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DE493C" w:rsidP="00197749">
      <w:pPr>
        <w:rPr>
          <w:lang w:bidi="ar-EG"/>
        </w:rPr>
      </w:pPr>
      <w:r>
        <w:rPr>
          <w:noProof/>
          <w:lang w:eastAsia="zh-CN"/>
        </w:rPr>
        <w:drawing>
          <wp:anchor distT="0" distB="0" distL="114300" distR="114300" simplePos="0" relativeHeight="251706880" behindDoc="0" locked="0" layoutInCell="1" allowOverlap="1" wp14:anchorId="7D63AC3A" wp14:editId="73D320E8">
            <wp:simplePos x="0" y="0"/>
            <wp:positionH relativeFrom="margin">
              <wp:posOffset>5205095</wp:posOffset>
            </wp:positionH>
            <wp:positionV relativeFrom="margin">
              <wp:posOffset>8856980</wp:posOffset>
            </wp:positionV>
            <wp:extent cx="1249200" cy="9360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p>
    <w:p w:rsidR="005E066B" w:rsidRDefault="003D2C81" w:rsidP="002144CB">
      <w:pPr>
        <w:jc w:val="center"/>
        <w:rPr>
          <w:b/>
          <w:bCs/>
          <w:sz w:val="32"/>
          <w:szCs w:val="32"/>
          <w:rtl/>
        </w:rPr>
        <w:sectPr w:rsidR="005E066B" w:rsidSect="00EA0D75">
          <w:headerReference w:type="even" r:id="rId9"/>
          <w:headerReference w:type="default" r:id="rId10"/>
          <w:pgSz w:w="11907" w:h="16834" w:code="9"/>
          <w:pgMar w:top="567" w:right="567" w:bottom="567" w:left="567" w:header="567" w:footer="567" w:gutter="0"/>
          <w:paperSrc w:first="15" w:other="15"/>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373380</wp:posOffset>
                </wp:positionH>
                <wp:positionV relativeFrom="paragraph">
                  <wp:posOffset>4179570</wp:posOffset>
                </wp:positionV>
                <wp:extent cx="5572125" cy="2838450"/>
                <wp:effectExtent l="0" t="0" r="0" b="0"/>
                <wp:wrapNone/>
                <wp:docPr id="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283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40" w:rsidRPr="00282F4A" w:rsidRDefault="00BB5940" w:rsidP="000A540D">
                            <w:pPr>
                              <w:spacing w:line="168" w:lineRule="auto"/>
                              <w:ind w:right="-126"/>
                              <w:jc w:val="right"/>
                              <w:rPr>
                                <w:rFonts w:ascii="Tahoma" w:hAnsi="Tahoma"/>
                                <w:b/>
                                <w:bCs/>
                                <w:color w:val="000068"/>
                                <w:sz w:val="40"/>
                                <w:szCs w:val="64"/>
                                <w:rtl/>
                                <w:lang w:bidi="ar-EG"/>
                              </w:rPr>
                            </w:pPr>
                            <w:r w:rsidRPr="00282F4A">
                              <w:rPr>
                                <w:rFonts w:ascii="Tahoma" w:hAnsi="Tahoma"/>
                                <w:b/>
                                <w:bCs/>
                                <w:color w:val="000068"/>
                                <w:sz w:val="40"/>
                                <w:szCs w:val="64"/>
                                <w:rtl/>
                                <w:lang w:bidi="ar-EG"/>
                              </w:rPr>
                              <w:t xml:space="preserve">منهجية إحصائية لتقييم التداخل المتغير مع الزمن على شبكات الخدمة الساتلية العاملة </w:t>
                            </w:r>
                            <w:r w:rsidRPr="00282F4A">
                              <w:rPr>
                                <w:rFonts w:ascii="Tahoma" w:hAnsi="Tahoma" w:hint="cs"/>
                                <w:b/>
                                <w:bCs/>
                                <w:color w:val="000068"/>
                                <w:sz w:val="40"/>
                                <w:szCs w:val="64"/>
                                <w:rtl/>
                                <w:lang w:bidi="ar-EG"/>
                              </w:rPr>
                              <w:t>في</w:t>
                            </w:r>
                            <w:r w:rsidRPr="00282F4A">
                              <w:rPr>
                                <w:rFonts w:ascii="Tahoma" w:hAnsi="Tahoma"/>
                                <w:b/>
                                <w:bCs/>
                                <w:color w:val="000068"/>
                                <w:sz w:val="40"/>
                                <w:szCs w:val="64"/>
                                <w:rtl/>
                                <w:lang w:bidi="ar-EG"/>
                              </w:rPr>
                              <w:t xml:space="preserve"> مدار </w:t>
                            </w:r>
                            <w:r w:rsidRPr="00282F4A">
                              <w:rPr>
                                <w:rFonts w:ascii="Tahoma" w:hAnsi="Tahoma"/>
                                <w:b/>
                                <w:bCs/>
                                <w:color w:val="000068"/>
                                <w:spacing w:val="-4"/>
                                <w:sz w:val="40"/>
                                <w:szCs w:val="64"/>
                                <w:rtl/>
                                <w:lang w:bidi="ar-EG"/>
                              </w:rPr>
                              <w:t xml:space="preserve">مستقر بالنسبة إلى الأرض </w:t>
                            </w:r>
                            <w:r w:rsidRPr="00282F4A">
                              <w:rPr>
                                <w:rFonts w:ascii="Tahoma" w:hAnsi="Tahoma" w:hint="cs"/>
                                <w:b/>
                                <w:bCs/>
                                <w:color w:val="000068"/>
                                <w:spacing w:val="-4"/>
                                <w:sz w:val="40"/>
                                <w:szCs w:val="64"/>
                                <w:rtl/>
                                <w:lang w:bidi="ar-EG"/>
                              </w:rPr>
                              <w:t>من</w:t>
                            </w:r>
                            <w:r w:rsidRPr="00282F4A">
                              <w:rPr>
                                <w:rFonts w:ascii="Tahoma" w:hAnsi="Tahoma"/>
                                <w:b/>
                                <w:bCs/>
                                <w:color w:val="000068"/>
                                <w:spacing w:val="-4"/>
                                <w:sz w:val="40"/>
                                <w:szCs w:val="64"/>
                                <w:rtl/>
                                <w:lang w:bidi="ar-EG"/>
                              </w:rPr>
                              <w:t xml:space="preserve"> شبكة من المحطات</w:t>
                            </w:r>
                            <w:r w:rsidRPr="00282F4A">
                              <w:rPr>
                                <w:rFonts w:ascii="Tahoma" w:hAnsi="Tahoma"/>
                                <w:b/>
                                <w:bCs/>
                                <w:color w:val="000068"/>
                                <w:sz w:val="40"/>
                                <w:szCs w:val="64"/>
                                <w:rtl/>
                                <w:lang w:bidi="ar-EG"/>
                              </w:rPr>
                              <w:t xml:space="preserve"> </w:t>
                            </w:r>
                            <w:r w:rsidRPr="00282F4A">
                              <w:rPr>
                                <w:rFonts w:ascii="Tahoma" w:hAnsi="Tahoma"/>
                                <w:b/>
                                <w:bCs/>
                                <w:color w:val="000068"/>
                                <w:spacing w:val="-6"/>
                                <w:sz w:val="40"/>
                                <w:szCs w:val="64"/>
                                <w:rtl/>
                                <w:lang w:bidi="ar-EG"/>
                              </w:rPr>
                              <w:t>الأرضية في الخدمة الثابتة الساتلية المستقرة بالنسبة</w:t>
                            </w:r>
                            <w:r w:rsidRPr="00282F4A">
                              <w:rPr>
                                <w:rFonts w:ascii="Tahoma" w:hAnsi="Tahoma"/>
                                <w:b/>
                                <w:bCs/>
                                <w:color w:val="000068"/>
                                <w:sz w:val="40"/>
                                <w:szCs w:val="64"/>
                                <w:rtl/>
                                <w:lang w:bidi="ar-EG"/>
                              </w:rPr>
                              <w:t xml:space="preserve"> إلى الأرض تعمل بمخططات</w:t>
                            </w:r>
                            <w:r w:rsidRPr="00282F4A">
                              <w:rPr>
                                <w:rFonts w:ascii="Tahoma" w:hAnsi="Tahoma" w:hint="cs"/>
                                <w:b/>
                                <w:bCs/>
                                <w:color w:val="000068"/>
                                <w:sz w:val="40"/>
                                <w:szCs w:val="64"/>
                                <w:rtl/>
                                <w:lang w:bidi="ar-EG"/>
                              </w:rPr>
                              <w:t xml:space="preserve"> ال</w:t>
                            </w:r>
                            <w:r w:rsidRPr="00282F4A">
                              <w:rPr>
                                <w:rFonts w:ascii="Tahoma" w:hAnsi="Tahoma"/>
                                <w:b/>
                                <w:bCs/>
                                <w:color w:val="000068"/>
                                <w:sz w:val="40"/>
                                <w:szCs w:val="64"/>
                                <w:rtl/>
                                <w:lang w:bidi="ar-EG"/>
                              </w:rPr>
                              <w:t xml:space="preserve">نفاذ </w:t>
                            </w:r>
                            <w:r w:rsidRPr="00282F4A">
                              <w:rPr>
                                <w:rFonts w:ascii="Tahoma" w:hAnsi="Tahoma" w:hint="cs"/>
                                <w:b/>
                                <w:bCs/>
                                <w:color w:val="000068"/>
                                <w:sz w:val="40"/>
                                <w:szCs w:val="64"/>
                                <w:rtl/>
                                <w:lang w:bidi="ar-EG"/>
                              </w:rPr>
                              <w:t>ال</w:t>
                            </w:r>
                            <w:r w:rsidRPr="00282F4A">
                              <w:rPr>
                                <w:rFonts w:ascii="Tahoma" w:hAnsi="Tahoma"/>
                                <w:b/>
                                <w:bCs/>
                                <w:color w:val="000068"/>
                                <w:sz w:val="40"/>
                                <w:szCs w:val="64"/>
                                <w:rtl/>
                                <w:lang w:bidi="ar-EG"/>
                              </w:rPr>
                              <w:t>متعدد بتقسيم الزمن</w:t>
                            </w:r>
                            <w:r w:rsidRPr="00282F4A">
                              <w:rPr>
                                <w:rFonts w:ascii="Tahoma" w:hAnsi="Tahoma" w:hint="cs"/>
                                <w:b/>
                                <w:bCs/>
                                <w:color w:val="000068"/>
                                <w:sz w:val="40"/>
                                <w:szCs w:val="64"/>
                                <w:rtl/>
                                <w:lang w:bidi="ar-EG"/>
                              </w:rPr>
                              <w:t xml:space="preserve"> - متعدد الترددات</w:t>
                            </w:r>
                            <w:r w:rsidRPr="00282F4A">
                              <w:rPr>
                                <w:rFonts w:ascii="Tahoma" w:hAnsi="Tahoma"/>
                                <w:b/>
                                <w:bCs/>
                                <w:color w:val="000068"/>
                                <w:sz w:val="40"/>
                                <w:szCs w:val="64"/>
                                <w:rtl/>
                                <w:lang w:bidi="ar-EG"/>
                              </w:rPr>
                              <w:t xml:space="preserve"> </w:t>
                            </w:r>
                            <w:r w:rsidRPr="00282F4A">
                              <w:rPr>
                                <w:rFonts w:ascii="Tahoma" w:hAnsi="Tahoma"/>
                                <w:b/>
                                <w:bCs/>
                                <w:color w:val="000068"/>
                                <w:sz w:val="40"/>
                                <w:szCs w:val="64"/>
                                <w:lang w:bidi="ar-EG"/>
                              </w:rPr>
                              <w:t>(MF-TDMA)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4pt;margin-top:329.1pt;width:438.75pt;height:2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5ZuQIAAL0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" filled="f" stroked="f">
                <v:textbox>
                  <w:txbxContent>
                    <w:p w:rsidR="00BB5940" w:rsidRPr="00282F4A" w:rsidRDefault="00BB5940" w:rsidP="000A540D">
                      <w:pPr>
                        <w:spacing w:line="168" w:lineRule="auto"/>
                        <w:ind w:right="-126"/>
                        <w:jc w:val="right"/>
                        <w:rPr>
                          <w:rFonts w:ascii="Tahoma" w:hAnsi="Tahoma"/>
                          <w:b/>
                          <w:bCs/>
                          <w:color w:val="000068"/>
                          <w:sz w:val="40"/>
                          <w:szCs w:val="64"/>
                          <w:rtl/>
                          <w:lang w:bidi="ar-EG"/>
                        </w:rPr>
                      </w:pPr>
                      <w:r w:rsidRPr="00282F4A">
                        <w:rPr>
                          <w:rFonts w:ascii="Tahoma" w:hAnsi="Tahoma"/>
                          <w:b/>
                          <w:bCs/>
                          <w:color w:val="000068"/>
                          <w:sz w:val="40"/>
                          <w:szCs w:val="64"/>
                          <w:rtl/>
                          <w:lang w:bidi="ar-EG"/>
                        </w:rPr>
                        <w:t xml:space="preserve">منهجية إحصائية لتقييم التداخل المتغير مع الزمن على شبكات الخدمة الساتلية العاملة </w:t>
                      </w:r>
                      <w:r w:rsidRPr="00282F4A">
                        <w:rPr>
                          <w:rFonts w:ascii="Tahoma" w:hAnsi="Tahoma" w:hint="cs"/>
                          <w:b/>
                          <w:bCs/>
                          <w:color w:val="000068"/>
                          <w:sz w:val="40"/>
                          <w:szCs w:val="64"/>
                          <w:rtl/>
                          <w:lang w:bidi="ar-EG"/>
                        </w:rPr>
                        <w:t>في</w:t>
                      </w:r>
                      <w:r w:rsidRPr="00282F4A">
                        <w:rPr>
                          <w:rFonts w:ascii="Tahoma" w:hAnsi="Tahoma"/>
                          <w:b/>
                          <w:bCs/>
                          <w:color w:val="000068"/>
                          <w:sz w:val="40"/>
                          <w:szCs w:val="64"/>
                          <w:rtl/>
                          <w:lang w:bidi="ar-EG"/>
                        </w:rPr>
                        <w:t xml:space="preserve"> مدار </w:t>
                      </w:r>
                      <w:r w:rsidRPr="00282F4A">
                        <w:rPr>
                          <w:rFonts w:ascii="Tahoma" w:hAnsi="Tahoma"/>
                          <w:b/>
                          <w:bCs/>
                          <w:color w:val="000068"/>
                          <w:spacing w:val="-4"/>
                          <w:sz w:val="40"/>
                          <w:szCs w:val="64"/>
                          <w:rtl/>
                          <w:lang w:bidi="ar-EG"/>
                        </w:rPr>
                        <w:t xml:space="preserve">مستقر بالنسبة إلى الأرض </w:t>
                      </w:r>
                      <w:r w:rsidRPr="00282F4A">
                        <w:rPr>
                          <w:rFonts w:ascii="Tahoma" w:hAnsi="Tahoma" w:hint="cs"/>
                          <w:b/>
                          <w:bCs/>
                          <w:color w:val="000068"/>
                          <w:spacing w:val="-4"/>
                          <w:sz w:val="40"/>
                          <w:szCs w:val="64"/>
                          <w:rtl/>
                          <w:lang w:bidi="ar-EG"/>
                        </w:rPr>
                        <w:t>من</w:t>
                      </w:r>
                      <w:r w:rsidRPr="00282F4A">
                        <w:rPr>
                          <w:rFonts w:ascii="Tahoma" w:hAnsi="Tahoma"/>
                          <w:b/>
                          <w:bCs/>
                          <w:color w:val="000068"/>
                          <w:spacing w:val="-4"/>
                          <w:sz w:val="40"/>
                          <w:szCs w:val="64"/>
                          <w:rtl/>
                          <w:lang w:bidi="ar-EG"/>
                        </w:rPr>
                        <w:t xml:space="preserve"> شبكة من المحطات</w:t>
                      </w:r>
                      <w:r w:rsidRPr="00282F4A">
                        <w:rPr>
                          <w:rFonts w:ascii="Tahoma" w:hAnsi="Tahoma"/>
                          <w:b/>
                          <w:bCs/>
                          <w:color w:val="000068"/>
                          <w:sz w:val="40"/>
                          <w:szCs w:val="64"/>
                          <w:rtl/>
                          <w:lang w:bidi="ar-EG"/>
                        </w:rPr>
                        <w:t xml:space="preserve"> </w:t>
                      </w:r>
                      <w:r w:rsidRPr="00282F4A">
                        <w:rPr>
                          <w:rFonts w:ascii="Tahoma" w:hAnsi="Tahoma"/>
                          <w:b/>
                          <w:bCs/>
                          <w:color w:val="000068"/>
                          <w:spacing w:val="-6"/>
                          <w:sz w:val="40"/>
                          <w:szCs w:val="64"/>
                          <w:rtl/>
                          <w:lang w:bidi="ar-EG"/>
                        </w:rPr>
                        <w:t>الأرضية في الخدمة الثابتة الساتلية المستقرة بالنسبة</w:t>
                      </w:r>
                      <w:r w:rsidRPr="00282F4A">
                        <w:rPr>
                          <w:rFonts w:ascii="Tahoma" w:hAnsi="Tahoma"/>
                          <w:b/>
                          <w:bCs/>
                          <w:color w:val="000068"/>
                          <w:sz w:val="40"/>
                          <w:szCs w:val="64"/>
                          <w:rtl/>
                          <w:lang w:bidi="ar-EG"/>
                        </w:rPr>
                        <w:t xml:space="preserve"> إلى الأرض تعمل بمخططات</w:t>
                      </w:r>
                      <w:r w:rsidRPr="00282F4A">
                        <w:rPr>
                          <w:rFonts w:ascii="Tahoma" w:hAnsi="Tahoma" w:hint="cs"/>
                          <w:b/>
                          <w:bCs/>
                          <w:color w:val="000068"/>
                          <w:sz w:val="40"/>
                          <w:szCs w:val="64"/>
                          <w:rtl/>
                          <w:lang w:bidi="ar-EG"/>
                        </w:rPr>
                        <w:t xml:space="preserve"> ال</w:t>
                      </w:r>
                      <w:r w:rsidRPr="00282F4A">
                        <w:rPr>
                          <w:rFonts w:ascii="Tahoma" w:hAnsi="Tahoma"/>
                          <w:b/>
                          <w:bCs/>
                          <w:color w:val="000068"/>
                          <w:sz w:val="40"/>
                          <w:szCs w:val="64"/>
                          <w:rtl/>
                          <w:lang w:bidi="ar-EG"/>
                        </w:rPr>
                        <w:t xml:space="preserve">نفاذ </w:t>
                      </w:r>
                      <w:r w:rsidRPr="00282F4A">
                        <w:rPr>
                          <w:rFonts w:ascii="Tahoma" w:hAnsi="Tahoma" w:hint="cs"/>
                          <w:b/>
                          <w:bCs/>
                          <w:color w:val="000068"/>
                          <w:sz w:val="40"/>
                          <w:szCs w:val="64"/>
                          <w:rtl/>
                          <w:lang w:bidi="ar-EG"/>
                        </w:rPr>
                        <w:t>ال</w:t>
                      </w:r>
                      <w:r w:rsidRPr="00282F4A">
                        <w:rPr>
                          <w:rFonts w:ascii="Tahoma" w:hAnsi="Tahoma"/>
                          <w:b/>
                          <w:bCs/>
                          <w:color w:val="000068"/>
                          <w:sz w:val="40"/>
                          <w:szCs w:val="64"/>
                          <w:rtl/>
                          <w:lang w:bidi="ar-EG"/>
                        </w:rPr>
                        <w:t>متعدد بتقسيم الزمن</w:t>
                      </w:r>
                      <w:r w:rsidRPr="00282F4A">
                        <w:rPr>
                          <w:rFonts w:ascii="Tahoma" w:hAnsi="Tahoma" w:hint="cs"/>
                          <w:b/>
                          <w:bCs/>
                          <w:color w:val="000068"/>
                          <w:sz w:val="40"/>
                          <w:szCs w:val="64"/>
                          <w:rtl/>
                          <w:lang w:bidi="ar-EG"/>
                        </w:rPr>
                        <w:t xml:space="preserve"> - متعدد الترددات</w:t>
                      </w:r>
                      <w:r w:rsidRPr="00282F4A">
                        <w:rPr>
                          <w:rFonts w:ascii="Tahoma" w:hAnsi="Tahoma"/>
                          <w:b/>
                          <w:bCs/>
                          <w:color w:val="000068"/>
                          <w:sz w:val="40"/>
                          <w:szCs w:val="64"/>
                          <w:rtl/>
                          <w:lang w:bidi="ar-EG"/>
                        </w:rPr>
                        <w:t xml:space="preserve"> </w:t>
                      </w:r>
                      <w:r w:rsidRPr="00282F4A">
                        <w:rPr>
                          <w:rFonts w:ascii="Tahoma" w:hAnsi="Tahoma"/>
                          <w:b/>
                          <w:bCs/>
                          <w:color w:val="000068"/>
                          <w:sz w:val="40"/>
                          <w:szCs w:val="64"/>
                          <w:lang w:bidi="ar-EG"/>
                        </w:rPr>
                        <w:t>(MF-TDMA)</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7176770</wp:posOffset>
                </wp:positionV>
                <wp:extent cx="3314700" cy="1371600"/>
                <wp:effectExtent l="3810" t="0" r="0" b="3175"/>
                <wp:wrapNone/>
                <wp:docPr id="3"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40" w:rsidRPr="005F01A2" w:rsidRDefault="00BB5940" w:rsidP="00115F9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w:t>
                            </w:r>
                          </w:p>
                          <w:p w:rsidR="00BB5940" w:rsidRPr="005F01A2" w:rsidRDefault="00BB5940" w:rsidP="00DE3A34">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 الساتلية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7pt;margin-top:565.1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1E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" filled="f" stroked="f">
                <v:textbox>
                  <w:txbxContent>
                    <w:p w:rsidR="00BB5940" w:rsidRPr="005F01A2" w:rsidRDefault="00BB5940" w:rsidP="00115F9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w:t>
                      </w:r>
                    </w:p>
                    <w:p w:rsidR="00BB5940" w:rsidRPr="005F01A2" w:rsidRDefault="00BB5940" w:rsidP="00DE3A34">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 الساتلية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1"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5940" w:rsidRPr="009C6655" w:rsidRDefault="00BB5940" w:rsidP="000A540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w:t>
                            </w:r>
                            <w:r w:rsidRPr="005F01A2">
                              <w:rPr>
                                <w:rFonts w:ascii="Tahoma" w:hAnsi="Tahoma"/>
                                <w:b/>
                                <w:bCs/>
                                <w:color w:val="000068"/>
                                <w:sz w:val="36"/>
                                <w:szCs w:val="56"/>
                                <w:lang w:bidi="ar-EG"/>
                              </w:rPr>
                              <w:t>.</w:t>
                            </w:r>
                            <w:r>
                              <w:rPr>
                                <w:rFonts w:ascii="Tahoma" w:hAnsi="Tahoma"/>
                                <w:b/>
                                <w:bCs/>
                                <w:color w:val="000068"/>
                                <w:sz w:val="36"/>
                                <w:szCs w:val="56"/>
                                <w:lang w:bidi="ar-EG"/>
                              </w:rPr>
                              <w:t>2029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Qx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AT7gQx&#10;ugIAAMMFAAAOAAAAAAAAAAAAAAAAAC4CAABkcnMvZTJvRG9jLnhtbFBLAQItABQABgAIAAAAIQAg&#10;Q3+L3wAAAAoBAAAPAAAAAAAAAAAAAAAAABQFAABkcnMvZG93bnJldi54bWxQSwUGAAAAAAQABADz&#10;AAAAIAYAAAAA&#10;" filled="f" stroked="f">
                <v:textbox>
                  <w:txbxContent>
                    <w:p w:rsidR="00BB5940" w:rsidRPr="009C6655" w:rsidRDefault="00BB5940" w:rsidP="000A540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w:t>
                      </w:r>
                      <w:r w:rsidRPr="005F01A2">
                        <w:rPr>
                          <w:rFonts w:ascii="Tahoma" w:hAnsi="Tahoma"/>
                          <w:b/>
                          <w:bCs/>
                          <w:color w:val="000068"/>
                          <w:sz w:val="36"/>
                          <w:szCs w:val="56"/>
                          <w:lang w:bidi="ar-EG"/>
                        </w:rPr>
                        <w:t>.</w:t>
                      </w:r>
                      <w:r>
                        <w:rPr>
                          <w:rFonts w:ascii="Tahoma" w:hAnsi="Tahoma"/>
                          <w:b/>
                          <w:bCs/>
                          <w:color w:val="000068"/>
                          <w:sz w:val="36"/>
                          <w:szCs w:val="56"/>
                          <w:lang w:bidi="ar-EG"/>
                        </w:rPr>
                        <w:t>2029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2012/12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12446083"/>
      <w:r w:rsidRPr="001231D6">
        <w:rPr>
          <w:rFonts w:hint="cs"/>
          <w:rtl/>
        </w:rPr>
        <w:t xml:space="preserve">سياسة قطاع الاتصالات الراديوية بشأن حقوق الملكية الفكرية </w:t>
      </w:r>
      <w:r w:rsidRPr="001231D6">
        <w:t>(IPR)</w:t>
      </w:r>
      <w:bookmarkEnd w:id="0"/>
    </w:p>
    <w:p w:rsidR="005E066B" w:rsidRPr="00306C7C" w:rsidRDefault="005E066B" w:rsidP="009D2EC2">
      <w:pPr>
        <w:rPr>
          <w:sz w:val="20"/>
          <w:szCs w:val="26"/>
          <w:rtl/>
          <w:lang w:bidi="ar-EG"/>
        </w:rPr>
      </w:pPr>
      <w:r w:rsidRPr="00306C7C">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306C7C">
        <w:rPr>
          <w:rFonts w:hint="cs"/>
          <w:sz w:val="20"/>
          <w:szCs w:val="26"/>
          <w:rtl/>
        </w:rPr>
        <w:t xml:space="preserve"> </w:t>
      </w:r>
      <w:r w:rsidRPr="00306C7C">
        <w:rPr>
          <w:sz w:val="20"/>
          <w:szCs w:val="26"/>
          <w:lang w:bidi="ar-EG"/>
        </w:rPr>
        <w:t>(ITU</w:t>
      </w:r>
      <w:r w:rsidRPr="00306C7C">
        <w:rPr>
          <w:sz w:val="20"/>
          <w:szCs w:val="26"/>
          <w:lang w:bidi="ar-EG"/>
        </w:rPr>
        <w:noBreakHyphen/>
        <w:t>T/ITU</w:t>
      </w:r>
      <w:r w:rsidRPr="00306C7C">
        <w:rPr>
          <w:sz w:val="20"/>
          <w:szCs w:val="26"/>
          <w:lang w:bidi="ar-EG"/>
        </w:rPr>
        <w:noBreakHyphen/>
        <w:t>R/ISO/IEC)</w:t>
      </w:r>
      <w:r w:rsidRPr="00306C7C">
        <w:rPr>
          <w:rFonts w:hint="cs"/>
          <w:sz w:val="20"/>
          <w:szCs w:val="26"/>
          <w:rtl/>
          <w:lang w:bidi="ar-EG"/>
        </w:rPr>
        <w:t xml:space="preserve"> والمشار إليها في الملحق</w:t>
      </w:r>
      <w:r w:rsidR="009D2EC2">
        <w:rPr>
          <w:rFonts w:hint="eastAsia"/>
          <w:sz w:val="20"/>
          <w:szCs w:val="26"/>
          <w:rtl/>
          <w:lang w:bidi="ar-EG"/>
        </w:rPr>
        <w:t> </w:t>
      </w:r>
      <w:r w:rsidRPr="00306C7C">
        <w:rPr>
          <w:sz w:val="20"/>
          <w:szCs w:val="26"/>
          <w:lang w:bidi="ar-EG"/>
        </w:rPr>
        <w:t>1</w:t>
      </w:r>
      <w:r w:rsidRPr="00306C7C">
        <w:rPr>
          <w:rFonts w:hint="cs"/>
          <w:sz w:val="20"/>
          <w:szCs w:val="26"/>
          <w:rtl/>
          <w:lang w:bidi="ar-EG"/>
        </w:rPr>
        <w:t xml:space="preserve"> </w:t>
      </w:r>
      <w:r w:rsidRPr="00306C7C">
        <w:rPr>
          <w:rFonts w:hint="cs"/>
          <w:spacing w:val="6"/>
          <w:sz w:val="20"/>
          <w:szCs w:val="26"/>
          <w:rtl/>
          <w:lang w:bidi="ar-EG"/>
        </w:rPr>
        <w:t>بالقرار</w:t>
      </w:r>
      <w:r w:rsidR="009D2EC2">
        <w:rPr>
          <w:rFonts w:hint="eastAsia"/>
          <w:spacing w:val="6"/>
          <w:sz w:val="20"/>
          <w:szCs w:val="26"/>
          <w:rtl/>
          <w:lang w:bidi="ar-EG"/>
        </w:rPr>
        <w:t> </w:t>
      </w:r>
      <w:r w:rsidRPr="00306C7C">
        <w:rPr>
          <w:spacing w:val="6"/>
          <w:sz w:val="20"/>
          <w:szCs w:val="26"/>
          <w:lang w:bidi="ar-EG"/>
        </w:rPr>
        <w:t>ITU</w:t>
      </w:r>
      <w:r w:rsidR="002F2BE3">
        <w:rPr>
          <w:spacing w:val="6"/>
          <w:sz w:val="20"/>
          <w:szCs w:val="26"/>
          <w:lang w:bidi="ar-EG"/>
        </w:rPr>
        <w:noBreakHyphen/>
      </w:r>
      <w:r w:rsidRPr="00306C7C">
        <w:rPr>
          <w:spacing w:val="6"/>
          <w:sz w:val="20"/>
          <w:szCs w:val="26"/>
          <w:lang w:bidi="ar-EG"/>
        </w:rPr>
        <w:t>R 1</w:t>
      </w:r>
      <w:r w:rsidRPr="00306C7C">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 الإلكتروني</w:t>
      </w:r>
      <w:r w:rsidRPr="00306C7C">
        <w:rPr>
          <w:rFonts w:hint="cs"/>
          <w:sz w:val="20"/>
          <w:szCs w:val="26"/>
          <w:rtl/>
          <w:lang w:bidi="ar-EG"/>
        </w:rPr>
        <w:t xml:space="preserve"> </w:t>
      </w:r>
      <w:hyperlink r:id="rId11" w:history="1">
        <w:r w:rsidRPr="00306C7C">
          <w:rPr>
            <w:rStyle w:val="Hyperlink"/>
            <w:sz w:val="20"/>
            <w:szCs w:val="26"/>
          </w:rPr>
          <w:t>http://www.itu.int/ITU-R/go/patents/en</w:t>
        </w:r>
      </w:hyperlink>
      <w:r w:rsidRPr="00306C7C">
        <w:rPr>
          <w:rFonts w:hint="cs"/>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02593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02593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02593A">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115F9F">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02593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02593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02593A">
        <w:trPr>
          <w:jc w:val="center"/>
        </w:trPr>
        <w:tc>
          <w:tcPr>
            <w:tcW w:w="9394" w:type="dxa"/>
            <w:gridSpan w:val="2"/>
            <w:tcBorders>
              <w:left w:val="single" w:sz="12" w:space="0" w:color="000080"/>
              <w:right w:val="single" w:sz="12" w:space="0" w:color="000080"/>
            </w:tcBorders>
          </w:tcPr>
          <w:p w:rsidR="00E964C9" w:rsidRPr="008113E9" w:rsidRDefault="00E964C9" w:rsidP="00663908">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663908">
              <w:rPr>
                <w:rFonts w:hint="cs"/>
                <w:sz w:val="20"/>
                <w:szCs w:val="26"/>
                <w:rtl/>
                <w:lang w:bidi="ar-EG"/>
              </w:rPr>
              <w:t>الاستدلال</w:t>
            </w:r>
            <w:r w:rsidRPr="008113E9">
              <w:rPr>
                <w:rFonts w:hint="cs"/>
                <w:sz w:val="20"/>
                <w:szCs w:val="26"/>
                <w:rtl/>
                <w:lang w:val="ru-RU"/>
              </w:rPr>
              <w:t xml:space="preserve"> الراديوي وخدمة الهواة والخدمات الساتلية ذات الصلة</w:t>
            </w:r>
          </w:p>
        </w:tc>
      </w:tr>
      <w:tr w:rsidR="00E964C9" w:rsidRPr="00440F51" w:rsidTr="0002593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02593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02593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3A0CB5">
              <w:rPr>
                <w:rFonts w:hint="cs"/>
                <w:sz w:val="20"/>
                <w:szCs w:val="26"/>
                <w:rtl/>
                <w:lang w:val="ru-RU"/>
              </w:rPr>
              <w:t>ُ</w:t>
            </w:r>
            <w:r w:rsidRPr="008113E9">
              <w:rPr>
                <w:rFonts w:hint="cs"/>
                <w:sz w:val="20"/>
                <w:szCs w:val="26"/>
                <w:rtl/>
                <w:lang w:val="ru-RU"/>
              </w:rPr>
              <w:t>عد</w:t>
            </w:r>
          </w:p>
        </w:tc>
      </w:tr>
      <w:tr w:rsidR="000A540D" w:rsidRPr="00440F51" w:rsidTr="00DE3A34">
        <w:trPr>
          <w:jc w:val="center"/>
        </w:trPr>
        <w:tc>
          <w:tcPr>
            <w:tcW w:w="9394" w:type="dxa"/>
            <w:gridSpan w:val="2"/>
            <w:tcBorders>
              <w:left w:val="single" w:sz="12" w:space="0" w:color="000080"/>
              <w:right w:val="single" w:sz="12" w:space="0" w:color="000080"/>
            </w:tcBorders>
            <w:shd w:val="clear" w:color="auto" w:fill="F2F2F2" w:themeFill="background1" w:themeFillShade="F2"/>
          </w:tcPr>
          <w:p w:rsidR="000A540D" w:rsidRPr="008113E9" w:rsidRDefault="000A540D" w:rsidP="000A540D">
            <w:pPr>
              <w:tabs>
                <w:tab w:val="clear" w:pos="794"/>
                <w:tab w:val="left" w:pos="1471"/>
              </w:tabs>
              <w:spacing w:before="20" w:after="40" w:line="240" w:lineRule="exact"/>
              <w:rPr>
                <w:b/>
                <w:bCs/>
                <w:sz w:val="20"/>
                <w:szCs w:val="26"/>
              </w:rPr>
            </w:pPr>
            <w:r w:rsidRPr="00DE3A34">
              <w:rPr>
                <w:b/>
                <w:bCs/>
                <w:color w:val="000080"/>
                <w:sz w:val="20"/>
                <w:szCs w:val="26"/>
              </w:rPr>
              <w:t>S</w:t>
            </w:r>
            <w:r w:rsidRPr="00115F9F">
              <w:rPr>
                <w:rFonts w:hint="cs"/>
                <w:b/>
                <w:bCs/>
                <w:color w:val="000080"/>
                <w:sz w:val="20"/>
                <w:szCs w:val="26"/>
                <w:rtl/>
              </w:rPr>
              <w:tab/>
              <w:t>الخدمة الثابتة الساتلية</w:t>
            </w:r>
          </w:p>
        </w:tc>
      </w:tr>
      <w:tr w:rsidR="00E964C9" w:rsidRPr="00440F51" w:rsidTr="0002593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02593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02593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02593A">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02593A">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02593A">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0A540D" w:rsidRDefault="005E066B" w:rsidP="000A540D">
            <w:pPr>
              <w:ind w:left="397" w:right="397"/>
              <w:rPr>
                <w:b/>
                <w:bCs/>
                <w:i/>
                <w:iCs/>
                <w:spacing w:val="4"/>
                <w:sz w:val="21"/>
                <w:szCs w:val="26"/>
                <w:rtl/>
                <w:lang w:val="ru-RU"/>
              </w:rPr>
            </w:pPr>
            <w:r w:rsidRPr="000A540D">
              <w:rPr>
                <w:rFonts w:hint="cs"/>
                <w:b/>
                <w:bCs/>
                <w:i/>
                <w:iCs/>
                <w:spacing w:val="4"/>
                <w:sz w:val="21"/>
                <w:szCs w:val="26"/>
                <w:rtl/>
                <w:lang w:val="ru-RU"/>
              </w:rPr>
              <w:t>ملاحظة</w:t>
            </w:r>
            <w:r w:rsidRPr="000A540D">
              <w:rPr>
                <w:rFonts w:hint="cs"/>
                <w:i/>
                <w:iCs/>
                <w:spacing w:val="4"/>
                <w:sz w:val="21"/>
                <w:szCs w:val="26"/>
                <w:rtl/>
                <w:lang w:val="ru-RU"/>
              </w:rPr>
              <w:t xml:space="preserve">: </w:t>
            </w:r>
            <w:r w:rsidR="00D2107D" w:rsidRPr="000A540D">
              <w:rPr>
                <w:rFonts w:hint="cs"/>
                <w:i/>
                <w:iCs/>
                <w:spacing w:val="4"/>
                <w:sz w:val="21"/>
                <w:szCs w:val="26"/>
                <w:rtl/>
                <w:lang w:val="ru-RU"/>
              </w:rPr>
              <w:t xml:space="preserve">تمت الموافقة </w:t>
            </w:r>
            <w:r w:rsidRPr="000A540D">
              <w:rPr>
                <w:rFonts w:hint="cs"/>
                <w:i/>
                <w:iCs/>
                <w:spacing w:val="4"/>
                <w:sz w:val="21"/>
                <w:szCs w:val="26"/>
                <w:rtl/>
                <w:lang w:val="ru-RU"/>
              </w:rPr>
              <w:t xml:space="preserve">على النسخة الإنكليزية </w:t>
            </w:r>
            <w:r w:rsidR="00D2107D" w:rsidRPr="000A540D">
              <w:rPr>
                <w:rFonts w:hint="cs"/>
                <w:i/>
                <w:iCs/>
                <w:spacing w:val="4"/>
                <w:sz w:val="21"/>
                <w:szCs w:val="26"/>
                <w:rtl/>
                <w:lang w:val="ru-RU"/>
              </w:rPr>
              <w:t>لهذه التوصية</w:t>
            </w:r>
            <w:r w:rsidRPr="000A540D">
              <w:rPr>
                <w:rFonts w:hint="cs"/>
                <w:i/>
                <w:iCs/>
                <w:spacing w:val="4"/>
                <w:sz w:val="21"/>
                <w:szCs w:val="26"/>
                <w:rtl/>
                <w:lang w:val="ru-RU"/>
              </w:rPr>
              <w:t xml:space="preserve"> الصادر</w:t>
            </w:r>
            <w:r w:rsidR="00D2107D" w:rsidRPr="000A540D">
              <w:rPr>
                <w:rFonts w:hint="cs"/>
                <w:i/>
                <w:iCs/>
                <w:spacing w:val="4"/>
                <w:sz w:val="21"/>
                <w:szCs w:val="26"/>
                <w:rtl/>
                <w:lang w:val="ru-RU"/>
              </w:rPr>
              <w:t>ة</w:t>
            </w:r>
            <w:r w:rsidRPr="000A540D">
              <w:rPr>
                <w:rFonts w:hint="cs"/>
                <w:i/>
                <w:iCs/>
                <w:spacing w:val="4"/>
                <w:sz w:val="21"/>
                <w:szCs w:val="26"/>
                <w:rtl/>
                <w:lang w:val="ru-RU"/>
              </w:rPr>
              <w:t xml:space="preserve"> عن قطاع الاتصالات الراديوية بموجب الإجراء الموضح في القرار </w:t>
            </w:r>
            <w:r w:rsidRPr="000A540D">
              <w:rPr>
                <w:i/>
                <w:iCs/>
                <w:spacing w:val="4"/>
                <w:sz w:val="21"/>
                <w:szCs w:val="26"/>
              </w:rPr>
              <w:t>ITU-R 1</w:t>
            </w:r>
            <w:r w:rsidRPr="000A540D">
              <w:rPr>
                <w:rFonts w:hint="cs"/>
                <w:i/>
                <w:iCs/>
                <w:spacing w:val="4"/>
                <w:sz w:val="21"/>
                <w:szCs w:val="26"/>
                <w:rtl/>
                <w:lang w:bidi="ar-EG"/>
              </w:rPr>
              <w:t>.</w:t>
            </w:r>
          </w:p>
        </w:tc>
      </w:tr>
    </w:tbl>
    <w:p w:rsidR="005E066B" w:rsidRPr="000F312E" w:rsidRDefault="005E066B" w:rsidP="00663908">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663908">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663908">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663908">
        <w:rPr>
          <w:sz w:val="21"/>
          <w:szCs w:val="20"/>
        </w:rPr>
        <w:t>5</w:t>
      </w:r>
    </w:p>
    <w:p w:rsidR="005E066B" w:rsidRPr="008113E9" w:rsidRDefault="005E066B" w:rsidP="005E066B">
      <w:pPr>
        <w:rPr>
          <w:sz w:val="20"/>
          <w:szCs w:val="26"/>
          <w:rtl/>
          <w:lang w:bidi="ar-EG"/>
        </w:rPr>
      </w:pPr>
      <w:r w:rsidRPr="000A540D">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115F9F" w:rsidRPr="006C5112" w:rsidRDefault="00115F9F" w:rsidP="0002593A">
      <w:pPr>
        <w:pStyle w:val="ResNo"/>
        <w:rPr>
          <w:rtl/>
        </w:rPr>
      </w:pPr>
      <w:r w:rsidRPr="006C5112">
        <w:rPr>
          <w:rtl/>
        </w:rPr>
        <w:lastRenderedPageBreak/>
        <w:t xml:space="preserve">التوصيـة </w:t>
      </w:r>
      <w:r w:rsidRPr="006C5112">
        <w:t xml:space="preserve">ITU-R </w:t>
      </w:r>
      <w:r w:rsidR="0002593A" w:rsidRPr="0002593A">
        <w:t>S.2029</w:t>
      </w:r>
    </w:p>
    <w:p w:rsidR="00115F9F" w:rsidRDefault="0002593A" w:rsidP="00306C7C">
      <w:pPr>
        <w:pStyle w:val="Restitle"/>
        <w:rPr>
          <w:rtl/>
        </w:rPr>
      </w:pPr>
      <w:r w:rsidRPr="0002593A">
        <w:rPr>
          <w:rtl/>
        </w:rPr>
        <w:t>منهجية إحصائية لتقييم التداخل المتغير مع الزمن على شبكات الخدمة الساتلية</w:t>
      </w:r>
      <w:r w:rsidR="00306C7C">
        <w:br/>
      </w:r>
      <w:r w:rsidRPr="0002593A">
        <w:rPr>
          <w:rtl/>
        </w:rPr>
        <w:t xml:space="preserve">العاملة </w:t>
      </w:r>
      <w:r w:rsidRPr="0002593A">
        <w:rPr>
          <w:rFonts w:hint="cs"/>
          <w:rtl/>
        </w:rPr>
        <w:t>في</w:t>
      </w:r>
      <w:r w:rsidRPr="0002593A">
        <w:rPr>
          <w:rtl/>
        </w:rPr>
        <w:t xml:space="preserve"> مدار مستقر بالنسبة إلى الأرض </w:t>
      </w:r>
      <w:r w:rsidRPr="0002593A">
        <w:rPr>
          <w:rFonts w:hint="cs"/>
          <w:rtl/>
        </w:rPr>
        <w:t>من</w:t>
      </w:r>
      <w:r w:rsidRPr="0002593A">
        <w:rPr>
          <w:rtl/>
        </w:rPr>
        <w:t xml:space="preserve"> شبكة من المحطات الأرضية</w:t>
      </w:r>
      <w:r w:rsidR="00306C7C">
        <w:br/>
      </w:r>
      <w:r w:rsidRPr="0002593A">
        <w:rPr>
          <w:rtl/>
        </w:rPr>
        <w:t>في الخدمة الثابتة الساتلية المستقرة بالنسبة إلى الأرض تعمل بمخططات</w:t>
      </w:r>
      <w:r w:rsidR="00306C7C">
        <w:br/>
      </w:r>
      <w:r w:rsidRPr="0002593A">
        <w:rPr>
          <w:rFonts w:hint="cs"/>
          <w:rtl/>
        </w:rPr>
        <w:t>ال</w:t>
      </w:r>
      <w:r w:rsidRPr="0002593A">
        <w:rPr>
          <w:rtl/>
        </w:rPr>
        <w:t xml:space="preserve">نفاذ </w:t>
      </w:r>
      <w:r w:rsidRPr="0002593A">
        <w:rPr>
          <w:rFonts w:hint="cs"/>
          <w:rtl/>
        </w:rPr>
        <w:t>ال</w:t>
      </w:r>
      <w:r w:rsidRPr="0002593A">
        <w:rPr>
          <w:rtl/>
        </w:rPr>
        <w:t>متعدد بتقسيم الزمن</w:t>
      </w:r>
      <w:r w:rsidRPr="0002593A">
        <w:rPr>
          <w:rFonts w:hint="cs"/>
          <w:rtl/>
        </w:rPr>
        <w:t xml:space="preserve"> - متعدد الترددات</w:t>
      </w:r>
      <w:r w:rsidRPr="0002593A">
        <w:rPr>
          <w:rtl/>
        </w:rPr>
        <w:t xml:space="preserve"> </w:t>
      </w:r>
      <w:r w:rsidRPr="0002593A">
        <w:t>(MF-TDMA)</w:t>
      </w:r>
    </w:p>
    <w:p w:rsidR="00115F9F" w:rsidRPr="00877F1C" w:rsidRDefault="00115F9F" w:rsidP="00115F9F">
      <w:pPr>
        <w:pStyle w:val="Questionref"/>
        <w:rPr>
          <w:i w:val="0"/>
          <w:rtl/>
          <w:lang w:bidi="ar-EG"/>
        </w:rPr>
      </w:pPr>
      <w:r w:rsidRPr="00877F1C">
        <w:rPr>
          <w:i w:val="0"/>
          <w:rtl/>
          <w:lang w:bidi="ar-EG"/>
        </w:rPr>
        <w:t xml:space="preserve">(المسألة </w:t>
      </w:r>
      <w:r w:rsidRPr="00877F1C">
        <w:rPr>
          <w:i w:val="0"/>
          <w:lang w:bidi="ar-EG"/>
        </w:rPr>
        <w:t>ITU-R 208/4</w:t>
      </w:r>
      <w:r w:rsidRPr="00877F1C">
        <w:rPr>
          <w:i w:val="0"/>
          <w:rtl/>
          <w:lang w:bidi="ar-EG"/>
        </w:rPr>
        <w:t>)</w:t>
      </w:r>
    </w:p>
    <w:p w:rsidR="00115F9F" w:rsidRPr="00877F1C" w:rsidRDefault="00115F9F" w:rsidP="0002593A">
      <w:pPr>
        <w:pStyle w:val="Recdate"/>
        <w:rPr>
          <w:i/>
          <w:iCs/>
          <w:lang w:bidi="ar-EG"/>
        </w:rPr>
      </w:pPr>
      <w:r w:rsidRPr="00877F1C">
        <w:rPr>
          <w:iCs/>
          <w:lang w:bidi="ar-EG"/>
        </w:rPr>
        <w:t>(201</w:t>
      </w:r>
      <w:r w:rsidR="0002593A">
        <w:rPr>
          <w:iCs/>
          <w:lang w:bidi="ar-EG"/>
        </w:rPr>
        <w:t>2</w:t>
      </w:r>
      <w:r w:rsidRPr="00877F1C">
        <w:rPr>
          <w:iCs/>
          <w:lang w:bidi="ar-EG"/>
        </w:rPr>
        <w:t>)</w:t>
      </w:r>
    </w:p>
    <w:p w:rsidR="00115F9F" w:rsidRPr="00115F9F" w:rsidRDefault="00115F9F" w:rsidP="00D359FC">
      <w:pPr>
        <w:pStyle w:val="HeadingSum"/>
        <w:bidi/>
        <w:spacing w:line="192" w:lineRule="auto"/>
        <w:rPr>
          <w:rtl/>
          <w:lang w:bidi="ar-SY"/>
        </w:rPr>
      </w:pPr>
      <w:r w:rsidRPr="00115F9F">
        <w:rPr>
          <w:rtl/>
          <w:lang w:bidi="ar-SY"/>
        </w:rPr>
        <w:t>مجال التطبيق</w:t>
      </w:r>
    </w:p>
    <w:p w:rsidR="00115F9F" w:rsidRPr="00C50733" w:rsidRDefault="008118A1" w:rsidP="00282F4A">
      <w:pPr>
        <w:pStyle w:val="Summary"/>
        <w:bidi/>
        <w:rPr>
          <w:rtl/>
          <w:lang w:val="en-GB" w:bidi="ar-EG"/>
        </w:rPr>
      </w:pPr>
      <w:r w:rsidRPr="008118A1">
        <w:rPr>
          <w:rtl/>
          <w:lang w:bidi="ar-EG"/>
        </w:rPr>
        <w:t>تقدم هذه التوصية منهجية إحصائية لتقييم التداخل المتغير بمرور الوقت الناجم عن</w:t>
      </w:r>
      <w:r w:rsidRPr="008118A1">
        <w:rPr>
          <w:rFonts w:hint="cs"/>
          <w:rtl/>
          <w:lang w:bidi="ar-EG"/>
        </w:rPr>
        <w:t xml:space="preserve"> </w:t>
      </w:r>
      <w:r w:rsidRPr="008118A1">
        <w:rPr>
          <w:rtl/>
          <w:lang w:bidi="ar-EG"/>
        </w:rPr>
        <w:t>شبكة من المحطات الأرضية تعمل بمخططات</w:t>
      </w:r>
      <w:r w:rsidRPr="008118A1">
        <w:rPr>
          <w:rFonts w:hint="cs"/>
          <w:rtl/>
          <w:lang w:bidi="ar-EG"/>
        </w:rPr>
        <w:t xml:space="preserve"> ال</w:t>
      </w:r>
      <w:r w:rsidRPr="008118A1">
        <w:rPr>
          <w:rtl/>
          <w:lang w:bidi="ar-EG"/>
        </w:rPr>
        <w:t xml:space="preserve">نفاذ </w:t>
      </w:r>
      <w:r w:rsidRPr="008118A1">
        <w:rPr>
          <w:rFonts w:hint="cs"/>
          <w:rtl/>
          <w:lang w:bidi="ar-EG"/>
        </w:rPr>
        <w:t>ال</w:t>
      </w:r>
      <w:r w:rsidRPr="008118A1">
        <w:rPr>
          <w:rtl/>
          <w:lang w:bidi="ar-EG"/>
        </w:rPr>
        <w:t>متعدد بتقسيم الزمن</w:t>
      </w:r>
      <w:r w:rsidRPr="008118A1">
        <w:rPr>
          <w:rFonts w:hint="cs"/>
          <w:rtl/>
          <w:lang w:bidi="ar-EG"/>
        </w:rPr>
        <w:t xml:space="preserve"> - متعدد الترددات</w:t>
      </w:r>
      <w:r w:rsidRPr="008118A1">
        <w:rPr>
          <w:rtl/>
          <w:lang w:bidi="ar-EG"/>
        </w:rPr>
        <w:t xml:space="preserve"> </w:t>
      </w:r>
      <w:r w:rsidRPr="008118A1">
        <w:rPr>
          <w:lang w:bidi="ar-EG"/>
        </w:rPr>
        <w:t>(MF</w:t>
      </w:r>
      <w:r w:rsidR="002F2BE3">
        <w:rPr>
          <w:lang w:bidi="ar-EG"/>
        </w:rPr>
        <w:noBreakHyphen/>
      </w:r>
      <w:r w:rsidRPr="008118A1">
        <w:rPr>
          <w:lang w:bidi="ar-EG"/>
        </w:rPr>
        <w:t>TDMA)</w:t>
      </w:r>
      <w:r w:rsidRPr="008118A1">
        <w:rPr>
          <w:rtl/>
          <w:lang w:bidi="ar-EG"/>
        </w:rPr>
        <w:t xml:space="preserve"> </w:t>
      </w:r>
      <w:r w:rsidRPr="008118A1">
        <w:rPr>
          <w:rFonts w:hint="cs"/>
          <w:rtl/>
          <w:lang w:bidi="ar-EG"/>
        </w:rPr>
        <w:t>على شبكة</w:t>
      </w:r>
      <w:r w:rsidRPr="008118A1">
        <w:rPr>
          <w:rtl/>
          <w:lang w:bidi="ar-EG"/>
        </w:rPr>
        <w:t xml:space="preserve"> خدمة ثابتة ساتلية</w:t>
      </w:r>
      <w:r w:rsidRPr="008118A1">
        <w:rPr>
          <w:rFonts w:hint="cs"/>
          <w:rtl/>
          <w:lang w:bidi="ar-EG"/>
        </w:rPr>
        <w:t xml:space="preserve"> في مدار</w:t>
      </w:r>
      <w:r w:rsidRPr="008118A1">
        <w:rPr>
          <w:rtl/>
          <w:lang w:bidi="ar-EG"/>
        </w:rPr>
        <w:t xml:space="preserve"> مستقر بالنسبة إلى الأرض</w:t>
      </w:r>
      <w:r w:rsidRPr="008118A1">
        <w:rPr>
          <w:rFonts w:hint="cs"/>
          <w:rtl/>
          <w:lang w:bidi="ar-EG"/>
        </w:rPr>
        <w:t xml:space="preserve">. </w:t>
      </w:r>
      <w:r w:rsidRPr="008118A1">
        <w:rPr>
          <w:rtl/>
          <w:lang w:bidi="ar-EG"/>
        </w:rPr>
        <w:t xml:space="preserve">وتتناول </w:t>
      </w:r>
      <w:r w:rsidRPr="008118A1">
        <w:rPr>
          <w:rFonts w:hint="cs"/>
          <w:rtl/>
          <w:lang w:bidi="ar-EG"/>
        </w:rPr>
        <w:t xml:space="preserve">هذه المنهجية </w:t>
      </w:r>
      <w:r w:rsidRPr="008118A1">
        <w:rPr>
          <w:rtl/>
          <w:lang w:bidi="ar-EG"/>
        </w:rPr>
        <w:t>التداخل المحتمل على شبكة أخرى من شبكات الخدمة الثابتة الساتلية المستقرة بالنسبة إلى الأرض.</w:t>
      </w:r>
      <w:r w:rsidRPr="008118A1">
        <w:rPr>
          <w:rFonts w:hint="cs"/>
          <w:rtl/>
          <w:lang w:bidi="ar-EG"/>
        </w:rPr>
        <w:t xml:space="preserve"> و</w:t>
      </w:r>
      <w:r w:rsidRPr="008118A1">
        <w:rPr>
          <w:rtl/>
          <w:lang w:bidi="ar-EG"/>
        </w:rPr>
        <w:t>يمكن استعمال هذه المنهجية</w:t>
      </w:r>
      <w:r w:rsidRPr="008118A1">
        <w:rPr>
          <w:rFonts w:hint="cs"/>
          <w:rtl/>
          <w:lang w:bidi="ar-EG"/>
        </w:rPr>
        <w:t xml:space="preserve"> أيضاً</w:t>
      </w:r>
      <w:r w:rsidRPr="008118A1">
        <w:rPr>
          <w:rtl/>
          <w:lang w:bidi="ar-EG"/>
        </w:rPr>
        <w:t xml:space="preserve"> لضبط مستويات القدرة للمطاريف المسببة للتداخل بحيث لا تتأثر أهداف الأداء الخاصة بالشبكة الساتلية </w:t>
      </w:r>
      <w:r w:rsidRPr="008118A1">
        <w:rPr>
          <w:rFonts w:hint="cs"/>
          <w:rtl/>
          <w:lang w:bidi="ar-EG"/>
        </w:rPr>
        <w:t>التي تتعرض</w:t>
      </w:r>
      <w:r w:rsidRPr="008118A1">
        <w:rPr>
          <w:rtl/>
          <w:lang w:bidi="ar-EG"/>
        </w:rPr>
        <w:t xml:space="preserve"> </w:t>
      </w:r>
      <w:r w:rsidRPr="008118A1">
        <w:rPr>
          <w:rFonts w:hint="cs"/>
          <w:rtl/>
          <w:lang w:bidi="ar-EG"/>
        </w:rPr>
        <w:t>ل</w:t>
      </w:r>
      <w:r w:rsidRPr="008118A1">
        <w:rPr>
          <w:rtl/>
          <w:lang w:bidi="ar-EG"/>
        </w:rPr>
        <w:t>لتداخل.</w:t>
      </w:r>
    </w:p>
    <w:p w:rsidR="00115F9F" w:rsidRPr="00C50733" w:rsidRDefault="00115F9F" w:rsidP="00115F9F">
      <w:pPr>
        <w:pStyle w:val="Normalaftertitle"/>
        <w:rPr>
          <w:rtl/>
          <w:lang w:eastAsia="en-US" w:bidi="ar-EG"/>
        </w:rPr>
      </w:pPr>
      <w:r w:rsidRPr="00C50733">
        <w:rPr>
          <w:rtl/>
          <w:lang w:eastAsia="en-US" w:bidi="ar-EG"/>
        </w:rPr>
        <w:t xml:space="preserve">إن جمعية الاتصالات الراديوية </w:t>
      </w:r>
      <w:r>
        <w:rPr>
          <w:rtl/>
          <w:lang w:eastAsia="en-US" w:bidi="ar-EG"/>
        </w:rPr>
        <w:t>ل</w:t>
      </w:r>
      <w:r w:rsidRPr="00C50733">
        <w:rPr>
          <w:rtl/>
          <w:lang w:eastAsia="en-US" w:bidi="ar-EG"/>
        </w:rPr>
        <w:t>لاتحاد الدولي للاتصالات،</w:t>
      </w:r>
    </w:p>
    <w:p w:rsidR="00115F9F" w:rsidRPr="00C50733" w:rsidRDefault="00115F9F" w:rsidP="00115F9F">
      <w:pPr>
        <w:pStyle w:val="Call"/>
        <w:rPr>
          <w:rtl/>
        </w:rPr>
      </w:pPr>
      <w:r w:rsidRPr="00C50733">
        <w:rPr>
          <w:rtl/>
        </w:rPr>
        <w:t>إذ تضع في اعتبارها</w:t>
      </w:r>
    </w:p>
    <w:p w:rsidR="00115F9F" w:rsidRPr="00C50733" w:rsidRDefault="00115F9F" w:rsidP="008118A1">
      <w:pPr>
        <w:rPr>
          <w:rtl/>
          <w:lang w:val="en-GB" w:eastAsia="en-US" w:bidi="ar-EG"/>
        </w:rPr>
      </w:pPr>
      <w:r w:rsidRPr="00BB5940">
        <w:rPr>
          <w:i/>
          <w:iCs/>
          <w:rtl/>
          <w:lang w:eastAsia="en-US" w:bidi="ar-EG"/>
        </w:rPr>
        <w:t xml:space="preserve"> أ )</w:t>
      </w:r>
      <w:r w:rsidRPr="00C50733">
        <w:rPr>
          <w:rtl/>
          <w:lang w:eastAsia="en-US" w:bidi="ar-EG"/>
        </w:rPr>
        <w:tab/>
      </w:r>
      <w:r w:rsidR="008118A1" w:rsidRPr="008118A1">
        <w:rPr>
          <w:rtl/>
          <w:lang w:eastAsia="en-US" w:bidi="ar-EG"/>
        </w:rPr>
        <w:t>أن سواتل الخدمة الساتلية الثابتة ذات المدار المستقر بالنسبة إلى الأرض مناسبة تماماً لتقديم</w:t>
      </w:r>
      <w:r w:rsidR="008118A1" w:rsidRPr="008118A1">
        <w:rPr>
          <w:rFonts w:hint="cs"/>
          <w:rtl/>
          <w:lang w:eastAsia="en-US" w:bidi="ar-EG"/>
        </w:rPr>
        <w:t xml:space="preserve"> تطبيقات الاتصالات عريضة النطاق، بما</w:t>
      </w:r>
      <w:r w:rsidR="008118A1" w:rsidRPr="008118A1">
        <w:rPr>
          <w:rFonts w:hint="eastAsia"/>
          <w:rtl/>
          <w:lang w:eastAsia="en-US" w:bidi="ar-EG"/>
        </w:rPr>
        <w:t> </w:t>
      </w:r>
      <w:r w:rsidR="008118A1" w:rsidRPr="008118A1">
        <w:rPr>
          <w:rFonts w:hint="cs"/>
          <w:rtl/>
          <w:lang w:eastAsia="en-US" w:bidi="ar-EG"/>
        </w:rPr>
        <w:t>فيها</w:t>
      </w:r>
      <w:r w:rsidR="008118A1" w:rsidRPr="008118A1">
        <w:rPr>
          <w:rtl/>
          <w:lang w:eastAsia="en-US" w:bidi="ar-EG"/>
        </w:rPr>
        <w:t xml:space="preserve"> خدمات الإنترنت والبيانات؛</w:t>
      </w:r>
    </w:p>
    <w:p w:rsidR="00115F9F" w:rsidRPr="00C50733" w:rsidRDefault="00115F9F" w:rsidP="002F2BE3">
      <w:pPr>
        <w:rPr>
          <w:rtl/>
          <w:lang w:eastAsia="en-US" w:bidi="ar-EG"/>
        </w:rPr>
      </w:pPr>
      <w:r w:rsidRPr="00BB5940">
        <w:rPr>
          <w:i/>
          <w:iCs/>
          <w:rtl/>
          <w:lang w:val="en-GB" w:eastAsia="en-US" w:bidi="ar-EG"/>
        </w:rPr>
        <w:t>ب)</w:t>
      </w:r>
      <w:r w:rsidRPr="00C50733">
        <w:rPr>
          <w:rtl/>
          <w:lang w:val="en-GB" w:eastAsia="en-US" w:bidi="ar-EG"/>
        </w:rPr>
        <w:tab/>
      </w:r>
      <w:r w:rsidR="008118A1" w:rsidRPr="008118A1">
        <w:rPr>
          <w:rFonts w:hint="cs"/>
          <w:rtl/>
          <w:lang w:val="en-GB" w:eastAsia="en-US" w:bidi="ar"/>
        </w:rPr>
        <w:t xml:space="preserve">أن الشبكات الساتلية تستخدم مجموعة متنوعة من </w:t>
      </w:r>
      <w:proofErr w:type="spellStart"/>
      <w:r w:rsidR="008118A1" w:rsidRPr="008118A1">
        <w:rPr>
          <w:rFonts w:hint="cs"/>
          <w:rtl/>
          <w:lang w:val="en-GB" w:eastAsia="en-US" w:bidi="ar"/>
        </w:rPr>
        <w:t>طوبولوجيات</w:t>
      </w:r>
      <w:proofErr w:type="spellEnd"/>
      <w:r w:rsidR="008118A1" w:rsidRPr="008118A1">
        <w:rPr>
          <w:rFonts w:hint="cs"/>
          <w:rtl/>
          <w:lang w:val="en-GB" w:eastAsia="en-US" w:bidi="ar"/>
        </w:rPr>
        <w:t xml:space="preserve"> الشبكات ومخططات النفاذ المتعدد، بما في ذلك مخطط</w:t>
      </w:r>
      <w:r w:rsidR="008118A1" w:rsidRPr="008118A1">
        <w:rPr>
          <w:rFonts w:hint="cs"/>
          <w:rtl/>
          <w:lang w:val="en-GB" w:eastAsia="en-US" w:bidi="ar-EG"/>
        </w:rPr>
        <w:t xml:space="preserve"> ال</w:t>
      </w:r>
      <w:r w:rsidR="008118A1" w:rsidRPr="008118A1">
        <w:rPr>
          <w:rtl/>
          <w:lang w:val="en-GB" w:eastAsia="en-US" w:bidi="ar-EG"/>
        </w:rPr>
        <w:t xml:space="preserve">نفاذ </w:t>
      </w:r>
      <w:r w:rsidR="008118A1" w:rsidRPr="008118A1">
        <w:rPr>
          <w:rFonts w:hint="cs"/>
          <w:rtl/>
          <w:lang w:val="en-GB" w:eastAsia="en-US" w:bidi="ar-EG"/>
        </w:rPr>
        <w:t>ال</w:t>
      </w:r>
      <w:r w:rsidR="008118A1" w:rsidRPr="008118A1">
        <w:rPr>
          <w:rtl/>
          <w:lang w:val="en-GB" w:eastAsia="en-US" w:bidi="ar-EG"/>
        </w:rPr>
        <w:t>متعدد بتقسيم الزمن</w:t>
      </w:r>
      <w:r w:rsidR="008118A1" w:rsidRPr="008118A1">
        <w:rPr>
          <w:rFonts w:hint="cs"/>
          <w:rtl/>
          <w:lang w:val="en-GB" w:eastAsia="en-US" w:bidi="ar-EG"/>
        </w:rPr>
        <w:t xml:space="preserve"> - متعدد الترددات</w:t>
      </w:r>
      <w:r w:rsidR="008118A1" w:rsidRPr="008118A1">
        <w:rPr>
          <w:rtl/>
          <w:lang w:val="en-GB" w:eastAsia="en-US" w:bidi="ar-EG"/>
        </w:rPr>
        <w:t xml:space="preserve"> </w:t>
      </w:r>
      <w:r w:rsidR="008118A1" w:rsidRPr="008118A1">
        <w:rPr>
          <w:lang w:eastAsia="en-US" w:bidi="ar-EG"/>
        </w:rPr>
        <w:t>(MF</w:t>
      </w:r>
      <w:r w:rsidR="002F2BE3">
        <w:rPr>
          <w:lang w:eastAsia="en-US" w:bidi="ar-EG"/>
        </w:rPr>
        <w:noBreakHyphen/>
      </w:r>
      <w:r w:rsidR="008118A1" w:rsidRPr="008118A1">
        <w:rPr>
          <w:lang w:eastAsia="en-US" w:bidi="ar-EG"/>
        </w:rPr>
        <w:t>TDMA)</w:t>
      </w:r>
      <w:r w:rsidR="008118A1" w:rsidRPr="008118A1">
        <w:rPr>
          <w:rFonts w:hint="cs"/>
          <w:rtl/>
          <w:lang w:val="en-GB" w:eastAsia="en-US" w:bidi="ar-EG"/>
        </w:rPr>
        <w:t>؛</w:t>
      </w:r>
    </w:p>
    <w:p w:rsidR="00115F9F" w:rsidRPr="00C50733" w:rsidRDefault="00115F9F" w:rsidP="008118A1">
      <w:pPr>
        <w:rPr>
          <w:rtl/>
          <w:lang w:val="en-GB" w:eastAsia="en-US" w:bidi="ar-EG"/>
        </w:rPr>
      </w:pPr>
      <w:r w:rsidRPr="00BB5940">
        <w:rPr>
          <w:i/>
          <w:iCs/>
          <w:rtl/>
          <w:lang w:val="en-GB" w:eastAsia="en-US" w:bidi="ar-EG"/>
        </w:rPr>
        <w:t>ج)</w:t>
      </w:r>
      <w:r w:rsidRPr="00C50733">
        <w:rPr>
          <w:rtl/>
          <w:lang w:val="en-GB" w:eastAsia="en-US" w:bidi="ar-EG"/>
        </w:rPr>
        <w:tab/>
      </w:r>
      <w:r w:rsidR="008118A1" w:rsidRPr="008118A1">
        <w:rPr>
          <w:rFonts w:hint="cs"/>
          <w:rtl/>
          <w:lang w:val="en-GB" w:eastAsia="en-US" w:bidi="ar"/>
        </w:rPr>
        <w:t xml:space="preserve">أن بعض الشبكات يمكنها دعم توصيلية متشابكة كاملة (من نقطة إلى نقطة) بمطاريف صغيرة الفتحة من خلال </w:t>
      </w:r>
      <w:r w:rsidR="008118A1" w:rsidRPr="008118A1">
        <w:rPr>
          <w:rFonts w:hint="cs"/>
          <w:spacing w:val="-2"/>
          <w:rtl/>
          <w:lang w:val="en-GB" w:eastAsia="en-US" w:bidi="ar"/>
        </w:rPr>
        <w:t>استخدام التشكيل الكفء والتشفير الكفء، وارتفاع مستويات القدرة</w:t>
      </w:r>
      <w:r w:rsidR="008118A1" w:rsidRPr="008118A1">
        <w:rPr>
          <w:spacing w:val="-2"/>
          <w:rtl/>
          <w:lang w:val="en-GB" w:eastAsia="en-US"/>
        </w:rPr>
        <w:t xml:space="preserve"> </w:t>
      </w:r>
      <w:r w:rsidR="008118A1" w:rsidRPr="008118A1">
        <w:rPr>
          <w:rFonts w:hint="cs"/>
          <w:spacing w:val="-2"/>
          <w:rtl/>
          <w:lang w:val="en-GB" w:eastAsia="en-US"/>
        </w:rPr>
        <w:t>ال</w:t>
      </w:r>
      <w:r w:rsidR="008118A1" w:rsidRPr="008118A1">
        <w:rPr>
          <w:spacing w:val="-2"/>
          <w:rtl/>
          <w:lang w:val="en-GB" w:eastAsia="en-US" w:bidi="ar"/>
        </w:rPr>
        <w:t xml:space="preserve">مشعة </w:t>
      </w:r>
      <w:r w:rsidR="008118A1" w:rsidRPr="008118A1">
        <w:rPr>
          <w:rFonts w:hint="cs"/>
          <w:spacing w:val="-2"/>
          <w:rtl/>
          <w:lang w:val="en-GB" w:eastAsia="en-US" w:bidi="ar"/>
        </w:rPr>
        <w:t>ال</w:t>
      </w:r>
      <w:r w:rsidR="008118A1" w:rsidRPr="008118A1">
        <w:rPr>
          <w:spacing w:val="-2"/>
          <w:rtl/>
          <w:lang w:val="en-GB" w:eastAsia="en-US" w:bidi="ar"/>
        </w:rPr>
        <w:t xml:space="preserve">مكافئة </w:t>
      </w:r>
      <w:r w:rsidR="008118A1" w:rsidRPr="008118A1">
        <w:rPr>
          <w:rFonts w:hint="cs"/>
          <w:spacing w:val="-2"/>
          <w:rtl/>
          <w:lang w:val="en-GB" w:eastAsia="en-US" w:bidi="ar"/>
        </w:rPr>
        <w:t>ال</w:t>
      </w:r>
      <w:r w:rsidR="008118A1" w:rsidRPr="008118A1">
        <w:rPr>
          <w:spacing w:val="-2"/>
          <w:rtl/>
          <w:lang w:val="en-GB" w:eastAsia="en-US" w:bidi="ar"/>
        </w:rPr>
        <w:t>متناحية</w:t>
      </w:r>
      <w:r w:rsidR="008118A1" w:rsidRPr="008118A1">
        <w:rPr>
          <w:rFonts w:hint="cs"/>
          <w:spacing w:val="-2"/>
          <w:rtl/>
          <w:lang w:val="en-GB" w:eastAsia="en-US" w:bidi="ar"/>
        </w:rPr>
        <w:t xml:space="preserve"> </w:t>
      </w:r>
      <w:r w:rsidR="008118A1" w:rsidRPr="008118A1">
        <w:rPr>
          <w:spacing w:val="-2"/>
          <w:lang w:eastAsia="en-US" w:bidi="ar-EG"/>
        </w:rPr>
        <w:t>(e.i.r.p.)</w:t>
      </w:r>
      <w:r w:rsidR="008118A1" w:rsidRPr="008118A1">
        <w:rPr>
          <w:rFonts w:hint="cs"/>
          <w:spacing w:val="-2"/>
          <w:rtl/>
          <w:lang w:val="en-GB" w:eastAsia="en-US" w:bidi="ar"/>
        </w:rPr>
        <w:t xml:space="preserve"> للساتل وتقنيات أخرى؛</w:t>
      </w:r>
    </w:p>
    <w:p w:rsidR="00115F9F" w:rsidRPr="00C50733" w:rsidRDefault="00115F9F" w:rsidP="008118A1">
      <w:pPr>
        <w:rPr>
          <w:rtl/>
          <w:lang w:eastAsia="en-US" w:bidi="ar-EG"/>
        </w:rPr>
      </w:pPr>
      <w:r w:rsidRPr="00BB5940">
        <w:rPr>
          <w:i/>
          <w:iCs/>
          <w:rtl/>
          <w:lang w:val="en-GB" w:eastAsia="en-US" w:bidi="ar-EG"/>
        </w:rPr>
        <w:t>د )</w:t>
      </w:r>
      <w:r w:rsidRPr="00C50733">
        <w:rPr>
          <w:rtl/>
          <w:lang w:val="en-GB" w:eastAsia="en-US" w:bidi="ar-EG"/>
        </w:rPr>
        <w:tab/>
      </w:r>
      <w:r w:rsidR="008118A1" w:rsidRPr="008118A1">
        <w:rPr>
          <w:rFonts w:hint="cs"/>
          <w:rtl/>
          <w:lang w:val="en-GB" w:eastAsia="en-US" w:bidi="ar"/>
        </w:rPr>
        <w:t xml:space="preserve">أن الضرورة تقتضي حماية شبكات </w:t>
      </w:r>
      <w:r w:rsidR="008118A1" w:rsidRPr="008118A1">
        <w:rPr>
          <w:rFonts w:hint="cs"/>
          <w:rtl/>
          <w:lang w:val="en-GB" w:eastAsia="en-US" w:bidi="ar-EG"/>
        </w:rPr>
        <w:t>الخدمة الثابتة الساتلية</w:t>
      </w:r>
      <w:r w:rsidR="008118A1" w:rsidRPr="008118A1">
        <w:rPr>
          <w:rFonts w:hint="cs"/>
          <w:rtl/>
          <w:lang w:val="en-GB" w:eastAsia="en-US" w:bidi="ar"/>
        </w:rPr>
        <w:t xml:space="preserve"> من أي تداخل محتمل من هذه المطاريف؛</w:t>
      </w:r>
    </w:p>
    <w:p w:rsidR="00115F9F" w:rsidRDefault="00115F9F" w:rsidP="008118A1">
      <w:pPr>
        <w:rPr>
          <w:rtl/>
          <w:lang w:val="en-GB" w:eastAsia="en-US" w:bidi="ar-EG"/>
        </w:rPr>
      </w:pPr>
      <w:r w:rsidRPr="00BB5940">
        <w:rPr>
          <w:i/>
          <w:iCs/>
          <w:rtl/>
          <w:lang w:val="en-GB" w:eastAsia="en-US" w:bidi="ar-EG"/>
        </w:rPr>
        <w:t>ﻫ )</w:t>
      </w:r>
      <w:r w:rsidRPr="00C50733">
        <w:rPr>
          <w:rtl/>
          <w:lang w:val="en-GB" w:eastAsia="en-US" w:bidi="ar-EG"/>
        </w:rPr>
        <w:tab/>
      </w:r>
      <w:r w:rsidR="008118A1" w:rsidRPr="008118A1">
        <w:rPr>
          <w:rFonts w:hint="cs"/>
          <w:rtl/>
          <w:lang w:val="en-GB" w:eastAsia="en-US" w:bidi="ar"/>
        </w:rPr>
        <w:t>أن ثمة فائدة ترجى من وجود منهجيات لتقييم التداخل المتغير بمرور الوقت من شبكة</w:t>
      </w:r>
      <w:r w:rsidR="008118A1" w:rsidRPr="008118A1">
        <w:rPr>
          <w:rFonts w:hint="cs"/>
          <w:rtl/>
          <w:lang w:val="en-GB" w:eastAsia="en-US" w:bidi="ar-EG"/>
        </w:rPr>
        <w:t xml:space="preserve"> خدمة ثابتة ساتلية</w:t>
      </w:r>
      <w:r w:rsidR="008118A1" w:rsidRPr="008118A1">
        <w:rPr>
          <w:rFonts w:hint="cs"/>
          <w:rtl/>
          <w:lang w:val="en-GB" w:eastAsia="en-US" w:bidi="ar"/>
        </w:rPr>
        <w:t xml:space="preserve"> </w:t>
      </w:r>
      <w:r w:rsidR="008118A1" w:rsidRPr="008118A1">
        <w:rPr>
          <w:rFonts w:hint="cs"/>
          <w:rtl/>
          <w:lang w:val="en-GB" w:eastAsia="en-US" w:bidi="ar-EG"/>
        </w:rPr>
        <w:t>مستقرة بالنسبة إلى الأرض</w:t>
      </w:r>
      <w:r w:rsidR="008118A1" w:rsidRPr="008118A1">
        <w:rPr>
          <w:rFonts w:hint="cs"/>
          <w:rtl/>
          <w:lang w:val="en-GB" w:eastAsia="en-US" w:bidi="ar"/>
        </w:rPr>
        <w:t xml:space="preserve"> على أخرى مثلها؛</w:t>
      </w:r>
    </w:p>
    <w:p w:rsidR="00115F9F" w:rsidRPr="00BB66F6" w:rsidRDefault="00115F9F" w:rsidP="00512B50">
      <w:pPr>
        <w:rPr>
          <w:rtl/>
          <w:lang w:eastAsia="en-US" w:bidi="ar-EG"/>
        </w:rPr>
      </w:pPr>
      <w:r w:rsidRPr="00BB5940">
        <w:rPr>
          <w:i/>
          <w:iCs/>
          <w:rtl/>
          <w:lang w:val="en-GB" w:eastAsia="en-US" w:bidi="ar-EG"/>
        </w:rPr>
        <w:t>و )</w:t>
      </w:r>
      <w:r w:rsidRPr="00C50733">
        <w:rPr>
          <w:rtl/>
          <w:lang w:val="en-GB" w:eastAsia="en-US" w:bidi="ar-EG"/>
        </w:rPr>
        <w:tab/>
      </w:r>
      <w:r w:rsidR="008118A1" w:rsidRPr="008118A1">
        <w:rPr>
          <w:rFonts w:hint="cs"/>
          <w:rtl/>
          <w:lang w:val="en-GB" w:eastAsia="en-US" w:bidi="ar"/>
        </w:rPr>
        <w:t xml:space="preserve">أن ثمة فائدة ترجى من وجود منهجيات لتقييم مستويات التداخل على الشبكات الساتلية من المحطات الأرضية التي تعمل بمخططات </w:t>
      </w:r>
      <w:r w:rsidR="00512B50" w:rsidRPr="008118A1">
        <w:rPr>
          <w:lang w:eastAsia="en-US" w:bidi="ar-EG"/>
        </w:rPr>
        <w:t>MF</w:t>
      </w:r>
      <w:r w:rsidR="00512B50">
        <w:rPr>
          <w:lang w:eastAsia="en-US" w:bidi="ar-EG"/>
        </w:rPr>
        <w:noBreakHyphen/>
      </w:r>
      <w:r w:rsidR="00512B50" w:rsidRPr="008118A1">
        <w:rPr>
          <w:lang w:eastAsia="en-US" w:bidi="ar-EG"/>
        </w:rPr>
        <w:t>TDMA</w:t>
      </w:r>
      <w:r w:rsidR="00BB66F6">
        <w:rPr>
          <w:rFonts w:hint="cs"/>
          <w:rtl/>
          <w:lang w:eastAsia="en-US" w:bidi="ar-EG"/>
        </w:rPr>
        <w:t>؛</w:t>
      </w:r>
    </w:p>
    <w:p w:rsidR="00115F9F" w:rsidRPr="00C50733" w:rsidRDefault="00115F9F" w:rsidP="008118A1">
      <w:pPr>
        <w:rPr>
          <w:rtl/>
          <w:lang w:val="en-GB" w:eastAsia="en-US" w:bidi="ar-EG"/>
        </w:rPr>
      </w:pPr>
      <w:r w:rsidRPr="00BB5940">
        <w:rPr>
          <w:i/>
          <w:iCs/>
          <w:rtl/>
          <w:lang w:val="en-GB" w:eastAsia="en-US" w:bidi="ar-EG"/>
        </w:rPr>
        <w:t>ز )</w:t>
      </w:r>
      <w:r w:rsidRPr="00C50733">
        <w:rPr>
          <w:rtl/>
          <w:lang w:val="en-GB" w:eastAsia="en-US" w:bidi="ar-EG"/>
        </w:rPr>
        <w:tab/>
      </w:r>
      <w:r w:rsidR="008118A1" w:rsidRPr="008118A1">
        <w:rPr>
          <w:rFonts w:hint="cs"/>
          <w:rtl/>
          <w:lang w:val="en-GB" w:eastAsia="en-US" w:bidi="ar"/>
        </w:rPr>
        <w:t>أن العديد من الخصائص التقنية لهذه الشبكات التي تؤثر على الأداء واستخدام المدار/الطيف لها خصائص تتغير بمرور الوقت وتتمثل نمذجتها الفضلى بعمليات عشوائية،</w:t>
      </w:r>
    </w:p>
    <w:p w:rsidR="00115F9F" w:rsidRPr="00C50733" w:rsidRDefault="00115F9F" w:rsidP="00115F9F">
      <w:pPr>
        <w:pStyle w:val="Call"/>
        <w:tabs>
          <w:tab w:val="left" w:pos="2911"/>
        </w:tabs>
        <w:rPr>
          <w:rtl/>
          <w:lang w:val="en-GB"/>
        </w:rPr>
      </w:pPr>
      <w:r w:rsidRPr="00C50733">
        <w:rPr>
          <w:rtl/>
          <w:lang w:val="en-GB"/>
        </w:rPr>
        <w:lastRenderedPageBreak/>
        <w:t>وإذ تلاحظ</w:t>
      </w:r>
    </w:p>
    <w:p w:rsidR="00115F9F" w:rsidRPr="00C50733" w:rsidRDefault="00115F9F" w:rsidP="00023CC5">
      <w:pPr>
        <w:keepNext/>
        <w:spacing w:before="240"/>
        <w:rPr>
          <w:rtl/>
          <w:lang w:val="en-GB" w:eastAsia="en-US" w:bidi="ar-EG"/>
        </w:rPr>
      </w:pPr>
      <w:r w:rsidRPr="00BB5940">
        <w:rPr>
          <w:i/>
          <w:iCs/>
          <w:rtl/>
          <w:lang w:eastAsia="en-US" w:bidi="ar-EG"/>
        </w:rPr>
        <w:t xml:space="preserve"> أ )</w:t>
      </w:r>
      <w:r w:rsidRPr="00C50733">
        <w:rPr>
          <w:rtl/>
          <w:lang w:eastAsia="en-US" w:bidi="ar-EG"/>
        </w:rPr>
        <w:tab/>
      </w:r>
      <w:r w:rsidR="008118A1" w:rsidRPr="008118A1">
        <w:rPr>
          <w:rFonts w:hint="cs"/>
          <w:rtl/>
          <w:lang w:eastAsia="en-US" w:bidi="ar"/>
        </w:rPr>
        <w:t xml:space="preserve">أن التوصية </w:t>
      </w:r>
      <w:r w:rsidR="008118A1" w:rsidRPr="008118A1">
        <w:rPr>
          <w:lang w:eastAsia="en-US" w:bidi="ar-EG"/>
        </w:rPr>
        <w:t>ITU</w:t>
      </w:r>
      <w:r w:rsidR="008118A1" w:rsidRPr="008118A1">
        <w:rPr>
          <w:lang w:eastAsia="en-US" w:bidi="ar-EG"/>
        </w:rPr>
        <w:noBreakHyphen/>
        <w:t>R S.1323</w:t>
      </w:r>
      <w:r w:rsidR="008118A1" w:rsidRPr="008118A1">
        <w:rPr>
          <w:rFonts w:hint="cs"/>
          <w:rtl/>
          <w:lang w:eastAsia="en-US" w:bidi="ar"/>
        </w:rPr>
        <w:t xml:space="preserve"> تورد المستويات القصوى المسموح بها للتداخل بين الشبكات من شبكات </w:t>
      </w:r>
      <w:r w:rsidR="008118A1" w:rsidRPr="008118A1">
        <w:rPr>
          <w:rFonts w:hint="cs"/>
          <w:rtl/>
          <w:lang w:eastAsia="en-US" w:bidi="ar-EG"/>
        </w:rPr>
        <w:t>مستقرة بالنسبة إلى الأرض على</w:t>
      </w:r>
      <w:r w:rsidR="008118A1" w:rsidRPr="008118A1">
        <w:rPr>
          <w:rFonts w:hint="cs"/>
          <w:rtl/>
          <w:lang w:eastAsia="en-US" w:bidi="ar"/>
        </w:rPr>
        <w:t xml:space="preserve"> شبكات </w:t>
      </w:r>
      <w:r w:rsidR="008118A1" w:rsidRPr="008118A1">
        <w:rPr>
          <w:rFonts w:hint="cs"/>
          <w:rtl/>
          <w:lang w:eastAsia="en-US" w:bidi="ar-EG"/>
        </w:rPr>
        <w:t>الخدمة الثابتة الساتلية المستقرة بالنسبة إلى الأرض</w:t>
      </w:r>
      <w:r w:rsidR="008118A1" w:rsidRPr="008118A1">
        <w:rPr>
          <w:rFonts w:hint="cs"/>
          <w:rtl/>
          <w:lang w:eastAsia="en-US" w:bidi="ar"/>
        </w:rPr>
        <w:t xml:space="preserve"> العاملة في نفس النطاق الترددي</w:t>
      </w:r>
      <w:r w:rsidR="008118A1" w:rsidRPr="008118A1">
        <w:rPr>
          <w:rFonts w:hint="cs"/>
          <w:rtl/>
          <w:lang w:eastAsia="en-US" w:bidi="ar-EG"/>
        </w:rPr>
        <w:t>؛</w:t>
      </w:r>
    </w:p>
    <w:p w:rsidR="00115F9F" w:rsidRDefault="00115F9F" w:rsidP="00023CC5">
      <w:pPr>
        <w:rPr>
          <w:lang w:eastAsia="en-US" w:bidi="ar"/>
        </w:rPr>
      </w:pPr>
      <w:r w:rsidRPr="00BB5940">
        <w:rPr>
          <w:i/>
          <w:iCs/>
          <w:rtl/>
          <w:lang w:eastAsia="en-US" w:bidi="ar-EG"/>
        </w:rPr>
        <w:t>ب)</w:t>
      </w:r>
      <w:r w:rsidRPr="00C50733">
        <w:rPr>
          <w:rtl/>
          <w:lang w:eastAsia="en-US" w:bidi="ar-EG"/>
        </w:rPr>
        <w:tab/>
      </w:r>
      <w:r w:rsidR="008118A1" w:rsidRPr="008118A1">
        <w:rPr>
          <w:rFonts w:hint="cs"/>
          <w:rtl/>
          <w:lang w:eastAsia="en-US" w:bidi="ar"/>
        </w:rPr>
        <w:t xml:space="preserve">أن التوصية </w:t>
      </w:r>
      <w:r w:rsidR="008118A1" w:rsidRPr="008118A1">
        <w:rPr>
          <w:lang w:eastAsia="en-US" w:bidi="ar-EG"/>
        </w:rPr>
        <w:t>ITU</w:t>
      </w:r>
      <w:r w:rsidR="008118A1" w:rsidRPr="008118A1">
        <w:rPr>
          <w:lang w:eastAsia="en-US" w:bidi="ar-EG"/>
        </w:rPr>
        <w:noBreakHyphen/>
        <w:t>R S.1323</w:t>
      </w:r>
      <w:r w:rsidR="008118A1" w:rsidRPr="008118A1">
        <w:rPr>
          <w:rFonts w:hint="cs"/>
          <w:rtl/>
          <w:lang w:eastAsia="en-US" w:bidi="ar"/>
        </w:rPr>
        <w:t xml:space="preserve"> تورد المستويات القصوى المسموح بها للتداخل بين الشبكات ومنهجية لتحديد هذا التداخل، من أنظمة غير </w:t>
      </w:r>
      <w:r w:rsidR="008118A1" w:rsidRPr="008118A1">
        <w:rPr>
          <w:rFonts w:hint="cs"/>
          <w:rtl/>
          <w:lang w:eastAsia="en-US" w:bidi="ar-EG"/>
        </w:rPr>
        <w:t>مستقرة بالنسبة إلى الأرض على</w:t>
      </w:r>
      <w:r w:rsidR="008118A1" w:rsidRPr="008118A1">
        <w:rPr>
          <w:rFonts w:hint="cs"/>
          <w:rtl/>
          <w:lang w:eastAsia="en-US" w:bidi="ar"/>
        </w:rPr>
        <w:t xml:space="preserve"> شبكات </w:t>
      </w:r>
      <w:r w:rsidR="008118A1" w:rsidRPr="008118A1">
        <w:rPr>
          <w:rFonts w:hint="cs"/>
          <w:rtl/>
          <w:lang w:eastAsia="en-US" w:bidi="ar-EG"/>
        </w:rPr>
        <w:t>الخدمة الثابتة الساتلية المستقرة بالنسبة إلى الأرض</w:t>
      </w:r>
      <w:r w:rsidR="008118A1" w:rsidRPr="008118A1">
        <w:rPr>
          <w:rFonts w:hint="cs"/>
          <w:rtl/>
          <w:lang w:eastAsia="en-US" w:bidi="ar"/>
        </w:rPr>
        <w:t xml:space="preserve"> العاملة في</w:t>
      </w:r>
      <w:r w:rsidR="00023CC5">
        <w:rPr>
          <w:rFonts w:hint="eastAsia"/>
          <w:rtl/>
          <w:lang w:eastAsia="en-US" w:bidi="ar"/>
        </w:rPr>
        <w:t> </w:t>
      </w:r>
      <w:r w:rsidR="008118A1" w:rsidRPr="008118A1">
        <w:rPr>
          <w:rFonts w:hint="cs"/>
          <w:rtl/>
          <w:lang w:eastAsia="en-US" w:bidi="ar"/>
        </w:rPr>
        <w:t>نفس النطاق الترددي؛</w:t>
      </w:r>
    </w:p>
    <w:p w:rsidR="008118A1" w:rsidRPr="008118A1" w:rsidRDefault="008118A1" w:rsidP="00A875BC">
      <w:pPr>
        <w:rPr>
          <w:rtl/>
          <w:lang w:eastAsia="en-US" w:bidi="ar"/>
        </w:rPr>
      </w:pPr>
      <w:r w:rsidRPr="00BB5940">
        <w:rPr>
          <w:rFonts w:hint="cs"/>
          <w:i/>
          <w:iCs/>
          <w:rtl/>
          <w:lang w:eastAsia="en-US" w:bidi="ar"/>
        </w:rPr>
        <w:t>ج)</w:t>
      </w:r>
      <w:r w:rsidRPr="008118A1">
        <w:rPr>
          <w:rFonts w:hint="cs"/>
          <w:rtl/>
          <w:lang w:eastAsia="en-US" w:bidi="ar"/>
        </w:rPr>
        <w:tab/>
      </w:r>
      <w:r w:rsidRPr="00306C7C">
        <w:rPr>
          <w:rFonts w:hint="cs"/>
          <w:spacing w:val="-2"/>
          <w:rtl/>
          <w:lang w:eastAsia="en-US" w:bidi="ar"/>
        </w:rPr>
        <w:t xml:space="preserve">ويقدر ذلك التداخل غير المتغير بمرور الوقت عادةً باستخدام أسلوب </w:t>
      </w:r>
      <w:r w:rsidR="00023CC5">
        <w:rPr>
          <w:rFonts w:ascii="Symbol" w:hAnsi="Symbol"/>
        </w:rPr>
        <w:t></w:t>
      </w:r>
      <w:r w:rsidR="00023CC5" w:rsidRPr="00E84FFD">
        <w:rPr>
          <w:i/>
        </w:rPr>
        <w:t>T</w:t>
      </w:r>
      <w:r w:rsidR="00023CC5" w:rsidRPr="00E84FFD">
        <w:rPr>
          <w:rFonts w:ascii="Tms Rmn" w:hAnsi="Tms Rmn"/>
          <w:iCs/>
          <w:sz w:val="12"/>
        </w:rPr>
        <w:t> </w:t>
      </w:r>
      <w:r w:rsidR="00023CC5" w:rsidRPr="00E84FFD">
        <w:t>/</w:t>
      </w:r>
      <w:r w:rsidR="00023CC5" w:rsidRPr="00E84FFD">
        <w:rPr>
          <w:i/>
        </w:rPr>
        <w:t>T</w:t>
      </w:r>
      <w:r w:rsidRPr="00306C7C">
        <w:rPr>
          <w:rFonts w:hint="cs"/>
          <w:spacing w:val="-2"/>
          <w:rtl/>
          <w:lang w:eastAsia="en-US" w:bidi="ar"/>
        </w:rPr>
        <w:t xml:space="preserve"> الذي يرد وصفه في التوصية</w:t>
      </w:r>
      <w:r w:rsidR="00A875BC">
        <w:rPr>
          <w:rFonts w:hint="cs"/>
          <w:spacing w:val="-2"/>
          <w:rtl/>
          <w:lang w:eastAsia="en-US" w:bidi="ar"/>
        </w:rPr>
        <w:t xml:space="preserve"> </w:t>
      </w:r>
      <w:r w:rsidR="00A875BC">
        <w:rPr>
          <w:rFonts w:hint="eastAsia"/>
          <w:spacing w:val="-2"/>
          <w:lang w:eastAsia="en-US" w:bidi="ar"/>
        </w:rPr>
        <w:t> </w:t>
      </w:r>
      <w:r w:rsidRPr="00306C7C">
        <w:rPr>
          <w:spacing w:val="-2"/>
          <w:lang w:eastAsia="en-US" w:bidi="ar-EG"/>
        </w:rPr>
        <w:t>ITU</w:t>
      </w:r>
      <w:r w:rsidR="00A875BC">
        <w:rPr>
          <w:spacing w:val="-2"/>
          <w:lang w:eastAsia="en-US" w:bidi="ar-EG"/>
        </w:rPr>
        <w:noBreakHyphen/>
      </w:r>
      <w:r w:rsidRPr="00306C7C">
        <w:rPr>
          <w:spacing w:val="-2"/>
          <w:lang w:eastAsia="en-US" w:bidi="ar-EG"/>
        </w:rPr>
        <w:t>R</w:t>
      </w:r>
      <w:r w:rsidR="00A875BC">
        <w:rPr>
          <w:spacing w:val="-2"/>
          <w:lang w:eastAsia="en-US" w:bidi="ar-EG"/>
        </w:rPr>
        <w:t> </w:t>
      </w:r>
      <w:r w:rsidRPr="00306C7C">
        <w:rPr>
          <w:spacing w:val="-2"/>
          <w:lang w:eastAsia="en-US" w:bidi="ar-EG"/>
        </w:rPr>
        <w:t>S.738</w:t>
      </w:r>
      <w:r w:rsidRPr="00306C7C">
        <w:rPr>
          <w:rFonts w:hint="cs"/>
          <w:spacing w:val="-2"/>
          <w:rtl/>
          <w:lang w:eastAsia="en-US" w:bidi="ar"/>
        </w:rPr>
        <w:t>؛</w:t>
      </w:r>
    </w:p>
    <w:p w:rsidR="008118A1" w:rsidRPr="00C50733" w:rsidRDefault="008118A1" w:rsidP="002F2BE3">
      <w:pPr>
        <w:rPr>
          <w:rtl/>
          <w:lang w:eastAsia="en-US" w:bidi="ar-EG"/>
        </w:rPr>
      </w:pPr>
      <w:r w:rsidRPr="00BB5940">
        <w:rPr>
          <w:rFonts w:hint="cs"/>
          <w:i/>
          <w:iCs/>
          <w:rtl/>
          <w:lang w:eastAsia="en-US" w:bidi="ar"/>
        </w:rPr>
        <w:t>د )</w:t>
      </w:r>
      <w:r w:rsidRPr="008118A1">
        <w:rPr>
          <w:rFonts w:hint="cs"/>
          <w:rtl/>
          <w:lang w:eastAsia="en-US" w:bidi="ar"/>
        </w:rPr>
        <w:tab/>
        <w:t xml:space="preserve">أن التوصية </w:t>
      </w:r>
      <w:r w:rsidRPr="008118A1">
        <w:rPr>
          <w:lang w:eastAsia="en-US" w:bidi="ar-EG"/>
        </w:rPr>
        <w:t>ITU</w:t>
      </w:r>
      <w:r w:rsidRPr="008118A1">
        <w:rPr>
          <w:lang w:eastAsia="en-US" w:bidi="ar-EG"/>
        </w:rPr>
        <w:noBreakHyphen/>
        <w:t>R S.1857</w:t>
      </w:r>
      <w:r w:rsidRPr="008118A1">
        <w:rPr>
          <w:rFonts w:hint="cs"/>
          <w:rtl/>
          <w:lang w:eastAsia="en-US" w:bidi="ar"/>
        </w:rPr>
        <w:t xml:space="preserve"> تورد منهجيات لتقدير مستويات كثافة القدرة المشعة المكافئة المتناحية المنحرفة عن</w:t>
      </w:r>
      <w:r w:rsidR="002F2BE3">
        <w:rPr>
          <w:rFonts w:hint="eastAsia"/>
          <w:rtl/>
          <w:lang w:eastAsia="en-US" w:bidi="ar"/>
        </w:rPr>
        <w:t> </w:t>
      </w:r>
      <w:r w:rsidRPr="008118A1">
        <w:rPr>
          <w:rFonts w:hint="cs"/>
          <w:rtl/>
          <w:lang w:eastAsia="en-US" w:bidi="ar"/>
        </w:rPr>
        <w:t>المحور ولتقييم التداخل المتغير بمرور الوقت على السواتل المجاورة جراء أخطاء توجيه محطة أرضية منصوب</w:t>
      </w:r>
      <w:r w:rsidR="00A875BC">
        <w:rPr>
          <w:rFonts w:hint="cs"/>
          <w:rtl/>
          <w:lang w:eastAsia="en-US" w:bidi="ar"/>
        </w:rPr>
        <w:t>ة</w:t>
      </w:r>
      <w:r w:rsidRPr="008118A1">
        <w:rPr>
          <w:rFonts w:hint="cs"/>
          <w:rtl/>
          <w:lang w:eastAsia="en-US" w:bidi="ar"/>
        </w:rPr>
        <w:t xml:space="preserve"> على </w:t>
      </w:r>
      <w:r w:rsidR="00A875BC">
        <w:rPr>
          <w:rFonts w:hint="cs"/>
          <w:rtl/>
          <w:lang w:eastAsia="en-US" w:bidi="ar"/>
        </w:rPr>
        <w:t>مركبة</w:t>
      </w:r>
      <w:r w:rsidRPr="008118A1">
        <w:rPr>
          <w:rFonts w:hint="cs"/>
          <w:rtl/>
          <w:lang w:eastAsia="en-US" w:bidi="ar"/>
        </w:rPr>
        <w:t>،</w:t>
      </w:r>
    </w:p>
    <w:p w:rsidR="00115F9F" w:rsidRPr="00C50733" w:rsidRDefault="00115F9F" w:rsidP="00115F9F">
      <w:pPr>
        <w:pStyle w:val="Call"/>
        <w:rPr>
          <w:rtl/>
          <w:lang w:val="en-GB"/>
        </w:rPr>
      </w:pPr>
      <w:r w:rsidRPr="00C50733">
        <w:rPr>
          <w:rtl/>
          <w:lang w:val="en-GB"/>
        </w:rPr>
        <w:t>توص</w:t>
      </w:r>
      <w:r w:rsidR="006B4A1E">
        <w:rPr>
          <w:rFonts w:hint="cs"/>
          <w:rtl/>
          <w:lang w:val="en-GB"/>
        </w:rPr>
        <w:t>ـ</w:t>
      </w:r>
      <w:r w:rsidRPr="00C50733">
        <w:rPr>
          <w:rtl/>
          <w:lang w:val="en-GB"/>
        </w:rPr>
        <w:t>ي</w:t>
      </w:r>
    </w:p>
    <w:p w:rsidR="00115F9F" w:rsidRPr="00C50733" w:rsidRDefault="00115F9F" w:rsidP="002F2BE3">
      <w:pPr>
        <w:rPr>
          <w:rtl/>
          <w:lang w:eastAsia="en-US" w:bidi="ar-EG"/>
        </w:rPr>
      </w:pPr>
      <w:r w:rsidRPr="00A40669">
        <w:rPr>
          <w:b/>
          <w:bCs/>
          <w:lang w:eastAsia="en-US" w:bidi="ar-EG"/>
        </w:rPr>
        <w:t>1</w:t>
      </w:r>
      <w:r w:rsidRPr="00C50733">
        <w:rPr>
          <w:lang w:eastAsia="en-US" w:bidi="ar-EG"/>
        </w:rPr>
        <w:tab/>
      </w:r>
      <w:r w:rsidR="008118A1" w:rsidRPr="00306C7C">
        <w:rPr>
          <w:rFonts w:hint="cs"/>
          <w:spacing w:val="6"/>
          <w:rtl/>
          <w:lang w:eastAsia="en-US" w:bidi="ar"/>
        </w:rPr>
        <w:t>باستخدام المنهجية الواردة في الملحق لتقييم التداخل المتغير بمرور الوقت الناجم عن محطات أرضية متعددة تعمل</w:t>
      </w:r>
      <w:r w:rsidR="008118A1" w:rsidRPr="00306C7C">
        <w:rPr>
          <w:rFonts w:hint="cs"/>
          <w:spacing w:val="4"/>
          <w:rtl/>
          <w:lang w:eastAsia="en-US" w:bidi="ar"/>
        </w:rPr>
        <w:t xml:space="preserve"> في</w:t>
      </w:r>
      <w:r w:rsidR="00023CC5">
        <w:rPr>
          <w:rFonts w:hint="eastAsia"/>
          <w:rtl/>
          <w:lang w:eastAsia="en-US" w:bidi="ar"/>
        </w:rPr>
        <w:t> </w:t>
      </w:r>
      <w:r w:rsidR="008118A1" w:rsidRPr="008118A1">
        <w:rPr>
          <w:rFonts w:hint="cs"/>
          <w:rtl/>
          <w:lang w:eastAsia="en-US" w:bidi="ar"/>
        </w:rPr>
        <w:t>مخطط</w:t>
      </w:r>
      <w:r w:rsidR="00023CC5">
        <w:rPr>
          <w:rFonts w:hint="eastAsia"/>
          <w:rtl/>
          <w:lang w:eastAsia="en-US" w:bidi="ar"/>
        </w:rPr>
        <w:t> </w:t>
      </w:r>
      <w:r w:rsidR="008118A1" w:rsidRPr="008118A1">
        <w:rPr>
          <w:lang w:eastAsia="en-US" w:bidi="ar-EG"/>
        </w:rPr>
        <w:t>MF</w:t>
      </w:r>
      <w:r w:rsidR="002F2BE3">
        <w:rPr>
          <w:lang w:eastAsia="en-US" w:bidi="ar-EG"/>
        </w:rPr>
        <w:noBreakHyphen/>
      </w:r>
      <w:r w:rsidR="008118A1" w:rsidRPr="008118A1">
        <w:rPr>
          <w:lang w:eastAsia="en-US" w:bidi="ar-EG"/>
        </w:rPr>
        <w:t>TDMA</w:t>
      </w:r>
      <w:r w:rsidR="008118A1" w:rsidRPr="008118A1">
        <w:rPr>
          <w:rFonts w:hint="cs"/>
          <w:rtl/>
          <w:lang w:eastAsia="en-US" w:bidi="ar"/>
        </w:rPr>
        <w:t>؛</w:t>
      </w:r>
    </w:p>
    <w:p w:rsidR="00115F9F" w:rsidRPr="00C50733" w:rsidRDefault="00115F9F" w:rsidP="008118A1">
      <w:pPr>
        <w:rPr>
          <w:rtl/>
          <w:lang w:val="en-GB" w:eastAsia="en-US" w:bidi="ar-EG"/>
        </w:rPr>
      </w:pPr>
      <w:r w:rsidRPr="00A40669">
        <w:rPr>
          <w:b/>
          <w:bCs/>
          <w:lang w:val="en-GB" w:eastAsia="en-US" w:bidi="ar-EG"/>
        </w:rPr>
        <w:t>2</w:t>
      </w:r>
      <w:r w:rsidRPr="00C50733">
        <w:rPr>
          <w:rtl/>
          <w:lang w:val="en-GB" w:eastAsia="en-US" w:bidi="ar-EG"/>
        </w:rPr>
        <w:tab/>
      </w:r>
      <w:r w:rsidR="008118A1" w:rsidRPr="008118A1">
        <w:rPr>
          <w:rFonts w:hint="cs"/>
          <w:rtl/>
          <w:lang w:eastAsia="en-US" w:bidi="ar"/>
        </w:rPr>
        <w:t>باستخدام المنهجية المقدَمة لتحديد مستويات البث المنحرف عن المحور من المحطات الأرضية المسببة للتداخل بحيث تلب</w:t>
      </w:r>
      <w:r w:rsidR="00256C16">
        <w:rPr>
          <w:rFonts w:hint="eastAsia"/>
          <w:rtl/>
          <w:lang w:eastAsia="en-US" w:bidi="ar"/>
        </w:rPr>
        <w:t>‍</w:t>
      </w:r>
      <w:r w:rsidR="008118A1" w:rsidRPr="008118A1">
        <w:rPr>
          <w:rFonts w:hint="cs"/>
          <w:rtl/>
          <w:lang w:eastAsia="en-US" w:bidi="ar"/>
        </w:rPr>
        <w:t>ي هذه المستويات أهداف الأداء للشبكة الساتلية المعرضة للتداخل؛</w:t>
      </w:r>
    </w:p>
    <w:p w:rsidR="00115F9F" w:rsidRPr="00C50733" w:rsidRDefault="00115F9F" w:rsidP="00DE3A34">
      <w:pPr>
        <w:rPr>
          <w:rtl/>
          <w:lang w:val="en-GB" w:eastAsia="en-US" w:bidi="ar-EG"/>
        </w:rPr>
      </w:pPr>
      <w:r w:rsidRPr="00A40669">
        <w:rPr>
          <w:b/>
          <w:bCs/>
          <w:lang w:val="en-GB" w:eastAsia="en-US" w:bidi="ar-EG"/>
        </w:rPr>
        <w:t>3</w:t>
      </w:r>
      <w:r w:rsidRPr="00C50733">
        <w:rPr>
          <w:rtl/>
          <w:lang w:val="en-GB" w:eastAsia="en-US" w:bidi="ar-EG"/>
        </w:rPr>
        <w:tab/>
      </w:r>
      <w:r w:rsidR="008118A1" w:rsidRPr="008118A1">
        <w:rPr>
          <w:rFonts w:hint="cs"/>
          <w:rtl/>
          <w:lang w:eastAsia="en-US" w:bidi="ar"/>
        </w:rPr>
        <w:t xml:space="preserve">باستخدام المنهجية المقدَمة كي لا يُحدِث نمط شبكات </w:t>
      </w:r>
      <w:r w:rsidR="008118A1" w:rsidRPr="008118A1">
        <w:rPr>
          <w:lang w:eastAsia="en-US" w:bidi="ar-EG"/>
        </w:rPr>
        <w:t>MF</w:t>
      </w:r>
      <w:r w:rsidR="002F2BE3">
        <w:rPr>
          <w:lang w:eastAsia="en-US" w:bidi="ar-EG"/>
        </w:rPr>
        <w:noBreakHyphen/>
      </w:r>
      <w:r w:rsidR="008118A1" w:rsidRPr="008118A1">
        <w:rPr>
          <w:lang w:eastAsia="en-US" w:bidi="ar-EG"/>
        </w:rPr>
        <w:t>TDMA</w:t>
      </w:r>
      <w:r w:rsidR="008118A1" w:rsidRPr="008118A1">
        <w:rPr>
          <w:rFonts w:hint="cs"/>
          <w:rtl/>
          <w:lang w:eastAsia="en-US" w:bidi="ar"/>
        </w:rPr>
        <w:t xml:space="preserve"> الذي يرد وصفه في هذه التوصية تداخلاً على</w:t>
      </w:r>
      <w:r w:rsidR="00DE3A34">
        <w:rPr>
          <w:rFonts w:hint="eastAsia"/>
          <w:lang w:eastAsia="en-US" w:bidi="ar"/>
        </w:rPr>
        <w:t> </w:t>
      </w:r>
      <w:r w:rsidR="008118A1" w:rsidRPr="008118A1">
        <w:rPr>
          <w:rFonts w:hint="cs"/>
          <w:rtl/>
          <w:lang w:eastAsia="en-US" w:bidi="ar"/>
        </w:rPr>
        <w:t xml:space="preserve">شبكات </w:t>
      </w:r>
      <w:r w:rsidR="008118A1" w:rsidRPr="008118A1">
        <w:rPr>
          <w:rFonts w:hint="cs"/>
          <w:rtl/>
          <w:lang w:eastAsia="en-US" w:bidi="ar-EG"/>
        </w:rPr>
        <w:t>الخدمة الثابتة الساتلية</w:t>
      </w:r>
      <w:r w:rsidR="008118A1" w:rsidRPr="008118A1">
        <w:rPr>
          <w:rFonts w:hint="cs"/>
          <w:rtl/>
          <w:lang w:eastAsia="en-US" w:bidi="ar"/>
        </w:rPr>
        <w:t xml:space="preserve"> الأخرى العاملة في نفس النطاقات الترددية بما يتجاوز المستوى المقبول لدى الإدارات؛</w:t>
      </w:r>
    </w:p>
    <w:p w:rsidR="00115F9F" w:rsidRPr="00C50733" w:rsidRDefault="00115F9F" w:rsidP="008118A1">
      <w:pPr>
        <w:rPr>
          <w:rtl/>
          <w:lang w:val="en-GB" w:eastAsia="en-US" w:bidi="ar-EG"/>
        </w:rPr>
      </w:pPr>
      <w:r w:rsidRPr="00A40669">
        <w:rPr>
          <w:b/>
          <w:bCs/>
          <w:lang w:val="en-GB" w:eastAsia="en-US" w:bidi="ar-EG"/>
        </w:rPr>
        <w:t>4</w:t>
      </w:r>
      <w:r w:rsidRPr="00C50733">
        <w:rPr>
          <w:rtl/>
          <w:lang w:val="en-GB" w:eastAsia="en-US" w:bidi="ar-EG"/>
        </w:rPr>
        <w:tab/>
      </w:r>
      <w:r w:rsidR="008118A1" w:rsidRPr="008118A1">
        <w:rPr>
          <w:rFonts w:hint="cs"/>
          <w:rtl/>
          <w:lang w:val="en-GB" w:eastAsia="en-US" w:bidi="ar"/>
        </w:rPr>
        <w:t>بأن تُعتبر الملاحظات التالية جزءاً من هذه التوصية</w:t>
      </w:r>
      <w:r w:rsidRPr="00C50733">
        <w:rPr>
          <w:rtl/>
          <w:lang w:val="en-GB" w:eastAsia="en-US" w:bidi="ar-EG"/>
        </w:rPr>
        <w:t>:</w:t>
      </w:r>
    </w:p>
    <w:p w:rsidR="00115F9F" w:rsidRPr="00C50733" w:rsidRDefault="00115F9F" w:rsidP="00D359FC">
      <w:pPr>
        <w:rPr>
          <w:rtl/>
          <w:lang w:val="en-GB" w:bidi="ar-EG"/>
        </w:rPr>
      </w:pPr>
      <w:r w:rsidRPr="00A40669">
        <w:rPr>
          <w:b/>
          <w:bCs/>
          <w:rtl/>
          <w:lang w:val="en-GB" w:bidi="ar-EG"/>
        </w:rPr>
        <w:t xml:space="preserve">الملاحظة </w:t>
      </w:r>
      <w:r w:rsidRPr="00A40669">
        <w:rPr>
          <w:b/>
          <w:bCs/>
          <w:lang w:bidi="ar-EG"/>
        </w:rPr>
        <w:t>1</w:t>
      </w:r>
      <w:r w:rsidRPr="00C50733">
        <w:rPr>
          <w:rtl/>
          <w:lang w:bidi="ar-EG"/>
        </w:rPr>
        <w:t xml:space="preserve"> - </w:t>
      </w:r>
      <w:r w:rsidR="008118A1" w:rsidRPr="008118A1">
        <w:rPr>
          <w:rFonts w:hint="cs"/>
          <w:rtl/>
          <w:lang w:val="en-GB" w:bidi="ar"/>
        </w:rPr>
        <w:t xml:space="preserve">تقدم المنهجية الواردة في الملحق نهجاً إحصائياً لتقييم الآثار المحتملة لتداخل شبكة </w:t>
      </w:r>
      <w:r w:rsidR="008118A1" w:rsidRPr="008118A1">
        <w:rPr>
          <w:lang w:bidi="ar-EG"/>
        </w:rPr>
        <w:t>MF</w:t>
      </w:r>
      <w:r w:rsidR="002F2BE3">
        <w:rPr>
          <w:lang w:bidi="ar-EG"/>
        </w:rPr>
        <w:noBreakHyphen/>
      </w:r>
      <w:r w:rsidR="008118A1" w:rsidRPr="008118A1">
        <w:rPr>
          <w:lang w:bidi="ar-EG"/>
        </w:rPr>
        <w:t>TDMA</w:t>
      </w:r>
      <w:r w:rsidR="008118A1" w:rsidRPr="008118A1">
        <w:rPr>
          <w:rFonts w:hint="cs"/>
          <w:rtl/>
          <w:lang w:val="en-GB" w:bidi="ar"/>
        </w:rPr>
        <w:t xml:space="preserve"> على شبكة مجاورة</w:t>
      </w:r>
      <w:r w:rsidR="008118A1" w:rsidRPr="008118A1">
        <w:rPr>
          <w:rFonts w:hint="cs"/>
          <w:rtl/>
          <w:lang w:val="en-GB" w:bidi="ar-EG"/>
        </w:rPr>
        <w:t xml:space="preserve"> تتشارك معها في</w:t>
      </w:r>
      <w:r w:rsidR="00DE3A34">
        <w:rPr>
          <w:rFonts w:hint="eastAsia"/>
          <w:lang w:val="en-GB" w:bidi="ar-EG"/>
        </w:rPr>
        <w:t> </w:t>
      </w:r>
      <w:r w:rsidR="008118A1" w:rsidRPr="008118A1">
        <w:rPr>
          <w:rFonts w:hint="cs"/>
          <w:rtl/>
          <w:lang w:val="en-GB" w:bidi="ar-EG"/>
        </w:rPr>
        <w:t>الترددات</w:t>
      </w:r>
      <w:r w:rsidR="008118A1" w:rsidRPr="008118A1">
        <w:rPr>
          <w:rFonts w:hint="cs"/>
          <w:rtl/>
          <w:lang w:val="en-GB" w:bidi="ar"/>
        </w:rPr>
        <w:t xml:space="preserve"> </w:t>
      </w:r>
      <w:r w:rsidR="008118A1" w:rsidRPr="008118A1">
        <w:rPr>
          <w:rFonts w:hint="cs"/>
          <w:rtl/>
          <w:lang w:val="en-GB" w:bidi="ar-EG"/>
        </w:rPr>
        <w:t>لخدمة ثابتة ساتلية مستقرة بالنسبة إلى الأرض</w:t>
      </w:r>
      <w:r w:rsidR="008118A1" w:rsidRPr="008118A1">
        <w:rPr>
          <w:rFonts w:hint="cs"/>
          <w:rtl/>
          <w:lang w:val="en-GB" w:bidi="ar"/>
        </w:rPr>
        <w:t>.</w:t>
      </w:r>
    </w:p>
    <w:p w:rsidR="00115F9F" w:rsidRDefault="00115F9F" w:rsidP="00D359FC">
      <w:pPr>
        <w:rPr>
          <w:rtl/>
          <w:lang w:val="en-GB" w:bidi="ar-EG"/>
        </w:rPr>
      </w:pPr>
      <w:r w:rsidRPr="00A40669">
        <w:rPr>
          <w:b/>
          <w:bCs/>
          <w:rtl/>
          <w:lang w:val="en-GB" w:bidi="ar-EG"/>
        </w:rPr>
        <w:t xml:space="preserve">الملاحظة </w:t>
      </w:r>
      <w:r w:rsidRPr="00A40669">
        <w:rPr>
          <w:b/>
          <w:bCs/>
          <w:lang w:bidi="ar-EG"/>
        </w:rPr>
        <w:t>2</w:t>
      </w:r>
      <w:r>
        <w:rPr>
          <w:rtl/>
          <w:lang w:bidi="ar-EG"/>
        </w:rPr>
        <w:t xml:space="preserve"> -</w:t>
      </w:r>
      <w:r w:rsidRPr="00C50733">
        <w:rPr>
          <w:rtl/>
          <w:lang w:bidi="ar-EG"/>
        </w:rPr>
        <w:t xml:space="preserve"> </w:t>
      </w:r>
      <w:r w:rsidR="008118A1" w:rsidRPr="008118A1">
        <w:rPr>
          <w:rFonts w:hint="cs"/>
          <w:rtl/>
          <w:lang w:bidi="ar"/>
        </w:rPr>
        <w:t xml:space="preserve">تمثل المعلمات والأمثلة الواردة في الملحق نظاماً افتراضياً يعمل في النطاق الترددي </w:t>
      </w:r>
      <w:r w:rsidR="008118A1" w:rsidRPr="008118A1">
        <w:rPr>
          <w:lang w:bidi="ar-EG"/>
        </w:rPr>
        <w:t>30/20</w:t>
      </w:r>
      <w:r w:rsidR="008118A1" w:rsidRPr="008118A1">
        <w:rPr>
          <w:rFonts w:hint="cs"/>
          <w:rtl/>
          <w:lang w:bidi="ar"/>
        </w:rPr>
        <w:t xml:space="preserve"> </w:t>
      </w:r>
      <w:r w:rsidR="008118A1" w:rsidRPr="008118A1">
        <w:rPr>
          <w:rFonts w:hint="cs"/>
          <w:lang w:bidi="ar-EG"/>
        </w:rPr>
        <w:t>GHz</w:t>
      </w:r>
      <w:r w:rsidR="008118A1" w:rsidRPr="008118A1">
        <w:rPr>
          <w:rFonts w:hint="cs"/>
          <w:rtl/>
          <w:lang w:bidi="ar"/>
        </w:rPr>
        <w:t>. ولكن يمكن أيضاً استخدام هذه المنهجية لنطاقات ترددية أخرى بعد إجراء تعديلات ملائمة في بعض المعلمات.</w:t>
      </w:r>
    </w:p>
    <w:p w:rsidR="00115F9F" w:rsidRDefault="00115F9F" w:rsidP="00D359FC">
      <w:pPr>
        <w:rPr>
          <w:rtl/>
          <w:lang w:val="en-GB" w:bidi="ar-EG"/>
        </w:rPr>
      </w:pPr>
      <w:r w:rsidRPr="00A40669">
        <w:rPr>
          <w:b/>
          <w:bCs/>
          <w:rtl/>
          <w:lang w:val="en-GB" w:bidi="ar-EG"/>
        </w:rPr>
        <w:t xml:space="preserve">الملاحظة </w:t>
      </w:r>
      <w:r w:rsidRPr="00A40669">
        <w:rPr>
          <w:b/>
          <w:bCs/>
          <w:lang w:bidi="ar-EG"/>
        </w:rPr>
        <w:t>3</w:t>
      </w:r>
      <w:r w:rsidRPr="00A40669">
        <w:rPr>
          <w:rtl/>
          <w:lang w:bidi="ar-EG"/>
        </w:rPr>
        <w:t xml:space="preserve"> </w:t>
      </w:r>
      <w:r>
        <w:rPr>
          <w:rtl/>
          <w:lang w:bidi="ar-EG"/>
        </w:rPr>
        <w:t>-</w:t>
      </w:r>
      <w:r w:rsidRPr="00C50733">
        <w:rPr>
          <w:rtl/>
          <w:lang w:bidi="ar-EG"/>
        </w:rPr>
        <w:t xml:space="preserve"> </w:t>
      </w:r>
      <w:r w:rsidR="008118A1" w:rsidRPr="008118A1">
        <w:rPr>
          <w:rFonts w:hint="cs"/>
          <w:rtl/>
          <w:lang w:bidi="ar"/>
        </w:rPr>
        <w:t>لا تنطبق منهجية هذه التوصية على شبكات تعمل بمخططات</w:t>
      </w:r>
      <w:r w:rsidR="008118A1" w:rsidRPr="008118A1">
        <w:rPr>
          <w:rtl/>
        </w:rPr>
        <w:t xml:space="preserve"> </w:t>
      </w:r>
      <w:r w:rsidR="008118A1" w:rsidRPr="008118A1">
        <w:rPr>
          <w:rtl/>
          <w:lang w:bidi="ar"/>
        </w:rPr>
        <w:t>نفاذ متعدد بتقسيم شفري</w:t>
      </w:r>
      <w:r w:rsidR="008118A1" w:rsidRPr="008118A1">
        <w:rPr>
          <w:rFonts w:hint="cs"/>
          <w:rtl/>
          <w:lang w:bidi="ar"/>
        </w:rPr>
        <w:t xml:space="preserve"> </w:t>
      </w:r>
      <w:r w:rsidR="008118A1" w:rsidRPr="008118A1">
        <w:rPr>
          <w:lang w:bidi="ar-EG"/>
        </w:rPr>
        <w:t>(CDMA)</w:t>
      </w:r>
      <w:r w:rsidR="008118A1" w:rsidRPr="008118A1">
        <w:rPr>
          <w:rFonts w:hint="cs"/>
          <w:rtl/>
          <w:lang w:bidi="ar"/>
        </w:rPr>
        <w:t>.</w:t>
      </w:r>
    </w:p>
    <w:p w:rsidR="00115F9F" w:rsidRPr="0021552F" w:rsidRDefault="00115F9F" w:rsidP="00D359FC">
      <w:pPr>
        <w:rPr>
          <w:rtl/>
          <w:lang w:val="en-GB" w:bidi="ar-EG"/>
        </w:rPr>
      </w:pPr>
      <w:r w:rsidRPr="00A40669">
        <w:rPr>
          <w:b/>
          <w:bCs/>
          <w:rtl/>
          <w:lang w:val="en-GB" w:bidi="ar-EG"/>
        </w:rPr>
        <w:t xml:space="preserve">الملاحظة </w:t>
      </w:r>
      <w:r w:rsidRPr="00A40669">
        <w:rPr>
          <w:b/>
          <w:bCs/>
          <w:lang w:bidi="ar-EG"/>
        </w:rPr>
        <w:t>4</w:t>
      </w:r>
      <w:r w:rsidRPr="0021552F">
        <w:rPr>
          <w:rtl/>
          <w:lang w:bidi="ar-EG"/>
        </w:rPr>
        <w:t xml:space="preserve"> </w:t>
      </w:r>
      <w:r>
        <w:rPr>
          <w:rtl/>
          <w:lang w:bidi="ar-EG"/>
        </w:rPr>
        <w:t>-</w:t>
      </w:r>
      <w:r w:rsidRPr="0021552F">
        <w:rPr>
          <w:rtl/>
          <w:lang w:bidi="ar-EG"/>
        </w:rPr>
        <w:t xml:space="preserve"> </w:t>
      </w:r>
      <w:r w:rsidR="008118A1" w:rsidRPr="008118A1">
        <w:rPr>
          <w:rFonts w:hint="cs"/>
          <w:rtl/>
          <w:lang w:bidi="ar"/>
        </w:rPr>
        <w:t xml:space="preserve">للتحقق من صحة تمثيل النموذج الرياضي الموضح في هذه المنهجية للخصائص المتغيرة بمرور الوقت لشبكة </w:t>
      </w:r>
      <w:r w:rsidR="008118A1" w:rsidRPr="008118A1">
        <w:rPr>
          <w:lang w:bidi="ar-EG"/>
        </w:rPr>
        <w:t>MF</w:t>
      </w:r>
      <w:r w:rsidR="002F2BE3">
        <w:rPr>
          <w:lang w:bidi="ar-EG"/>
        </w:rPr>
        <w:noBreakHyphen/>
      </w:r>
      <w:r w:rsidR="008118A1" w:rsidRPr="008118A1">
        <w:rPr>
          <w:lang w:bidi="ar-EG"/>
        </w:rPr>
        <w:t>TDMA</w:t>
      </w:r>
      <w:r w:rsidR="008118A1" w:rsidRPr="008118A1">
        <w:rPr>
          <w:rFonts w:hint="cs"/>
          <w:rtl/>
          <w:lang w:bidi="ar"/>
        </w:rPr>
        <w:t>، قد يكون من</w:t>
      </w:r>
      <w:r w:rsidR="00DE3A34">
        <w:rPr>
          <w:rFonts w:hint="eastAsia"/>
          <w:lang w:bidi="ar"/>
        </w:rPr>
        <w:t> </w:t>
      </w:r>
      <w:r w:rsidR="008118A1" w:rsidRPr="008118A1">
        <w:rPr>
          <w:rFonts w:hint="cs"/>
          <w:rtl/>
          <w:lang w:bidi="ar"/>
        </w:rPr>
        <w:t>المفيد الحصول على الخصائص الإحصائية للشبكات التشغيلية.</w:t>
      </w:r>
    </w:p>
    <w:p w:rsidR="00115F9F" w:rsidRDefault="00115F9F" w:rsidP="00D359FC">
      <w:pPr>
        <w:rPr>
          <w:lang w:val="en-GB" w:bidi="ar-EG"/>
        </w:rPr>
      </w:pPr>
      <w:r w:rsidRPr="00A40669">
        <w:rPr>
          <w:b/>
          <w:bCs/>
          <w:rtl/>
          <w:lang w:val="en-GB" w:bidi="ar-EG"/>
        </w:rPr>
        <w:t xml:space="preserve">الملاحظة </w:t>
      </w:r>
      <w:r w:rsidRPr="00A40669">
        <w:rPr>
          <w:b/>
          <w:bCs/>
          <w:lang w:bidi="ar-EG"/>
        </w:rPr>
        <w:t>5</w:t>
      </w:r>
      <w:r w:rsidRPr="00C50733">
        <w:rPr>
          <w:rtl/>
          <w:lang w:bidi="ar-EG"/>
        </w:rPr>
        <w:t xml:space="preserve"> - </w:t>
      </w:r>
      <w:r w:rsidR="008118A1" w:rsidRPr="00306C7C">
        <w:rPr>
          <w:rFonts w:hint="cs"/>
          <w:rtl/>
          <w:lang w:val="en-GB" w:bidi="ar"/>
        </w:rPr>
        <w:t>يمكن الاتفاق بشكل متبادل، من خلال عملية التنسيق، على قسمة التداخل في الأجل القصير لشبكات</w:t>
      </w:r>
      <w:r w:rsidR="008118A1" w:rsidRPr="00306C7C">
        <w:rPr>
          <w:rtl/>
          <w:lang w:val="en-GB" w:bidi="ar-EG"/>
        </w:rPr>
        <w:t xml:space="preserve"> الخدمة الساتلية </w:t>
      </w:r>
      <w:r w:rsidR="008118A1" w:rsidRPr="00306C7C">
        <w:rPr>
          <w:rFonts w:hint="cs"/>
          <w:rtl/>
          <w:lang w:val="en-GB" w:bidi="ar-EG"/>
        </w:rPr>
        <w:t>العاملة</w:t>
      </w:r>
      <w:r w:rsidR="008118A1" w:rsidRPr="008118A1">
        <w:rPr>
          <w:rFonts w:hint="cs"/>
          <w:rtl/>
          <w:lang w:val="en-GB" w:bidi="ar-EG"/>
        </w:rPr>
        <w:t xml:space="preserve"> في</w:t>
      </w:r>
      <w:r w:rsidR="00023CC5">
        <w:rPr>
          <w:rFonts w:hint="cs"/>
          <w:rtl/>
          <w:lang w:val="en-GB" w:bidi="ar-EG"/>
        </w:rPr>
        <w:t> </w:t>
      </w:r>
      <w:r w:rsidR="008118A1" w:rsidRPr="008118A1">
        <w:rPr>
          <w:rtl/>
          <w:lang w:val="en-GB" w:bidi="ar-EG"/>
        </w:rPr>
        <w:t>مدار مستقر بالنسبة إلى الأرض بمخططات</w:t>
      </w:r>
      <w:r w:rsidR="008118A1" w:rsidRPr="008118A1">
        <w:rPr>
          <w:rFonts w:hint="cs"/>
          <w:rtl/>
          <w:lang w:val="en-GB" w:bidi="ar-EG"/>
        </w:rPr>
        <w:t xml:space="preserve"> ال</w:t>
      </w:r>
      <w:r w:rsidR="008118A1" w:rsidRPr="008118A1">
        <w:rPr>
          <w:rtl/>
          <w:lang w:val="en-GB" w:bidi="ar-EG"/>
        </w:rPr>
        <w:t xml:space="preserve">نفاذ </w:t>
      </w:r>
      <w:r w:rsidR="008118A1" w:rsidRPr="008118A1">
        <w:rPr>
          <w:rFonts w:hint="cs"/>
          <w:rtl/>
          <w:lang w:val="en-GB" w:bidi="ar-EG"/>
        </w:rPr>
        <w:t>ال</w:t>
      </w:r>
      <w:r w:rsidR="008118A1" w:rsidRPr="008118A1">
        <w:rPr>
          <w:rtl/>
          <w:lang w:val="en-GB" w:bidi="ar-EG"/>
        </w:rPr>
        <w:t>متعدد بتقسيم الزمن</w:t>
      </w:r>
      <w:r w:rsidR="008118A1" w:rsidRPr="008118A1">
        <w:rPr>
          <w:rFonts w:hint="cs"/>
          <w:rtl/>
          <w:lang w:val="en-GB" w:bidi="ar-EG"/>
        </w:rPr>
        <w:t xml:space="preserve"> - متعدد الترددات</w:t>
      </w:r>
      <w:r w:rsidR="008118A1" w:rsidRPr="008118A1">
        <w:rPr>
          <w:rtl/>
          <w:lang w:val="en-GB" w:bidi="ar-EG"/>
        </w:rPr>
        <w:t xml:space="preserve"> </w:t>
      </w:r>
      <w:r w:rsidR="008118A1" w:rsidRPr="008118A1">
        <w:rPr>
          <w:lang w:bidi="ar-EG"/>
        </w:rPr>
        <w:t>(MF</w:t>
      </w:r>
      <w:r w:rsidR="002F2BE3">
        <w:rPr>
          <w:lang w:bidi="ar-EG"/>
        </w:rPr>
        <w:noBreakHyphen/>
      </w:r>
      <w:r w:rsidR="008118A1" w:rsidRPr="008118A1">
        <w:rPr>
          <w:lang w:bidi="ar-EG"/>
        </w:rPr>
        <w:t>TDMA)</w:t>
      </w:r>
      <w:r w:rsidR="008118A1" w:rsidRPr="008118A1">
        <w:rPr>
          <w:rFonts w:hint="cs"/>
          <w:rtl/>
          <w:lang w:val="en-GB" w:bidi="ar-EG"/>
        </w:rPr>
        <w:t>.</w:t>
      </w:r>
    </w:p>
    <w:p w:rsidR="008118A1" w:rsidRPr="00C50733" w:rsidRDefault="008118A1" w:rsidP="00D359FC">
      <w:pPr>
        <w:rPr>
          <w:rtl/>
          <w:lang w:val="en-GB" w:bidi="ar-EG"/>
        </w:rPr>
      </w:pPr>
      <w:r w:rsidRPr="008118A1">
        <w:rPr>
          <w:rFonts w:hint="cs"/>
          <w:b/>
          <w:bCs/>
          <w:rtl/>
          <w:lang w:val="en-GB" w:bidi="ar-EG"/>
        </w:rPr>
        <w:t xml:space="preserve">الملاحظة </w:t>
      </w:r>
      <w:r w:rsidRPr="008118A1">
        <w:rPr>
          <w:b/>
          <w:bCs/>
          <w:lang w:val="en-GB" w:bidi="ar-EG"/>
        </w:rPr>
        <w:t>6</w:t>
      </w:r>
      <w:r w:rsidRPr="008118A1">
        <w:rPr>
          <w:rFonts w:hint="cs"/>
          <w:rtl/>
          <w:lang w:val="en-GB" w:bidi="ar"/>
        </w:rPr>
        <w:t xml:space="preserve"> </w:t>
      </w:r>
      <w:r w:rsidR="00DE3A34" w:rsidRPr="00C50733">
        <w:rPr>
          <w:rtl/>
          <w:lang w:bidi="ar-EG"/>
        </w:rPr>
        <w:t>-</w:t>
      </w:r>
      <w:r w:rsidR="00DE3A34">
        <w:rPr>
          <w:rFonts w:hint="cs"/>
          <w:rtl/>
          <w:lang w:bidi="ar-EG"/>
        </w:rPr>
        <w:t xml:space="preserve"> </w:t>
      </w:r>
      <w:r w:rsidRPr="008118A1">
        <w:rPr>
          <w:rFonts w:hint="cs"/>
          <w:rtl/>
          <w:lang w:val="en-GB" w:bidi="ar"/>
        </w:rPr>
        <w:t>يمكن أن يشكل المخصص الزمني ومعايير التداخل في الأجل القصير لشبكات</w:t>
      </w:r>
      <w:r w:rsidRPr="008118A1">
        <w:rPr>
          <w:rtl/>
          <w:lang w:val="en-GB" w:bidi="ar-EG"/>
        </w:rPr>
        <w:t xml:space="preserve"> الخدمة الساتلية </w:t>
      </w:r>
      <w:r w:rsidRPr="008118A1">
        <w:rPr>
          <w:rFonts w:hint="cs"/>
          <w:rtl/>
          <w:lang w:val="en-GB" w:bidi="ar-EG"/>
        </w:rPr>
        <w:t>العاملة في</w:t>
      </w:r>
      <w:r w:rsidRPr="008118A1">
        <w:rPr>
          <w:rtl/>
          <w:lang w:val="en-GB" w:bidi="ar-EG"/>
        </w:rPr>
        <w:t xml:space="preserve"> مدار مستقر بالنسبة إلى</w:t>
      </w:r>
      <w:r w:rsidR="002F2BE3">
        <w:rPr>
          <w:lang w:val="en-GB" w:bidi="ar-EG"/>
        </w:rPr>
        <w:t> </w:t>
      </w:r>
      <w:r w:rsidRPr="008118A1">
        <w:rPr>
          <w:rtl/>
          <w:lang w:val="en-GB" w:bidi="ar-EG"/>
        </w:rPr>
        <w:t>الأرض</w:t>
      </w:r>
      <w:r w:rsidRPr="008118A1">
        <w:rPr>
          <w:rFonts w:hint="cs"/>
          <w:rtl/>
          <w:lang w:val="en-GB" w:bidi="ar-EG"/>
        </w:rPr>
        <w:t>،</w:t>
      </w:r>
      <w:r w:rsidRPr="008118A1">
        <w:rPr>
          <w:rFonts w:hint="cs"/>
          <w:rtl/>
          <w:lang w:val="en-GB" w:bidi="ar"/>
        </w:rPr>
        <w:t xml:space="preserve"> موضوعاً يستدعي المزيد من الدراسة.</w:t>
      </w:r>
    </w:p>
    <w:p w:rsidR="00115F9F" w:rsidRPr="00320538" w:rsidRDefault="00320538" w:rsidP="00D359FC">
      <w:pPr>
        <w:pStyle w:val="AnnexNoTitle0"/>
        <w:bidi/>
        <w:rPr>
          <w:rtl/>
        </w:rPr>
      </w:pPr>
      <w:bookmarkStart w:id="1" w:name="_Toc412446084"/>
      <w:r w:rsidRPr="00320538">
        <w:rPr>
          <w:rFonts w:hint="cs"/>
          <w:rtl/>
        </w:rPr>
        <w:lastRenderedPageBreak/>
        <w:t>الملحـق</w:t>
      </w:r>
      <w:bookmarkEnd w:id="1"/>
    </w:p>
    <w:p w:rsidR="00115F9F" w:rsidRPr="006B4A1E" w:rsidRDefault="00AC2CB1" w:rsidP="00320538">
      <w:pPr>
        <w:pStyle w:val="AnnexNoTitle0"/>
        <w:bidi/>
        <w:spacing w:before="120" w:after="360"/>
        <w:rPr>
          <w:lang w:val="en-US" w:bidi="ar-EG"/>
        </w:rPr>
      </w:pPr>
      <w:bookmarkStart w:id="2" w:name="_Toc412446085"/>
      <w:r w:rsidRPr="00AC2CB1">
        <w:rPr>
          <w:rtl/>
        </w:rPr>
        <w:t>منهجية إحصائية لتقييم التداخل المتغير مع الزمن على شبكات الخدمة الساتلية</w:t>
      </w:r>
      <w:r w:rsidRPr="00AC2CB1">
        <w:rPr>
          <w:lang w:val="en-US" w:bidi="ar-EG"/>
        </w:rPr>
        <w:br/>
      </w:r>
      <w:r w:rsidRPr="00AC2CB1">
        <w:rPr>
          <w:rtl/>
        </w:rPr>
        <w:t xml:space="preserve">العاملة </w:t>
      </w:r>
      <w:r w:rsidRPr="00AC2CB1">
        <w:rPr>
          <w:rFonts w:hint="cs"/>
          <w:rtl/>
        </w:rPr>
        <w:t>في</w:t>
      </w:r>
      <w:r w:rsidRPr="00AC2CB1">
        <w:rPr>
          <w:rtl/>
        </w:rPr>
        <w:t xml:space="preserve"> مدار مستقر بالنسبة إلى الأرض </w:t>
      </w:r>
      <w:r w:rsidRPr="00AC2CB1">
        <w:rPr>
          <w:rFonts w:hint="cs"/>
          <w:rtl/>
        </w:rPr>
        <w:t>من</w:t>
      </w:r>
      <w:r w:rsidRPr="00AC2CB1">
        <w:rPr>
          <w:rtl/>
        </w:rPr>
        <w:t xml:space="preserve"> شبكة من المحطات الأرضية</w:t>
      </w:r>
      <w:r w:rsidRPr="00AC2CB1">
        <w:rPr>
          <w:lang w:val="en-US" w:bidi="ar-EG"/>
        </w:rPr>
        <w:br/>
      </w:r>
      <w:r w:rsidRPr="00AC2CB1">
        <w:rPr>
          <w:rtl/>
        </w:rPr>
        <w:t>في الخدمة الثابتة الساتلية المستقرة بالنسبة إلى الأرض تعمل بمخططات</w:t>
      </w:r>
      <w:r w:rsidRPr="00AC2CB1">
        <w:rPr>
          <w:lang w:val="en-US" w:bidi="ar-EG"/>
        </w:rPr>
        <w:br/>
      </w:r>
      <w:r w:rsidRPr="00AC2CB1">
        <w:rPr>
          <w:rFonts w:hint="cs"/>
          <w:rtl/>
        </w:rPr>
        <w:t>ال</w:t>
      </w:r>
      <w:r w:rsidRPr="00AC2CB1">
        <w:rPr>
          <w:rtl/>
        </w:rPr>
        <w:t xml:space="preserve">نفاذ </w:t>
      </w:r>
      <w:r w:rsidRPr="00AC2CB1">
        <w:rPr>
          <w:rFonts w:hint="cs"/>
          <w:rtl/>
        </w:rPr>
        <w:t>ال</w:t>
      </w:r>
      <w:r w:rsidRPr="00AC2CB1">
        <w:rPr>
          <w:rtl/>
        </w:rPr>
        <w:t>متعدد بتقسيم الزمن</w:t>
      </w:r>
      <w:r w:rsidRPr="00AC2CB1">
        <w:rPr>
          <w:rFonts w:hint="cs"/>
          <w:rtl/>
        </w:rPr>
        <w:t xml:space="preserve"> - متعدد الترددات</w:t>
      </w:r>
      <w:r w:rsidRPr="00AC2CB1">
        <w:rPr>
          <w:rtl/>
        </w:rPr>
        <w:t xml:space="preserve"> </w:t>
      </w:r>
      <w:r w:rsidRPr="00AC2CB1">
        <w:rPr>
          <w:lang w:val="en-US" w:bidi="ar-EG"/>
        </w:rPr>
        <w:t>(MF-TDMA)</w:t>
      </w:r>
      <w:bookmarkEnd w:id="2"/>
    </w:p>
    <w:p w:rsidR="00115F9F" w:rsidRPr="002958E1" w:rsidRDefault="00115F9F" w:rsidP="00115F9F">
      <w:pPr>
        <w:pStyle w:val="Heading1"/>
        <w:rPr>
          <w:rFonts w:eastAsia="DotumChe"/>
          <w:lang w:bidi="ar-EG"/>
        </w:rPr>
      </w:pPr>
      <w:bookmarkStart w:id="3" w:name="_Toc412446086"/>
      <w:r w:rsidRPr="002958E1">
        <w:rPr>
          <w:rFonts w:eastAsia="DotumChe"/>
          <w:lang w:bidi="ar-EG"/>
        </w:rPr>
        <w:t>1</w:t>
      </w:r>
      <w:r w:rsidRPr="002958E1">
        <w:rPr>
          <w:rFonts w:eastAsia="DotumChe"/>
          <w:lang w:bidi="ar-EG"/>
        </w:rPr>
        <w:tab/>
      </w:r>
      <w:r w:rsidRPr="002958E1">
        <w:rPr>
          <w:rFonts w:eastAsia="DotumChe"/>
          <w:rtl/>
          <w:lang w:bidi="ar-EG"/>
        </w:rPr>
        <w:t>مقدمة</w:t>
      </w:r>
      <w:bookmarkEnd w:id="3"/>
    </w:p>
    <w:p w:rsidR="008118A1" w:rsidRPr="008118A1" w:rsidRDefault="008118A1" w:rsidP="00A875BC">
      <w:pPr>
        <w:rPr>
          <w:rtl/>
          <w:lang w:val="en-GB" w:eastAsia="en-US" w:bidi="ar"/>
        </w:rPr>
      </w:pPr>
      <w:r w:rsidRPr="008118A1">
        <w:rPr>
          <w:rFonts w:hint="cs"/>
          <w:rtl/>
          <w:lang w:val="en-GB" w:eastAsia="en-US" w:bidi="ar"/>
        </w:rPr>
        <w:t>في السنوات الأخيرة، ازداد الطلب إلى حد كبير على خدمات الإنترنت الساتلية في الاتجاهين. وتقدَّم هذه الخدمات، وخاصة</w:t>
      </w:r>
      <w:r w:rsidR="00A55FFE">
        <w:rPr>
          <w:rFonts w:hint="cs"/>
          <w:rtl/>
          <w:lang w:val="en-GB" w:eastAsia="en-US" w:bidi="ar"/>
        </w:rPr>
        <w:t>ً</w:t>
      </w:r>
      <w:r w:rsidRPr="008118A1">
        <w:rPr>
          <w:rFonts w:hint="cs"/>
          <w:rtl/>
          <w:lang w:val="en-GB" w:eastAsia="en-US" w:bidi="ar"/>
        </w:rPr>
        <w:t xml:space="preserve"> للمستخدمين المنزليين ومستخدمي مصالح الأعمال الصغيرة، باستخدام مطاريف ساتلية صغيرة الفتحة. وعادة</w:t>
      </w:r>
      <w:r w:rsidR="00A55FFE">
        <w:rPr>
          <w:rFonts w:hint="cs"/>
          <w:rtl/>
          <w:lang w:val="en-GB" w:eastAsia="en-US" w:bidi="ar"/>
        </w:rPr>
        <w:t>ً</w:t>
      </w:r>
      <w:r w:rsidRPr="008118A1">
        <w:rPr>
          <w:rFonts w:hint="cs"/>
          <w:rtl/>
          <w:lang w:val="en-GB" w:eastAsia="en-US" w:bidi="ar"/>
        </w:rPr>
        <w:t xml:space="preserve">، يمكن أن تتكون الشبكة الساتلية الواحدة من عدد كبير من المطاريف صغيرة الفتحة المنتشرة على مساحة جغرافية واسعة. وحسب الموقع داخل الأثر الإشعاعي الساتلي، والظروف الجوية المتقلبة، ومعدلات بيانات المستخدم، يمكن أن تعمل هذه المطاريف على مجموعة من مقاسات الفتحة وقد تتطلب مستويات مختلفة من قدرة الإرسال. وللاستفادة من موارد الشبكة بكفاءة، قد تستخدم هذه الشبكات </w:t>
      </w:r>
      <w:r w:rsidR="00A875BC" w:rsidRPr="008118A1">
        <w:rPr>
          <w:rFonts w:hint="cs"/>
          <w:rtl/>
          <w:lang w:val="en-GB" w:eastAsia="en-US" w:bidi="ar"/>
        </w:rPr>
        <w:t>أسلوب</w:t>
      </w:r>
      <w:r w:rsidR="00A875BC">
        <w:rPr>
          <w:rFonts w:hint="cs"/>
          <w:rtl/>
          <w:lang w:val="en-GB" w:eastAsia="en-US" w:bidi="ar"/>
        </w:rPr>
        <w:t>ي</w:t>
      </w:r>
      <w:r w:rsidRPr="008118A1">
        <w:rPr>
          <w:rFonts w:hint="cs"/>
          <w:rtl/>
          <w:lang w:val="en-GB" w:eastAsia="en-US" w:bidi="ar"/>
        </w:rPr>
        <w:t xml:space="preserve"> النفاذ المتعدد</w:t>
      </w:r>
      <w:r w:rsidRPr="008118A1">
        <w:rPr>
          <w:rtl/>
          <w:lang w:val="en-GB" w:eastAsia="en-US" w:bidi="ar-EG"/>
        </w:rPr>
        <w:t xml:space="preserve"> بتقسيم الزمن</w:t>
      </w:r>
      <w:r w:rsidRPr="008118A1">
        <w:rPr>
          <w:rFonts w:hint="cs"/>
          <w:rtl/>
          <w:lang w:val="en-GB" w:eastAsia="en-US" w:bidi="ar-EG"/>
        </w:rPr>
        <w:t xml:space="preserve"> وبتقسيم التردد.</w:t>
      </w:r>
      <w:r w:rsidRPr="008118A1">
        <w:rPr>
          <w:rFonts w:hint="cs"/>
          <w:rtl/>
          <w:lang w:val="en-GB" w:eastAsia="en-US" w:bidi="ar"/>
        </w:rPr>
        <w:t xml:space="preserve"> ومن الخصائص المميزة لمطاريف الفتحة الصغيرة كبر عروض حزم هو</w:t>
      </w:r>
      <w:r w:rsidR="00A875BC">
        <w:rPr>
          <w:rFonts w:hint="cs"/>
          <w:rtl/>
          <w:lang w:val="en-GB" w:eastAsia="en-US" w:bidi="ar"/>
        </w:rPr>
        <w:t>ا</w:t>
      </w:r>
      <w:r w:rsidRPr="008118A1">
        <w:rPr>
          <w:rFonts w:hint="cs"/>
          <w:rtl/>
          <w:lang w:val="en-GB" w:eastAsia="en-US" w:bidi="ar"/>
        </w:rPr>
        <w:t>ئياتها مما</w:t>
      </w:r>
      <w:r w:rsidR="00AC2CB1">
        <w:rPr>
          <w:rFonts w:hint="eastAsia"/>
          <w:rtl/>
          <w:lang w:val="en-GB" w:eastAsia="en-US" w:bidi="ar"/>
        </w:rPr>
        <w:t> </w:t>
      </w:r>
      <w:r w:rsidRPr="008118A1">
        <w:rPr>
          <w:rFonts w:hint="cs"/>
          <w:rtl/>
          <w:lang w:val="en-GB" w:eastAsia="en-US" w:bidi="ar"/>
        </w:rPr>
        <w:t>قد</w:t>
      </w:r>
      <w:r w:rsidR="00AC2CB1">
        <w:rPr>
          <w:rFonts w:hint="eastAsia"/>
          <w:rtl/>
          <w:lang w:val="en-GB" w:eastAsia="en-US" w:bidi="ar"/>
        </w:rPr>
        <w:t> </w:t>
      </w:r>
      <w:r w:rsidRPr="008118A1">
        <w:rPr>
          <w:rFonts w:hint="cs"/>
          <w:rtl/>
          <w:lang w:val="en-GB" w:eastAsia="en-US" w:bidi="ar"/>
        </w:rPr>
        <w:t>يسبب تداخلاً في الوصلة الصاعدة على السواتل المجاورة إن لم تُضبط مستويات قدرة الإرسال بشكل</w:t>
      </w:r>
      <w:r w:rsidR="00A55FFE">
        <w:rPr>
          <w:rFonts w:hint="cs"/>
          <w:rtl/>
          <w:lang w:val="en-GB" w:eastAsia="en-US" w:bidi="ar"/>
        </w:rPr>
        <w:t>ٍ</w:t>
      </w:r>
      <w:r w:rsidRPr="008118A1">
        <w:rPr>
          <w:rFonts w:hint="cs"/>
          <w:rtl/>
          <w:lang w:val="en-GB" w:eastAsia="en-US" w:bidi="ar"/>
        </w:rPr>
        <w:t xml:space="preserve"> صحيح. وبالإضافة إلى ذلك، يمكن لبعض المطاريف الصغيرة المنصوبة على المركبات الجوية/البحرية أو القطارات أو المركبات البرية وكذلك المطاريف الساكنة أن تنتج أخطاء في توجيه الهوائي قد تؤدي إلى تداخل محتمل يجب تخفيفه. وتساهم هذه التأثيرات مجتمعة في نمط من التداخل يتغير بمرور الوقت من شبكة المطاريف على جهاز استقبال متعرِّض في شبكة ساتلية أخرى.</w:t>
      </w:r>
    </w:p>
    <w:p w:rsidR="00115F9F" w:rsidRDefault="008118A1" w:rsidP="008118A1">
      <w:pPr>
        <w:rPr>
          <w:rtl/>
          <w:lang w:val="en-GB" w:eastAsia="en-US" w:bidi="ar-EG"/>
        </w:rPr>
      </w:pPr>
      <w:r w:rsidRPr="008118A1">
        <w:rPr>
          <w:rFonts w:hint="cs"/>
          <w:rtl/>
          <w:lang w:val="en-GB" w:eastAsia="en-US" w:bidi="ar"/>
        </w:rPr>
        <w:t xml:space="preserve">ويعرض هذا الملحق نهجاً إحصائياً لتحديد التداخل على شبكة </w:t>
      </w:r>
      <w:r w:rsidRPr="008118A1">
        <w:rPr>
          <w:rFonts w:hint="cs"/>
          <w:rtl/>
          <w:lang w:val="en-GB" w:eastAsia="en-US" w:bidi="ar-EG"/>
        </w:rPr>
        <w:t>مستقرة بالنسبة إلى الأرض، من</w:t>
      </w:r>
      <w:r w:rsidRPr="008118A1">
        <w:rPr>
          <w:rFonts w:hint="cs"/>
          <w:rtl/>
          <w:lang w:val="en-GB" w:eastAsia="en-US" w:bidi="ar"/>
        </w:rPr>
        <w:t xml:space="preserve"> شبكة أخرى </w:t>
      </w:r>
      <w:r w:rsidRPr="008118A1">
        <w:rPr>
          <w:rFonts w:hint="cs"/>
          <w:rtl/>
          <w:lang w:val="en-GB" w:eastAsia="en-US" w:bidi="ar-EG"/>
        </w:rPr>
        <w:t xml:space="preserve">مستقرة بالنسبة إلى الأرض </w:t>
      </w:r>
      <w:r w:rsidRPr="008118A1">
        <w:rPr>
          <w:rFonts w:hint="cs"/>
          <w:rtl/>
          <w:lang w:val="en-GB" w:eastAsia="en-US" w:bidi="ar"/>
        </w:rPr>
        <w:t>تضم مطاريف متعددة تعمل باستخدام مخطط نظام النفاذ المتعدد بتقسيم الزمن، ومن أخطاء توجيه الهوائي. ويبحث الملحق في معيار للتداخل في الأجل الطويل وفي معايير تلبية أهداف الأداء في الأجل القصير، ويورد بعض الأمثلة لتوضيح الآثار على الشبكة الساتلية المجاورة، ويعرض نهجاً تدرجياً لكيفية حساب التداخل الناتج. ويمكن أن يستفاد من المنهجية المعروضة لتحديد مستويات البث المنحرف عن المحور من المطاريف المسببة للتداخل بحيث تلب</w:t>
      </w:r>
      <w:r w:rsidR="00256C16">
        <w:rPr>
          <w:rFonts w:hint="cs"/>
          <w:rtl/>
          <w:lang w:val="en-GB" w:eastAsia="en-US" w:bidi="ar"/>
        </w:rPr>
        <w:t>‍</w:t>
      </w:r>
      <w:r w:rsidRPr="008118A1">
        <w:rPr>
          <w:rFonts w:hint="cs"/>
          <w:rtl/>
          <w:lang w:val="en-GB" w:eastAsia="en-US" w:bidi="ar"/>
        </w:rPr>
        <w:t>ي أهداف الأداء في الأجلين القصير والطويل للنظام الساتلي الذي يتعرض للتداخل.</w:t>
      </w:r>
    </w:p>
    <w:p w:rsidR="00115F9F" w:rsidRPr="002958E1" w:rsidRDefault="00115F9F" w:rsidP="008118A1">
      <w:pPr>
        <w:pStyle w:val="Heading1"/>
        <w:rPr>
          <w:rFonts w:eastAsia="DotumChe"/>
          <w:rtl/>
          <w:lang w:eastAsia="en-US" w:bidi="ar-EG"/>
        </w:rPr>
      </w:pPr>
      <w:bookmarkStart w:id="4" w:name="_Toc412446087"/>
      <w:r w:rsidRPr="002958E1">
        <w:rPr>
          <w:rFonts w:eastAsia="DotumChe"/>
          <w:lang w:eastAsia="en-US" w:bidi="ar-EG"/>
        </w:rPr>
        <w:t>2</w:t>
      </w:r>
      <w:r w:rsidRPr="002958E1">
        <w:rPr>
          <w:rFonts w:eastAsia="DotumChe"/>
          <w:lang w:eastAsia="en-US" w:bidi="ar-EG"/>
        </w:rPr>
        <w:tab/>
      </w:r>
      <w:r w:rsidR="008118A1" w:rsidRPr="008118A1">
        <w:rPr>
          <w:rFonts w:eastAsia="DotumChe" w:hint="cs"/>
          <w:rtl/>
          <w:lang w:eastAsia="en-US" w:bidi="ar"/>
        </w:rPr>
        <w:t>مكوِّنا التداخل في الأجلين القصير والطويل</w:t>
      </w:r>
      <w:bookmarkEnd w:id="4"/>
    </w:p>
    <w:p w:rsidR="008118A1" w:rsidRPr="000A6625" w:rsidRDefault="008118A1" w:rsidP="008118A1">
      <w:pPr>
        <w:rPr>
          <w:rtl/>
          <w:lang w:bidi="ar"/>
        </w:rPr>
      </w:pPr>
      <w:r w:rsidRPr="00364B1B">
        <w:rPr>
          <w:rFonts w:hint="cs"/>
          <w:rtl/>
          <w:lang w:bidi="ar"/>
        </w:rPr>
        <w:t>تتكون</w:t>
      </w:r>
      <w:r w:rsidRPr="006B0C63">
        <w:rPr>
          <w:rFonts w:hint="cs"/>
          <w:rtl/>
          <w:lang w:bidi="ar"/>
        </w:rPr>
        <w:t xml:space="preserve"> </w:t>
      </w:r>
      <w:r w:rsidRPr="00364B1B">
        <w:rPr>
          <w:rFonts w:hint="cs"/>
          <w:rtl/>
          <w:lang w:bidi="ar"/>
        </w:rPr>
        <w:t xml:space="preserve">إشارة </w:t>
      </w:r>
      <w:r>
        <w:rPr>
          <w:rFonts w:hint="cs"/>
          <w:rtl/>
          <w:lang w:bidi="ar-SY"/>
        </w:rPr>
        <w:t>ال</w:t>
      </w:r>
      <w:r>
        <w:rPr>
          <w:rFonts w:hint="cs"/>
          <w:rtl/>
          <w:lang w:bidi="ar"/>
        </w:rPr>
        <w:t>تداخل</w:t>
      </w:r>
      <w:r w:rsidRPr="00364B1B">
        <w:rPr>
          <w:rFonts w:hint="cs"/>
          <w:rtl/>
          <w:lang w:bidi="ar"/>
        </w:rPr>
        <w:t xml:space="preserve"> في</w:t>
      </w:r>
      <w:r>
        <w:rPr>
          <w:rFonts w:hint="cs"/>
          <w:rtl/>
          <w:lang w:bidi="ar"/>
        </w:rPr>
        <w:t xml:space="preserve"> جهاز استقبال يتعرض للتداخل</w:t>
      </w:r>
      <w:r w:rsidRPr="00217939">
        <w:rPr>
          <w:rFonts w:hint="cs"/>
          <w:rtl/>
          <w:lang w:bidi="ar"/>
        </w:rPr>
        <w:t xml:space="preserve"> </w:t>
      </w:r>
      <w:r w:rsidRPr="00364B1B">
        <w:rPr>
          <w:rFonts w:hint="cs"/>
          <w:rtl/>
          <w:lang w:bidi="ar"/>
        </w:rPr>
        <w:t xml:space="preserve">من إشارات تنتمي إلى عدد كبير من </w:t>
      </w:r>
      <w:r>
        <w:rPr>
          <w:rFonts w:hint="cs"/>
          <w:rtl/>
          <w:lang w:bidi="ar"/>
        </w:rPr>
        <w:t>مطاريف</w:t>
      </w:r>
      <w:r w:rsidRPr="00364B1B">
        <w:rPr>
          <w:rFonts w:hint="cs"/>
          <w:rtl/>
          <w:lang w:bidi="ar"/>
        </w:rPr>
        <w:t xml:space="preserve"> الإرسال من شبكة واحدة </w:t>
      </w:r>
      <w:r>
        <w:rPr>
          <w:rFonts w:hint="cs"/>
          <w:rtl/>
          <w:lang w:bidi="ar"/>
        </w:rPr>
        <w:t>مسببة ل</w:t>
      </w:r>
      <w:r w:rsidRPr="00364B1B">
        <w:rPr>
          <w:rFonts w:hint="cs"/>
          <w:rtl/>
          <w:lang w:bidi="ar"/>
        </w:rPr>
        <w:t>ل</w:t>
      </w:r>
      <w:r>
        <w:rPr>
          <w:rFonts w:hint="cs"/>
          <w:rtl/>
          <w:lang w:bidi="ar"/>
        </w:rPr>
        <w:t>تداخل</w:t>
      </w:r>
      <w:r w:rsidRPr="00364B1B">
        <w:rPr>
          <w:rFonts w:hint="cs"/>
          <w:rtl/>
          <w:lang w:bidi="ar"/>
        </w:rPr>
        <w:t xml:space="preserve"> تعمل باستخدام بروتوكول</w:t>
      </w:r>
      <w:r w:rsidRPr="00217939">
        <w:rPr>
          <w:rFonts w:hint="cs"/>
          <w:rtl/>
          <w:lang w:bidi="ar"/>
        </w:rPr>
        <w:t xml:space="preserve"> </w:t>
      </w:r>
      <w:r>
        <w:rPr>
          <w:rFonts w:hint="cs"/>
          <w:rtl/>
          <w:lang w:bidi="ar"/>
        </w:rPr>
        <w:t>النفاذ</w:t>
      </w:r>
      <w:r w:rsidRPr="00364B1B">
        <w:rPr>
          <w:rFonts w:hint="cs"/>
          <w:rtl/>
          <w:lang w:bidi="ar"/>
        </w:rPr>
        <w:t xml:space="preserve"> المتعدد </w:t>
      </w:r>
      <w:r>
        <w:rPr>
          <w:rFonts w:hint="cs"/>
          <w:rtl/>
          <w:lang w:bidi="ar"/>
        </w:rPr>
        <w:t>ب</w:t>
      </w:r>
      <w:r w:rsidRPr="00364B1B">
        <w:rPr>
          <w:rFonts w:hint="cs"/>
          <w:rtl/>
          <w:lang w:bidi="ar"/>
        </w:rPr>
        <w:t xml:space="preserve">تقسيم </w:t>
      </w:r>
      <w:r>
        <w:rPr>
          <w:rFonts w:hint="cs"/>
          <w:rtl/>
          <w:lang w:bidi="ar"/>
        </w:rPr>
        <w:t>الزمن</w:t>
      </w:r>
      <w:r w:rsidRPr="00364B1B">
        <w:rPr>
          <w:rFonts w:hint="cs"/>
          <w:rtl/>
          <w:lang w:bidi="ar"/>
        </w:rPr>
        <w:t>.</w:t>
      </w:r>
      <w:r>
        <w:rPr>
          <w:rFonts w:hint="cs"/>
          <w:rtl/>
          <w:lang w:bidi="ar"/>
        </w:rPr>
        <w:t xml:space="preserve"> و</w:t>
      </w:r>
      <w:r w:rsidRPr="00364B1B">
        <w:rPr>
          <w:rFonts w:hint="cs"/>
          <w:rtl/>
          <w:lang w:bidi="ar"/>
        </w:rPr>
        <w:t xml:space="preserve">قد تستخدم </w:t>
      </w:r>
      <w:r>
        <w:rPr>
          <w:rFonts w:hint="cs"/>
          <w:rtl/>
          <w:lang w:bidi="ar"/>
        </w:rPr>
        <w:t xml:space="preserve">المطاريف </w:t>
      </w:r>
      <w:r w:rsidRPr="00364B1B">
        <w:rPr>
          <w:rFonts w:hint="cs"/>
          <w:rtl/>
          <w:lang w:bidi="ar"/>
        </w:rPr>
        <w:t xml:space="preserve">فتحات هوائي </w:t>
      </w:r>
      <w:r>
        <w:rPr>
          <w:rFonts w:hint="cs"/>
          <w:rtl/>
          <w:lang w:bidi="ar"/>
        </w:rPr>
        <w:t>ب</w:t>
      </w:r>
      <w:r w:rsidRPr="00364B1B">
        <w:rPr>
          <w:rFonts w:hint="cs"/>
          <w:rtl/>
          <w:lang w:bidi="ar"/>
        </w:rPr>
        <w:t xml:space="preserve">مختلف </w:t>
      </w:r>
      <w:r>
        <w:rPr>
          <w:rFonts w:hint="cs"/>
          <w:rtl/>
          <w:lang w:bidi="ar"/>
        </w:rPr>
        <w:t>المقاسات</w:t>
      </w:r>
      <w:r w:rsidRPr="00364B1B">
        <w:rPr>
          <w:rFonts w:hint="cs"/>
          <w:rtl/>
          <w:lang w:bidi="ar"/>
        </w:rPr>
        <w:t xml:space="preserve"> ويمكن أن </w:t>
      </w:r>
      <w:r>
        <w:rPr>
          <w:rFonts w:hint="cs"/>
          <w:rtl/>
          <w:lang w:bidi="ar"/>
        </w:rPr>
        <w:t>ترسِل</w:t>
      </w:r>
      <w:r w:rsidRPr="00364B1B">
        <w:rPr>
          <w:rFonts w:hint="cs"/>
          <w:rtl/>
          <w:lang w:bidi="ar"/>
        </w:rPr>
        <w:t xml:space="preserve"> </w:t>
      </w:r>
      <w:r>
        <w:rPr>
          <w:rFonts w:hint="cs"/>
          <w:rtl/>
          <w:lang w:bidi="ar"/>
        </w:rPr>
        <w:t>ب</w:t>
      </w:r>
      <w:r w:rsidRPr="00364B1B">
        <w:rPr>
          <w:rFonts w:hint="cs"/>
          <w:rtl/>
          <w:lang w:bidi="ar"/>
        </w:rPr>
        <w:t xml:space="preserve">مستويات </w:t>
      </w:r>
      <w:r>
        <w:rPr>
          <w:rFonts w:hint="cs"/>
          <w:rtl/>
          <w:lang w:bidi="ar"/>
        </w:rPr>
        <w:t>قدرة</w:t>
      </w:r>
      <w:r w:rsidRPr="00364B1B">
        <w:rPr>
          <w:rFonts w:hint="cs"/>
          <w:rtl/>
          <w:lang w:bidi="ar"/>
        </w:rPr>
        <w:t xml:space="preserve"> مختلفة </w:t>
      </w:r>
      <w:r>
        <w:rPr>
          <w:rFonts w:hint="cs"/>
          <w:rtl/>
          <w:lang w:bidi="ar"/>
        </w:rPr>
        <w:t>حسب</w:t>
      </w:r>
      <w:r w:rsidRPr="00364B1B">
        <w:rPr>
          <w:rFonts w:hint="cs"/>
          <w:rtl/>
          <w:lang w:bidi="ar"/>
        </w:rPr>
        <w:t xml:space="preserve"> مواقعها داخل </w:t>
      </w:r>
      <w:r>
        <w:rPr>
          <w:rFonts w:hint="cs"/>
          <w:rtl/>
          <w:lang w:bidi="ar"/>
        </w:rPr>
        <w:t>الأثر</w:t>
      </w:r>
      <w:r w:rsidRPr="00364B1B">
        <w:rPr>
          <w:rFonts w:hint="cs"/>
          <w:rtl/>
          <w:lang w:bidi="ar"/>
        </w:rPr>
        <w:t xml:space="preserve"> </w:t>
      </w:r>
      <w:r>
        <w:rPr>
          <w:rFonts w:hint="cs"/>
          <w:rtl/>
          <w:lang w:bidi="ar"/>
        </w:rPr>
        <w:t>الإشعاعي</w:t>
      </w:r>
      <w:r w:rsidRPr="00364B1B">
        <w:rPr>
          <w:rFonts w:hint="cs"/>
          <w:rtl/>
          <w:lang w:bidi="ar"/>
        </w:rPr>
        <w:t xml:space="preserve"> </w:t>
      </w:r>
      <w:r>
        <w:rPr>
          <w:rFonts w:hint="cs"/>
          <w:rtl/>
          <w:lang w:bidi="ar"/>
        </w:rPr>
        <w:t>ل</w:t>
      </w:r>
      <w:r w:rsidRPr="00364B1B">
        <w:rPr>
          <w:rFonts w:hint="cs"/>
          <w:rtl/>
          <w:lang w:bidi="ar"/>
        </w:rPr>
        <w:t>لحزم</w:t>
      </w:r>
      <w:r>
        <w:rPr>
          <w:rFonts w:hint="cs"/>
          <w:rtl/>
          <w:lang w:bidi="ar"/>
        </w:rPr>
        <w:t>ة</w:t>
      </w:r>
      <w:r w:rsidRPr="00364B1B">
        <w:rPr>
          <w:rFonts w:hint="cs"/>
          <w:rtl/>
          <w:lang w:bidi="ar"/>
        </w:rPr>
        <w:t xml:space="preserve"> </w:t>
      </w:r>
      <w:r>
        <w:rPr>
          <w:rFonts w:hint="cs"/>
          <w:rtl/>
          <w:lang w:bidi="ar"/>
        </w:rPr>
        <w:t>الساتلية</w:t>
      </w:r>
      <w:r w:rsidRPr="00364B1B">
        <w:rPr>
          <w:rFonts w:hint="cs"/>
          <w:rtl/>
          <w:lang w:bidi="ar"/>
        </w:rPr>
        <w:t>. بالإضافة إلى ذلك،</w:t>
      </w:r>
      <w:r>
        <w:rPr>
          <w:rFonts w:hint="cs"/>
          <w:rtl/>
          <w:lang w:bidi="ar"/>
        </w:rPr>
        <w:t xml:space="preserve"> قد توجد </w:t>
      </w:r>
      <w:r w:rsidRPr="00364B1B">
        <w:rPr>
          <w:rFonts w:hint="cs"/>
          <w:rtl/>
          <w:lang w:bidi="ar"/>
        </w:rPr>
        <w:t>أخطاء توجيه</w:t>
      </w:r>
      <w:r>
        <w:rPr>
          <w:rFonts w:hint="cs"/>
          <w:rtl/>
          <w:lang w:bidi="ar"/>
        </w:rPr>
        <w:t xml:space="preserve"> طفيفة</w:t>
      </w:r>
      <w:r w:rsidRPr="00364B1B">
        <w:rPr>
          <w:rFonts w:hint="cs"/>
          <w:rtl/>
          <w:lang w:bidi="ar"/>
        </w:rPr>
        <w:t xml:space="preserve"> </w:t>
      </w:r>
      <w:r>
        <w:rPr>
          <w:rFonts w:hint="cs"/>
          <w:rtl/>
          <w:lang w:bidi="ar"/>
        </w:rPr>
        <w:t xml:space="preserve">في </w:t>
      </w:r>
      <w:r w:rsidRPr="00364B1B">
        <w:rPr>
          <w:rFonts w:hint="cs"/>
          <w:rtl/>
          <w:lang w:bidi="ar"/>
        </w:rPr>
        <w:t>هوائي</w:t>
      </w:r>
      <w:r>
        <w:rPr>
          <w:rFonts w:hint="cs"/>
          <w:rtl/>
          <w:lang w:bidi="ar"/>
        </w:rPr>
        <w:t>ات هذه المطاريف.</w:t>
      </w:r>
      <w:r w:rsidRPr="0053239B">
        <w:rPr>
          <w:rFonts w:hint="cs"/>
          <w:rtl/>
          <w:lang w:bidi="ar"/>
        </w:rPr>
        <w:t xml:space="preserve"> </w:t>
      </w:r>
      <w:r w:rsidRPr="00364B1B">
        <w:rPr>
          <w:rFonts w:hint="cs"/>
          <w:rtl/>
          <w:lang w:bidi="ar"/>
        </w:rPr>
        <w:t xml:space="preserve">لذلك، عندما </w:t>
      </w:r>
      <w:r>
        <w:rPr>
          <w:rFonts w:hint="cs"/>
          <w:rtl/>
          <w:lang w:bidi="ar"/>
        </w:rPr>
        <w:t>تتسع فترة</w:t>
      </w:r>
      <w:r w:rsidRPr="00364B1B">
        <w:rPr>
          <w:rFonts w:hint="cs"/>
          <w:rtl/>
          <w:lang w:bidi="ar"/>
        </w:rPr>
        <w:t xml:space="preserve"> </w:t>
      </w:r>
      <w:r>
        <w:rPr>
          <w:rFonts w:hint="cs"/>
          <w:rtl/>
          <w:lang w:bidi="ar"/>
        </w:rPr>
        <w:t>الرصد بما يكفي</w:t>
      </w:r>
      <w:r w:rsidRPr="00364B1B">
        <w:rPr>
          <w:rFonts w:hint="cs"/>
          <w:rtl/>
          <w:lang w:bidi="ar"/>
        </w:rPr>
        <w:t xml:space="preserve"> لاحتواء الإرسال من عدة </w:t>
      </w:r>
      <w:r>
        <w:rPr>
          <w:rFonts w:hint="cs"/>
          <w:rtl/>
          <w:lang w:bidi="ar"/>
        </w:rPr>
        <w:t>مطاريف مسببة</w:t>
      </w:r>
      <w:r w:rsidRPr="00364B1B">
        <w:rPr>
          <w:rFonts w:hint="cs"/>
          <w:rtl/>
          <w:lang w:bidi="ar"/>
        </w:rPr>
        <w:t xml:space="preserve"> </w:t>
      </w:r>
      <w:r>
        <w:rPr>
          <w:rFonts w:hint="cs"/>
          <w:rtl/>
          <w:lang w:bidi="ar"/>
        </w:rPr>
        <w:t>ل</w:t>
      </w:r>
      <w:r w:rsidRPr="00364B1B">
        <w:rPr>
          <w:rFonts w:hint="cs"/>
          <w:rtl/>
          <w:lang w:bidi="ar"/>
        </w:rPr>
        <w:t>ل</w:t>
      </w:r>
      <w:r>
        <w:rPr>
          <w:rFonts w:hint="cs"/>
          <w:rtl/>
          <w:lang w:bidi="ar"/>
        </w:rPr>
        <w:t>تداخل</w:t>
      </w:r>
      <w:r w:rsidRPr="00364B1B">
        <w:rPr>
          <w:rFonts w:hint="cs"/>
          <w:rtl/>
          <w:lang w:bidi="ar"/>
        </w:rPr>
        <w:t xml:space="preserve">، </w:t>
      </w:r>
      <w:r>
        <w:rPr>
          <w:rFonts w:hint="cs"/>
          <w:rtl/>
          <w:lang w:bidi="ar"/>
        </w:rPr>
        <w:t>يتغير بمرور</w:t>
      </w:r>
      <w:r w:rsidR="00085938">
        <w:rPr>
          <w:lang w:bidi="ar"/>
        </w:rPr>
        <w:t xml:space="preserve"> </w:t>
      </w:r>
      <w:r w:rsidRPr="00364B1B">
        <w:rPr>
          <w:rFonts w:hint="cs"/>
          <w:rtl/>
          <w:lang w:bidi="ar"/>
        </w:rPr>
        <w:t>الوقت مستوى ال</w:t>
      </w:r>
      <w:r>
        <w:rPr>
          <w:rFonts w:hint="cs"/>
          <w:rtl/>
          <w:lang w:bidi="ar"/>
        </w:rPr>
        <w:t>تداخل</w:t>
      </w:r>
      <w:r w:rsidRPr="00364B1B">
        <w:rPr>
          <w:rFonts w:hint="cs"/>
          <w:rtl/>
          <w:lang w:bidi="ar"/>
        </w:rPr>
        <w:t xml:space="preserve"> في </w:t>
      </w:r>
      <w:r>
        <w:rPr>
          <w:rFonts w:hint="cs"/>
          <w:rtl/>
          <w:lang w:bidi="ar"/>
        </w:rPr>
        <w:t>جهاز استقبال يتعرض للتداخل</w:t>
      </w:r>
      <w:r w:rsidRPr="00364B1B">
        <w:rPr>
          <w:rFonts w:hint="cs"/>
          <w:rtl/>
          <w:lang w:bidi="ar"/>
        </w:rPr>
        <w:t>.</w:t>
      </w:r>
    </w:p>
    <w:p w:rsidR="008118A1" w:rsidRDefault="008118A1" w:rsidP="008678A3">
      <w:pPr>
        <w:rPr>
          <w:rtl/>
          <w:lang w:bidi="ar"/>
        </w:rPr>
      </w:pPr>
      <w:r>
        <w:rPr>
          <w:rFonts w:hint="cs"/>
          <w:rtl/>
          <w:lang w:bidi="ar"/>
        </w:rPr>
        <w:t>و</w:t>
      </w:r>
      <w:r w:rsidRPr="00364B1B">
        <w:rPr>
          <w:rFonts w:hint="cs"/>
          <w:rtl/>
          <w:lang w:bidi="ar"/>
        </w:rPr>
        <w:t>في مثل هذه الحالات، لأغراض التوضيح،</w:t>
      </w:r>
      <w:r w:rsidRPr="00EE1758">
        <w:rPr>
          <w:rFonts w:hint="cs"/>
          <w:rtl/>
          <w:lang w:bidi="ar"/>
        </w:rPr>
        <w:t xml:space="preserve"> </w:t>
      </w:r>
      <w:r w:rsidRPr="00364B1B">
        <w:rPr>
          <w:rFonts w:hint="cs"/>
          <w:rtl/>
          <w:lang w:bidi="ar"/>
        </w:rPr>
        <w:t>يمكن التعبير عن</w:t>
      </w:r>
      <w:r w:rsidRPr="00EE1758">
        <w:rPr>
          <w:rFonts w:hint="cs"/>
          <w:rtl/>
          <w:lang w:bidi="ar"/>
        </w:rPr>
        <w:t xml:space="preserve"> </w:t>
      </w:r>
      <w:r w:rsidRPr="00364B1B">
        <w:rPr>
          <w:rFonts w:hint="cs"/>
          <w:rtl/>
          <w:lang w:bidi="ar"/>
        </w:rPr>
        <w:t>إشارة ال</w:t>
      </w:r>
      <w:r>
        <w:rPr>
          <w:rFonts w:hint="cs"/>
          <w:rtl/>
          <w:lang w:bidi="ar"/>
        </w:rPr>
        <w:t>تداخل</w:t>
      </w:r>
      <w:r w:rsidRPr="00364B1B">
        <w:rPr>
          <w:rFonts w:hint="cs"/>
          <w:rtl/>
          <w:lang w:bidi="ar"/>
        </w:rPr>
        <w:t xml:space="preserve"> في </w:t>
      </w:r>
      <w:r>
        <w:rPr>
          <w:rFonts w:hint="cs"/>
          <w:rtl/>
          <w:lang w:bidi="ar"/>
        </w:rPr>
        <w:t>جهاز استقبال يتعرض للتداخل</w:t>
      </w:r>
      <w:r w:rsidRPr="00364B1B">
        <w:rPr>
          <w:rFonts w:hint="cs"/>
          <w:rtl/>
          <w:lang w:bidi="ar"/>
        </w:rPr>
        <w:t>،</w:t>
      </w:r>
      <w:r>
        <w:rPr>
          <w:rFonts w:hint="cs"/>
          <w:rtl/>
          <w:lang w:bidi="ar"/>
        </w:rPr>
        <w:t xml:space="preserve"> </w:t>
      </w:r>
      <m:oMath>
        <m:sSub>
          <m:sSubPr>
            <m:ctrlPr>
              <w:rPr>
                <w:rFonts w:ascii="Cambria Math" w:hAnsi="Cambria Math"/>
                <w:i/>
                <w:lang w:val="fr-FR" w:bidi="ar"/>
              </w:rPr>
            </m:ctrlPr>
          </m:sSubPr>
          <m:e>
            <m:r>
              <w:rPr>
                <w:rFonts w:ascii="Cambria Math" w:hAnsi="Cambria Math"/>
                <w:lang w:val="fr-FR" w:bidi="ar"/>
              </w:rPr>
              <m:t>I</m:t>
            </m:r>
          </m:e>
          <m:sub>
            <m:r>
              <w:rPr>
                <w:rFonts w:ascii="Cambria Math" w:hAnsi="Cambria Math"/>
                <w:lang w:val="fr-FR" w:bidi="ar"/>
              </w:rPr>
              <m:t>tot</m:t>
            </m:r>
          </m:sub>
        </m:sSub>
      </m:oMath>
      <w:r>
        <w:rPr>
          <w:rFonts w:hint="cs"/>
          <w:rtl/>
          <w:lang w:bidi="ar"/>
        </w:rPr>
        <w:t>،</w:t>
      </w:r>
      <w:r w:rsidRPr="003A6999">
        <w:rPr>
          <w:rFonts w:hint="cs"/>
          <w:rtl/>
          <w:lang w:bidi="ar"/>
        </w:rPr>
        <w:t xml:space="preserve"> </w:t>
      </w:r>
      <w:r w:rsidRPr="00364B1B">
        <w:rPr>
          <w:rFonts w:hint="cs"/>
          <w:rtl/>
          <w:lang w:bidi="ar"/>
        </w:rPr>
        <w:t>كمجموع</w:t>
      </w:r>
      <w:r>
        <w:rPr>
          <w:rFonts w:hint="cs"/>
          <w:rtl/>
          <w:lang w:bidi="ar"/>
        </w:rPr>
        <w:t xml:space="preserve"> مكون التداخل في</w:t>
      </w:r>
      <w:r w:rsidRPr="00364B1B">
        <w:rPr>
          <w:rFonts w:hint="cs"/>
          <w:rtl/>
          <w:lang w:bidi="ar"/>
        </w:rPr>
        <w:t xml:space="preserve"> الأجل</w:t>
      </w:r>
      <w:r w:rsidRPr="001C6A2E">
        <w:rPr>
          <w:rFonts w:hint="cs"/>
          <w:rtl/>
          <w:lang w:bidi="ar"/>
        </w:rPr>
        <w:t xml:space="preserve"> </w:t>
      </w:r>
      <w:r>
        <w:rPr>
          <w:rFonts w:hint="cs"/>
          <w:rtl/>
          <w:lang w:bidi="ar"/>
        </w:rPr>
        <w:t>ال</w:t>
      </w:r>
      <w:r w:rsidRPr="00364B1B">
        <w:rPr>
          <w:rFonts w:hint="cs"/>
          <w:rtl/>
          <w:lang w:bidi="ar"/>
        </w:rPr>
        <w:t>طويل</w:t>
      </w:r>
      <w:r>
        <w:rPr>
          <w:rFonts w:hint="cs"/>
          <w:rtl/>
          <w:lang w:bidi="ar"/>
        </w:rPr>
        <w:t xml:space="preserve">، </w:t>
      </w:r>
      <m:oMath>
        <m:sSub>
          <m:sSubPr>
            <m:ctrlPr>
              <w:rPr>
                <w:rFonts w:ascii="Cambria Math" w:hAnsi="Cambria Math"/>
                <w:i/>
                <w:lang w:val="fr-FR" w:bidi="ar"/>
              </w:rPr>
            </m:ctrlPr>
          </m:sSubPr>
          <m:e>
            <m:r>
              <w:rPr>
                <w:rFonts w:ascii="Cambria Math" w:hAnsi="Cambria Math"/>
                <w:lang w:val="fr-FR" w:bidi="ar"/>
              </w:rPr>
              <m:t>I</m:t>
            </m:r>
          </m:e>
          <m:sub>
            <m:r>
              <w:rPr>
                <w:rFonts w:ascii="Cambria Math" w:hAnsi="Cambria Math"/>
                <w:lang w:val="fr-FR" w:bidi="ar"/>
              </w:rPr>
              <m:t>long</m:t>
            </m:r>
          </m:sub>
        </m:sSub>
      </m:oMath>
      <w:r>
        <w:rPr>
          <w:rFonts w:hint="cs"/>
          <w:rtl/>
          <w:lang w:bidi="ar"/>
        </w:rPr>
        <w:t>، ومكون التداخل في</w:t>
      </w:r>
      <w:r w:rsidRPr="00364B1B">
        <w:rPr>
          <w:rFonts w:hint="cs"/>
          <w:rtl/>
          <w:lang w:bidi="ar"/>
        </w:rPr>
        <w:t xml:space="preserve"> الأجل</w:t>
      </w:r>
      <w:r w:rsidRPr="00176063">
        <w:rPr>
          <w:rFonts w:hint="cs"/>
          <w:rtl/>
          <w:lang w:bidi="ar"/>
        </w:rPr>
        <w:t xml:space="preserve"> </w:t>
      </w:r>
      <w:r>
        <w:rPr>
          <w:rFonts w:hint="cs"/>
          <w:rtl/>
          <w:lang w:bidi="ar"/>
        </w:rPr>
        <w:t xml:space="preserve">القصير، </w:t>
      </w:r>
      <m:oMath>
        <m:sSub>
          <m:sSubPr>
            <m:ctrlPr>
              <w:rPr>
                <w:rFonts w:ascii="Cambria Math" w:hAnsi="Cambria Math"/>
                <w:i/>
                <w:lang w:val="fr-FR" w:bidi="ar"/>
              </w:rPr>
            </m:ctrlPr>
          </m:sSubPr>
          <m:e>
            <m:r>
              <w:rPr>
                <w:rFonts w:ascii="Cambria Math" w:hAnsi="Cambria Math"/>
                <w:lang w:val="fr-FR" w:bidi="ar"/>
              </w:rPr>
              <m:t>I</m:t>
            </m:r>
          </m:e>
          <m:sub>
            <m:r>
              <w:rPr>
                <w:rFonts w:ascii="Cambria Math" w:hAnsi="Cambria Math"/>
                <w:lang w:val="fr-FR" w:bidi="ar"/>
              </w:rPr>
              <m:t>s</m:t>
            </m:r>
            <m:r>
              <w:rPr>
                <w:rFonts w:ascii="Cambria Math" w:hAnsi="Cambria Math"/>
                <w:lang w:bidi="ar"/>
              </w:rPr>
              <m:t>h</m:t>
            </m:r>
            <m:r>
              <w:rPr>
                <w:rFonts w:ascii="Cambria Math" w:hAnsi="Cambria Math"/>
                <w:lang w:val="fr-FR" w:bidi="ar"/>
              </w:rPr>
              <m:t>ort</m:t>
            </m:r>
          </m:sub>
        </m:sSub>
      </m:oMath>
      <w:r>
        <w:rPr>
          <w:rFonts w:hint="cs"/>
          <w:rtl/>
          <w:lang w:bidi="ar"/>
        </w:rPr>
        <w:t xml:space="preserve">، </w:t>
      </w:r>
      <w:r w:rsidRPr="00364B1B">
        <w:rPr>
          <w:rFonts w:hint="cs"/>
          <w:rtl/>
          <w:lang w:bidi="ar"/>
        </w:rPr>
        <w:t>بحيث</w:t>
      </w:r>
      <w:r>
        <w:rPr>
          <w:rFonts w:hint="cs"/>
          <w:rtl/>
          <w:lang w:bidi="ar"/>
        </w:rPr>
        <w:t xml:space="preserve"> </w:t>
      </w:r>
      <m:oMath>
        <m:sSub>
          <m:sSubPr>
            <m:ctrlPr>
              <w:rPr>
                <w:rFonts w:ascii="Cambria Math" w:hAnsi="Cambria Math"/>
                <w:i/>
                <w:lang w:val="fr-FR" w:bidi="ar"/>
              </w:rPr>
            </m:ctrlPr>
          </m:sSubPr>
          <m:e>
            <m:r>
              <w:rPr>
                <w:rFonts w:ascii="Cambria Math" w:hAnsi="Cambria Math"/>
                <w:lang w:val="fr-FR" w:bidi="ar"/>
              </w:rPr>
              <m:t>I</m:t>
            </m:r>
          </m:e>
          <m:sub>
            <m:r>
              <w:rPr>
                <w:rFonts w:ascii="Cambria Math" w:hAnsi="Cambria Math"/>
                <w:lang w:val="fr-FR" w:bidi="ar"/>
              </w:rPr>
              <m:t>tot</m:t>
            </m:r>
          </m:sub>
        </m:sSub>
        <m:r>
          <w:rPr>
            <w:rFonts w:ascii="Cambria Math" w:hAnsi="Cambria Math"/>
            <w:lang w:bidi="ar"/>
          </w:rPr>
          <m:t>=</m:t>
        </m:r>
        <m:sSub>
          <m:sSubPr>
            <m:ctrlPr>
              <w:rPr>
                <w:rFonts w:ascii="Cambria Math" w:hAnsi="Cambria Math"/>
                <w:i/>
                <w:lang w:val="fr-FR" w:bidi="ar"/>
              </w:rPr>
            </m:ctrlPr>
          </m:sSubPr>
          <m:e>
            <m:r>
              <w:rPr>
                <w:rFonts w:ascii="Cambria Math" w:hAnsi="Cambria Math"/>
                <w:lang w:val="fr-FR" w:bidi="ar"/>
              </w:rPr>
              <m:t>I</m:t>
            </m:r>
          </m:e>
          <m:sub>
            <m:r>
              <w:rPr>
                <w:rFonts w:ascii="Cambria Math" w:hAnsi="Cambria Math"/>
                <w:lang w:val="fr-FR" w:bidi="ar"/>
              </w:rPr>
              <m:t>long</m:t>
            </m:r>
          </m:sub>
        </m:sSub>
        <m:r>
          <w:rPr>
            <w:rFonts w:ascii="Cambria Math" w:hAnsi="Cambria Math"/>
            <w:lang w:bidi="ar"/>
          </w:rPr>
          <m:t>+</m:t>
        </m:r>
        <m:sSub>
          <m:sSubPr>
            <m:ctrlPr>
              <w:rPr>
                <w:rFonts w:ascii="Cambria Math" w:hAnsi="Cambria Math"/>
                <w:i/>
                <w:lang w:val="fr-FR" w:bidi="ar"/>
              </w:rPr>
            </m:ctrlPr>
          </m:sSubPr>
          <m:e>
            <m:r>
              <w:rPr>
                <w:rFonts w:ascii="Cambria Math" w:hAnsi="Cambria Math"/>
                <w:lang w:val="fr-FR" w:bidi="ar"/>
              </w:rPr>
              <m:t>I</m:t>
            </m:r>
          </m:e>
          <m:sub>
            <m:r>
              <w:rPr>
                <w:rFonts w:ascii="Cambria Math" w:hAnsi="Cambria Math"/>
                <w:lang w:val="fr-FR" w:bidi="ar"/>
              </w:rPr>
              <m:t>s</m:t>
            </m:r>
            <m:r>
              <w:rPr>
                <w:rFonts w:ascii="Cambria Math" w:hAnsi="Cambria Math"/>
                <w:lang w:bidi="ar"/>
              </w:rPr>
              <m:t>h</m:t>
            </m:r>
            <m:r>
              <w:rPr>
                <w:rFonts w:ascii="Cambria Math" w:hAnsi="Cambria Math"/>
                <w:lang w:val="fr-FR" w:bidi="ar"/>
              </w:rPr>
              <m:t>ort</m:t>
            </m:r>
          </m:sub>
        </m:sSub>
      </m:oMath>
      <w:r>
        <w:rPr>
          <w:rFonts w:hint="cs"/>
          <w:rtl/>
          <w:lang w:bidi="ar"/>
        </w:rPr>
        <w:t>. ويَثبُت</w:t>
      </w:r>
      <w:r w:rsidRPr="00176063">
        <w:rPr>
          <w:rFonts w:hint="cs"/>
          <w:rtl/>
          <w:lang w:bidi="ar"/>
        </w:rPr>
        <w:t xml:space="preserve"> </w:t>
      </w:r>
      <w:r>
        <w:rPr>
          <w:rFonts w:hint="cs"/>
          <w:rtl/>
          <w:lang w:bidi="ar"/>
        </w:rPr>
        <w:t>مكون التداخل في</w:t>
      </w:r>
      <w:r w:rsidRPr="00364B1B">
        <w:rPr>
          <w:rFonts w:hint="cs"/>
          <w:rtl/>
          <w:lang w:bidi="ar"/>
        </w:rPr>
        <w:t xml:space="preserve"> الأجل</w:t>
      </w:r>
      <w:r w:rsidRPr="001C6A2E">
        <w:rPr>
          <w:rFonts w:hint="cs"/>
          <w:rtl/>
          <w:lang w:bidi="ar"/>
        </w:rPr>
        <w:t xml:space="preserve"> </w:t>
      </w:r>
      <w:r>
        <w:rPr>
          <w:rFonts w:hint="cs"/>
          <w:rtl/>
          <w:lang w:bidi="ar"/>
        </w:rPr>
        <w:t>ال</w:t>
      </w:r>
      <w:r w:rsidRPr="00364B1B">
        <w:rPr>
          <w:rFonts w:hint="cs"/>
          <w:rtl/>
          <w:lang w:bidi="ar"/>
        </w:rPr>
        <w:t>طويل</w:t>
      </w:r>
      <w:r w:rsidRPr="00B26EA2">
        <w:rPr>
          <w:rFonts w:hint="cs"/>
          <w:rtl/>
          <w:lang w:bidi="ar"/>
        </w:rPr>
        <w:t xml:space="preserve"> </w:t>
      </w:r>
      <w:r w:rsidRPr="00364B1B">
        <w:rPr>
          <w:rFonts w:hint="cs"/>
          <w:rtl/>
          <w:lang w:bidi="ar"/>
        </w:rPr>
        <w:t>على مدى فترات زمنية قصيرة ولكن</w:t>
      </w:r>
      <w:r>
        <w:rPr>
          <w:rFonts w:hint="cs"/>
          <w:rtl/>
          <w:lang w:bidi="ar"/>
        </w:rPr>
        <w:t>ه</w:t>
      </w:r>
      <w:r w:rsidRPr="00364B1B">
        <w:rPr>
          <w:rFonts w:hint="cs"/>
          <w:rtl/>
          <w:lang w:bidi="ar"/>
        </w:rPr>
        <w:t xml:space="preserve"> قد </w:t>
      </w:r>
      <w:r>
        <w:rPr>
          <w:rFonts w:hint="cs"/>
          <w:rtl/>
          <w:lang w:bidi="ar"/>
        </w:rPr>
        <w:t>يتغير</w:t>
      </w:r>
      <w:r w:rsidRPr="00364B1B">
        <w:rPr>
          <w:rFonts w:hint="cs"/>
          <w:rtl/>
          <w:lang w:bidi="ar"/>
        </w:rPr>
        <w:t xml:space="preserve"> </w:t>
      </w:r>
      <w:r>
        <w:rPr>
          <w:rFonts w:hint="cs"/>
          <w:rtl/>
          <w:lang w:bidi="ar"/>
        </w:rPr>
        <w:t>تغيرات طفيفة عند</w:t>
      </w:r>
      <w:r w:rsidRPr="00364B1B">
        <w:rPr>
          <w:rFonts w:hint="cs"/>
          <w:rtl/>
          <w:lang w:bidi="ar"/>
        </w:rPr>
        <w:t xml:space="preserve"> </w:t>
      </w:r>
      <w:r>
        <w:rPr>
          <w:rFonts w:hint="cs"/>
          <w:rtl/>
          <w:lang w:bidi="ar"/>
        </w:rPr>
        <w:t>رصده</w:t>
      </w:r>
      <w:r w:rsidRPr="00364B1B">
        <w:rPr>
          <w:rFonts w:hint="cs"/>
          <w:rtl/>
          <w:lang w:bidi="ar"/>
        </w:rPr>
        <w:t xml:space="preserve"> على مدى فترات زمنية طويلة (</w:t>
      </w:r>
      <w:r>
        <w:rPr>
          <w:rFonts w:hint="cs"/>
          <w:rtl/>
          <w:lang w:bidi="ar"/>
        </w:rPr>
        <w:t>بحدود</w:t>
      </w:r>
      <w:r w:rsidRPr="00364B1B">
        <w:rPr>
          <w:rFonts w:hint="cs"/>
          <w:rtl/>
          <w:lang w:bidi="ar"/>
        </w:rPr>
        <w:t xml:space="preserve"> عدة دقائق).</w:t>
      </w:r>
      <w:r w:rsidRPr="00B71679">
        <w:rPr>
          <w:rFonts w:hint="cs"/>
          <w:rtl/>
          <w:lang w:bidi="ar"/>
        </w:rPr>
        <w:t xml:space="preserve"> </w:t>
      </w:r>
      <w:r>
        <w:rPr>
          <w:rFonts w:hint="cs"/>
          <w:rtl/>
          <w:lang w:bidi="ar"/>
        </w:rPr>
        <w:t xml:space="preserve">وتنتج </w:t>
      </w:r>
      <w:r w:rsidRPr="00364B1B">
        <w:rPr>
          <w:rFonts w:hint="cs"/>
          <w:rtl/>
          <w:lang w:bidi="ar"/>
        </w:rPr>
        <w:t xml:space="preserve">هذه </w:t>
      </w:r>
      <w:r>
        <w:rPr>
          <w:rFonts w:hint="cs"/>
          <w:rtl/>
          <w:lang w:bidi="ar"/>
        </w:rPr>
        <w:t>التغيرات ذات</w:t>
      </w:r>
      <w:r w:rsidRPr="00364B1B">
        <w:rPr>
          <w:rFonts w:hint="cs"/>
          <w:rtl/>
          <w:lang w:bidi="ar"/>
        </w:rPr>
        <w:t xml:space="preserve"> الطبيعة الإحصائية عن الخصائص المتغيرة </w:t>
      </w:r>
      <w:r>
        <w:rPr>
          <w:rFonts w:hint="cs"/>
          <w:rtl/>
          <w:lang w:bidi="ar"/>
        </w:rPr>
        <w:t>ببطء</w:t>
      </w:r>
      <w:r w:rsidRPr="00364B1B">
        <w:rPr>
          <w:rFonts w:hint="cs"/>
          <w:rtl/>
          <w:lang w:bidi="ar"/>
        </w:rPr>
        <w:t xml:space="preserve"> لإشارات الإرسال. </w:t>
      </w:r>
      <w:r>
        <w:rPr>
          <w:rFonts w:hint="cs"/>
          <w:rtl/>
          <w:lang w:bidi="ar"/>
        </w:rPr>
        <w:t>و</w:t>
      </w:r>
      <w:r w:rsidRPr="00364B1B">
        <w:rPr>
          <w:rFonts w:hint="cs"/>
          <w:rtl/>
          <w:lang w:bidi="ar"/>
        </w:rPr>
        <w:t>من</w:t>
      </w:r>
      <w:r w:rsidR="008678A3">
        <w:rPr>
          <w:rFonts w:hint="eastAsia"/>
          <w:rtl/>
          <w:lang w:bidi="ar"/>
        </w:rPr>
        <w:t> </w:t>
      </w:r>
      <w:r w:rsidRPr="00364B1B">
        <w:rPr>
          <w:rFonts w:hint="cs"/>
          <w:rtl/>
          <w:lang w:bidi="ar"/>
        </w:rPr>
        <w:t>ناحية أخرى،</w:t>
      </w:r>
      <w:r>
        <w:rPr>
          <w:rFonts w:hint="cs"/>
          <w:rtl/>
          <w:lang w:bidi="ar"/>
        </w:rPr>
        <w:t xml:space="preserve"> يعود</w:t>
      </w:r>
      <w:r w:rsidRPr="005416A1">
        <w:rPr>
          <w:rFonts w:hint="cs"/>
          <w:rtl/>
          <w:lang w:bidi="ar"/>
        </w:rPr>
        <w:t xml:space="preserve"> </w:t>
      </w:r>
      <w:r>
        <w:rPr>
          <w:rFonts w:hint="cs"/>
          <w:rtl/>
          <w:lang w:bidi="ar"/>
        </w:rPr>
        <w:t>مكون التداخل في</w:t>
      </w:r>
      <w:r w:rsidRPr="00364B1B">
        <w:rPr>
          <w:rFonts w:hint="cs"/>
          <w:rtl/>
          <w:lang w:bidi="ar"/>
        </w:rPr>
        <w:t xml:space="preserve"> الأجل</w:t>
      </w:r>
      <w:r w:rsidRPr="005416A1">
        <w:rPr>
          <w:rFonts w:hint="cs"/>
          <w:rtl/>
          <w:lang w:bidi="ar"/>
        </w:rPr>
        <w:t xml:space="preserve"> </w:t>
      </w:r>
      <w:r>
        <w:rPr>
          <w:rFonts w:hint="cs"/>
          <w:rtl/>
          <w:lang w:bidi="ar"/>
        </w:rPr>
        <w:t xml:space="preserve">القصير </w:t>
      </w:r>
      <w:r w:rsidRPr="00364B1B">
        <w:rPr>
          <w:rFonts w:hint="cs"/>
          <w:rtl/>
          <w:lang w:bidi="ar"/>
        </w:rPr>
        <w:t xml:space="preserve">إلى </w:t>
      </w:r>
      <w:r>
        <w:rPr>
          <w:rFonts w:hint="cs"/>
          <w:rtl/>
          <w:lang w:bidi="ar"/>
        </w:rPr>
        <w:t>إرسالات</w:t>
      </w:r>
      <w:r w:rsidRPr="00364B1B">
        <w:rPr>
          <w:rFonts w:hint="cs"/>
          <w:rtl/>
          <w:lang w:bidi="ar"/>
        </w:rPr>
        <w:t xml:space="preserve"> من أنواع مختلفة </w:t>
      </w:r>
      <w:r>
        <w:rPr>
          <w:rFonts w:hint="cs"/>
          <w:rtl/>
          <w:lang w:bidi="ar"/>
        </w:rPr>
        <w:t>من المطاريف يمكن أن تتغير</w:t>
      </w:r>
      <w:r w:rsidRPr="00C04578">
        <w:rPr>
          <w:rFonts w:hint="cs"/>
          <w:rtl/>
          <w:lang w:bidi="ar"/>
        </w:rPr>
        <w:t xml:space="preserve"> </w:t>
      </w:r>
      <w:r w:rsidRPr="00364B1B">
        <w:rPr>
          <w:rFonts w:hint="cs"/>
          <w:rtl/>
          <w:lang w:bidi="ar"/>
        </w:rPr>
        <w:t xml:space="preserve">خلال فترات زمنية قصيرة </w:t>
      </w:r>
      <w:r w:rsidRPr="00364B1B">
        <w:rPr>
          <w:rFonts w:hint="cs"/>
          <w:rtl/>
          <w:lang w:bidi="ar"/>
        </w:rPr>
        <w:lastRenderedPageBreak/>
        <w:t>جدا</w:t>
      </w:r>
      <w:r>
        <w:rPr>
          <w:rFonts w:hint="cs"/>
          <w:rtl/>
          <w:lang w:bidi="ar"/>
        </w:rPr>
        <w:t>ً</w:t>
      </w:r>
      <w:r w:rsidRPr="00364B1B">
        <w:rPr>
          <w:rFonts w:hint="cs"/>
          <w:rtl/>
          <w:lang w:bidi="ar"/>
        </w:rPr>
        <w:t xml:space="preserve">، </w:t>
      </w:r>
      <w:r>
        <w:rPr>
          <w:rFonts w:hint="cs"/>
          <w:rtl/>
          <w:lang w:bidi="ar"/>
        </w:rPr>
        <w:t xml:space="preserve">أي </w:t>
      </w:r>
      <w:r w:rsidRPr="00364B1B">
        <w:rPr>
          <w:rFonts w:hint="cs"/>
          <w:rtl/>
          <w:lang w:bidi="ar"/>
        </w:rPr>
        <w:t>خلال أجزاء من الثانية</w:t>
      </w:r>
      <w:r w:rsidRPr="00C04578">
        <w:rPr>
          <w:rFonts w:hint="cs"/>
          <w:rtl/>
          <w:lang w:bidi="ar"/>
        </w:rPr>
        <w:t xml:space="preserve"> </w:t>
      </w:r>
      <w:r w:rsidRPr="00364B1B">
        <w:rPr>
          <w:rFonts w:hint="cs"/>
          <w:rtl/>
          <w:lang w:bidi="ar"/>
        </w:rPr>
        <w:t>على سبيل المثال</w:t>
      </w:r>
      <w:r>
        <w:rPr>
          <w:rFonts w:hint="cs"/>
          <w:rtl/>
          <w:lang w:bidi="ar"/>
        </w:rPr>
        <w:t xml:space="preserve">؛ علماً بأن مكوِّني التداخل في الأجلين القصير والطويل يُستخدمان حصراً </w:t>
      </w:r>
      <w:r w:rsidRPr="00364B1B">
        <w:rPr>
          <w:rFonts w:hint="cs"/>
          <w:rtl/>
          <w:lang w:bidi="ar"/>
        </w:rPr>
        <w:t>لأغراض التوضيح.</w:t>
      </w:r>
      <w:r w:rsidRPr="00FA325C">
        <w:rPr>
          <w:rFonts w:hint="cs"/>
          <w:rtl/>
          <w:lang w:bidi="ar"/>
        </w:rPr>
        <w:t xml:space="preserve"> </w:t>
      </w:r>
      <w:r>
        <w:rPr>
          <w:rFonts w:hint="cs"/>
          <w:rtl/>
          <w:lang w:bidi="ar"/>
        </w:rPr>
        <w:t>ويجرى</w:t>
      </w:r>
      <w:r w:rsidRPr="00364B1B">
        <w:rPr>
          <w:rFonts w:hint="cs"/>
          <w:rtl/>
          <w:lang w:bidi="ar"/>
        </w:rPr>
        <w:t xml:space="preserve"> تحليل التداخل من أجل ال</w:t>
      </w:r>
      <w:r>
        <w:rPr>
          <w:rFonts w:hint="cs"/>
          <w:rtl/>
          <w:lang w:bidi="ar"/>
        </w:rPr>
        <w:t>تداخل</w:t>
      </w:r>
      <w:r w:rsidRPr="00364B1B">
        <w:rPr>
          <w:rFonts w:hint="cs"/>
          <w:rtl/>
          <w:lang w:bidi="ar"/>
        </w:rPr>
        <w:t xml:space="preserve"> الكلي.</w:t>
      </w:r>
    </w:p>
    <w:p w:rsidR="008118A1" w:rsidRPr="00F729BB" w:rsidRDefault="008118A1" w:rsidP="008678A3">
      <w:pPr>
        <w:rPr>
          <w:rtl/>
          <w:lang w:bidi="ar"/>
        </w:rPr>
      </w:pPr>
      <w:r w:rsidRPr="00364B1B">
        <w:rPr>
          <w:rFonts w:hint="cs"/>
          <w:rtl/>
          <w:lang w:bidi="ar"/>
        </w:rPr>
        <w:t>ويظهر الشكل</w:t>
      </w:r>
      <w:r w:rsidR="008678A3">
        <w:rPr>
          <w:rFonts w:hint="eastAsia"/>
          <w:rtl/>
          <w:lang w:bidi="ar"/>
        </w:rPr>
        <w:t> </w:t>
      </w:r>
      <w:r>
        <w:rPr>
          <w:lang w:bidi="ar"/>
        </w:rPr>
        <w:t>1</w:t>
      </w:r>
      <w:r w:rsidRPr="00364B1B">
        <w:rPr>
          <w:rFonts w:hint="cs"/>
          <w:rtl/>
          <w:lang w:bidi="ar"/>
        </w:rPr>
        <w:t xml:space="preserve"> مستويات ال</w:t>
      </w:r>
      <w:r>
        <w:rPr>
          <w:rFonts w:hint="cs"/>
          <w:rtl/>
          <w:lang w:bidi="ar"/>
        </w:rPr>
        <w:t>تداخل</w:t>
      </w:r>
      <w:r w:rsidRPr="00364B1B">
        <w:rPr>
          <w:rFonts w:hint="cs"/>
          <w:rtl/>
          <w:lang w:bidi="ar"/>
        </w:rPr>
        <w:t xml:space="preserve"> في</w:t>
      </w:r>
      <w:r w:rsidRPr="00B14962">
        <w:rPr>
          <w:rFonts w:hint="cs"/>
          <w:rtl/>
          <w:lang w:bidi="ar"/>
        </w:rPr>
        <w:t xml:space="preserve"> </w:t>
      </w:r>
      <w:r>
        <w:rPr>
          <w:rFonts w:hint="cs"/>
          <w:rtl/>
          <w:lang w:bidi="ar"/>
        </w:rPr>
        <w:t>جهاز</w:t>
      </w:r>
      <w:r w:rsidRPr="00364B1B">
        <w:rPr>
          <w:rFonts w:hint="cs"/>
          <w:rtl/>
          <w:lang w:bidi="ar"/>
        </w:rPr>
        <w:t xml:space="preserve"> </w:t>
      </w:r>
      <w:r>
        <w:rPr>
          <w:rFonts w:hint="cs"/>
          <w:rtl/>
          <w:lang w:bidi="ar"/>
        </w:rPr>
        <w:t>استقبال يتعرض للتداخل</w:t>
      </w:r>
      <w:r w:rsidRPr="00364B1B">
        <w:rPr>
          <w:rFonts w:hint="cs"/>
          <w:rtl/>
          <w:lang w:bidi="ar"/>
        </w:rPr>
        <w:t xml:space="preserve"> بسبب </w:t>
      </w:r>
      <w:r>
        <w:rPr>
          <w:rFonts w:hint="cs"/>
          <w:rtl/>
          <w:lang w:bidi="ar"/>
        </w:rPr>
        <w:t>إرسالات</w:t>
      </w:r>
      <w:r w:rsidRPr="00364B1B">
        <w:rPr>
          <w:rFonts w:hint="cs"/>
          <w:rtl/>
          <w:lang w:bidi="ar"/>
        </w:rPr>
        <w:t xml:space="preserve"> من </w:t>
      </w:r>
      <w:r>
        <w:rPr>
          <w:rFonts w:hint="cs"/>
          <w:rtl/>
          <w:lang w:bidi="ar"/>
        </w:rPr>
        <w:t>المطاريف</w:t>
      </w:r>
      <w:r w:rsidRPr="00364B1B">
        <w:rPr>
          <w:rFonts w:hint="cs"/>
          <w:rtl/>
          <w:lang w:bidi="ar"/>
        </w:rPr>
        <w:t xml:space="preserve"> </w:t>
      </w:r>
      <w:r w:rsidR="00023CC5" w:rsidRPr="00023CC5">
        <w:rPr>
          <w:lang w:val="fr-FR" w:bidi="ar-EG"/>
        </w:rPr>
        <w:sym w:font="Symbol" w:char="F020"/>
      </w:r>
      <w:r w:rsidR="00023CC5" w:rsidRPr="00023CC5">
        <w:rPr>
          <w:i/>
          <w:lang w:bidi="ar-EG"/>
        </w:rPr>
        <w:t>T</w:t>
      </w:r>
      <w:r w:rsidR="00023CC5" w:rsidRPr="00023CC5">
        <w:rPr>
          <w:vertAlign w:val="subscript"/>
          <w:lang w:bidi="ar-EG"/>
        </w:rPr>
        <w:t>1</w:t>
      </w:r>
      <w:r w:rsidR="00023CC5">
        <w:rPr>
          <w:rFonts w:hint="cs"/>
          <w:rtl/>
          <w:lang w:bidi="ar-EG"/>
        </w:rPr>
        <w:t xml:space="preserve"> و</w:t>
      </w:r>
      <w:r w:rsidR="00023CC5" w:rsidRPr="00023CC5">
        <w:rPr>
          <w:i/>
          <w:lang w:bidi="ar-EG"/>
        </w:rPr>
        <w:t>T</w:t>
      </w:r>
      <w:r w:rsidR="00023CC5" w:rsidRPr="00023CC5">
        <w:rPr>
          <w:vertAlign w:val="subscript"/>
          <w:lang w:bidi="ar-EG"/>
        </w:rPr>
        <w:t>2</w:t>
      </w:r>
      <w:r w:rsidR="00023CC5">
        <w:rPr>
          <w:rFonts w:hint="cs"/>
          <w:rtl/>
          <w:lang w:bidi="ar-EG"/>
        </w:rPr>
        <w:t xml:space="preserve"> و</w:t>
      </w:r>
      <w:r w:rsidR="00023CC5" w:rsidRPr="00023CC5">
        <w:rPr>
          <w:i/>
          <w:lang w:bidi="ar-EG"/>
        </w:rPr>
        <w:t>T</w:t>
      </w:r>
      <w:r w:rsidR="00023CC5" w:rsidRPr="00023CC5">
        <w:rPr>
          <w:vertAlign w:val="subscript"/>
          <w:lang w:bidi="ar-EG"/>
        </w:rPr>
        <w:t>3</w:t>
      </w:r>
      <w:r w:rsidR="00023CC5">
        <w:rPr>
          <w:rFonts w:hint="cs"/>
          <w:rtl/>
          <w:lang w:bidi="ar-EG"/>
        </w:rPr>
        <w:t xml:space="preserve"> و</w:t>
      </w:r>
      <w:r w:rsidR="00023CC5" w:rsidRPr="00023CC5">
        <w:rPr>
          <w:i/>
          <w:lang w:bidi="ar-EG"/>
        </w:rPr>
        <w:t>T</w:t>
      </w:r>
      <w:r w:rsidR="00023CC5" w:rsidRPr="00023CC5">
        <w:rPr>
          <w:vertAlign w:val="subscript"/>
          <w:lang w:bidi="ar-EG"/>
        </w:rPr>
        <w:t>4</w:t>
      </w:r>
      <w:r w:rsidR="00023CC5">
        <w:rPr>
          <w:rFonts w:hint="cs"/>
          <w:rtl/>
          <w:lang w:bidi="ar-EG"/>
        </w:rPr>
        <w:t xml:space="preserve"> و</w:t>
      </w:r>
      <w:r w:rsidR="00023CC5" w:rsidRPr="00023CC5">
        <w:rPr>
          <w:i/>
          <w:lang w:bidi="ar-EG"/>
        </w:rPr>
        <w:t>T</w:t>
      </w:r>
      <w:r w:rsidR="00023CC5" w:rsidRPr="00023CC5">
        <w:rPr>
          <w:vertAlign w:val="subscript"/>
          <w:lang w:bidi="ar-EG"/>
        </w:rPr>
        <w:t>5</w:t>
      </w:r>
      <w:r w:rsidRPr="00364B1B">
        <w:rPr>
          <w:rFonts w:hint="cs"/>
          <w:rtl/>
          <w:lang w:bidi="ar"/>
        </w:rPr>
        <w:t>.</w:t>
      </w:r>
      <w:r w:rsidR="00AC2CB1">
        <w:rPr>
          <w:rFonts w:hint="cs"/>
          <w:rtl/>
          <w:lang w:bidi="ar"/>
        </w:rPr>
        <w:t xml:space="preserve"> </w:t>
      </w:r>
      <w:r>
        <w:rPr>
          <w:rFonts w:hint="cs"/>
          <w:rtl/>
          <w:lang w:bidi="ar"/>
        </w:rPr>
        <w:t>و</w:t>
      </w:r>
      <w:r w:rsidRPr="00364B1B">
        <w:rPr>
          <w:rFonts w:hint="cs"/>
          <w:rtl/>
          <w:lang w:bidi="ar"/>
        </w:rPr>
        <w:t>بشكل عام،</w:t>
      </w:r>
      <w:r w:rsidRPr="00B14962">
        <w:rPr>
          <w:rFonts w:hint="cs"/>
          <w:rtl/>
          <w:lang w:bidi="ar"/>
        </w:rPr>
        <w:t xml:space="preserve"> </w:t>
      </w:r>
      <w:r>
        <w:rPr>
          <w:rFonts w:hint="cs"/>
          <w:rtl/>
          <w:lang w:bidi="ar"/>
        </w:rPr>
        <w:t>و</w:t>
      </w:r>
      <w:r w:rsidRPr="00364B1B">
        <w:rPr>
          <w:rFonts w:hint="cs"/>
          <w:rtl/>
          <w:lang w:bidi="ar"/>
        </w:rPr>
        <w:t xml:space="preserve">كما هو مبين في هذا </w:t>
      </w:r>
      <w:r>
        <w:rPr>
          <w:rFonts w:hint="cs"/>
          <w:rtl/>
          <w:lang w:bidi="ar"/>
        </w:rPr>
        <w:t>الشكل</w:t>
      </w:r>
      <w:r w:rsidRPr="00364B1B">
        <w:rPr>
          <w:rFonts w:hint="cs"/>
          <w:rtl/>
          <w:lang w:bidi="ar"/>
        </w:rPr>
        <w:t>، تعتمد مستويات ال</w:t>
      </w:r>
      <w:r>
        <w:rPr>
          <w:rFonts w:hint="cs"/>
          <w:rtl/>
          <w:lang w:bidi="ar"/>
        </w:rPr>
        <w:t>تداخل</w:t>
      </w:r>
      <w:r w:rsidRPr="00364B1B">
        <w:rPr>
          <w:rFonts w:hint="cs"/>
          <w:rtl/>
          <w:lang w:bidi="ar"/>
        </w:rPr>
        <w:t xml:space="preserve"> وفترات </w:t>
      </w:r>
      <w:r>
        <w:rPr>
          <w:rFonts w:hint="cs"/>
          <w:rtl/>
          <w:lang w:bidi="ar"/>
        </w:rPr>
        <w:t>الإرسال</w:t>
      </w:r>
      <w:r w:rsidRPr="00364B1B">
        <w:rPr>
          <w:rFonts w:hint="cs"/>
          <w:rtl/>
          <w:lang w:bidi="ar"/>
        </w:rPr>
        <w:t xml:space="preserve"> على </w:t>
      </w:r>
      <w:r>
        <w:rPr>
          <w:rFonts w:hint="cs"/>
          <w:rtl/>
          <w:lang w:bidi="ar"/>
        </w:rPr>
        <w:t>خصوصية المطراف</w:t>
      </w:r>
      <w:r w:rsidRPr="00364B1B">
        <w:rPr>
          <w:rFonts w:hint="cs"/>
          <w:rtl/>
          <w:lang w:bidi="ar"/>
        </w:rPr>
        <w:t>.</w:t>
      </w:r>
      <w:r w:rsidRPr="00527DDC">
        <w:rPr>
          <w:rFonts w:hint="cs"/>
          <w:rtl/>
          <w:lang w:bidi="ar"/>
        </w:rPr>
        <w:t xml:space="preserve"> </w:t>
      </w:r>
      <w:r>
        <w:rPr>
          <w:rFonts w:hint="cs"/>
          <w:rtl/>
          <w:lang w:bidi="ar"/>
        </w:rPr>
        <w:t>و</w:t>
      </w:r>
      <w:r w:rsidRPr="00364B1B">
        <w:rPr>
          <w:rFonts w:hint="cs"/>
          <w:rtl/>
          <w:lang w:bidi="ar"/>
        </w:rPr>
        <w:t>يمثل</w:t>
      </w:r>
      <w:r w:rsidRPr="00527DDC">
        <w:rPr>
          <w:rFonts w:hint="cs"/>
          <w:rtl/>
          <w:lang w:bidi="ar"/>
        </w:rPr>
        <w:t xml:space="preserve"> </w:t>
      </w:r>
      <w:r w:rsidRPr="00364B1B">
        <w:rPr>
          <w:rFonts w:hint="cs"/>
          <w:rtl/>
          <w:lang w:bidi="ar"/>
        </w:rPr>
        <w:t xml:space="preserve">مكون الأجل </w:t>
      </w:r>
      <w:r>
        <w:rPr>
          <w:rFonts w:hint="cs"/>
          <w:rtl/>
          <w:lang w:bidi="ar"/>
        </w:rPr>
        <w:t>ال</w:t>
      </w:r>
      <w:r w:rsidRPr="00364B1B">
        <w:rPr>
          <w:rFonts w:hint="cs"/>
          <w:rtl/>
          <w:lang w:bidi="ar"/>
        </w:rPr>
        <w:t xml:space="preserve">طويل </w:t>
      </w:r>
      <w:r>
        <w:rPr>
          <w:rFonts w:hint="cs"/>
          <w:rtl/>
          <w:lang w:bidi="ar"/>
        </w:rPr>
        <w:t>ال</w:t>
      </w:r>
      <w:r w:rsidRPr="00364B1B">
        <w:rPr>
          <w:rFonts w:hint="cs"/>
          <w:rtl/>
          <w:lang w:bidi="ar"/>
        </w:rPr>
        <w:t xml:space="preserve">موضح هنا متوسط </w:t>
      </w:r>
      <w:r w:rsidRPr="00364B1B">
        <w:rPr>
          <w:rFonts w:ascii="Traditional Arabic" w:hAnsi="Traditional Arabic" w:hint="cs"/>
          <w:rtl/>
          <w:lang w:bidi="ar"/>
        </w:rPr>
        <w:t>مستوى</w:t>
      </w:r>
      <w:r w:rsidRPr="00364B1B">
        <w:rPr>
          <w:rFonts w:hint="cs"/>
          <w:rtl/>
          <w:lang w:bidi="ar"/>
        </w:rPr>
        <w:t xml:space="preserve"> ال</w:t>
      </w:r>
      <w:r>
        <w:rPr>
          <w:rFonts w:hint="cs"/>
          <w:rtl/>
          <w:lang w:bidi="ar"/>
        </w:rPr>
        <w:t>تداخل، ويعطى</w:t>
      </w:r>
      <w:r w:rsidRPr="00527DDC">
        <w:rPr>
          <w:rFonts w:hint="cs"/>
          <w:rtl/>
          <w:lang w:bidi="ar"/>
        </w:rPr>
        <w:t xml:space="preserve"> </w:t>
      </w:r>
      <w:r w:rsidRPr="00364B1B">
        <w:rPr>
          <w:rFonts w:hint="cs"/>
          <w:rtl/>
          <w:lang w:bidi="ar"/>
        </w:rPr>
        <w:t>مكون ال</w:t>
      </w:r>
      <w:r>
        <w:rPr>
          <w:rFonts w:hint="cs"/>
          <w:rtl/>
          <w:lang w:bidi="ar"/>
        </w:rPr>
        <w:t>تداخل</w:t>
      </w:r>
      <w:r w:rsidRPr="00364B1B">
        <w:rPr>
          <w:rFonts w:hint="cs"/>
          <w:rtl/>
          <w:lang w:bidi="ar"/>
        </w:rPr>
        <w:t xml:space="preserve"> </w:t>
      </w:r>
      <w:r>
        <w:rPr>
          <w:rFonts w:hint="cs"/>
          <w:rtl/>
          <w:lang w:bidi="ar"/>
        </w:rPr>
        <w:t>في الأجل</w:t>
      </w:r>
      <w:r w:rsidRPr="00364B1B">
        <w:rPr>
          <w:rFonts w:hint="cs"/>
          <w:rtl/>
          <w:lang w:bidi="ar"/>
        </w:rPr>
        <w:t xml:space="preserve"> القصير </w:t>
      </w:r>
      <w:r>
        <w:rPr>
          <w:rFonts w:hint="cs"/>
          <w:rtl/>
          <w:lang w:bidi="ar"/>
        </w:rPr>
        <w:t>ب</w:t>
      </w:r>
      <w:r w:rsidRPr="00364B1B">
        <w:rPr>
          <w:rFonts w:hint="cs"/>
          <w:rtl/>
          <w:lang w:bidi="ar"/>
        </w:rPr>
        <w:t>الفرق بين ال</w:t>
      </w:r>
      <w:r>
        <w:rPr>
          <w:rFonts w:hint="cs"/>
          <w:rtl/>
          <w:lang w:bidi="ar"/>
        </w:rPr>
        <w:t>تداخل</w:t>
      </w:r>
      <w:r w:rsidRPr="00364B1B">
        <w:rPr>
          <w:rFonts w:hint="cs"/>
          <w:rtl/>
          <w:lang w:bidi="ar"/>
        </w:rPr>
        <w:t xml:space="preserve"> الكلي و</w:t>
      </w:r>
      <w:r>
        <w:rPr>
          <w:rFonts w:hint="cs"/>
          <w:rtl/>
          <w:lang w:bidi="ar"/>
        </w:rPr>
        <w:t xml:space="preserve">مكون التداخل </w:t>
      </w:r>
      <w:r w:rsidRPr="00364B1B">
        <w:rPr>
          <w:rFonts w:hint="cs"/>
          <w:rtl/>
          <w:lang w:bidi="ar"/>
        </w:rPr>
        <w:t xml:space="preserve">هذا </w:t>
      </w:r>
      <w:r>
        <w:rPr>
          <w:rFonts w:hint="cs"/>
          <w:rtl/>
          <w:lang w:bidi="ar"/>
        </w:rPr>
        <w:t>في الأجل</w:t>
      </w:r>
      <w:r w:rsidRPr="00364B1B">
        <w:rPr>
          <w:rFonts w:hint="cs"/>
          <w:rtl/>
          <w:lang w:bidi="ar"/>
        </w:rPr>
        <w:t xml:space="preserve"> الطويل.</w:t>
      </w:r>
    </w:p>
    <w:p w:rsidR="008118A1" w:rsidRDefault="008118A1" w:rsidP="00AC2CB1">
      <w:pPr>
        <w:rPr>
          <w:rtl/>
          <w:lang w:bidi="ar"/>
        </w:rPr>
      </w:pPr>
      <w:r>
        <w:rPr>
          <w:rFonts w:hint="cs"/>
          <w:rtl/>
          <w:lang w:bidi="ar"/>
        </w:rPr>
        <w:t>و</w:t>
      </w:r>
      <w:r w:rsidRPr="00364B1B">
        <w:rPr>
          <w:rFonts w:hint="cs"/>
          <w:rtl/>
          <w:lang w:bidi="ar"/>
        </w:rPr>
        <w:t>لتحديد</w:t>
      </w:r>
      <w:r>
        <w:rPr>
          <w:rFonts w:hint="cs"/>
          <w:rtl/>
          <w:lang w:bidi="ar"/>
        </w:rPr>
        <w:t xml:space="preserve"> كمية</w:t>
      </w:r>
      <w:r w:rsidRPr="00527DDC">
        <w:rPr>
          <w:rFonts w:hint="cs"/>
          <w:rtl/>
          <w:lang w:bidi="ar"/>
        </w:rPr>
        <w:t xml:space="preserve"> </w:t>
      </w:r>
      <w:r w:rsidRPr="00364B1B">
        <w:rPr>
          <w:rFonts w:hint="cs"/>
          <w:rtl/>
          <w:lang w:bidi="ar"/>
        </w:rPr>
        <w:t>ال</w:t>
      </w:r>
      <w:r>
        <w:rPr>
          <w:rFonts w:hint="cs"/>
          <w:rtl/>
          <w:lang w:bidi="ar"/>
        </w:rPr>
        <w:t>تداخل والحد من آثاره</w:t>
      </w:r>
      <w:r w:rsidRPr="00364B1B">
        <w:rPr>
          <w:rFonts w:hint="cs"/>
          <w:rtl/>
          <w:lang w:bidi="ar"/>
        </w:rPr>
        <w:t>، يعطي هذا الملحق أساليب لتقييم</w:t>
      </w:r>
      <w:r w:rsidRPr="00527DDC">
        <w:rPr>
          <w:rFonts w:hint="cs"/>
          <w:rtl/>
          <w:lang w:bidi="ar"/>
        </w:rPr>
        <w:t xml:space="preserve"> </w:t>
      </w:r>
      <w:r>
        <w:rPr>
          <w:rFonts w:hint="cs"/>
          <w:rtl/>
          <w:lang w:bidi="ar"/>
        </w:rPr>
        <w:t>التداخل في الأجل</w:t>
      </w:r>
      <w:r w:rsidRPr="00364B1B">
        <w:rPr>
          <w:rFonts w:hint="cs"/>
          <w:rtl/>
          <w:lang w:bidi="ar"/>
        </w:rPr>
        <w:t xml:space="preserve"> الطويل</w:t>
      </w:r>
      <w:r w:rsidRPr="00527DDC">
        <w:rPr>
          <w:rFonts w:hint="cs"/>
          <w:rtl/>
          <w:lang w:bidi="ar"/>
        </w:rPr>
        <w:t xml:space="preserve"> </w:t>
      </w:r>
      <w:r>
        <w:rPr>
          <w:rFonts w:hint="cs"/>
          <w:rtl/>
          <w:lang w:bidi="ar"/>
        </w:rPr>
        <w:t>و</w:t>
      </w:r>
      <w:r w:rsidRPr="00364B1B">
        <w:rPr>
          <w:rFonts w:hint="cs"/>
          <w:rtl/>
          <w:lang w:bidi="ar"/>
        </w:rPr>
        <w:t>ال</w:t>
      </w:r>
      <w:r>
        <w:rPr>
          <w:rFonts w:hint="cs"/>
          <w:rtl/>
          <w:lang w:bidi="ar"/>
        </w:rPr>
        <w:t>تداخل</w:t>
      </w:r>
      <w:r w:rsidRPr="00364B1B">
        <w:rPr>
          <w:rFonts w:hint="cs"/>
          <w:rtl/>
          <w:lang w:bidi="ar"/>
        </w:rPr>
        <w:t xml:space="preserve"> </w:t>
      </w:r>
      <w:r>
        <w:rPr>
          <w:rFonts w:hint="cs"/>
          <w:rtl/>
          <w:lang w:bidi="ar"/>
        </w:rPr>
        <w:t>في الأجل</w:t>
      </w:r>
      <w:r w:rsidRPr="00364B1B">
        <w:rPr>
          <w:rFonts w:hint="cs"/>
          <w:rtl/>
          <w:lang w:bidi="ar"/>
        </w:rPr>
        <w:t xml:space="preserve"> القصير</w:t>
      </w:r>
      <w:r w:rsidRPr="00527DDC">
        <w:rPr>
          <w:rFonts w:hint="cs"/>
          <w:rtl/>
          <w:lang w:bidi="ar"/>
        </w:rPr>
        <w:t xml:space="preserve"> </w:t>
      </w:r>
      <w:r w:rsidRPr="00364B1B">
        <w:rPr>
          <w:rFonts w:hint="cs"/>
          <w:rtl/>
          <w:lang w:bidi="ar"/>
        </w:rPr>
        <w:t>وال</w:t>
      </w:r>
      <w:r>
        <w:rPr>
          <w:rFonts w:hint="cs"/>
          <w:rtl/>
          <w:lang w:bidi="ar"/>
        </w:rPr>
        <w:t>تداخل</w:t>
      </w:r>
      <w:r w:rsidRPr="00364B1B">
        <w:rPr>
          <w:rFonts w:hint="cs"/>
          <w:rtl/>
          <w:lang w:bidi="ar"/>
        </w:rPr>
        <w:t xml:space="preserve"> الكلي و</w:t>
      </w:r>
      <w:r>
        <w:rPr>
          <w:rFonts w:hint="cs"/>
          <w:rtl/>
          <w:lang w:bidi="ar"/>
        </w:rPr>
        <w:t>ل</w:t>
      </w:r>
      <w:r w:rsidRPr="00364B1B">
        <w:rPr>
          <w:rFonts w:hint="cs"/>
          <w:rtl/>
          <w:lang w:bidi="ar"/>
        </w:rPr>
        <w:t>لحد من</w:t>
      </w:r>
      <w:r>
        <w:rPr>
          <w:rFonts w:hint="cs"/>
          <w:rtl/>
          <w:lang w:bidi="ar"/>
        </w:rPr>
        <w:t xml:space="preserve"> هذه التداخلات.</w:t>
      </w:r>
      <w:r w:rsidRPr="00527DDC">
        <w:rPr>
          <w:rFonts w:hint="cs"/>
          <w:rtl/>
          <w:lang w:bidi="ar"/>
        </w:rPr>
        <w:t xml:space="preserve"> </w:t>
      </w:r>
      <w:r>
        <w:rPr>
          <w:rFonts w:hint="cs"/>
          <w:rtl/>
          <w:lang w:bidi="ar"/>
        </w:rPr>
        <w:t>و</w:t>
      </w:r>
      <w:r w:rsidRPr="00364B1B">
        <w:rPr>
          <w:rFonts w:hint="cs"/>
          <w:rtl/>
          <w:lang w:bidi="ar"/>
        </w:rPr>
        <w:t>على وجه التحديد،</w:t>
      </w:r>
      <w:r>
        <w:rPr>
          <w:rFonts w:hint="cs"/>
          <w:rtl/>
          <w:lang w:bidi="ar"/>
        </w:rPr>
        <w:t xml:space="preserve"> يعطى</w:t>
      </w:r>
      <w:r w:rsidRPr="00527DDC">
        <w:rPr>
          <w:rFonts w:hint="cs"/>
          <w:rtl/>
          <w:lang w:bidi="ar"/>
        </w:rPr>
        <w:t xml:space="preserve"> </w:t>
      </w:r>
      <w:r>
        <w:rPr>
          <w:rFonts w:hint="cs"/>
          <w:rtl/>
          <w:lang w:bidi="ar"/>
        </w:rPr>
        <w:t>التداخل في الأجل</w:t>
      </w:r>
      <w:r w:rsidRPr="00364B1B">
        <w:rPr>
          <w:rFonts w:hint="cs"/>
          <w:rtl/>
          <w:lang w:bidi="ar"/>
        </w:rPr>
        <w:t xml:space="preserve"> الطويل</w:t>
      </w:r>
      <w:r w:rsidRPr="00527DDC">
        <w:rPr>
          <w:rFonts w:hint="cs"/>
          <w:rtl/>
          <w:lang w:bidi="ar"/>
        </w:rPr>
        <w:t xml:space="preserve"> </w:t>
      </w:r>
      <w:r w:rsidRPr="00364B1B">
        <w:rPr>
          <w:rFonts w:hint="cs"/>
          <w:rtl/>
          <w:lang w:bidi="ar"/>
        </w:rPr>
        <w:t>والمعايير لتلبية أهداف الأداء</w:t>
      </w:r>
      <w:r w:rsidRPr="00527DDC">
        <w:rPr>
          <w:rFonts w:hint="cs"/>
          <w:rtl/>
          <w:lang w:bidi="ar"/>
        </w:rPr>
        <w:t xml:space="preserve"> </w:t>
      </w:r>
      <w:r>
        <w:rPr>
          <w:rFonts w:hint="cs"/>
          <w:rtl/>
          <w:lang w:bidi="ar"/>
        </w:rPr>
        <w:t>في</w:t>
      </w:r>
      <w:r w:rsidR="00AC2CB1">
        <w:rPr>
          <w:rFonts w:hint="eastAsia"/>
          <w:rtl/>
          <w:lang w:bidi="ar"/>
        </w:rPr>
        <w:t> </w:t>
      </w:r>
      <w:r>
        <w:rPr>
          <w:rFonts w:hint="cs"/>
          <w:rtl/>
          <w:lang w:bidi="ar"/>
        </w:rPr>
        <w:t>الأجل</w:t>
      </w:r>
      <w:r w:rsidRPr="00364B1B">
        <w:rPr>
          <w:rFonts w:hint="cs"/>
          <w:rtl/>
          <w:lang w:bidi="ar"/>
        </w:rPr>
        <w:t xml:space="preserve"> القصير</w:t>
      </w:r>
      <w:r>
        <w:rPr>
          <w:rFonts w:hint="cs"/>
          <w:rtl/>
          <w:lang w:bidi="ar"/>
        </w:rPr>
        <w:t>،</w:t>
      </w:r>
      <w:r w:rsidRPr="00527DDC">
        <w:rPr>
          <w:rFonts w:hint="cs"/>
          <w:rtl/>
          <w:lang w:bidi="ar"/>
        </w:rPr>
        <w:t xml:space="preserve"> </w:t>
      </w:r>
      <w:r w:rsidRPr="00364B1B">
        <w:rPr>
          <w:rFonts w:hint="cs"/>
          <w:rtl/>
          <w:lang w:bidi="ar"/>
        </w:rPr>
        <w:t>للحد من آثار ال</w:t>
      </w:r>
      <w:r>
        <w:rPr>
          <w:rFonts w:hint="cs"/>
          <w:rtl/>
          <w:lang w:bidi="ar"/>
        </w:rPr>
        <w:t>تداخل</w:t>
      </w:r>
      <w:r w:rsidRPr="00364B1B">
        <w:rPr>
          <w:rFonts w:hint="cs"/>
          <w:rtl/>
          <w:lang w:bidi="ar"/>
        </w:rPr>
        <w:t xml:space="preserve"> في</w:t>
      </w:r>
      <w:r w:rsidRPr="00527DDC">
        <w:rPr>
          <w:rFonts w:hint="cs"/>
          <w:rtl/>
          <w:lang w:bidi="ar"/>
        </w:rPr>
        <w:t xml:space="preserve"> </w:t>
      </w:r>
      <w:r>
        <w:rPr>
          <w:rFonts w:hint="cs"/>
          <w:rtl/>
          <w:lang w:bidi="ar"/>
        </w:rPr>
        <w:t>جهاز</w:t>
      </w:r>
      <w:r w:rsidRPr="00364B1B">
        <w:rPr>
          <w:rFonts w:hint="cs"/>
          <w:rtl/>
          <w:lang w:bidi="ar"/>
        </w:rPr>
        <w:t xml:space="preserve"> </w:t>
      </w:r>
      <w:r>
        <w:rPr>
          <w:rFonts w:hint="cs"/>
          <w:rtl/>
          <w:lang w:bidi="ar"/>
        </w:rPr>
        <w:t>استقبال يتعرض للتداخل.</w:t>
      </w:r>
    </w:p>
    <w:p w:rsidR="008118A1" w:rsidRPr="00C50733" w:rsidRDefault="008118A1" w:rsidP="002C39C8">
      <w:pPr>
        <w:pStyle w:val="FigureNo"/>
      </w:pPr>
      <w:r w:rsidRPr="00C50733">
        <w:rPr>
          <w:rtl/>
        </w:rPr>
        <w:t>الش</w:t>
      </w:r>
      <w:r>
        <w:rPr>
          <w:rFonts w:hint="cs"/>
          <w:rtl/>
        </w:rPr>
        <w:t>ـ</w:t>
      </w:r>
      <w:r w:rsidRPr="00C50733">
        <w:rPr>
          <w:rtl/>
        </w:rPr>
        <w:t xml:space="preserve">كل </w:t>
      </w:r>
      <w:r w:rsidRPr="00C50733">
        <w:t>1</w:t>
      </w:r>
    </w:p>
    <w:p w:rsidR="008118A1" w:rsidRDefault="00340BD6" w:rsidP="00340BD6">
      <w:pPr>
        <w:pStyle w:val="FigureTitle"/>
        <w:spacing w:after="240"/>
        <w:rPr>
          <w:i/>
          <w:rtl/>
        </w:rPr>
      </w:pPr>
      <w:r>
        <w:rPr>
          <w:rFonts w:hint="cs"/>
          <w:noProof/>
          <w:rtl/>
          <w:lang w:val="en-US" w:eastAsia="zh-CN" w:bidi="ar-SA"/>
        </w:rPr>
        <mc:AlternateContent>
          <mc:Choice Requires="wps">
            <w:drawing>
              <wp:anchor distT="0" distB="0" distL="114300" distR="114300" simplePos="0" relativeHeight="251659776" behindDoc="0" locked="0" layoutInCell="1" allowOverlap="1" wp14:anchorId="78AAC3DF" wp14:editId="4A292D29">
                <wp:simplePos x="0" y="0"/>
                <wp:positionH relativeFrom="column">
                  <wp:posOffset>1455782</wp:posOffset>
                </wp:positionH>
                <wp:positionV relativeFrom="paragraph">
                  <wp:posOffset>598266</wp:posOffset>
                </wp:positionV>
                <wp:extent cx="1056640" cy="393793"/>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1056640" cy="3937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940" w:rsidRPr="00340BD6" w:rsidRDefault="00BB5940" w:rsidP="00340BD6">
                            <w:pPr>
                              <w:spacing w:before="0"/>
                              <w:jc w:val="right"/>
                              <w:rPr>
                                <w:sz w:val="14"/>
                                <w:szCs w:val="20"/>
                                <w:lang w:bidi="ar-EG"/>
                              </w:rPr>
                            </w:pPr>
                            <w:r w:rsidRPr="00340BD6">
                              <w:rPr>
                                <w:rFonts w:hint="cs"/>
                                <w:sz w:val="14"/>
                                <w:szCs w:val="20"/>
                                <w:rtl/>
                                <w:lang w:bidi="ar-EG"/>
                              </w:rPr>
                              <w:t>إشارة التداخل في جهاز الاستقبال المعرض للتداخل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AC3DF" id="Text Box 5" o:spid="_x0000_s1029" type="#_x0000_t202" style="position:absolute;left:0;text-align:left;margin-left:114.65pt;margin-top:47.1pt;width:83.2pt;height:3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" filled="f" stroked="f" strokeweight=".5pt">
                <v:textbox>
                  <w:txbxContent>
                    <w:p w:rsidR="00BB5940" w:rsidRPr="00340BD6" w:rsidRDefault="00BB5940" w:rsidP="00340BD6">
                      <w:pPr>
                        <w:spacing w:before="0"/>
                        <w:jc w:val="right"/>
                        <w:rPr>
                          <w:sz w:val="14"/>
                          <w:szCs w:val="20"/>
                          <w:lang w:bidi="ar-EG"/>
                        </w:rPr>
                      </w:pPr>
                      <w:r w:rsidRPr="00340BD6">
                        <w:rPr>
                          <w:rFonts w:hint="cs"/>
                          <w:sz w:val="14"/>
                          <w:szCs w:val="20"/>
                          <w:rtl/>
                          <w:lang w:bidi="ar-EG"/>
                        </w:rPr>
                        <w:t>إشارة التداخل في جهاز الاستقبال المعرض للتداخل</w:t>
                      </w:r>
                    </w:p>
                  </w:txbxContent>
                </v:textbox>
              </v:shape>
            </w:pict>
          </mc:Fallback>
        </mc:AlternateContent>
      </w:r>
      <w:r>
        <w:rPr>
          <w:rFonts w:hint="cs"/>
          <w:noProof/>
          <w:rtl/>
          <w:lang w:val="en-US" w:eastAsia="zh-CN" w:bidi="ar-SA"/>
        </w:rPr>
        <mc:AlternateContent>
          <mc:Choice Requires="wps">
            <w:drawing>
              <wp:anchor distT="0" distB="0" distL="114300" distR="114300" simplePos="0" relativeHeight="251663872" behindDoc="0" locked="0" layoutInCell="1" allowOverlap="1" wp14:anchorId="79169B99" wp14:editId="735C35F7">
                <wp:simplePos x="0" y="0"/>
                <wp:positionH relativeFrom="column">
                  <wp:posOffset>3796030</wp:posOffset>
                </wp:positionH>
                <wp:positionV relativeFrom="paragraph">
                  <wp:posOffset>550707</wp:posOffset>
                </wp:positionV>
                <wp:extent cx="676910" cy="407142"/>
                <wp:effectExtent l="0" t="0" r="0" b="0"/>
                <wp:wrapNone/>
                <wp:docPr id="7" name="Text Box 7"/>
                <wp:cNvGraphicFramePr/>
                <a:graphic xmlns:a="http://schemas.openxmlformats.org/drawingml/2006/main">
                  <a:graphicData uri="http://schemas.microsoft.com/office/word/2010/wordprocessingShape">
                    <wps:wsp>
                      <wps:cNvSpPr txBox="1"/>
                      <wps:spPr>
                        <a:xfrm>
                          <a:off x="0" y="0"/>
                          <a:ext cx="676910" cy="407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940" w:rsidRPr="00340BD6" w:rsidRDefault="00BB5940" w:rsidP="00340BD6">
                            <w:pPr>
                              <w:spacing w:before="0"/>
                              <w:jc w:val="right"/>
                              <w:rPr>
                                <w:i/>
                                <w:sz w:val="14"/>
                                <w:szCs w:val="20"/>
                                <w:rtl/>
                                <w:lang w:bidi="ar-EG"/>
                              </w:rPr>
                            </w:pPr>
                            <m:oMath>
                              <m:sSub>
                                <m:sSubPr>
                                  <m:ctrlPr>
                                    <w:rPr>
                                      <w:rFonts w:ascii="Cambria Math" w:hAnsi="Cambria Math"/>
                                      <w:iCs/>
                                      <w:color w:val="FF0000"/>
                                      <w:sz w:val="14"/>
                                      <w:szCs w:val="20"/>
                                      <w:lang w:val="fr-FR" w:bidi="ar-EG"/>
                                    </w:rPr>
                                  </m:ctrlPr>
                                </m:sSubPr>
                                <m:e>
                                  <m:r>
                                    <m:rPr>
                                      <m:sty m:val="p"/>
                                    </m:rPr>
                                    <w:rPr>
                                      <w:rFonts w:ascii="Cambria Math" w:hAnsi="Cambria Math"/>
                                      <w:color w:val="FF0000"/>
                                      <w:sz w:val="14"/>
                                      <w:szCs w:val="20"/>
                                      <w:lang w:val="fr-FR" w:bidi="ar-EG"/>
                                    </w:rPr>
                                    <m:t>I</m:t>
                                  </m:r>
                                </m:e>
                                <m:sub>
                                  <m:r>
                                    <m:rPr>
                                      <m:sty m:val="p"/>
                                    </m:rPr>
                                    <w:rPr>
                                      <w:rFonts w:ascii="Cambria Math" w:hAnsi="Cambria Math"/>
                                      <w:color w:val="FF0000"/>
                                      <w:sz w:val="14"/>
                                      <w:szCs w:val="20"/>
                                      <w:lang w:bidi="ar-EG"/>
                                    </w:rPr>
                                    <m:t>long</m:t>
                                  </m:r>
                                </m:sub>
                              </m:sSub>
                            </m:oMath>
                            <w:r>
                              <w:rPr>
                                <w:rFonts w:hint="cs"/>
                                <w:i/>
                                <w:iCs/>
                                <w:color w:val="FF0000"/>
                                <w:sz w:val="14"/>
                                <w:szCs w:val="20"/>
                                <w:rtl/>
                                <w:lang w:val="fr-FR" w:bidi="ar-EG"/>
                              </w:rPr>
                              <w:t xml:space="preserve"> </w:t>
                            </w:r>
                            <w:r w:rsidRPr="00340BD6">
                              <w:rPr>
                                <w:rFonts w:hint="cs"/>
                                <w:i/>
                                <w:color w:val="FF0000"/>
                                <w:sz w:val="14"/>
                                <w:szCs w:val="20"/>
                                <w:rtl/>
                                <w:lang w:val="fr-FR" w:bidi="ar-EG"/>
                              </w:rPr>
                              <w:t xml:space="preserve">- </w:t>
                            </w:r>
                            <w:r>
                              <w:rPr>
                                <w:rFonts w:hint="cs"/>
                                <w:i/>
                                <w:color w:val="FF0000"/>
                                <w:sz w:val="14"/>
                                <w:szCs w:val="20"/>
                                <w:rtl/>
                                <w:lang w:val="fr-FR" w:bidi="ar-EG"/>
                              </w:rPr>
                              <w:t>مكون</w:t>
                            </w:r>
                            <w:r>
                              <w:rPr>
                                <w:i/>
                                <w:color w:val="FF0000"/>
                                <w:sz w:val="14"/>
                                <w:szCs w:val="20"/>
                                <w:rtl/>
                                <w:lang w:val="fr-FR" w:bidi="ar-EG"/>
                              </w:rPr>
                              <w:br/>
                            </w:r>
                            <w:r>
                              <w:rPr>
                                <w:rFonts w:hint="cs"/>
                                <w:i/>
                                <w:color w:val="FF0000"/>
                                <w:sz w:val="14"/>
                                <w:szCs w:val="20"/>
                                <w:rtl/>
                                <w:lang w:val="fr-FR" w:bidi="ar-EG"/>
                              </w:rPr>
                              <w:t>الأجل الطويل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69B99" id="Text Box 7" o:spid="_x0000_s1030" type="#_x0000_t202" style="position:absolute;left:0;text-align:left;margin-left:298.9pt;margin-top:43.35pt;width:53.3pt;height:32.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" filled="f" stroked="f" strokeweight=".5pt">
                <v:textbox>
                  <w:txbxContent>
                    <w:p w:rsidR="00BB5940" w:rsidRPr="00340BD6" w:rsidRDefault="00BB5940" w:rsidP="00340BD6">
                      <w:pPr>
                        <w:spacing w:before="0"/>
                        <w:jc w:val="right"/>
                        <w:rPr>
                          <w:i/>
                          <w:sz w:val="14"/>
                          <w:szCs w:val="20"/>
                          <w:rtl/>
                          <w:lang w:bidi="ar-EG"/>
                        </w:rPr>
                      </w:pPr>
                      <m:oMath>
                        <m:sSub>
                          <m:sSubPr>
                            <m:ctrlPr>
                              <w:rPr>
                                <w:rFonts w:ascii="Cambria Math" w:hAnsi="Cambria Math"/>
                                <w:iCs/>
                                <w:color w:val="FF0000"/>
                                <w:sz w:val="14"/>
                                <w:szCs w:val="20"/>
                                <w:lang w:val="fr-FR" w:bidi="ar-EG"/>
                              </w:rPr>
                            </m:ctrlPr>
                          </m:sSubPr>
                          <m:e>
                            <m:r>
                              <m:rPr>
                                <m:sty m:val="p"/>
                              </m:rPr>
                              <w:rPr>
                                <w:rFonts w:ascii="Cambria Math" w:hAnsi="Cambria Math"/>
                                <w:color w:val="FF0000"/>
                                <w:sz w:val="14"/>
                                <w:szCs w:val="20"/>
                                <w:lang w:val="fr-FR" w:bidi="ar-EG"/>
                              </w:rPr>
                              <m:t>I</m:t>
                            </m:r>
                          </m:e>
                          <m:sub>
                            <m:r>
                              <m:rPr>
                                <m:sty m:val="p"/>
                              </m:rPr>
                              <w:rPr>
                                <w:rFonts w:ascii="Cambria Math" w:hAnsi="Cambria Math"/>
                                <w:color w:val="FF0000"/>
                                <w:sz w:val="14"/>
                                <w:szCs w:val="20"/>
                                <w:lang w:bidi="ar-EG"/>
                              </w:rPr>
                              <m:t>long</m:t>
                            </m:r>
                          </m:sub>
                        </m:sSub>
                      </m:oMath>
                      <w:r>
                        <w:rPr>
                          <w:rFonts w:hint="cs"/>
                          <w:i/>
                          <w:iCs/>
                          <w:color w:val="FF0000"/>
                          <w:sz w:val="14"/>
                          <w:szCs w:val="20"/>
                          <w:rtl/>
                          <w:lang w:val="fr-FR" w:bidi="ar-EG"/>
                        </w:rPr>
                        <w:t xml:space="preserve"> </w:t>
                      </w:r>
                      <w:r w:rsidRPr="00340BD6">
                        <w:rPr>
                          <w:rFonts w:hint="cs"/>
                          <w:i/>
                          <w:color w:val="FF0000"/>
                          <w:sz w:val="14"/>
                          <w:szCs w:val="20"/>
                          <w:rtl/>
                          <w:lang w:val="fr-FR" w:bidi="ar-EG"/>
                        </w:rPr>
                        <w:t xml:space="preserve">- </w:t>
                      </w:r>
                      <w:r>
                        <w:rPr>
                          <w:rFonts w:hint="cs"/>
                          <w:i/>
                          <w:color w:val="FF0000"/>
                          <w:sz w:val="14"/>
                          <w:szCs w:val="20"/>
                          <w:rtl/>
                          <w:lang w:val="fr-FR" w:bidi="ar-EG"/>
                        </w:rPr>
                        <w:t>مكون</w:t>
                      </w:r>
                      <w:r>
                        <w:rPr>
                          <w:i/>
                          <w:color w:val="FF0000"/>
                          <w:sz w:val="14"/>
                          <w:szCs w:val="20"/>
                          <w:rtl/>
                          <w:lang w:val="fr-FR" w:bidi="ar-EG"/>
                        </w:rPr>
                        <w:br/>
                      </w:r>
                      <w:r>
                        <w:rPr>
                          <w:rFonts w:hint="cs"/>
                          <w:i/>
                          <w:color w:val="FF0000"/>
                          <w:sz w:val="14"/>
                          <w:szCs w:val="20"/>
                          <w:rtl/>
                          <w:lang w:val="fr-FR" w:bidi="ar-EG"/>
                        </w:rPr>
                        <w:t>الأجل الطويل</w:t>
                      </w:r>
                    </w:p>
                  </w:txbxContent>
                </v:textbox>
              </v:shape>
            </w:pict>
          </mc:Fallback>
        </mc:AlternateContent>
      </w:r>
      <w:r w:rsidR="008118A1" w:rsidRPr="008118A1">
        <w:rPr>
          <w:rFonts w:hint="cs"/>
          <w:rtl/>
        </w:rPr>
        <w:t>التداخل المرصود في جهاز استقبال يتعرض للتداخل بسبب إرسالات نفاذ متعدد بتقسيم الزمن</w:t>
      </w:r>
      <w:r w:rsidR="00085938">
        <w:br/>
      </w:r>
      <w:r w:rsidR="008118A1" w:rsidRPr="008118A1">
        <w:rPr>
          <w:rFonts w:hint="cs"/>
          <w:rtl/>
        </w:rPr>
        <w:t xml:space="preserve">من المطاريف </w:t>
      </w:r>
      <w:r w:rsidR="00085938" w:rsidRPr="00E84FFD">
        <w:rPr>
          <w:i/>
          <w:iCs/>
          <w:lang w:val="en-US"/>
        </w:rPr>
        <w:t>T</w:t>
      </w:r>
      <w:r w:rsidR="00085938" w:rsidRPr="00C605BA">
        <w:rPr>
          <w:rFonts w:cs="Times New Roman Bold"/>
          <w:vertAlign w:val="subscript"/>
          <w:lang w:val="en-US"/>
        </w:rPr>
        <w:t>1</w:t>
      </w:r>
      <w:r w:rsidR="00085938">
        <w:rPr>
          <w:rFonts w:hint="cs"/>
          <w:rtl/>
          <w:lang w:val="en-US"/>
        </w:rPr>
        <w:t xml:space="preserve"> و</w:t>
      </w:r>
      <w:r w:rsidR="00085938" w:rsidRPr="00E84FFD">
        <w:rPr>
          <w:i/>
          <w:iCs/>
          <w:lang w:val="en-US"/>
        </w:rPr>
        <w:t>T</w:t>
      </w:r>
      <w:r w:rsidR="00085938" w:rsidRPr="00C605BA">
        <w:rPr>
          <w:rFonts w:cs="Times New Roman Bold"/>
          <w:vertAlign w:val="subscript"/>
          <w:lang w:val="en-US"/>
        </w:rPr>
        <w:t>2</w:t>
      </w:r>
      <w:r w:rsidR="00085938">
        <w:rPr>
          <w:rFonts w:hint="cs"/>
          <w:rtl/>
          <w:lang w:val="en-US"/>
        </w:rPr>
        <w:t xml:space="preserve"> و</w:t>
      </w:r>
      <w:r w:rsidR="00085938" w:rsidRPr="00E84FFD">
        <w:rPr>
          <w:i/>
          <w:iCs/>
          <w:lang w:val="en-US"/>
        </w:rPr>
        <w:t>T</w:t>
      </w:r>
      <w:r w:rsidR="00085938" w:rsidRPr="00C605BA">
        <w:rPr>
          <w:rFonts w:cs="Times New Roman Bold"/>
          <w:vertAlign w:val="subscript"/>
          <w:lang w:val="en-US"/>
        </w:rPr>
        <w:t>3</w:t>
      </w:r>
      <w:r w:rsidR="00085938">
        <w:rPr>
          <w:rFonts w:hint="cs"/>
          <w:rtl/>
          <w:lang w:val="en-US"/>
        </w:rPr>
        <w:t xml:space="preserve"> و</w:t>
      </w:r>
      <w:r w:rsidR="00085938" w:rsidRPr="00E84FFD">
        <w:rPr>
          <w:i/>
          <w:iCs/>
          <w:lang w:val="en-US"/>
        </w:rPr>
        <w:t>T</w:t>
      </w:r>
      <w:r w:rsidR="00085938" w:rsidRPr="00C605BA">
        <w:rPr>
          <w:vertAlign w:val="subscript"/>
          <w:lang w:val="en-US"/>
        </w:rPr>
        <w:t>4</w:t>
      </w:r>
      <w:r w:rsidR="00085938">
        <w:rPr>
          <w:rFonts w:hint="cs"/>
          <w:rtl/>
          <w:lang w:val="en-US"/>
        </w:rPr>
        <w:t xml:space="preserve"> و</w:t>
      </w:r>
      <w:r w:rsidR="00085938" w:rsidRPr="00E84FFD">
        <w:rPr>
          <w:i/>
          <w:iCs/>
          <w:lang w:val="en-US"/>
        </w:rPr>
        <w:t>T</w:t>
      </w:r>
      <w:r w:rsidR="00085938" w:rsidRPr="00C605BA">
        <w:rPr>
          <w:rFonts w:cs="Times New Roman Bold"/>
          <w:vertAlign w:val="subscript"/>
          <w:lang w:val="en-US"/>
        </w:rPr>
        <w:t>5</w:t>
      </w:r>
    </w:p>
    <w:p w:rsidR="00BE718B" w:rsidRDefault="000D4E80" w:rsidP="00D359FC">
      <w:pPr>
        <w:pStyle w:val="Figure"/>
        <w:spacing w:before="360"/>
        <w:rPr>
          <w:lang w:eastAsia="en-US" w:bidi="ar-EG"/>
        </w:rPr>
      </w:pPr>
      <w:r>
        <w:rPr>
          <w:rFonts w:hint="cs"/>
          <w:noProof/>
          <w:rtl/>
        </w:rPr>
        <mc:AlternateContent>
          <mc:Choice Requires="wps">
            <w:drawing>
              <wp:anchor distT="0" distB="0" distL="114300" distR="114300" simplePos="0" relativeHeight="251665920" behindDoc="0" locked="0" layoutInCell="1" allowOverlap="1" wp14:anchorId="232E8D42" wp14:editId="4BEDE5CE">
                <wp:simplePos x="0" y="0"/>
                <wp:positionH relativeFrom="column">
                  <wp:posOffset>2683509</wp:posOffset>
                </wp:positionH>
                <wp:positionV relativeFrom="paragraph">
                  <wp:posOffset>858097</wp:posOffset>
                </wp:positionV>
                <wp:extent cx="719667" cy="237067"/>
                <wp:effectExtent l="0" t="0" r="0" b="0"/>
                <wp:wrapNone/>
                <wp:docPr id="8" name="Text Box 8"/>
                <wp:cNvGraphicFramePr/>
                <a:graphic xmlns:a="http://schemas.openxmlformats.org/drawingml/2006/main">
                  <a:graphicData uri="http://schemas.microsoft.com/office/word/2010/wordprocessingShape">
                    <wps:wsp>
                      <wps:cNvSpPr txBox="1"/>
                      <wps:spPr>
                        <a:xfrm>
                          <a:off x="0" y="0"/>
                          <a:ext cx="719667" cy="2370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940" w:rsidRPr="00340BD6" w:rsidRDefault="00BB5940" w:rsidP="00340BD6">
                            <w:pPr>
                              <w:spacing w:before="0"/>
                              <w:jc w:val="center"/>
                              <w:rPr>
                                <w:i/>
                                <w:sz w:val="14"/>
                                <w:szCs w:val="20"/>
                                <w:rtl/>
                                <w:lang w:bidi="ar-EG"/>
                              </w:rPr>
                            </w:pPr>
                            <w:r>
                              <w:rPr>
                                <w:rFonts w:hint="cs"/>
                                <w:i/>
                                <w:sz w:val="14"/>
                                <w:szCs w:val="20"/>
                                <w:rtl/>
                                <w:lang w:bidi="ar-EG"/>
                              </w:rPr>
                              <w:t>الوقت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E8D42" id="Text Box 8" o:spid="_x0000_s1031" type="#_x0000_t202" style="position:absolute;left:0;text-align:left;margin-left:211.3pt;margin-top:67.55pt;width:56.65pt;height:18.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" filled="f" stroked="f" strokeweight=".5pt">
                <v:textbox>
                  <w:txbxContent>
                    <w:p w:rsidR="00BB5940" w:rsidRPr="00340BD6" w:rsidRDefault="00BB5940" w:rsidP="00340BD6">
                      <w:pPr>
                        <w:spacing w:before="0"/>
                        <w:jc w:val="center"/>
                        <w:rPr>
                          <w:i/>
                          <w:sz w:val="14"/>
                          <w:szCs w:val="20"/>
                          <w:rtl/>
                          <w:lang w:bidi="ar-EG"/>
                        </w:rPr>
                      </w:pPr>
                      <w:r>
                        <w:rPr>
                          <w:rFonts w:hint="cs"/>
                          <w:i/>
                          <w:sz w:val="14"/>
                          <w:szCs w:val="20"/>
                          <w:rtl/>
                          <w:lang w:bidi="ar-EG"/>
                        </w:rPr>
                        <w:t>الوقت</w:t>
                      </w:r>
                    </w:p>
                  </w:txbxContent>
                </v:textbox>
              </v:shape>
            </w:pict>
          </mc:Fallback>
        </mc:AlternateContent>
      </w:r>
      <w:r w:rsidR="00340BD6">
        <w:rPr>
          <w:rFonts w:hint="cs"/>
          <w:noProof/>
          <w:rtl/>
        </w:rPr>
        <mc:AlternateContent>
          <mc:Choice Requires="wps">
            <w:drawing>
              <wp:anchor distT="0" distB="0" distL="114300" distR="114300" simplePos="0" relativeHeight="251661824" behindDoc="0" locked="0" layoutInCell="1" allowOverlap="1" wp14:anchorId="41E59D1C" wp14:editId="20C914CA">
                <wp:simplePos x="0" y="0"/>
                <wp:positionH relativeFrom="column">
                  <wp:posOffset>2678430</wp:posOffset>
                </wp:positionH>
                <wp:positionV relativeFrom="paragraph">
                  <wp:posOffset>11592</wp:posOffset>
                </wp:positionV>
                <wp:extent cx="1014730" cy="264086"/>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1014730" cy="2640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940" w:rsidRPr="00340BD6" w:rsidRDefault="00BB5940" w:rsidP="00340BD6">
                            <w:pPr>
                              <w:spacing w:before="0"/>
                              <w:jc w:val="center"/>
                              <w:rPr>
                                <w:i/>
                                <w:sz w:val="14"/>
                                <w:szCs w:val="20"/>
                                <w:rtl/>
                                <w:lang w:bidi="ar-EG"/>
                              </w:rPr>
                            </w:pPr>
                            <m:oMath>
                              <m:sSub>
                                <m:sSubPr>
                                  <m:ctrlPr>
                                    <w:rPr>
                                      <w:rFonts w:ascii="Cambria Math" w:hAnsi="Cambria Math"/>
                                      <w:iCs/>
                                      <w:color w:val="FF0000"/>
                                      <w:sz w:val="14"/>
                                      <w:szCs w:val="20"/>
                                      <w:lang w:val="fr-FR" w:bidi="ar-EG"/>
                                    </w:rPr>
                                  </m:ctrlPr>
                                </m:sSubPr>
                                <m:e>
                                  <m:r>
                                    <m:rPr>
                                      <m:sty m:val="p"/>
                                    </m:rPr>
                                    <w:rPr>
                                      <w:rFonts w:ascii="Cambria Math" w:hAnsi="Cambria Math"/>
                                      <w:color w:val="FF0000"/>
                                      <w:sz w:val="14"/>
                                      <w:szCs w:val="20"/>
                                      <w:lang w:val="fr-FR" w:bidi="ar-EG"/>
                                    </w:rPr>
                                    <m:t>I</m:t>
                                  </m:r>
                                </m:e>
                                <m:sub>
                                  <m:r>
                                    <m:rPr>
                                      <m:sty m:val="p"/>
                                    </m:rPr>
                                    <w:rPr>
                                      <w:rFonts w:ascii="Cambria Math" w:hAnsi="Cambria Math"/>
                                      <w:color w:val="FF0000"/>
                                      <w:sz w:val="14"/>
                                      <w:szCs w:val="20"/>
                                      <w:lang w:bidi="ar-EG"/>
                                    </w:rPr>
                                    <m:t>t</m:t>
                                  </m:r>
                                  <m:r>
                                    <m:rPr>
                                      <m:sty m:val="p"/>
                                    </m:rPr>
                                    <w:rPr>
                                      <w:rFonts w:ascii="Cambria Math" w:hAnsi="Cambria Math"/>
                                      <w:color w:val="FF0000"/>
                                      <w:sz w:val="14"/>
                                      <w:szCs w:val="20"/>
                                      <w:lang w:val="fr-FR" w:bidi="ar-EG"/>
                                    </w:rPr>
                                    <m:t>o</m:t>
                                  </m:r>
                                  <m:r>
                                    <m:rPr>
                                      <m:sty m:val="p"/>
                                    </m:rPr>
                                    <w:rPr>
                                      <w:rFonts w:ascii="Cambria Math" w:hAnsi="Cambria Math"/>
                                      <w:color w:val="FF0000"/>
                                      <w:sz w:val="14"/>
                                      <w:szCs w:val="20"/>
                                      <w:lang w:bidi="ar-EG"/>
                                    </w:rPr>
                                    <m:t>t</m:t>
                                  </m:r>
                                </m:sub>
                              </m:sSub>
                            </m:oMath>
                            <w:r>
                              <w:rPr>
                                <w:rFonts w:hint="cs"/>
                                <w:i/>
                                <w:iCs/>
                                <w:color w:val="FF0000"/>
                                <w:sz w:val="14"/>
                                <w:szCs w:val="20"/>
                                <w:rtl/>
                                <w:lang w:val="fr-FR" w:bidi="ar-EG"/>
                              </w:rPr>
                              <w:t xml:space="preserve"> </w:t>
                            </w:r>
                            <w:r w:rsidRPr="00340BD6">
                              <w:rPr>
                                <w:rFonts w:hint="cs"/>
                                <w:i/>
                                <w:color w:val="FF0000"/>
                                <w:sz w:val="14"/>
                                <w:szCs w:val="20"/>
                                <w:rtl/>
                                <w:lang w:val="fr-FR" w:bidi="ar-EG"/>
                              </w:rPr>
                              <w:t xml:space="preserve">- </w:t>
                            </w:r>
                            <w:r>
                              <w:rPr>
                                <w:rFonts w:hint="cs"/>
                                <w:i/>
                                <w:color w:val="FF0000"/>
                                <w:sz w:val="14"/>
                                <w:szCs w:val="20"/>
                                <w:rtl/>
                                <w:lang w:val="fr-FR" w:bidi="ar-EG"/>
                              </w:rPr>
                              <w:t>التداخل الكلي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59D1C" id="Text Box 6" o:spid="_x0000_s1032" type="#_x0000_t202" style="position:absolute;left:0;text-align:left;margin-left:210.9pt;margin-top:.9pt;width:79.9pt;height:20.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" filled="f" stroked="f" strokeweight=".5pt">
                <v:textbox>
                  <w:txbxContent>
                    <w:p w:rsidR="00BB5940" w:rsidRPr="00340BD6" w:rsidRDefault="00BB5940" w:rsidP="00340BD6">
                      <w:pPr>
                        <w:spacing w:before="0"/>
                        <w:jc w:val="center"/>
                        <w:rPr>
                          <w:i/>
                          <w:sz w:val="14"/>
                          <w:szCs w:val="20"/>
                          <w:rtl/>
                          <w:lang w:bidi="ar-EG"/>
                        </w:rPr>
                      </w:pPr>
                      <m:oMath>
                        <m:sSub>
                          <m:sSubPr>
                            <m:ctrlPr>
                              <w:rPr>
                                <w:rFonts w:ascii="Cambria Math" w:hAnsi="Cambria Math"/>
                                <w:iCs/>
                                <w:color w:val="FF0000"/>
                                <w:sz w:val="14"/>
                                <w:szCs w:val="20"/>
                                <w:lang w:val="fr-FR" w:bidi="ar-EG"/>
                              </w:rPr>
                            </m:ctrlPr>
                          </m:sSubPr>
                          <m:e>
                            <m:r>
                              <m:rPr>
                                <m:sty m:val="p"/>
                              </m:rPr>
                              <w:rPr>
                                <w:rFonts w:ascii="Cambria Math" w:hAnsi="Cambria Math"/>
                                <w:color w:val="FF0000"/>
                                <w:sz w:val="14"/>
                                <w:szCs w:val="20"/>
                                <w:lang w:val="fr-FR" w:bidi="ar-EG"/>
                              </w:rPr>
                              <m:t>I</m:t>
                            </m:r>
                          </m:e>
                          <m:sub>
                            <m:r>
                              <m:rPr>
                                <m:sty m:val="p"/>
                              </m:rPr>
                              <w:rPr>
                                <w:rFonts w:ascii="Cambria Math" w:hAnsi="Cambria Math"/>
                                <w:color w:val="FF0000"/>
                                <w:sz w:val="14"/>
                                <w:szCs w:val="20"/>
                                <w:lang w:bidi="ar-EG"/>
                              </w:rPr>
                              <m:t>t</m:t>
                            </m:r>
                            <m:r>
                              <m:rPr>
                                <m:sty m:val="p"/>
                              </m:rPr>
                              <w:rPr>
                                <w:rFonts w:ascii="Cambria Math" w:hAnsi="Cambria Math"/>
                                <w:color w:val="FF0000"/>
                                <w:sz w:val="14"/>
                                <w:szCs w:val="20"/>
                                <w:lang w:val="fr-FR" w:bidi="ar-EG"/>
                              </w:rPr>
                              <m:t>o</m:t>
                            </m:r>
                            <m:r>
                              <m:rPr>
                                <m:sty m:val="p"/>
                              </m:rPr>
                              <w:rPr>
                                <w:rFonts w:ascii="Cambria Math" w:hAnsi="Cambria Math"/>
                                <w:color w:val="FF0000"/>
                                <w:sz w:val="14"/>
                                <w:szCs w:val="20"/>
                                <w:lang w:bidi="ar-EG"/>
                              </w:rPr>
                              <m:t>t</m:t>
                            </m:r>
                          </m:sub>
                        </m:sSub>
                      </m:oMath>
                      <w:r>
                        <w:rPr>
                          <w:rFonts w:hint="cs"/>
                          <w:i/>
                          <w:iCs/>
                          <w:color w:val="FF0000"/>
                          <w:sz w:val="14"/>
                          <w:szCs w:val="20"/>
                          <w:rtl/>
                          <w:lang w:val="fr-FR" w:bidi="ar-EG"/>
                        </w:rPr>
                        <w:t xml:space="preserve"> </w:t>
                      </w:r>
                      <w:r w:rsidRPr="00340BD6">
                        <w:rPr>
                          <w:rFonts w:hint="cs"/>
                          <w:i/>
                          <w:color w:val="FF0000"/>
                          <w:sz w:val="14"/>
                          <w:szCs w:val="20"/>
                          <w:rtl/>
                          <w:lang w:val="fr-FR" w:bidi="ar-EG"/>
                        </w:rPr>
                        <w:t xml:space="preserve">- </w:t>
                      </w:r>
                      <w:r>
                        <w:rPr>
                          <w:rFonts w:hint="cs"/>
                          <w:i/>
                          <w:color w:val="FF0000"/>
                          <w:sz w:val="14"/>
                          <w:szCs w:val="20"/>
                          <w:rtl/>
                          <w:lang w:val="fr-FR" w:bidi="ar-EG"/>
                        </w:rPr>
                        <w:t>التداخل الكلي</w:t>
                      </w:r>
                    </w:p>
                  </w:txbxContent>
                </v:textbox>
              </v:shape>
            </w:pict>
          </mc:Fallback>
        </mc:AlternateContent>
      </w:r>
      <w:r w:rsidR="00085938">
        <w:rPr>
          <w:noProof/>
        </w:rPr>
        <w:object w:dxaOrig="5152" w:dyaOrig="1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96pt" o:ole="">
            <v:imagedata r:id="rId15" o:title="" cropbottom="21795f" cropright="21492f"/>
          </v:shape>
          <o:OLEObject Type="Embed" ProgID="CorelDRAW.Graphic.14" ShapeID="_x0000_i1025" DrawAspect="Content" ObjectID="_1486189566" r:id="rId16"/>
        </w:object>
      </w:r>
    </w:p>
    <w:p w:rsidR="00E115AF" w:rsidRPr="002B7D28" w:rsidRDefault="00E115AF" w:rsidP="00E115AF">
      <w:pPr>
        <w:pStyle w:val="Heading1"/>
        <w:rPr>
          <w:rFonts w:eastAsia="DotumChe"/>
          <w:rtl/>
          <w:lang w:eastAsia="en-US" w:bidi="ar-EG"/>
        </w:rPr>
      </w:pPr>
      <w:bookmarkStart w:id="5" w:name="_Toc412446088"/>
      <w:r w:rsidRPr="002B7D28">
        <w:rPr>
          <w:rFonts w:eastAsia="DotumChe"/>
          <w:lang w:eastAsia="en-US" w:bidi="ar-EG"/>
        </w:rPr>
        <w:t>3</w:t>
      </w:r>
      <w:r w:rsidRPr="002B7D28">
        <w:rPr>
          <w:rFonts w:eastAsia="DotumChe" w:hint="cs"/>
          <w:rtl/>
          <w:lang w:eastAsia="en-US" w:bidi="ar-EG"/>
        </w:rPr>
        <w:tab/>
        <w:t>معيار التداخل في الأجل الطويل</w:t>
      </w:r>
      <w:bookmarkEnd w:id="5"/>
    </w:p>
    <w:p w:rsidR="00E115AF" w:rsidRPr="006F1184" w:rsidRDefault="00E115AF" w:rsidP="008F563B">
      <w:pPr>
        <w:rPr>
          <w:rtl/>
          <w:lang w:bidi="ar"/>
        </w:rPr>
      </w:pPr>
      <w:r>
        <w:rPr>
          <w:rFonts w:hint="cs"/>
          <w:rtl/>
          <w:lang w:bidi="ar"/>
        </w:rPr>
        <w:t>ينفَّذ</w:t>
      </w:r>
      <w:r w:rsidRPr="00364B1B">
        <w:rPr>
          <w:rFonts w:hint="cs"/>
          <w:rtl/>
          <w:lang w:bidi="ar"/>
        </w:rPr>
        <w:t xml:space="preserve"> عادة تقييم </w:t>
      </w:r>
      <w:r>
        <w:rPr>
          <w:rFonts w:hint="cs"/>
          <w:rtl/>
          <w:lang w:bidi="ar"/>
        </w:rPr>
        <w:t>التداخل</w:t>
      </w:r>
      <w:r w:rsidRPr="00364B1B">
        <w:rPr>
          <w:rFonts w:hint="cs"/>
          <w:rtl/>
          <w:lang w:bidi="ar"/>
        </w:rPr>
        <w:t xml:space="preserve"> </w:t>
      </w:r>
      <w:r>
        <w:rPr>
          <w:rFonts w:hint="cs"/>
          <w:rtl/>
          <w:lang w:bidi="ar"/>
        </w:rPr>
        <w:t>غير المتغير بمرور</w:t>
      </w:r>
      <w:r w:rsidRPr="00AD4CE8">
        <w:rPr>
          <w:rFonts w:hint="cs"/>
          <w:rtl/>
          <w:lang w:bidi="ar"/>
        </w:rPr>
        <w:t xml:space="preserve"> </w:t>
      </w:r>
      <w:r w:rsidRPr="00364B1B">
        <w:rPr>
          <w:rFonts w:hint="cs"/>
          <w:rtl/>
          <w:lang w:bidi="ar"/>
        </w:rPr>
        <w:t>الوقت باستخدام</w:t>
      </w:r>
      <w:r>
        <w:rPr>
          <w:rFonts w:hint="cs"/>
          <w:rtl/>
          <w:lang w:bidi="ar"/>
        </w:rPr>
        <w:t xml:space="preserve"> أسلوب </w:t>
      </w:r>
      <w:r w:rsidRPr="006F1184">
        <w:rPr>
          <w:lang w:val="fr-FR" w:bidi="ar"/>
        </w:rPr>
        <w:t>Δ</w:t>
      </w:r>
      <w:r w:rsidRPr="006F1184">
        <w:rPr>
          <w:i/>
          <w:iCs/>
          <w:lang w:bidi="ar"/>
        </w:rPr>
        <w:t>T</w:t>
      </w:r>
      <w:r w:rsidRPr="006F1184">
        <w:rPr>
          <w:lang w:bidi="ar"/>
        </w:rPr>
        <w:t>/</w:t>
      </w:r>
      <w:r w:rsidRPr="006F1184">
        <w:rPr>
          <w:i/>
          <w:iCs/>
          <w:lang w:bidi="ar"/>
        </w:rPr>
        <w:t>T</w:t>
      </w:r>
      <w:r>
        <w:rPr>
          <w:rFonts w:hint="cs"/>
          <w:rtl/>
          <w:lang w:bidi="ar"/>
        </w:rPr>
        <w:t>، على النحو</w:t>
      </w:r>
      <w:r w:rsidRPr="00AD4CE8">
        <w:rPr>
          <w:rFonts w:hint="cs"/>
          <w:rtl/>
          <w:lang w:bidi="ar"/>
        </w:rPr>
        <w:t xml:space="preserve"> </w:t>
      </w:r>
      <w:r>
        <w:rPr>
          <w:rFonts w:hint="cs"/>
          <w:rtl/>
          <w:lang w:bidi="ar"/>
        </w:rPr>
        <w:t>ال</w:t>
      </w:r>
      <w:r w:rsidRPr="00364B1B">
        <w:rPr>
          <w:rFonts w:hint="cs"/>
          <w:rtl/>
          <w:lang w:bidi="ar"/>
        </w:rPr>
        <w:t>موضح في التوصية</w:t>
      </w:r>
      <w:r>
        <w:rPr>
          <w:rFonts w:hint="cs"/>
          <w:rtl/>
          <w:lang w:bidi="ar"/>
        </w:rPr>
        <w:t xml:space="preserve"> </w:t>
      </w:r>
      <w:r w:rsidRPr="006F1184">
        <w:rPr>
          <w:lang w:bidi="ar"/>
        </w:rPr>
        <w:t>ITU-R S.738</w:t>
      </w:r>
      <w:r>
        <w:rPr>
          <w:rFonts w:hint="cs"/>
          <w:rtl/>
          <w:lang w:bidi="ar"/>
        </w:rPr>
        <w:t xml:space="preserve"> مثلاً.</w:t>
      </w:r>
      <w:r w:rsidRPr="00AD4CE8">
        <w:rPr>
          <w:rFonts w:hint="cs"/>
          <w:rtl/>
          <w:lang w:bidi="ar"/>
        </w:rPr>
        <w:t xml:space="preserve"> </w:t>
      </w:r>
      <w:r>
        <w:rPr>
          <w:rFonts w:hint="cs"/>
          <w:rtl/>
          <w:lang w:bidi="ar"/>
        </w:rPr>
        <w:t>و</w:t>
      </w:r>
      <w:r w:rsidRPr="00364B1B">
        <w:rPr>
          <w:rFonts w:hint="cs"/>
          <w:rtl/>
          <w:lang w:bidi="ar"/>
        </w:rPr>
        <w:t xml:space="preserve">من أجل الاستفادة من نهج مماثل </w:t>
      </w:r>
      <w:r>
        <w:rPr>
          <w:rFonts w:hint="cs"/>
          <w:rtl/>
          <w:lang w:bidi="ar"/>
        </w:rPr>
        <w:t>ل</w:t>
      </w:r>
      <w:r w:rsidRPr="00364B1B">
        <w:rPr>
          <w:rFonts w:hint="cs"/>
          <w:rtl/>
          <w:lang w:bidi="ar"/>
        </w:rPr>
        <w:t>لنظر في حالة افتراضية عندما يكون مستوى ال</w:t>
      </w:r>
      <w:r>
        <w:rPr>
          <w:rFonts w:hint="cs"/>
          <w:rtl/>
          <w:lang w:bidi="ar"/>
        </w:rPr>
        <w:t>تداخل</w:t>
      </w:r>
      <w:r w:rsidRPr="00364B1B">
        <w:rPr>
          <w:rFonts w:hint="cs"/>
          <w:rtl/>
          <w:lang w:bidi="ar"/>
        </w:rPr>
        <w:t xml:space="preserve"> في</w:t>
      </w:r>
      <w:r w:rsidRPr="00AD4CE8">
        <w:rPr>
          <w:rFonts w:hint="cs"/>
          <w:rtl/>
          <w:lang w:bidi="ar"/>
        </w:rPr>
        <w:t xml:space="preserve"> </w:t>
      </w:r>
      <w:r>
        <w:rPr>
          <w:rFonts w:hint="cs"/>
          <w:rtl/>
          <w:lang w:bidi="ar"/>
        </w:rPr>
        <w:t>جهاز</w:t>
      </w:r>
      <w:r w:rsidRPr="00364B1B">
        <w:rPr>
          <w:rFonts w:hint="cs"/>
          <w:rtl/>
          <w:lang w:bidi="ar"/>
        </w:rPr>
        <w:t xml:space="preserve"> </w:t>
      </w:r>
      <w:r>
        <w:rPr>
          <w:rFonts w:hint="cs"/>
          <w:rtl/>
          <w:lang w:bidi="ar"/>
        </w:rPr>
        <w:t>استقبال يتعرض للتداخل</w:t>
      </w:r>
      <w:r w:rsidRPr="00AD4CE8">
        <w:rPr>
          <w:rFonts w:hint="cs"/>
          <w:rtl/>
          <w:lang w:bidi="ar"/>
        </w:rPr>
        <w:t xml:space="preserve"> </w:t>
      </w:r>
      <w:r>
        <w:rPr>
          <w:rFonts w:hint="cs"/>
          <w:rtl/>
          <w:lang w:bidi="ar"/>
        </w:rPr>
        <w:t>غير متغير بمرور</w:t>
      </w:r>
      <w:r w:rsidRPr="00AD4CE8">
        <w:rPr>
          <w:rFonts w:hint="cs"/>
          <w:rtl/>
          <w:lang w:bidi="ar"/>
        </w:rPr>
        <w:t xml:space="preserve"> </w:t>
      </w:r>
      <w:r w:rsidRPr="00364B1B">
        <w:rPr>
          <w:rFonts w:hint="cs"/>
          <w:rtl/>
          <w:lang w:bidi="ar"/>
        </w:rPr>
        <w:t>الوقت</w:t>
      </w:r>
      <w:r w:rsidRPr="007F2FDD">
        <w:rPr>
          <w:rFonts w:hint="cs"/>
          <w:rtl/>
          <w:lang w:bidi="ar"/>
        </w:rPr>
        <w:t xml:space="preserve"> </w:t>
      </w:r>
      <w:r>
        <w:rPr>
          <w:rFonts w:hint="cs"/>
          <w:rtl/>
          <w:lang w:bidi="ar"/>
        </w:rPr>
        <w:t>أي تُضبط</w:t>
      </w:r>
      <w:r w:rsidRPr="007F2FDD">
        <w:rPr>
          <w:rFonts w:hint="cs"/>
          <w:rtl/>
          <w:lang w:bidi="ar"/>
        </w:rPr>
        <w:t xml:space="preserve"> </w:t>
      </w:r>
      <w:r w:rsidRPr="00364B1B">
        <w:rPr>
          <w:rFonts w:hint="cs"/>
          <w:rtl/>
          <w:lang w:bidi="ar"/>
        </w:rPr>
        <w:t xml:space="preserve">مستويات كثافة القدرة </w:t>
      </w:r>
      <w:r>
        <w:rPr>
          <w:rFonts w:hint="cs"/>
          <w:rtl/>
        </w:rPr>
        <w:t>ال</w:t>
      </w:r>
      <w:r w:rsidRPr="00374DF4">
        <w:rPr>
          <w:rtl/>
          <w:lang w:bidi="ar"/>
        </w:rPr>
        <w:t xml:space="preserve">مشعة </w:t>
      </w:r>
      <w:r>
        <w:rPr>
          <w:rFonts w:hint="cs"/>
          <w:rtl/>
          <w:lang w:bidi="ar"/>
        </w:rPr>
        <w:t>ال</w:t>
      </w:r>
      <w:r w:rsidRPr="00374DF4">
        <w:rPr>
          <w:rtl/>
          <w:lang w:bidi="ar"/>
        </w:rPr>
        <w:t xml:space="preserve">مكافئة </w:t>
      </w:r>
      <w:r>
        <w:rPr>
          <w:rFonts w:hint="cs"/>
          <w:rtl/>
          <w:lang w:bidi="ar"/>
        </w:rPr>
        <w:t>ال</w:t>
      </w:r>
      <w:r w:rsidRPr="00374DF4">
        <w:rPr>
          <w:rtl/>
          <w:lang w:bidi="ar"/>
        </w:rPr>
        <w:t>متناحية</w:t>
      </w:r>
      <w:r w:rsidRPr="00364B1B">
        <w:rPr>
          <w:rFonts w:hint="cs"/>
          <w:rtl/>
          <w:lang w:bidi="ar"/>
        </w:rPr>
        <w:t xml:space="preserve"> </w:t>
      </w:r>
      <w:r>
        <w:rPr>
          <w:lang w:bidi="ar-EG"/>
        </w:rPr>
        <w:t>(</w:t>
      </w:r>
      <w:r w:rsidRPr="00D7332E">
        <w:rPr>
          <w:lang w:bidi="ar-EG"/>
        </w:rPr>
        <w:t>e.i.r.p.</w:t>
      </w:r>
      <w:r>
        <w:rPr>
          <w:lang w:bidi="ar-EG"/>
        </w:rPr>
        <w:t>)</w:t>
      </w:r>
      <w:r>
        <w:rPr>
          <w:rFonts w:hint="cs"/>
          <w:rtl/>
          <w:lang w:bidi="ar-EG"/>
        </w:rPr>
        <w:t xml:space="preserve"> </w:t>
      </w:r>
      <w:r w:rsidRPr="00364B1B">
        <w:rPr>
          <w:rFonts w:hint="cs"/>
          <w:rtl/>
          <w:lang w:bidi="ar"/>
        </w:rPr>
        <w:t>في ال</w:t>
      </w:r>
      <w:r>
        <w:rPr>
          <w:rFonts w:hint="cs"/>
          <w:rtl/>
          <w:lang w:bidi="ar"/>
        </w:rPr>
        <w:t>مطاريف</w:t>
      </w:r>
      <w:r w:rsidRPr="00364B1B">
        <w:rPr>
          <w:rFonts w:hint="cs"/>
          <w:rtl/>
          <w:lang w:bidi="ar"/>
        </w:rPr>
        <w:t xml:space="preserve"> بحيث </w:t>
      </w:r>
      <w:r>
        <w:rPr>
          <w:rFonts w:hint="cs"/>
          <w:rtl/>
          <w:lang w:bidi="ar"/>
        </w:rPr>
        <w:t>يعطى</w:t>
      </w:r>
      <w:r w:rsidRPr="00364B1B">
        <w:rPr>
          <w:rFonts w:hint="cs"/>
          <w:rtl/>
          <w:lang w:bidi="ar"/>
        </w:rPr>
        <w:t xml:space="preserve"> مستوى ال</w:t>
      </w:r>
      <w:r>
        <w:rPr>
          <w:rFonts w:hint="cs"/>
          <w:rtl/>
          <w:lang w:bidi="ar"/>
        </w:rPr>
        <w:t>تداخل</w:t>
      </w:r>
      <w:r w:rsidRPr="00364B1B">
        <w:rPr>
          <w:rFonts w:hint="cs"/>
          <w:rtl/>
          <w:lang w:bidi="ar"/>
        </w:rPr>
        <w:t xml:space="preserve"> </w:t>
      </w:r>
      <w:r>
        <w:rPr>
          <w:rFonts w:hint="cs"/>
          <w:rtl/>
          <w:lang w:bidi="ar"/>
        </w:rPr>
        <w:t xml:space="preserve">الملموس </w:t>
      </w:r>
      <w:r w:rsidRPr="00364B1B">
        <w:rPr>
          <w:rFonts w:hint="cs"/>
          <w:rtl/>
          <w:lang w:bidi="ar"/>
        </w:rPr>
        <w:t>في</w:t>
      </w:r>
      <w:r w:rsidRPr="007F2FDD">
        <w:rPr>
          <w:rFonts w:hint="cs"/>
          <w:rtl/>
          <w:lang w:bidi="ar"/>
        </w:rPr>
        <w:t xml:space="preserve"> </w:t>
      </w:r>
      <w:r>
        <w:rPr>
          <w:rFonts w:hint="cs"/>
          <w:rtl/>
          <w:lang w:bidi="ar"/>
        </w:rPr>
        <w:t>جهاز</w:t>
      </w:r>
      <w:r w:rsidRPr="00364B1B">
        <w:rPr>
          <w:rFonts w:hint="cs"/>
          <w:rtl/>
          <w:lang w:bidi="ar"/>
        </w:rPr>
        <w:t xml:space="preserve"> </w:t>
      </w:r>
      <w:r>
        <w:rPr>
          <w:rFonts w:hint="cs"/>
          <w:rtl/>
          <w:lang w:bidi="ar"/>
        </w:rPr>
        <w:t>استقبال يتعرض للتداخل</w:t>
      </w:r>
      <w:r w:rsidRPr="007F2FDD">
        <w:rPr>
          <w:rFonts w:hint="cs"/>
          <w:rtl/>
          <w:lang w:bidi="ar"/>
        </w:rPr>
        <w:t xml:space="preserve"> </w:t>
      </w:r>
      <w:r>
        <w:rPr>
          <w:rFonts w:hint="cs"/>
          <w:rtl/>
          <w:lang w:bidi="ar"/>
        </w:rPr>
        <w:t>ب</w:t>
      </w:r>
      <w:r w:rsidRPr="00364B1B">
        <w:rPr>
          <w:rFonts w:hint="cs"/>
          <w:rtl/>
          <w:lang w:bidi="ar"/>
        </w:rPr>
        <w:t>مستوى ال</w:t>
      </w:r>
      <w:r>
        <w:rPr>
          <w:rFonts w:hint="cs"/>
          <w:rtl/>
          <w:lang w:bidi="ar"/>
        </w:rPr>
        <w:t>تداخل</w:t>
      </w:r>
      <w:r w:rsidRPr="00364B1B">
        <w:rPr>
          <w:rFonts w:hint="cs"/>
          <w:rtl/>
          <w:lang w:bidi="ar"/>
        </w:rPr>
        <w:t xml:space="preserve"> </w:t>
      </w:r>
      <w:r>
        <w:rPr>
          <w:rFonts w:hint="cs"/>
          <w:rtl/>
          <w:lang w:bidi="ar"/>
        </w:rPr>
        <w:t>في الأجل</w:t>
      </w:r>
      <w:r w:rsidRPr="00364B1B">
        <w:rPr>
          <w:rFonts w:hint="cs"/>
          <w:rtl/>
          <w:lang w:bidi="ar"/>
        </w:rPr>
        <w:t xml:space="preserve"> الطويل،</w:t>
      </w:r>
      <w:r>
        <w:rPr>
          <w:rFonts w:hint="cs"/>
          <w:rtl/>
          <w:lang w:bidi="ar"/>
        </w:rPr>
        <w:t xml:space="preserve"> </w:t>
      </w:r>
      <m:oMath>
        <m:sSub>
          <m:sSubPr>
            <m:ctrlPr>
              <w:rPr>
                <w:rFonts w:ascii="Cambria Math" w:hAnsi="Cambria Math"/>
                <w:i/>
                <w:lang w:val="fr-FR" w:bidi="ar"/>
              </w:rPr>
            </m:ctrlPr>
          </m:sSubPr>
          <m:e>
            <m:r>
              <w:rPr>
                <w:rFonts w:ascii="Cambria Math" w:hAnsi="Cambria Math"/>
                <w:lang w:val="fr-FR" w:bidi="ar"/>
              </w:rPr>
              <m:t>I</m:t>
            </m:r>
          </m:e>
          <m:sub>
            <m:r>
              <w:rPr>
                <w:rFonts w:ascii="Cambria Math" w:hAnsi="Cambria Math"/>
                <w:lang w:val="fr-FR" w:bidi="ar"/>
              </w:rPr>
              <m:t>long</m:t>
            </m:r>
          </m:sub>
        </m:sSub>
      </m:oMath>
      <w:r>
        <w:rPr>
          <w:rFonts w:hint="cs"/>
          <w:rtl/>
          <w:lang w:bidi="ar"/>
        </w:rPr>
        <w:t>. و</w:t>
      </w:r>
      <w:r w:rsidRPr="00364B1B">
        <w:rPr>
          <w:rFonts w:hint="cs"/>
          <w:rtl/>
          <w:lang w:bidi="ar"/>
        </w:rPr>
        <w:t>في هذه الحالة</w:t>
      </w:r>
      <w:r w:rsidRPr="007F2FDD">
        <w:rPr>
          <w:rFonts w:hint="cs"/>
          <w:rtl/>
          <w:lang w:bidi="ar"/>
        </w:rPr>
        <w:t xml:space="preserve"> </w:t>
      </w:r>
      <w:r w:rsidRPr="00364B1B">
        <w:rPr>
          <w:rFonts w:hint="cs"/>
          <w:rtl/>
          <w:lang w:bidi="ar"/>
        </w:rPr>
        <w:t>أيضا</w:t>
      </w:r>
      <w:r>
        <w:rPr>
          <w:rFonts w:hint="cs"/>
          <w:rtl/>
          <w:lang w:bidi="ar"/>
        </w:rPr>
        <w:t>ً</w:t>
      </w:r>
      <w:r w:rsidRPr="00364B1B">
        <w:rPr>
          <w:rFonts w:hint="cs"/>
          <w:rtl/>
          <w:lang w:bidi="ar"/>
        </w:rPr>
        <w:t xml:space="preserve"> لا </w:t>
      </w:r>
      <w:r>
        <w:rPr>
          <w:rFonts w:hint="cs"/>
          <w:rtl/>
          <w:lang w:bidi="ar"/>
        </w:rPr>
        <w:t>ترتكب</w:t>
      </w:r>
      <w:r w:rsidRPr="00364B1B">
        <w:rPr>
          <w:rFonts w:hint="cs"/>
          <w:rtl/>
          <w:lang w:bidi="ar"/>
        </w:rPr>
        <w:t xml:space="preserve"> </w:t>
      </w:r>
      <w:r>
        <w:rPr>
          <w:rFonts w:hint="cs"/>
          <w:rtl/>
          <w:lang w:bidi="ar"/>
        </w:rPr>
        <w:t>المطاريف</w:t>
      </w:r>
      <w:r w:rsidRPr="00364B1B">
        <w:rPr>
          <w:rFonts w:hint="cs"/>
          <w:rtl/>
          <w:lang w:bidi="ar"/>
        </w:rPr>
        <w:t xml:space="preserve"> أخطاء</w:t>
      </w:r>
      <w:r w:rsidR="008F563B">
        <w:rPr>
          <w:rFonts w:hint="cs"/>
          <w:rtl/>
          <w:lang w:bidi="ar"/>
        </w:rPr>
        <w:t>ً</w:t>
      </w:r>
      <w:r>
        <w:rPr>
          <w:rFonts w:hint="cs"/>
          <w:rtl/>
          <w:lang w:bidi="ar"/>
        </w:rPr>
        <w:t xml:space="preserve"> في توجيه</w:t>
      </w:r>
      <w:r w:rsidRPr="007F2FDD">
        <w:rPr>
          <w:rFonts w:hint="cs"/>
          <w:rtl/>
          <w:lang w:bidi="ar"/>
        </w:rPr>
        <w:t xml:space="preserve"> </w:t>
      </w:r>
      <w:r w:rsidRPr="00364B1B">
        <w:rPr>
          <w:rFonts w:hint="cs"/>
          <w:rtl/>
          <w:lang w:bidi="ar"/>
        </w:rPr>
        <w:t>الهوائي.</w:t>
      </w:r>
      <w:r w:rsidRPr="007F2FDD">
        <w:rPr>
          <w:rFonts w:hint="cs"/>
          <w:rtl/>
          <w:lang w:bidi="ar"/>
        </w:rPr>
        <w:t xml:space="preserve"> </w:t>
      </w:r>
      <w:r>
        <w:rPr>
          <w:rFonts w:hint="cs"/>
          <w:rtl/>
          <w:lang w:bidi="ar"/>
        </w:rPr>
        <w:t>ويعبَّر</w:t>
      </w:r>
      <w:r w:rsidRPr="00364B1B">
        <w:rPr>
          <w:rFonts w:hint="cs"/>
          <w:rtl/>
          <w:lang w:bidi="ar"/>
        </w:rPr>
        <w:t xml:space="preserve"> عن معيار ال</w:t>
      </w:r>
      <w:r>
        <w:rPr>
          <w:rFonts w:hint="cs"/>
          <w:rtl/>
          <w:lang w:bidi="ar"/>
        </w:rPr>
        <w:t>تداخل</w:t>
      </w:r>
      <w:r w:rsidRPr="00364B1B">
        <w:rPr>
          <w:rFonts w:hint="cs"/>
          <w:rtl/>
          <w:lang w:bidi="ar"/>
        </w:rPr>
        <w:t xml:space="preserve"> </w:t>
      </w:r>
      <w:r>
        <w:rPr>
          <w:rFonts w:hint="cs"/>
          <w:rtl/>
          <w:lang w:bidi="ar"/>
        </w:rPr>
        <w:t>في الأجل</w:t>
      </w:r>
      <w:r w:rsidRPr="00364B1B">
        <w:rPr>
          <w:rFonts w:hint="cs"/>
          <w:rtl/>
          <w:lang w:bidi="ar"/>
        </w:rPr>
        <w:t xml:space="preserve"> الطويل في هذه الحالة </w:t>
      </w:r>
      <w:r>
        <w:rPr>
          <w:rFonts w:hint="cs"/>
          <w:rtl/>
          <w:lang w:bidi="ar"/>
        </w:rPr>
        <w:t>بدلالة</w:t>
      </w:r>
      <w:r w:rsidRPr="00364B1B">
        <w:rPr>
          <w:rFonts w:hint="cs"/>
          <w:rtl/>
          <w:lang w:bidi="ar"/>
        </w:rPr>
        <w:t xml:space="preserve"> </w:t>
      </w:r>
      <w:r>
        <w:rPr>
          <w:rFonts w:hint="cs"/>
          <w:rtl/>
          <w:lang w:bidi="ar"/>
        </w:rPr>
        <w:t>ال</w:t>
      </w:r>
      <w:r w:rsidRPr="00364B1B">
        <w:rPr>
          <w:rFonts w:hint="cs"/>
          <w:rtl/>
          <w:lang w:bidi="ar"/>
        </w:rPr>
        <w:t xml:space="preserve">نسبة </w:t>
      </w:r>
      <w:r w:rsidRPr="006F1184">
        <w:rPr>
          <w:lang w:val="fr-FR" w:bidi="ar"/>
        </w:rPr>
        <w:t>Δ</w:t>
      </w:r>
      <w:r w:rsidRPr="006F1184">
        <w:rPr>
          <w:i/>
          <w:iCs/>
          <w:lang w:bidi="ar"/>
        </w:rPr>
        <w:t>T</w:t>
      </w:r>
      <w:r w:rsidRPr="006F1184">
        <w:rPr>
          <w:lang w:bidi="ar"/>
        </w:rPr>
        <w:t>/</w:t>
      </w:r>
      <w:r w:rsidRPr="006F1184">
        <w:rPr>
          <w:i/>
          <w:iCs/>
          <w:lang w:bidi="ar"/>
        </w:rPr>
        <w:t>T</w:t>
      </w:r>
      <w:r>
        <w:rPr>
          <w:rFonts w:hint="cs"/>
          <w:rtl/>
          <w:lang w:bidi="ar"/>
        </w:rPr>
        <w:t xml:space="preserve"> </w:t>
      </w:r>
      <w:r w:rsidRPr="00364B1B">
        <w:rPr>
          <w:rFonts w:hint="cs"/>
          <w:rtl/>
          <w:lang w:bidi="ar"/>
        </w:rPr>
        <w:t>على</w:t>
      </w:r>
      <w:r w:rsidR="008F563B">
        <w:rPr>
          <w:rFonts w:hint="eastAsia"/>
          <w:rtl/>
          <w:lang w:bidi="ar"/>
        </w:rPr>
        <w:t> </w:t>
      </w:r>
      <w:r w:rsidRPr="00364B1B">
        <w:rPr>
          <w:rFonts w:hint="cs"/>
          <w:rtl/>
          <w:lang w:bidi="ar"/>
        </w:rPr>
        <w:t>النحو</w:t>
      </w:r>
      <w:r w:rsidR="008F563B">
        <w:rPr>
          <w:rFonts w:hint="eastAsia"/>
          <w:rtl/>
          <w:lang w:bidi="ar"/>
        </w:rPr>
        <w:t> </w:t>
      </w:r>
      <w:r w:rsidRPr="00364B1B">
        <w:rPr>
          <w:rFonts w:hint="cs"/>
          <w:rtl/>
          <w:lang w:bidi="ar"/>
        </w:rPr>
        <w:t>التالي:</w:t>
      </w:r>
    </w:p>
    <w:p w:rsidR="00AC2CB1" w:rsidRPr="00AC2CB1" w:rsidRDefault="00AC2CB1" w:rsidP="00D359FC">
      <w:pPr>
        <w:pStyle w:val="Equation"/>
        <w:rPr>
          <w:lang w:eastAsia="en-US"/>
        </w:rPr>
      </w:pPr>
      <w:r w:rsidRPr="00AC2CB1">
        <w:rPr>
          <w:lang w:eastAsia="en-US"/>
        </w:rPr>
        <w:tab/>
      </w:r>
      <w:r w:rsidR="00D359FC" w:rsidRPr="00AC2CB1">
        <w:rPr>
          <w:rFonts w:cs="Times New Roman"/>
          <w:position w:val="-32"/>
          <w:sz w:val="24"/>
          <w:szCs w:val="20"/>
          <w:lang w:val="fr-FR" w:eastAsia="en-US"/>
        </w:rPr>
        <w:object w:dxaOrig="2220" w:dyaOrig="780">
          <v:shape id="_x0000_i1026" type="#_x0000_t75" style="width:108.75pt;height:37.5pt" o:ole="">
            <v:imagedata r:id="rId17" o:title=""/>
          </v:shape>
          <o:OLEObject Type="Embed" ProgID="Equation.3" ShapeID="_x0000_i1026" DrawAspect="Content" ObjectID="_1486189567" r:id="rId18"/>
        </w:object>
      </w:r>
      <w:r w:rsidRPr="00AC2CB1">
        <w:rPr>
          <w:lang w:eastAsia="en-US"/>
        </w:rPr>
        <w:tab/>
      </w:r>
      <w:r w:rsidRPr="00AC2CB1">
        <w:rPr>
          <w:szCs w:val="18"/>
          <w:lang w:eastAsia="en-US"/>
        </w:rPr>
        <w:t>(1)</w:t>
      </w:r>
    </w:p>
    <w:p w:rsidR="00E115AF" w:rsidRPr="007F2FDD" w:rsidRDefault="00E115AF" w:rsidP="00AC2CB1">
      <w:pPr>
        <w:rPr>
          <w:rtl/>
          <w:lang w:bidi="ar"/>
        </w:rPr>
      </w:pPr>
      <w:r w:rsidRPr="00023CC5">
        <w:rPr>
          <w:rFonts w:hint="cs"/>
          <w:spacing w:val="6"/>
          <w:rtl/>
          <w:lang w:bidi="ar"/>
        </w:rPr>
        <w:t xml:space="preserve">حيث تُعرَّف </w:t>
      </w:r>
      <m:oMath>
        <m:sSub>
          <m:sSubPr>
            <m:ctrlPr>
              <w:rPr>
                <w:rFonts w:ascii="Cambria Math" w:hAnsi="Cambria Math"/>
                <w:i/>
                <w:spacing w:val="6"/>
                <w:szCs w:val="24"/>
              </w:rPr>
            </m:ctrlPr>
          </m:sSubPr>
          <m:e>
            <m:acc>
              <m:accPr>
                <m:chr m:val="̃"/>
                <m:ctrlPr>
                  <w:rPr>
                    <w:rFonts w:ascii="Cambria Math" w:hAnsi="Cambria Math"/>
                    <w:i/>
                    <w:spacing w:val="6"/>
                    <w:szCs w:val="24"/>
                  </w:rPr>
                </m:ctrlPr>
              </m:accPr>
              <m:e>
                <m:r>
                  <w:rPr>
                    <w:rFonts w:ascii="Cambria Math" w:hAnsi="Cambria Math"/>
                    <w:spacing w:val="6"/>
                    <w:szCs w:val="24"/>
                  </w:rPr>
                  <m:t>I</m:t>
                </m:r>
              </m:e>
            </m:acc>
          </m:e>
          <m:sub>
            <m:r>
              <w:rPr>
                <w:rFonts w:ascii="Cambria Math" w:hAnsi="Cambria Math"/>
                <w:spacing w:val="6"/>
                <w:szCs w:val="24"/>
              </w:rPr>
              <m:t>long</m:t>
            </m:r>
          </m:sub>
        </m:sSub>
      </m:oMath>
      <w:r w:rsidRPr="00023CC5">
        <w:rPr>
          <w:rFonts w:hint="cs"/>
          <w:spacing w:val="6"/>
          <w:rtl/>
          <w:lang w:bidi="ar"/>
        </w:rPr>
        <w:t xml:space="preserve"> بأنها متوسط مجموعة الكثافة الطيفية لقدرة التداخل المحسوبة في عرض نطاق قدره </w:t>
      </w:r>
      <m:oMath>
        <m:sSub>
          <m:sSubPr>
            <m:ctrlPr>
              <w:rPr>
                <w:rFonts w:ascii="Cambria Math" w:hAnsi="Cambria Math"/>
                <w:i/>
                <w:spacing w:val="6"/>
                <w:szCs w:val="24"/>
              </w:rPr>
            </m:ctrlPr>
          </m:sSubPr>
          <m:e>
            <m:r>
              <w:rPr>
                <w:rFonts w:ascii="Cambria Math" w:hAnsi="Cambria Math"/>
                <w:spacing w:val="6"/>
                <w:szCs w:val="24"/>
              </w:rPr>
              <m:t>W</m:t>
            </m:r>
          </m:e>
          <m:sub>
            <m:r>
              <w:rPr>
                <w:rFonts w:ascii="Cambria Math" w:hAnsi="Cambria Math"/>
                <w:spacing w:val="6"/>
                <w:szCs w:val="24"/>
              </w:rPr>
              <m:t>long</m:t>
            </m:r>
          </m:sub>
        </m:sSub>
      </m:oMath>
      <w:r w:rsidRPr="00023CC5">
        <w:rPr>
          <w:rFonts w:hint="cs"/>
          <w:spacing w:val="6"/>
          <w:rtl/>
          <w:lang w:val="fr-FR" w:bidi="ar"/>
        </w:rPr>
        <w:t xml:space="preserve"> و</w:t>
      </w:r>
      <w:r w:rsidRPr="00023CC5">
        <w:rPr>
          <w:i/>
          <w:spacing w:val="6"/>
          <w:lang w:bidi="ar"/>
        </w:rPr>
        <w:t>k</w:t>
      </w:r>
      <w:r w:rsidRPr="00023CC5">
        <w:rPr>
          <w:rFonts w:hint="cs"/>
          <w:spacing w:val="6"/>
          <w:rtl/>
          <w:lang w:val="fr-FR" w:bidi="ar"/>
        </w:rPr>
        <w:t xml:space="preserve"> </w:t>
      </w:r>
      <w:r w:rsidRPr="00023CC5">
        <w:rPr>
          <w:rFonts w:hint="cs"/>
          <w:spacing w:val="6"/>
          <w:rtl/>
          <w:lang w:bidi="ar"/>
        </w:rPr>
        <w:t xml:space="preserve">هو ثابت </w:t>
      </w:r>
      <w:proofErr w:type="spellStart"/>
      <w:r w:rsidRPr="00023CC5">
        <w:rPr>
          <w:rFonts w:hint="cs"/>
          <w:spacing w:val="6"/>
          <w:rtl/>
          <w:lang w:bidi="ar"/>
        </w:rPr>
        <w:t>بولتزمان</w:t>
      </w:r>
      <w:proofErr w:type="spellEnd"/>
      <w:r>
        <w:rPr>
          <w:rFonts w:hint="cs"/>
          <w:rtl/>
          <w:lang w:bidi="ar"/>
        </w:rPr>
        <w:t xml:space="preserve"> و</w:t>
      </w:r>
      <m:oMath>
        <m:sSub>
          <m:sSubPr>
            <m:ctrlPr>
              <w:rPr>
                <w:rFonts w:ascii="Cambria Math" w:hAnsi="Cambria Math"/>
                <w:lang w:val="fr-FR" w:bidi="ar"/>
              </w:rPr>
            </m:ctrlPr>
          </m:sSubPr>
          <m:e>
            <m:r>
              <m:rPr>
                <m:sty m:val="p"/>
              </m:rPr>
              <w:rPr>
                <w:rFonts w:ascii="Cambria Math" w:hAnsi="Cambria Math"/>
                <w:lang w:val="fr-FR" w:bidi="ar"/>
              </w:rPr>
              <m:t>Θ</m:t>
            </m:r>
            <m:ctrlPr>
              <w:rPr>
                <w:rFonts w:ascii="Cambria Math" w:hAnsi="Cambria Math"/>
                <w:i/>
                <w:lang w:val="fr-FR" w:bidi="ar"/>
              </w:rPr>
            </m:ctrlPr>
          </m:e>
          <m:sub>
            <m:r>
              <w:rPr>
                <w:rFonts w:ascii="Cambria Math" w:hAnsi="Cambria Math"/>
                <w:lang w:val="fr-FR" w:bidi="ar"/>
              </w:rPr>
              <m:t>v</m:t>
            </m:r>
            <m:ctrlPr>
              <w:rPr>
                <w:rFonts w:ascii="Cambria Math" w:hAnsi="Cambria Math"/>
                <w:i/>
                <w:lang w:val="fr-FR" w:bidi="ar"/>
              </w:rPr>
            </m:ctrlPr>
          </m:sub>
        </m:sSub>
      </m:oMath>
      <w:r>
        <w:rPr>
          <w:rFonts w:hint="cs"/>
          <w:rtl/>
          <w:lang w:val="fr-FR" w:bidi="ar"/>
        </w:rPr>
        <w:t xml:space="preserve"> </w:t>
      </w:r>
      <w:r>
        <w:rPr>
          <w:rFonts w:hint="cs"/>
          <w:rtl/>
          <w:lang w:bidi="ar"/>
        </w:rPr>
        <w:t>هي حرارة ضوضاء جهاز الاستقبال المعرض للتداخل المحالة إلى خرج هوائيه و</w:t>
      </w:r>
      <m:oMath>
        <m:sSubSup>
          <m:sSubSupPr>
            <m:ctrlPr>
              <w:rPr>
                <w:rFonts w:ascii="Cambria Math" w:hAnsi="Cambria Math"/>
                <w:i/>
                <w:lang w:val="fr-FR" w:bidi="ar"/>
              </w:rPr>
            </m:ctrlPr>
          </m:sSubSupPr>
          <m:e>
            <m:r>
              <m:rPr>
                <m:sty m:val="p"/>
              </m:rPr>
              <w:rPr>
                <w:rFonts w:ascii="Cambria Math" w:hAnsi="Cambria Math"/>
                <w:lang w:val="fr-FR" w:bidi="ar"/>
              </w:rPr>
              <m:t>Θ</m:t>
            </m:r>
          </m:e>
          <m:sub>
            <m:r>
              <w:rPr>
                <w:rFonts w:ascii="Cambria Math" w:hAnsi="Cambria Math"/>
                <w:lang w:val="fr-FR" w:bidi="ar"/>
              </w:rPr>
              <m:t>v</m:t>
            </m:r>
          </m:sub>
          <m:sup>
            <m:r>
              <w:rPr>
                <w:rFonts w:ascii="Cambria Math" w:hAnsi="Cambria Math"/>
                <w:lang w:val="fr-FR" w:bidi="ar"/>
              </w:rPr>
              <m:t>s</m:t>
            </m:r>
          </m:sup>
        </m:sSubSup>
      </m:oMath>
      <w:r>
        <w:rPr>
          <w:rFonts w:hint="cs"/>
          <w:rtl/>
          <w:lang w:val="fr-FR" w:bidi="ar"/>
        </w:rPr>
        <w:t xml:space="preserve"> </w:t>
      </w:r>
      <w:r>
        <w:rPr>
          <w:rFonts w:hint="cs"/>
          <w:rtl/>
          <w:lang w:bidi="ar"/>
        </w:rPr>
        <w:t>هي حرارة ضوضاء جهاز استقبال الساتل المعرض للتداخل المحالة إلى خرج هوائيه و</w:t>
      </w:r>
      <m:oMath>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v</m:t>
            </m:r>
          </m:sub>
        </m:sSub>
      </m:oMath>
      <w:r>
        <w:rPr>
          <w:rFonts w:hint="cs"/>
          <w:szCs w:val="24"/>
          <w:rtl/>
        </w:rPr>
        <w:t xml:space="preserve"> </w:t>
      </w:r>
      <w:r>
        <w:rPr>
          <w:rFonts w:hint="cs"/>
          <w:rtl/>
          <w:lang w:bidi="ar"/>
        </w:rPr>
        <w:t>هو كسب الإرسال من خرج هوائي دخل الساتل المعرض للتداخل إلى</w:t>
      </w:r>
      <w:r w:rsidRPr="00486A82">
        <w:rPr>
          <w:rFonts w:hint="cs"/>
          <w:rtl/>
          <w:lang w:bidi="ar"/>
        </w:rPr>
        <w:t xml:space="preserve"> </w:t>
      </w:r>
      <w:r>
        <w:rPr>
          <w:rFonts w:hint="cs"/>
          <w:rtl/>
          <w:lang w:bidi="ar"/>
        </w:rPr>
        <w:t>خرج هوائي جهاز الاستقبال المعرض للتداخل.</w:t>
      </w:r>
    </w:p>
    <w:p w:rsidR="00E115AF" w:rsidRDefault="00E115AF" w:rsidP="00E115AF">
      <w:pPr>
        <w:rPr>
          <w:rtl/>
          <w:lang w:bidi="ar"/>
        </w:rPr>
      </w:pPr>
      <w:r>
        <w:rPr>
          <w:rFonts w:hint="cs"/>
          <w:rtl/>
          <w:lang w:bidi="ar"/>
        </w:rPr>
        <w:t>وعند ثبات متوسط مجموعة قدرة التداخل، يتضح أن نسبة قدرة</w:t>
      </w:r>
      <w:r w:rsidRPr="00F93F32">
        <w:rPr>
          <w:rFonts w:hint="cs"/>
          <w:rtl/>
          <w:lang w:bidi="ar"/>
        </w:rPr>
        <w:t xml:space="preserve"> </w:t>
      </w:r>
      <w:r>
        <w:rPr>
          <w:rFonts w:hint="cs"/>
          <w:rtl/>
          <w:lang w:bidi="ar"/>
        </w:rPr>
        <w:t xml:space="preserve">التداخل إلى الضوضاء المعتبرة </w:t>
      </w:r>
      <w:r w:rsidRPr="00364B1B">
        <w:rPr>
          <w:rFonts w:hint="cs"/>
          <w:rtl/>
          <w:lang w:bidi="ar"/>
        </w:rPr>
        <w:t>في هذه الحالة الافتراضية</w:t>
      </w:r>
      <w:r>
        <w:rPr>
          <w:rFonts w:hint="cs"/>
          <w:rtl/>
          <w:lang w:bidi="ar"/>
        </w:rPr>
        <w:t xml:space="preserve"> لا تتغير بمرور الوقت.</w:t>
      </w:r>
    </w:p>
    <w:p w:rsidR="00E115AF" w:rsidRPr="002E087D" w:rsidRDefault="00E115AF" w:rsidP="008678A3">
      <w:pPr>
        <w:keepLines/>
        <w:rPr>
          <w:spacing w:val="-6"/>
          <w:rtl/>
          <w:lang w:bidi="ar"/>
        </w:rPr>
      </w:pPr>
      <w:r>
        <w:rPr>
          <w:rFonts w:hint="cs"/>
          <w:rtl/>
          <w:lang w:bidi="ar"/>
        </w:rPr>
        <w:lastRenderedPageBreak/>
        <w:t>ولكن</w:t>
      </w:r>
      <w:r w:rsidRPr="00364B1B">
        <w:rPr>
          <w:rFonts w:hint="cs"/>
          <w:rtl/>
          <w:lang w:bidi="ar"/>
        </w:rPr>
        <w:t xml:space="preserve"> في الممارسة العملية،</w:t>
      </w:r>
      <w:r>
        <w:rPr>
          <w:rFonts w:hint="cs"/>
          <w:rtl/>
          <w:lang w:bidi="ar"/>
        </w:rPr>
        <w:t xml:space="preserve"> تتوفر </w:t>
      </w:r>
      <w:r w:rsidRPr="00364B1B">
        <w:rPr>
          <w:rFonts w:hint="cs"/>
          <w:rtl/>
          <w:lang w:bidi="ar"/>
        </w:rPr>
        <w:t>عموما</w:t>
      </w:r>
      <w:r>
        <w:rPr>
          <w:rFonts w:hint="cs"/>
          <w:rtl/>
          <w:lang w:bidi="ar"/>
        </w:rPr>
        <w:t xml:space="preserve">ً قيمة المتوسط الزمني لمكون </w:t>
      </w:r>
      <w:r w:rsidRPr="00364B1B">
        <w:rPr>
          <w:rFonts w:hint="cs"/>
          <w:rtl/>
          <w:lang w:bidi="ar"/>
        </w:rPr>
        <w:t>ال</w:t>
      </w:r>
      <w:r>
        <w:rPr>
          <w:rFonts w:hint="cs"/>
          <w:rtl/>
          <w:lang w:bidi="ar"/>
        </w:rPr>
        <w:t>تداخل</w:t>
      </w:r>
      <w:r w:rsidRPr="00364B1B">
        <w:rPr>
          <w:rFonts w:hint="cs"/>
          <w:rtl/>
          <w:lang w:bidi="ar"/>
        </w:rPr>
        <w:t xml:space="preserve"> </w:t>
      </w:r>
      <w:r>
        <w:rPr>
          <w:rFonts w:hint="cs"/>
          <w:rtl/>
          <w:lang w:bidi="ar"/>
        </w:rPr>
        <w:t>في الأجل</w:t>
      </w:r>
      <w:r w:rsidRPr="00364B1B">
        <w:rPr>
          <w:rFonts w:hint="cs"/>
          <w:rtl/>
          <w:lang w:bidi="ar"/>
        </w:rPr>
        <w:t xml:space="preserve"> الطويل</w:t>
      </w:r>
      <w:r w:rsidRPr="00F93F32">
        <w:rPr>
          <w:rFonts w:hint="cs"/>
          <w:rtl/>
          <w:lang w:bidi="ar"/>
        </w:rPr>
        <w:t xml:space="preserve"> </w:t>
      </w:r>
      <w:r w:rsidRPr="00364B1B">
        <w:rPr>
          <w:rFonts w:hint="cs"/>
          <w:rtl/>
          <w:lang w:bidi="ar"/>
        </w:rPr>
        <w:t>بدلا</w:t>
      </w:r>
      <w:r>
        <w:rPr>
          <w:rFonts w:hint="cs"/>
          <w:rtl/>
          <w:lang w:bidi="ar"/>
        </w:rPr>
        <w:t>ً</w:t>
      </w:r>
      <w:r w:rsidRPr="00364B1B">
        <w:rPr>
          <w:rFonts w:hint="cs"/>
          <w:rtl/>
          <w:lang w:bidi="ar"/>
        </w:rPr>
        <w:t xml:space="preserve"> من</w:t>
      </w:r>
      <w:r w:rsidRPr="00F93F32">
        <w:rPr>
          <w:rFonts w:hint="cs"/>
          <w:rtl/>
          <w:lang w:bidi="ar"/>
        </w:rPr>
        <w:t xml:space="preserve"> </w:t>
      </w:r>
      <w:r>
        <w:rPr>
          <w:rFonts w:hint="cs"/>
          <w:rtl/>
          <w:lang w:bidi="ar"/>
        </w:rPr>
        <w:t>قيمة</w:t>
      </w:r>
      <w:r w:rsidRPr="00F93F32">
        <w:rPr>
          <w:rFonts w:hint="cs"/>
          <w:rtl/>
          <w:lang w:bidi="ar"/>
        </w:rPr>
        <w:t xml:space="preserve"> </w:t>
      </w:r>
      <w:r>
        <w:rPr>
          <w:rFonts w:hint="cs"/>
          <w:rtl/>
          <w:lang w:bidi="ar"/>
        </w:rPr>
        <w:t xml:space="preserve">متوسط المجموعة. </w:t>
      </w:r>
      <w:r w:rsidRPr="002E087D">
        <w:rPr>
          <w:rFonts w:hint="cs"/>
          <w:spacing w:val="-6"/>
          <w:rtl/>
          <w:lang w:bidi="ar"/>
        </w:rPr>
        <w:t>وقد</w:t>
      </w:r>
      <w:r w:rsidR="00AC2CB1" w:rsidRPr="002E087D">
        <w:rPr>
          <w:rFonts w:hint="eastAsia"/>
          <w:spacing w:val="-6"/>
          <w:rtl/>
          <w:lang w:bidi="ar"/>
        </w:rPr>
        <w:t> </w:t>
      </w:r>
      <w:r w:rsidRPr="002E087D">
        <w:rPr>
          <w:rFonts w:hint="cs"/>
          <w:spacing w:val="-6"/>
          <w:rtl/>
          <w:lang w:bidi="ar"/>
        </w:rPr>
        <w:t>تبدي قيمة المتوسط الزمني هذه تغيرات طفيفة عند حسابها على فترات زمنية مختلفة. وعندما تُحسب قيمة</w:t>
      </w:r>
      <w:r w:rsidR="002E087D">
        <w:rPr>
          <w:rFonts w:hint="cs"/>
          <w:spacing w:val="-6"/>
          <w:rtl/>
          <w:lang w:bidi="ar"/>
        </w:rPr>
        <w:t xml:space="preserve"> </w:t>
      </w:r>
      <w:r w:rsidRPr="002E087D">
        <w:rPr>
          <w:rFonts w:hint="cs"/>
          <w:spacing w:val="-6"/>
          <w:rtl/>
          <w:lang w:bidi="ar"/>
        </w:rPr>
        <w:t>المتوسط</w:t>
      </w:r>
      <w:r w:rsidR="002E087D">
        <w:rPr>
          <w:rFonts w:hint="cs"/>
          <w:spacing w:val="-6"/>
          <w:rtl/>
          <w:lang w:bidi="ar"/>
        </w:rPr>
        <w:t xml:space="preserve"> </w:t>
      </w:r>
      <w:r w:rsidRPr="002E087D">
        <w:rPr>
          <w:rFonts w:hint="cs"/>
          <w:spacing w:val="-6"/>
          <w:rtl/>
          <w:lang w:bidi="ar"/>
        </w:rPr>
        <w:t>الزمني،</w:t>
      </w:r>
      <w:r w:rsidR="002E087D" w:rsidRPr="002E087D">
        <w:rPr>
          <w:rFonts w:hint="eastAsia"/>
          <w:spacing w:val="-6"/>
          <w:rtl/>
          <w:lang w:bidi="ar"/>
        </w:rPr>
        <w:t> </w:t>
      </w:r>
      <m:oMath>
        <m:sSub>
          <m:sSubPr>
            <m:ctrlPr>
              <w:rPr>
                <w:rFonts w:ascii="Cambria Math" w:hAnsi="Cambria Math"/>
                <w:i/>
                <w:spacing w:val="-6"/>
                <w:szCs w:val="24"/>
              </w:rPr>
            </m:ctrlPr>
          </m:sSubPr>
          <m:e>
            <m:acc>
              <m:accPr>
                <m:chr m:val="̃"/>
                <m:ctrlPr>
                  <w:rPr>
                    <w:rFonts w:ascii="Cambria Math" w:hAnsi="Cambria Math"/>
                    <w:i/>
                    <w:spacing w:val="-6"/>
                    <w:szCs w:val="24"/>
                  </w:rPr>
                </m:ctrlPr>
              </m:accPr>
              <m:e>
                <m:r>
                  <w:rPr>
                    <w:rFonts w:ascii="Cambria Math" w:hAnsi="Cambria Math"/>
                    <w:spacing w:val="-6"/>
                    <w:szCs w:val="24"/>
                  </w:rPr>
                  <m:t>I</m:t>
                </m:r>
              </m:e>
            </m:acc>
          </m:e>
          <m:sub>
            <m:r>
              <w:rPr>
                <w:rFonts w:ascii="Cambria Math" w:hAnsi="Cambria Math"/>
                <w:spacing w:val="-6"/>
                <w:szCs w:val="24"/>
              </w:rPr>
              <m:t>long</m:t>
            </m:r>
          </m:sub>
        </m:sSub>
      </m:oMath>
      <w:r w:rsidRPr="002E087D">
        <w:rPr>
          <w:rFonts w:hint="cs"/>
          <w:spacing w:val="-6"/>
          <w:rtl/>
          <w:lang w:bidi="ar"/>
        </w:rPr>
        <w:t>،</w:t>
      </w:r>
      <w:r>
        <w:rPr>
          <w:rFonts w:hint="cs"/>
          <w:rtl/>
          <w:lang w:bidi="ar"/>
        </w:rPr>
        <w:t xml:space="preserve"> هذه</w:t>
      </w:r>
      <w:r w:rsidRPr="006B25B9">
        <w:rPr>
          <w:rFonts w:hint="cs"/>
          <w:rtl/>
          <w:lang w:bidi="ar"/>
        </w:rPr>
        <w:t xml:space="preserve"> </w:t>
      </w:r>
      <w:r w:rsidRPr="00364B1B">
        <w:rPr>
          <w:rFonts w:hint="cs"/>
          <w:rtl/>
          <w:lang w:bidi="ar"/>
        </w:rPr>
        <w:t>على مدى فترة زمنية طويلة الأجل لمدة</w:t>
      </w:r>
      <w:r>
        <w:rPr>
          <w:rFonts w:hint="cs"/>
          <w:rtl/>
          <w:lang w:bidi="ar"/>
        </w:rPr>
        <w:t xml:space="preserve"> </w:t>
      </w:r>
      <m:oMath>
        <m:sSub>
          <m:sSubPr>
            <m:ctrlPr>
              <w:rPr>
                <w:rFonts w:ascii="Cambria Math" w:hAnsi="Cambria Math"/>
                <w:i/>
              </w:rPr>
            </m:ctrlPr>
          </m:sSubPr>
          <m:e>
            <m:r>
              <w:rPr>
                <w:rFonts w:ascii="Cambria Math" w:hAnsi="Cambria Math"/>
              </w:rPr>
              <m:t>T</m:t>
            </m:r>
          </m:e>
          <m:sub>
            <m:r>
              <w:rPr>
                <w:rFonts w:ascii="Cambria Math" w:hAnsi="Cambria Math"/>
              </w:rPr>
              <m:t>long</m:t>
            </m:r>
          </m:sub>
        </m:sSub>
      </m:oMath>
      <w:r>
        <w:rPr>
          <w:rFonts w:hint="cs"/>
          <w:rtl/>
          <w:lang w:bidi="ar"/>
        </w:rPr>
        <w:t xml:space="preserve">، يمكن أن تبدي </w:t>
      </w:r>
      <w:r w:rsidRPr="00364B1B">
        <w:rPr>
          <w:rFonts w:hint="cs"/>
          <w:rtl/>
          <w:lang w:bidi="ar"/>
        </w:rPr>
        <w:t>تغيرات</w:t>
      </w:r>
      <w:r w:rsidRPr="006B25B9">
        <w:rPr>
          <w:rFonts w:hint="cs"/>
          <w:rtl/>
          <w:lang w:bidi="ar"/>
        </w:rPr>
        <w:t xml:space="preserve"> </w:t>
      </w:r>
      <w:r w:rsidRPr="00364B1B">
        <w:rPr>
          <w:rFonts w:hint="cs"/>
          <w:rtl/>
          <w:lang w:bidi="ar"/>
        </w:rPr>
        <w:t>لأن ال</w:t>
      </w:r>
      <w:r>
        <w:rPr>
          <w:rFonts w:hint="cs"/>
          <w:rtl/>
          <w:lang w:bidi="ar"/>
        </w:rPr>
        <w:t>تداخل</w:t>
      </w:r>
      <w:r w:rsidRPr="00364B1B">
        <w:rPr>
          <w:rFonts w:hint="cs"/>
          <w:rtl/>
          <w:lang w:bidi="ar"/>
        </w:rPr>
        <w:t xml:space="preserve"> الأساسي هو عملية إحصائية. بالإضافة إلى</w:t>
      </w:r>
      <w:r w:rsidR="008678A3">
        <w:rPr>
          <w:rFonts w:hint="eastAsia"/>
          <w:rtl/>
          <w:lang w:bidi="ar"/>
        </w:rPr>
        <w:t> </w:t>
      </w:r>
      <w:r w:rsidRPr="00364B1B">
        <w:rPr>
          <w:rFonts w:hint="cs"/>
          <w:rtl/>
          <w:lang w:bidi="ar"/>
        </w:rPr>
        <w:t>ذلك،</w:t>
      </w:r>
      <w:r w:rsidRPr="006B25B9">
        <w:rPr>
          <w:rFonts w:hint="cs"/>
          <w:rtl/>
          <w:lang w:bidi="ar"/>
        </w:rPr>
        <w:t xml:space="preserve"> </w:t>
      </w:r>
      <w:r w:rsidRPr="00364B1B">
        <w:rPr>
          <w:rFonts w:hint="cs"/>
          <w:rtl/>
          <w:lang w:bidi="ar"/>
        </w:rPr>
        <w:t>قد تتغير</w:t>
      </w:r>
      <w:r w:rsidRPr="006B25B9">
        <w:rPr>
          <w:rFonts w:hint="cs"/>
          <w:rtl/>
          <w:lang w:bidi="ar"/>
        </w:rPr>
        <w:t xml:space="preserve"> </w:t>
      </w:r>
      <w:r w:rsidRPr="00364B1B">
        <w:rPr>
          <w:rFonts w:hint="cs"/>
          <w:rtl/>
          <w:lang w:bidi="ar"/>
        </w:rPr>
        <w:t>الخصائص الإحصائية لل</w:t>
      </w:r>
      <w:r>
        <w:rPr>
          <w:rFonts w:hint="cs"/>
          <w:rtl/>
          <w:lang w:bidi="ar"/>
        </w:rPr>
        <w:t>مطاريف</w:t>
      </w:r>
      <w:r w:rsidRPr="00364B1B">
        <w:rPr>
          <w:rFonts w:hint="cs"/>
          <w:rtl/>
          <w:lang w:bidi="ar"/>
        </w:rPr>
        <w:t xml:space="preserve"> خلال هذه الفترة مما </w:t>
      </w:r>
      <w:r>
        <w:rPr>
          <w:rFonts w:hint="cs"/>
          <w:rtl/>
          <w:lang w:bidi="ar"/>
        </w:rPr>
        <w:t>يؤدي</w:t>
      </w:r>
      <w:r w:rsidRPr="00364B1B">
        <w:rPr>
          <w:rFonts w:hint="cs"/>
          <w:rtl/>
          <w:lang w:bidi="ar"/>
        </w:rPr>
        <w:t xml:space="preserve"> إلى تغيرات </w:t>
      </w:r>
      <w:r>
        <w:rPr>
          <w:rFonts w:hint="cs"/>
          <w:rtl/>
          <w:lang w:bidi="ar"/>
        </w:rPr>
        <w:t>طفيفة</w:t>
      </w:r>
      <w:r w:rsidRPr="00364B1B">
        <w:rPr>
          <w:rFonts w:hint="cs"/>
          <w:rtl/>
          <w:lang w:bidi="ar"/>
        </w:rPr>
        <w:t xml:space="preserve"> حول </w:t>
      </w:r>
      <w:r w:rsidRPr="002E087D">
        <w:rPr>
          <w:rFonts w:hint="cs"/>
          <w:spacing w:val="-6"/>
          <w:rtl/>
          <w:lang w:bidi="ar"/>
        </w:rPr>
        <w:t xml:space="preserve">متوسط </w:t>
      </w:r>
      <w:r w:rsidRPr="002E087D">
        <w:rPr>
          <w:rFonts w:ascii="Traditional Arabic" w:hAnsi="Traditional Arabic" w:hint="cs"/>
          <w:spacing w:val="-6"/>
          <w:rtl/>
          <w:lang w:bidi="ar"/>
        </w:rPr>
        <w:t>القيمة</w:t>
      </w:r>
      <w:r w:rsidRPr="002E087D">
        <w:rPr>
          <w:rFonts w:hint="cs"/>
          <w:spacing w:val="-6"/>
          <w:rtl/>
          <w:lang w:bidi="ar"/>
        </w:rPr>
        <w:t xml:space="preserve"> هذا. ويمكن الحد من هذه التغيرات بفرض قيود على دالة التوزيع التراكمي </w:t>
      </w:r>
      <w:r w:rsidRPr="002E087D">
        <w:rPr>
          <w:spacing w:val="-6"/>
          <w:lang w:bidi="ar"/>
        </w:rPr>
        <w:t>(</w:t>
      </w:r>
      <w:r w:rsidRPr="002E087D">
        <w:rPr>
          <w:rFonts w:hint="cs"/>
          <w:spacing w:val="-6"/>
          <w:lang w:bidi="ar-EG"/>
        </w:rPr>
        <w:t>CDF</w:t>
      </w:r>
      <w:r w:rsidRPr="002E087D">
        <w:rPr>
          <w:spacing w:val="-6"/>
          <w:lang w:bidi="ar"/>
        </w:rPr>
        <w:t>)</w:t>
      </w:r>
      <w:r w:rsidRPr="002E087D">
        <w:rPr>
          <w:rFonts w:hint="cs"/>
          <w:spacing w:val="-6"/>
          <w:rtl/>
          <w:lang w:bidi="ar"/>
        </w:rPr>
        <w:t xml:space="preserve"> للمتغير </w:t>
      </w:r>
      <w:r w:rsidR="00AC2CB1" w:rsidRPr="002E087D">
        <w:rPr>
          <w:spacing w:val="-6"/>
          <w:position w:val="-14"/>
        </w:rPr>
        <w:object w:dxaOrig="1080" w:dyaOrig="380">
          <v:shape id="_x0000_i1027" type="#_x0000_t75" style="width:54pt;height:18.75pt" o:ole="">
            <v:imagedata r:id="rId19" o:title=""/>
          </v:shape>
          <o:OLEObject Type="Embed" ProgID="Equation.3" ShapeID="_x0000_i1027" DrawAspect="Content" ObjectID="_1486189568" r:id="rId20"/>
        </w:object>
      </w:r>
      <w:r w:rsidRPr="002E087D">
        <w:rPr>
          <w:rFonts w:hint="cs"/>
          <w:spacing w:val="-6"/>
          <w:rtl/>
          <w:lang w:bidi="ar"/>
        </w:rPr>
        <w:t xml:space="preserve"> كما يلي:</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0"/>
        <w:gridCol w:w="709"/>
      </w:tblGrid>
      <w:tr w:rsidR="00BB5940" w:rsidTr="00262983">
        <w:tc>
          <w:tcPr>
            <w:tcW w:w="8920" w:type="dxa"/>
            <w:vAlign w:val="center"/>
          </w:tcPr>
          <w:p w:rsidR="00BB5940" w:rsidRDefault="00BB5940" w:rsidP="00BB5940">
            <w:pPr>
              <w:pStyle w:val="Equation"/>
              <w:jc w:val="center"/>
              <w:rPr>
                <w:rtl/>
                <w:lang w:eastAsia="en-US"/>
              </w:rPr>
            </w:pPr>
            <w:r w:rsidRPr="00AC2CB1">
              <w:rPr>
                <w:lang w:val="fr-FR" w:eastAsia="en-US"/>
              </w:rPr>
              <w:object w:dxaOrig="2780" w:dyaOrig="780">
                <v:shape id="_x0000_i1097" type="#_x0000_t75" style="width:135.75pt;height:37.5pt" o:ole="">
                  <v:imagedata r:id="rId21" o:title=""/>
                </v:shape>
                <o:OLEObject Type="Embed" ProgID="Equation.3" ShapeID="_x0000_i1097" DrawAspect="Content" ObjectID="_1486189569" r:id="rId22"/>
              </w:object>
            </w:r>
          </w:p>
        </w:tc>
        <w:tc>
          <w:tcPr>
            <w:tcW w:w="709" w:type="dxa"/>
            <w:vAlign w:val="center"/>
          </w:tcPr>
          <w:p w:rsidR="00BB5940" w:rsidRDefault="00BB5940" w:rsidP="00BB5940">
            <w:pPr>
              <w:pStyle w:val="Equation"/>
              <w:jc w:val="right"/>
              <w:rPr>
                <w:rtl/>
                <w:lang w:eastAsia="en-US"/>
              </w:rPr>
            </w:pPr>
            <w:r w:rsidRPr="00AC2CB1">
              <w:rPr>
                <w:szCs w:val="18"/>
                <w:lang w:eastAsia="en-US"/>
              </w:rPr>
              <w:t>(2)</w:t>
            </w:r>
          </w:p>
        </w:tc>
      </w:tr>
    </w:tbl>
    <w:p w:rsidR="00E115AF" w:rsidRPr="006B25B9" w:rsidRDefault="00E115AF" w:rsidP="00AC2CB1">
      <w:pPr>
        <w:rPr>
          <w:rtl/>
          <w:lang w:bidi="ar"/>
        </w:rPr>
      </w:pPr>
      <w:r>
        <w:rPr>
          <w:rFonts w:hint="cs"/>
          <w:rtl/>
          <w:lang w:bidi="ar"/>
        </w:rPr>
        <w:t xml:space="preserve">حيث </w:t>
      </w:r>
      <w:r w:rsidR="00AC2CB1" w:rsidRPr="001B0837">
        <w:rPr>
          <w:position w:val="-4"/>
        </w:rPr>
        <w:object w:dxaOrig="260" w:dyaOrig="240">
          <v:shape id="_x0000_i1029" type="#_x0000_t75" style="width:12pt;height:12.75pt" o:ole="">
            <v:imagedata r:id="rId23" o:title=""/>
          </v:shape>
          <o:OLEObject Type="Embed" ProgID="Equation.3" ShapeID="_x0000_i1029" DrawAspect="Content" ObjectID="_1486189570" r:id="rId24"/>
        </w:object>
      </w:r>
      <w:r>
        <w:rPr>
          <w:rFonts w:hint="cs"/>
          <w:rtl/>
          <w:lang w:bidi="ar"/>
        </w:rPr>
        <w:t xml:space="preserve"> و</w:t>
      </w:r>
      <w:r w:rsidR="00AC2CB1" w:rsidRPr="001B0837">
        <w:rPr>
          <w:position w:val="-14"/>
        </w:rPr>
        <w:object w:dxaOrig="460" w:dyaOrig="360">
          <v:shape id="_x0000_i1030" type="#_x0000_t75" style="width:23.25pt;height:17.25pt" o:ole="">
            <v:imagedata r:id="rId25" o:title=""/>
          </v:shape>
          <o:OLEObject Type="Embed" ProgID="Equation.3" ShapeID="_x0000_i1030" DrawAspect="Content" ObjectID="_1486189571" r:id="rId26"/>
        </w:object>
      </w:r>
      <w:r>
        <w:rPr>
          <w:rFonts w:hint="cs"/>
          <w:rtl/>
          <w:lang w:bidi="ar"/>
        </w:rPr>
        <w:t xml:space="preserve"> </w:t>
      </w:r>
      <w:proofErr w:type="spellStart"/>
      <w:r>
        <w:rPr>
          <w:rFonts w:hint="cs"/>
          <w:rtl/>
          <w:lang w:bidi="ar"/>
        </w:rPr>
        <w:t>و</w:t>
      </w:r>
      <w:proofErr w:type="spellEnd"/>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long</m:t>
            </m:r>
          </m:sub>
        </m:sSub>
      </m:oMath>
      <w:r w:rsidRPr="00D7350C">
        <w:rPr>
          <w:rFonts w:hint="cs"/>
          <w:rtl/>
          <w:lang w:bidi="ar"/>
        </w:rPr>
        <w:t xml:space="preserve"> </w:t>
      </w:r>
      <w:r w:rsidRPr="00364B1B">
        <w:rPr>
          <w:rFonts w:hint="cs"/>
          <w:rtl/>
          <w:lang w:bidi="ar"/>
        </w:rPr>
        <w:t>هي معلمات النظام.</w:t>
      </w:r>
    </w:p>
    <w:p w:rsidR="00E115AF" w:rsidRPr="002E087D" w:rsidRDefault="00E115AF" w:rsidP="002E087D">
      <w:pPr>
        <w:rPr>
          <w:spacing w:val="-6"/>
          <w:rtl/>
          <w:lang w:bidi="ar"/>
        </w:rPr>
      </w:pPr>
      <w:r w:rsidRPr="002E087D">
        <w:rPr>
          <w:rFonts w:hint="cs"/>
          <w:spacing w:val="-6"/>
          <w:rtl/>
          <w:lang w:bidi="ar"/>
        </w:rPr>
        <w:t xml:space="preserve">لأغراض التوضيح، تحدد التوصية </w:t>
      </w:r>
      <w:r w:rsidRPr="002E087D">
        <w:rPr>
          <w:spacing w:val="-6"/>
          <w:lang w:bidi="ar"/>
        </w:rPr>
        <w:t>ITU-R S.523-4</w:t>
      </w:r>
      <w:r w:rsidRPr="002E087D">
        <w:rPr>
          <w:rFonts w:hint="cs"/>
          <w:spacing w:val="-6"/>
          <w:rtl/>
          <w:lang w:bidi="ar"/>
        </w:rPr>
        <w:t xml:space="preserve"> فاصلاً زمنياً يمتد لعشر دقائق يُحسب خلاله المتوسط من أجل حساب التداخل على</w:t>
      </w:r>
      <w:r w:rsidR="002E087D">
        <w:rPr>
          <w:rFonts w:hint="eastAsia"/>
          <w:spacing w:val="-6"/>
          <w:rtl/>
          <w:lang w:bidi="ar"/>
        </w:rPr>
        <w:t> </w:t>
      </w:r>
      <w:r w:rsidRPr="002E087D">
        <w:rPr>
          <w:rFonts w:hint="cs"/>
          <w:spacing w:val="-6"/>
          <w:rtl/>
          <w:lang w:bidi="ar"/>
        </w:rPr>
        <w:t xml:space="preserve">أنظمة المهاتفة المشفرة بتشكيل الشفرة النبضية </w:t>
      </w:r>
      <w:r w:rsidRPr="002E087D">
        <w:rPr>
          <w:spacing w:val="-6"/>
          <w:lang w:bidi="ar"/>
        </w:rPr>
        <w:t>(PCM)</w:t>
      </w:r>
      <w:r w:rsidRPr="002E087D">
        <w:rPr>
          <w:rFonts w:hint="cs"/>
          <w:spacing w:val="-6"/>
          <w:rtl/>
          <w:lang w:bidi="ar"/>
        </w:rPr>
        <w:t xml:space="preserve">. وعلاوة على ذلك، يحدد الملحق </w:t>
      </w:r>
      <w:r w:rsidRPr="002E087D">
        <w:rPr>
          <w:spacing w:val="-6"/>
          <w:lang w:bidi="ar"/>
        </w:rPr>
        <w:t>1</w:t>
      </w:r>
      <w:r w:rsidRPr="002E087D">
        <w:rPr>
          <w:rFonts w:hint="cs"/>
          <w:spacing w:val="-6"/>
          <w:rtl/>
          <w:lang w:bidi="ar"/>
        </w:rPr>
        <w:t xml:space="preserve"> بالتوصية</w:t>
      </w:r>
      <w:r w:rsidR="002E087D" w:rsidRPr="002E087D">
        <w:rPr>
          <w:rFonts w:hint="eastAsia"/>
          <w:spacing w:val="-6"/>
          <w:rtl/>
          <w:lang w:bidi="ar"/>
        </w:rPr>
        <w:t> </w:t>
      </w:r>
      <w:r w:rsidRPr="002E087D">
        <w:rPr>
          <w:spacing w:val="-6"/>
          <w:lang w:bidi="ar"/>
        </w:rPr>
        <w:t>ITU</w:t>
      </w:r>
      <w:r w:rsidR="002E087D" w:rsidRPr="002E087D">
        <w:rPr>
          <w:spacing w:val="-6"/>
          <w:lang w:bidi="ar"/>
        </w:rPr>
        <w:noBreakHyphen/>
      </w:r>
      <w:r w:rsidRPr="002E087D">
        <w:rPr>
          <w:spacing w:val="-6"/>
          <w:lang w:bidi="ar"/>
        </w:rPr>
        <w:t>R S.1432-1</w:t>
      </w:r>
      <w:r w:rsidRPr="002E087D">
        <w:rPr>
          <w:rFonts w:hint="cs"/>
          <w:spacing w:val="-6"/>
          <w:rtl/>
          <w:lang w:bidi="ar"/>
        </w:rPr>
        <w:t xml:space="preserve"> المستويات القصوى لنسبة التداخل إلى الضوضاء </w:t>
      </w:r>
      <w:r w:rsidRPr="002E087D">
        <w:rPr>
          <w:spacing w:val="-6"/>
          <w:lang w:bidi="ar"/>
        </w:rPr>
        <w:t>(</w:t>
      </w:r>
      <w:r w:rsidRPr="002E087D">
        <w:rPr>
          <w:i/>
          <w:iCs/>
          <w:spacing w:val="-6"/>
          <w:lang w:bidi="ar"/>
        </w:rPr>
        <w:t>I</w:t>
      </w:r>
      <w:r w:rsidRPr="002E087D">
        <w:rPr>
          <w:spacing w:val="-6"/>
          <w:lang w:bidi="ar"/>
        </w:rPr>
        <w:t> / </w:t>
      </w:r>
      <w:r w:rsidRPr="002E087D">
        <w:rPr>
          <w:i/>
          <w:iCs/>
          <w:spacing w:val="-6"/>
          <w:lang w:bidi="ar"/>
        </w:rPr>
        <w:t>N</w:t>
      </w:r>
      <w:r w:rsidRPr="002E087D">
        <w:rPr>
          <w:spacing w:val="-6"/>
          <w:lang w:bidi="ar"/>
        </w:rPr>
        <w:t>)</w:t>
      </w:r>
      <w:r w:rsidRPr="002E087D">
        <w:rPr>
          <w:rFonts w:hint="cs"/>
          <w:spacing w:val="-6"/>
          <w:rtl/>
          <w:lang w:bidi="ar"/>
        </w:rPr>
        <w:t xml:space="preserve"> التي يمكن تجاوزها في أي شهر على النحو التالي: </w:t>
      </w:r>
      <w:r w:rsidR="0052273E" w:rsidRPr="002E087D">
        <w:rPr>
          <w:spacing w:val="-6"/>
          <w:lang w:bidi="ar"/>
        </w:rPr>
        <w:t>(</w:t>
      </w:r>
      <w:r w:rsidR="0052273E" w:rsidRPr="002E087D">
        <w:rPr>
          <w:i/>
          <w:iCs/>
          <w:spacing w:val="-6"/>
          <w:lang w:bidi="ar"/>
        </w:rPr>
        <w:t>I</w:t>
      </w:r>
      <w:r w:rsidR="0052273E" w:rsidRPr="002E087D">
        <w:rPr>
          <w:spacing w:val="-6"/>
          <w:lang w:bidi="ar"/>
        </w:rPr>
        <w:t> / </w:t>
      </w:r>
      <w:r w:rsidR="0052273E" w:rsidRPr="002E087D">
        <w:rPr>
          <w:i/>
          <w:iCs/>
          <w:spacing w:val="-6"/>
          <w:lang w:bidi="ar"/>
        </w:rPr>
        <w:t>N</w:t>
      </w:r>
      <w:r w:rsidR="0052273E" w:rsidRPr="002E087D">
        <w:rPr>
          <w:spacing w:val="-6"/>
          <w:lang w:bidi="ar"/>
        </w:rPr>
        <w:t>)</w:t>
      </w:r>
      <w:r w:rsidR="0052273E" w:rsidRPr="002E087D">
        <w:rPr>
          <w:rFonts w:hint="cs"/>
          <w:spacing w:val="-6"/>
          <w:rtl/>
          <w:lang w:bidi="ar"/>
        </w:rPr>
        <w:t> </w:t>
      </w:r>
      <w:r w:rsidR="0052273E" w:rsidRPr="002E087D">
        <w:rPr>
          <w:spacing w:val="-6"/>
          <w:lang w:bidi="ar"/>
        </w:rPr>
        <w:t>&lt;</w:t>
      </w:r>
      <w:r w:rsidR="0052273E" w:rsidRPr="002E087D">
        <w:rPr>
          <w:rFonts w:hint="cs"/>
          <w:spacing w:val="-6"/>
          <w:rtl/>
          <w:lang w:bidi="ar"/>
        </w:rPr>
        <w:t> </w:t>
      </w:r>
      <w:r w:rsidR="0052273E" w:rsidRPr="002E087D">
        <w:rPr>
          <w:spacing w:val="-6"/>
          <w:lang w:bidi="ar"/>
        </w:rPr>
        <w:t>0</w:t>
      </w:r>
      <w:r w:rsidR="0052273E" w:rsidRPr="002E087D">
        <w:rPr>
          <w:rFonts w:hint="cs"/>
          <w:spacing w:val="-6"/>
          <w:rtl/>
          <w:lang w:bidi="ar"/>
        </w:rPr>
        <w:t> </w:t>
      </w:r>
      <w:r w:rsidR="0052273E" w:rsidRPr="002E087D">
        <w:rPr>
          <w:spacing w:val="-6"/>
          <w:lang w:bidi="ar"/>
        </w:rPr>
        <w:t>dB</w:t>
      </w:r>
      <w:r w:rsidRPr="002E087D">
        <w:rPr>
          <w:rFonts w:hint="cs"/>
          <w:spacing w:val="-6"/>
          <w:rtl/>
          <w:lang w:bidi="ar"/>
        </w:rPr>
        <w:t xml:space="preserve"> من أجل </w:t>
      </w:r>
      <w:r w:rsidRPr="002E087D">
        <w:rPr>
          <w:spacing w:val="-6"/>
          <w:lang w:bidi="ar"/>
        </w:rPr>
        <w:t>%0,005</w:t>
      </w:r>
      <w:r w:rsidRPr="002E087D">
        <w:rPr>
          <w:rFonts w:hint="cs"/>
          <w:spacing w:val="-6"/>
          <w:rtl/>
          <w:lang w:bidi="ar"/>
        </w:rPr>
        <w:t xml:space="preserve"> من</w:t>
      </w:r>
      <w:r w:rsidR="002E087D">
        <w:rPr>
          <w:rFonts w:hint="eastAsia"/>
          <w:spacing w:val="-6"/>
          <w:rtl/>
          <w:lang w:bidi="ar"/>
        </w:rPr>
        <w:t> </w:t>
      </w:r>
      <w:r w:rsidRPr="002E087D">
        <w:rPr>
          <w:rFonts w:hint="cs"/>
          <w:spacing w:val="-6"/>
          <w:rtl/>
          <w:lang w:bidi="ar"/>
        </w:rPr>
        <w:t>أي شهر؛ و</w:t>
      </w:r>
      <w:r w:rsidRPr="002E087D">
        <w:rPr>
          <w:spacing w:val="-6"/>
          <w:lang w:bidi="ar"/>
        </w:rPr>
        <w:t>(</w:t>
      </w:r>
      <w:r w:rsidRPr="002E087D">
        <w:rPr>
          <w:i/>
          <w:iCs/>
          <w:spacing w:val="-6"/>
          <w:lang w:bidi="ar"/>
        </w:rPr>
        <w:t>I</w:t>
      </w:r>
      <w:r w:rsidRPr="002E087D">
        <w:rPr>
          <w:spacing w:val="-6"/>
          <w:lang w:bidi="ar"/>
        </w:rPr>
        <w:t> / </w:t>
      </w:r>
      <w:r w:rsidRPr="002E087D">
        <w:rPr>
          <w:i/>
          <w:iCs/>
          <w:spacing w:val="-6"/>
          <w:lang w:bidi="ar"/>
        </w:rPr>
        <w:t>N</w:t>
      </w:r>
      <w:r w:rsidRPr="002E087D">
        <w:rPr>
          <w:spacing w:val="-6"/>
          <w:lang w:bidi="ar"/>
        </w:rPr>
        <w:t>)</w:t>
      </w:r>
      <w:r w:rsidR="0052273E" w:rsidRPr="002E087D">
        <w:rPr>
          <w:rFonts w:hint="cs"/>
          <w:spacing w:val="-6"/>
          <w:rtl/>
          <w:lang w:bidi="ar"/>
        </w:rPr>
        <w:t> </w:t>
      </w:r>
      <w:r w:rsidR="0052273E" w:rsidRPr="002E087D">
        <w:rPr>
          <w:spacing w:val="-6"/>
          <w:lang w:bidi="ar"/>
        </w:rPr>
        <w:t>&lt;</w:t>
      </w:r>
      <w:r w:rsidR="0052273E" w:rsidRPr="002E087D">
        <w:rPr>
          <w:rFonts w:hint="cs"/>
          <w:spacing w:val="-6"/>
          <w:rtl/>
          <w:lang w:bidi="ar"/>
        </w:rPr>
        <w:t> </w:t>
      </w:r>
      <w:r w:rsidRPr="002E087D">
        <w:rPr>
          <w:spacing w:val="-6"/>
          <w:lang w:bidi="ar"/>
        </w:rPr>
        <w:t>2,4</w:t>
      </w:r>
      <w:r w:rsidR="0052273E" w:rsidRPr="002E087D">
        <w:rPr>
          <w:spacing w:val="-6"/>
          <w:lang w:bidi="ar"/>
        </w:rPr>
        <w:t>−</w:t>
      </w:r>
      <w:r w:rsidR="0052273E" w:rsidRPr="002E087D">
        <w:rPr>
          <w:rFonts w:hint="cs"/>
          <w:spacing w:val="-6"/>
          <w:rtl/>
          <w:lang w:bidi="ar"/>
        </w:rPr>
        <w:t> </w:t>
      </w:r>
      <w:r w:rsidRPr="002E087D">
        <w:rPr>
          <w:spacing w:val="-6"/>
          <w:lang w:bidi="ar"/>
        </w:rPr>
        <w:t>dB</w:t>
      </w:r>
      <w:r w:rsidRPr="002E087D">
        <w:rPr>
          <w:rFonts w:hint="cs"/>
          <w:spacing w:val="-6"/>
          <w:rtl/>
          <w:lang w:bidi="ar"/>
        </w:rPr>
        <w:t xml:space="preserve"> من أجل </w:t>
      </w:r>
      <w:r w:rsidRPr="002E087D">
        <w:rPr>
          <w:spacing w:val="-6"/>
          <w:lang w:bidi="ar"/>
        </w:rPr>
        <w:t>%0,03</w:t>
      </w:r>
      <w:r w:rsidRPr="002E087D">
        <w:rPr>
          <w:rFonts w:hint="cs"/>
          <w:spacing w:val="-6"/>
          <w:rtl/>
          <w:lang w:bidi="ar"/>
        </w:rPr>
        <w:t xml:space="preserve"> من أي شهر؛ و</w:t>
      </w:r>
      <w:r w:rsidR="0052273E" w:rsidRPr="002E087D">
        <w:rPr>
          <w:spacing w:val="-6"/>
          <w:lang w:bidi="ar"/>
        </w:rPr>
        <w:t>(</w:t>
      </w:r>
      <w:r w:rsidR="0052273E" w:rsidRPr="002E087D">
        <w:rPr>
          <w:i/>
          <w:iCs/>
          <w:spacing w:val="-6"/>
          <w:lang w:bidi="ar"/>
        </w:rPr>
        <w:t>I</w:t>
      </w:r>
      <w:r w:rsidR="0052273E" w:rsidRPr="002E087D">
        <w:rPr>
          <w:spacing w:val="-6"/>
          <w:lang w:bidi="ar"/>
        </w:rPr>
        <w:t> / </w:t>
      </w:r>
      <w:r w:rsidR="0052273E" w:rsidRPr="002E087D">
        <w:rPr>
          <w:i/>
          <w:iCs/>
          <w:spacing w:val="-6"/>
          <w:lang w:bidi="ar"/>
        </w:rPr>
        <w:t>N</w:t>
      </w:r>
      <w:r w:rsidR="0052273E" w:rsidRPr="002E087D">
        <w:rPr>
          <w:spacing w:val="-6"/>
          <w:lang w:bidi="ar"/>
        </w:rPr>
        <w:t>)</w:t>
      </w:r>
      <w:r w:rsidR="0052273E" w:rsidRPr="002E087D">
        <w:rPr>
          <w:rFonts w:hint="cs"/>
          <w:spacing w:val="-6"/>
          <w:rtl/>
          <w:lang w:bidi="ar"/>
        </w:rPr>
        <w:t> </w:t>
      </w:r>
      <w:r w:rsidR="0052273E" w:rsidRPr="002E087D">
        <w:rPr>
          <w:spacing w:val="-6"/>
          <w:lang w:bidi="ar"/>
        </w:rPr>
        <w:t>&lt;</w:t>
      </w:r>
      <w:r w:rsidR="0052273E" w:rsidRPr="002E087D">
        <w:rPr>
          <w:rFonts w:hint="cs"/>
          <w:spacing w:val="-6"/>
          <w:rtl/>
          <w:lang w:bidi="ar"/>
        </w:rPr>
        <w:t> </w:t>
      </w:r>
      <w:r w:rsidR="0052273E" w:rsidRPr="002E087D">
        <w:rPr>
          <w:spacing w:val="-6"/>
          <w:lang w:bidi="ar"/>
        </w:rPr>
        <w:t>10−</w:t>
      </w:r>
      <w:r w:rsidR="0052273E" w:rsidRPr="002E087D">
        <w:rPr>
          <w:rFonts w:hint="cs"/>
          <w:spacing w:val="-6"/>
          <w:rtl/>
          <w:lang w:bidi="ar"/>
        </w:rPr>
        <w:t> </w:t>
      </w:r>
      <w:r w:rsidR="0052273E" w:rsidRPr="002E087D">
        <w:rPr>
          <w:spacing w:val="-6"/>
          <w:lang w:bidi="ar"/>
        </w:rPr>
        <w:t>dB</w:t>
      </w:r>
      <w:r w:rsidRPr="002E087D">
        <w:rPr>
          <w:rFonts w:hint="cs"/>
          <w:spacing w:val="-6"/>
          <w:rtl/>
          <w:lang w:bidi="ar"/>
        </w:rPr>
        <w:t xml:space="preserve"> من أجل </w:t>
      </w:r>
      <w:r w:rsidRPr="002E087D">
        <w:rPr>
          <w:spacing w:val="-6"/>
          <w:lang w:bidi="ar"/>
        </w:rPr>
        <w:t>%20</w:t>
      </w:r>
      <w:r w:rsidRPr="002E087D">
        <w:rPr>
          <w:rFonts w:hint="cs"/>
          <w:spacing w:val="-6"/>
          <w:rtl/>
          <w:lang w:bidi="ar"/>
        </w:rPr>
        <w:t xml:space="preserve"> من أي شهر؛ و</w:t>
      </w:r>
      <w:r w:rsidR="0052273E" w:rsidRPr="002E087D">
        <w:rPr>
          <w:spacing w:val="-6"/>
          <w:lang w:bidi="ar"/>
        </w:rPr>
        <w:t>(</w:t>
      </w:r>
      <w:r w:rsidR="0052273E" w:rsidRPr="002E087D">
        <w:rPr>
          <w:i/>
          <w:iCs/>
          <w:spacing w:val="-6"/>
          <w:lang w:bidi="ar"/>
        </w:rPr>
        <w:t>I</w:t>
      </w:r>
      <w:r w:rsidR="0052273E" w:rsidRPr="002E087D">
        <w:rPr>
          <w:spacing w:val="-6"/>
          <w:lang w:bidi="ar"/>
        </w:rPr>
        <w:t> / </w:t>
      </w:r>
      <w:r w:rsidR="0052273E" w:rsidRPr="002E087D">
        <w:rPr>
          <w:i/>
          <w:iCs/>
          <w:spacing w:val="-6"/>
          <w:lang w:bidi="ar"/>
        </w:rPr>
        <w:t>N</w:t>
      </w:r>
      <w:r w:rsidR="0052273E" w:rsidRPr="002E087D">
        <w:rPr>
          <w:spacing w:val="-6"/>
          <w:lang w:bidi="ar"/>
        </w:rPr>
        <w:t>)</w:t>
      </w:r>
      <w:r w:rsidR="0052273E" w:rsidRPr="002E087D">
        <w:rPr>
          <w:rFonts w:hint="cs"/>
          <w:spacing w:val="-6"/>
          <w:rtl/>
          <w:lang w:bidi="ar"/>
        </w:rPr>
        <w:t> </w:t>
      </w:r>
      <w:r w:rsidR="0052273E" w:rsidRPr="002E087D">
        <w:rPr>
          <w:spacing w:val="-6"/>
          <w:lang w:bidi="ar"/>
        </w:rPr>
        <w:t>&lt;</w:t>
      </w:r>
      <w:r w:rsidR="0052273E" w:rsidRPr="002E087D">
        <w:rPr>
          <w:rFonts w:hint="cs"/>
          <w:spacing w:val="-6"/>
          <w:rtl/>
          <w:lang w:bidi="ar"/>
        </w:rPr>
        <w:t> </w:t>
      </w:r>
      <w:r w:rsidR="0052273E" w:rsidRPr="002E087D">
        <w:rPr>
          <w:spacing w:val="-6"/>
          <w:lang w:bidi="ar"/>
        </w:rPr>
        <w:t>12−</w:t>
      </w:r>
      <w:r w:rsidR="0052273E" w:rsidRPr="002E087D">
        <w:rPr>
          <w:rFonts w:hint="cs"/>
          <w:spacing w:val="-6"/>
          <w:rtl/>
          <w:lang w:bidi="ar"/>
        </w:rPr>
        <w:t> </w:t>
      </w:r>
      <w:r w:rsidR="0052273E" w:rsidRPr="002E087D">
        <w:rPr>
          <w:spacing w:val="-6"/>
          <w:lang w:bidi="ar"/>
        </w:rPr>
        <w:t>dB</w:t>
      </w:r>
      <w:r w:rsidRPr="002E087D">
        <w:rPr>
          <w:rFonts w:hint="cs"/>
          <w:spacing w:val="-6"/>
          <w:rtl/>
          <w:lang w:bidi="ar"/>
        </w:rPr>
        <w:t xml:space="preserve"> من أجل </w:t>
      </w:r>
      <w:r w:rsidRPr="002E087D">
        <w:rPr>
          <w:spacing w:val="-6"/>
          <w:lang w:bidi="ar"/>
        </w:rPr>
        <w:t>%100</w:t>
      </w:r>
      <w:r w:rsidRPr="002E087D">
        <w:rPr>
          <w:rFonts w:hint="cs"/>
          <w:spacing w:val="-6"/>
          <w:rtl/>
          <w:lang w:bidi="ar"/>
        </w:rPr>
        <w:t xml:space="preserve"> من أي شهر.</w:t>
      </w:r>
    </w:p>
    <w:p w:rsidR="00E115AF" w:rsidRPr="002B7D28" w:rsidRDefault="00E115AF" w:rsidP="00E115AF">
      <w:pPr>
        <w:pStyle w:val="Heading1"/>
        <w:rPr>
          <w:rFonts w:eastAsia="DotumChe"/>
          <w:rtl/>
          <w:lang w:eastAsia="en-US" w:bidi="ar-EG"/>
        </w:rPr>
      </w:pPr>
      <w:bookmarkStart w:id="6" w:name="_Toc412446089"/>
      <w:r w:rsidRPr="002B7D28">
        <w:rPr>
          <w:rFonts w:eastAsia="DotumChe"/>
          <w:lang w:eastAsia="en-US" w:bidi="ar-EG"/>
        </w:rPr>
        <w:t>4</w:t>
      </w:r>
      <w:r w:rsidRPr="002B7D28">
        <w:rPr>
          <w:rFonts w:eastAsia="DotumChe" w:hint="cs"/>
          <w:rtl/>
          <w:lang w:eastAsia="en-US" w:bidi="ar-EG"/>
        </w:rPr>
        <w:tab/>
        <w:t>معايير لتلبية أهداف الأداء في الأجل القصير</w:t>
      </w:r>
      <w:bookmarkEnd w:id="6"/>
    </w:p>
    <w:p w:rsidR="00E115AF" w:rsidRPr="0086466F" w:rsidRDefault="00E115AF" w:rsidP="00A55FFE">
      <w:pPr>
        <w:rPr>
          <w:rtl/>
          <w:lang w:bidi="ar"/>
        </w:rPr>
      </w:pPr>
      <w:r w:rsidRPr="00364B1B">
        <w:rPr>
          <w:rFonts w:hint="cs"/>
          <w:rtl/>
          <w:lang w:bidi="ar"/>
        </w:rPr>
        <w:t xml:space="preserve">في </w:t>
      </w:r>
      <w:r>
        <w:rPr>
          <w:rFonts w:hint="cs"/>
          <w:rtl/>
          <w:lang w:bidi="ar"/>
        </w:rPr>
        <w:t>الفقرة</w:t>
      </w:r>
      <w:r w:rsidRPr="00364B1B">
        <w:rPr>
          <w:rFonts w:hint="cs"/>
          <w:rtl/>
          <w:lang w:bidi="ar"/>
        </w:rPr>
        <w:t xml:space="preserve"> السابق</w:t>
      </w:r>
      <w:r>
        <w:rPr>
          <w:rFonts w:hint="cs"/>
          <w:rtl/>
          <w:lang w:bidi="ar"/>
        </w:rPr>
        <w:t>ة</w:t>
      </w:r>
      <w:r w:rsidRPr="00364B1B">
        <w:rPr>
          <w:rFonts w:hint="cs"/>
          <w:rtl/>
          <w:lang w:bidi="ar"/>
        </w:rPr>
        <w:t>، ف</w:t>
      </w:r>
      <w:r>
        <w:rPr>
          <w:rFonts w:hint="cs"/>
          <w:rtl/>
          <w:lang w:bidi="ar"/>
        </w:rPr>
        <w:t>ُ</w:t>
      </w:r>
      <w:r w:rsidRPr="00364B1B">
        <w:rPr>
          <w:rFonts w:hint="cs"/>
          <w:rtl/>
          <w:lang w:bidi="ar"/>
        </w:rPr>
        <w:t xml:space="preserve">رضت </w:t>
      </w:r>
      <w:r>
        <w:rPr>
          <w:rFonts w:hint="cs"/>
          <w:rtl/>
          <w:lang w:bidi="ar"/>
        </w:rPr>
        <w:t>حدود</w:t>
      </w:r>
      <w:r w:rsidRPr="00364B1B">
        <w:rPr>
          <w:rFonts w:hint="cs"/>
          <w:rtl/>
          <w:lang w:bidi="ar"/>
        </w:rPr>
        <w:t xml:space="preserve"> على ال</w:t>
      </w:r>
      <w:r>
        <w:rPr>
          <w:rFonts w:hint="cs"/>
          <w:rtl/>
          <w:lang w:bidi="ar"/>
        </w:rPr>
        <w:t>تداخل</w:t>
      </w:r>
      <w:r w:rsidRPr="00364B1B">
        <w:rPr>
          <w:rFonts w:hint="cs"/>
          <w:rtl/>
          <w:lang w:bidi="ar"/>
        </w:rPr>
        <w:t xml:space="preserve"> </w:t>
      </w:r>
      <w:r>
        <w:rPr>
          <w:rFonts w:hint="cs"/>
          <w:rtl/>
          <w:lang w:bidi="ar"/>
        </w:rPr>
        <w:t>في الأجل</w:t>
      </w:r>
      <w:r w:rsidRPr="00364B1B">
        <w:rPr>
          <w:rFonts w:hint="cs"/>
          <w:rtl/>
          <w:lang w:bidi="ar"/>
        </w:rPr>
        <w:t xml:space="preserve"> الطويل. </w:t>
      </w:r>
      <w:r>
        <w:rPr>
          <w:rFonts w:hint="cs"/>
          <w:rtl/>
          <w:lang w:bidi="ar"/>
        </w:rPr>
        <w:t>وفي هذه</w:t>
      </w:r>
      <w:r w:rsidRPr="00364B1B">
        <w:rPr>
          <w:rFonts w:hint="cs"/>
          <w:rtl/>
          <w:lang w:bidi="ar"/>
        </w:rPr>
        <w:t xml:space="preserve"> </w:t>
      </w:r>
      <w:r>
        <w:rPr>
          <w:rFonts w:hint="cs"/>
          <w:rtl/>
          <w:lang w:bidi="ar"/>
        </w:rPr>
        <w:t>الفقرة</w:t>
      </w:r>
      <w:r w:rsidRPr="00364B1B">
        <w:rPr>
          <w:rFonts w:hint="cs"/>
          <w:rtl/>
          <w:lang w:bidi="ar"/>
        </w:rPr>
        <w:t xml:space="preserve">، </w:t>
      </w:r>
      <w:r>
        <w:rPr>
          <w:rFonts w:hint="cs"/>
          <w:rtl/>
          <w:lang w:bidi="ar"/>
        </w:rPr>
        <w:t>يُعرض معيار</w:t>
      </w:r>
      <w:r w:rsidRPr="00364B1B">
        <w:rPr>
          <w:rFonts w:hint="cs"/>
          <w:rtl/>
          <w:lang w:bidi="ar"/>
        </w:rPr>
        <w:t xml:space="preserve"> للحد من ال</w:t>
      </w:r>
      <w:r>
        <w:rPr>
          <w:rFonts w:hint="cs"/>
          <w:rtl/>
          <w:lang w:bidi="ar"/>
        </w:rPr>
        <w:t xml:space="preserve">تداخل الكلي بحيث </w:t>
      </w:r>
      <w:r w:rsidRPr="0052273E">
        <w:rPr>
          <w:rFonts w:hint="cs"/>
          <w:spacing w:val="4"/>
          <w:rtl/>
          <w:lang w:bidi="ar"/>
        </w:rPr>
        <w:t>يلب</w:t>
      </w:r>
      <w:r w:rsidR="00256C16">
        <w:rPr>
          <w:rFonts w:hint="cs"/>
          <w:spacing w:val="4"/>
          <w:rtl/>
          <w:lang w:bidi="ar"/>
        </w:rPr>
        <w:t>‍</w:t>
      </w:r>
      <w:r w:rsidRPr="0052273E">
        <w:rPr>
          <w:rFonts w:hint="cs"/>
          <w:spacing w:val="4"/>
          <w:rtl/>
          <w:lang w:bidi="ar"/>
        </w:rPr>
        <w:t>ي أهداف الأداء في الأجل القصير لجهاز استقبال معرض للتداخل. وقد تظهر تغيرات في التداخل الكلي خلال أجزاء قليلة من</w:t>
      </w:r>
      <w:r w:rsidRPr="00364B1B">
        <w:rPr>
          <w:rFonts w:hint="cs"/>
          <w:rtl/>
          <w:lang w:bidi="ar"/>
        </w:rPr>
        <w:t xml:space="preserve"> الثانية.</w:t>
      </w:r>
      <w:r w:rsidRPr="006D283E">
        <w:rPr>
          <w:rFonts w:hint="cs"/>
          <w:rtl/>
          <w:lang w:bidi="ar"/>
        </w:rPr>
        <w:t xml:space="preserve"> </w:t>
      </w:r>
      <w:r>
        <w:rPr>
          <w:rFonts w:hint="cs"/>
          <w:rtl/>
          <w:lang w:bidi="ar"/>
        </w:rPr>
        <w:t>و</w:t>
      </w:r>
      <w:r w:rsidRPr="00364B1B">
        <w:rPr>
          <w:rFonts w:hint="cs"/>
          <w:rtl/>
          <w:lang w:bidi="ar"/>
        </w:rPr>
        <w:t>وفقا</w:t>
      </w:r>
      <w:r>
        <w:rPr>
          <w:rFonts w:hint="cs"/>
          <w:rtl/>
          <w:lang w:bidi="ar"/>
        </w:rPr>
        <w:t>ً</w:t>
      </w:r>
      <w:r w:rsidRPr="00364B1B">
        <w:rPr>
          <w:rFonts w:hint="cs"/>
          <w:rtl/>
          <w:lang w:bidi="ar"/>
        </w:rPr>
        <w:t xml:space="preserve"> للتوصية</w:t>
      </w:r>
      <w:r>
        <w:rPr>
          <w:rFonts w:hint="cs"/>
          <w:rtl/>
          <w:lang w:bidi="ar"/>
        </w:rPr>
        <w:t xml:space="preserve"> </w:t>
      </w:r>
      <w:r w:rsidRPr="0086466F">
        <w:rPr>
          <w:lang w:bidi="ar"/>
        </w:rPr>
        <w:t>ITU</w:t>
      </w:r>
      <w:r w:rsidR="00B973E0">
        <w:rPr>
          <w:lang w:bidi="ar"/>
        </w:rPr>
        <w:noBreakHyphen/>
      </w:r>
      <w:r w:rsidRPr="0086466F">
        <w:rPr>
          <w:lang w:bidi="ar"/>
        </w:rPr>
        <w:t>R</w:t>
      </w:r>
      <w:r w:rsidR="00B973E0">
        <w:rPr>
          <w:lang w:bidi="ar"/>
        </w:rPr>
        <w:t> </w:t>
      </w:r>
      <w:r w:rsidRPr="0086466F">
        <w:rPr>
          <w:lang w:bidi="ar"/>
        </w:rPr>
        <w:t>S.1323</w:t>
      </w:r>
      <w:r w:rsidR="00B973E0">
        <w:rPr>
          <w:lang w:bidi="ar"/>
        </w:rPr>
        <w:noBreakHyphen/>
      </w:r>
      <w:r w:rsidRPr="0086466F">
        <w:rPr>
          <w:lang w:bidi="ar"/>
        </w:rPr>
        <w:t>2</w:t>
      </w:r>
      <w:r>
        <w:rPr>
          <w:rFonts w:hint="cs"/>
          <w:rtl/>
          <w:lang w:bidi="ar"/>
        </w:rPr>
        <w:t>، ينبغي أن تحتوي الوصلات المعرضة للتداخل</w:t>
      </w:r>
      <w:r w:rsidRPr="006D283E">
        <w:rPr>
          <w:rFonts w:hint="cs"/>
          <w:rtl/>
          <w:lang w:bidi="ar"/>
        </w:rPr>
        <w:t xml:space="preserve"> </w:t>
      </w:r>
      <w:r w:rsidRPr="00364B1B">
        <w:rPr>
          <w:rFonts w:hint="cs"/>
          <w:rtl/>
          <w:lang w:bidi="ar"/>
        </w:rPr>
        <w:t>هوامش</w:t>
      </w:r>
      <w:r>
        <w:rPr>
          <w:rFonts w:hint="cs"/>
          <w:rtl/>
          <w:lang w:bidi="ar"/>
        </w:rPr>
        <w:t xml:space="preserve"> </w:t>
      </w:r>
      <w:r w:rsidRPr="00364B1B">
        <w:rPr>
          <w:rFonts w:hint="cs"/>
          <w:rtl/>
          <w:lang w:bidi="ar"/>
        </w:rPr>
        <w:t>كافية</w:t>
      </w:r>
      <w:r w:rsidR="00B973E0">
        <w:rPr>
          <w:rFonts w:hint="cs"/>
          <w:rtl/>
          <w:lang w:bidi="ar-EG"/>
        </w:rPr>
        <w:t>ً</w:t>
      </w:r>
      <w:r>
        <w:rPr>
          <w:rFonts w:hint="cs"/>
          <w:rtl/>
          <w:lang w:bidi="ar"/>
        </w:rPr>
        <w:t xml:space="preserve"> في</w:t>
      </w:r>
      <w:r w:rsidRPr="006D283E">
        <w:rPr>
          <w:rFonts w:hint="cs"/>
          <w:rtl/>
          <w:lang w:bidi="ar"/>
        </w:rPr>
        <w:t xml:space="preserve"> </w:t>
      </w:r>
      <w:r>
        <w:rPr>
          <w:rFonts w:hint="cs"/>
          <w:rtl/>
          <w:lang w:bidi="ar"/>
        </w:rPr>
        <w:t>الوصلة</w:t>
      </w:r>
      <w:r w:rsidRPr="00364B1B">
        <w:rPr>
          <w:rFonts w:hint="cs"/>
          <w:rtl/>
          <w:lang w:bidi="ar"/>
        </w:rPr>
        <w:t xml:space="preserve"> </w:t>
      </w:r>
      <w:r>
        <w:rPr>
          <w:rFonts w:hint="cs"/>
          <w:rtl/>
          <w:lang w:bidi="ar"/>
        </w:rPr>
        <w:t>لتخطي</w:t>
      </w:r>
      <w:r w:rsidRPr="00364B1B">
        <w:rPr>
          <w:rFonts w:hint="cs"/>
          <w:rtl/>
          <w:lang w:bidi="ar"/>
        </w:rPr>
        <w:t xml:space="preserve"> </w:t>
      </w:r>
      <w:r>
        <w:rPr>
          <w:rFonts w:hint="cs"/>
          <w:rtl/>
          <w:lang w:bidi="ar"/>
        </w:rPr>
        <w:t>الترديات</w:t>
      </w:r>
      <w:r w:rsidRPr="00364B1B">
        <w:rPr>
          <w:rFonts w:hint="cs"/>
          <w:rtl/>
          <w:lang w:bidi="ar"/>
        </w:rPr>
        <w:t xml:space="preserve"> </w:t>
      </w:r>
      <w:r>
        <w:rPr>
          <w:rFonts w:hint="cs"/>
          <w:rtl/>
          <w:lang w:bidi="ar"/>
        </w:rPr>
        <w:t>الناجمة عن</w:t>
      </w:r>
      <w:r w:rsidRPr="00364B1B">
        <w:rPr>
          <w:rFonts w:hint="cs"/>
          <w:rtl/>
          <w:lang w:bidi="ar"/>
        </w:rPr>
        <w:t xml:space="preserve"> الآثار المجتمعة </w:t>
      </w:r>
      <w:r>
        <w:rPr>
          <w:rFonts w:hint="cs"/>
          <w:rtl/>
          <w:lang w:bidi="ar"/>
        </w:rPr>
        <w:t>للانتشار</w:t>
      </w:r>
      <w:r w:rsidRPr="00364B1B">
        <w:rPr>
          <w:rFonts w:hint="cs"/>
          <w:rtl/>
          <w:lang w:bidi="ar"/>
        </w:rPr>
        <w:t xml:space="preserve"> وال</w:t>
      </w:r>
      <w:r>
        <w:rPr>
          <w:rFonts w:hint="cs"/>
          <w:rtl/>
          <w:lang w:bidi="ar"/>
        </w:rPr>
        <w:t>تداخل</w:t>
      </w:r>
      <w:r w:rsidRPr="00364B1B">
        <w:rPr>
          <w:rFonts w:hint="cs"/>
          <w:rtl/>
          <w:lang w:bidi="ar"/>
        </w:rPr>
        <w:t xml:space="preserve"> </w:t>
      </w:r>
      <w:r>
        <w:rPr>
          <w:rFonts w:hint="cs"/>
          <w:rtl/>
          <w:lang w:bidi="ar"/>
        </w:rPr>
        <w:t>المتغير بمرور</w:t>
      </w:r>
      <w:r w:rsidRPr="00364B1B">
        <w:rPr>
          <w:rFonts w:hint="cs"/>
          <w:rtl/>
          <w:lang w:bidi="ar"/>
        </w:rPr>
        <w:t xml:space="preserve"> الوقت.</w:t>
      </w:r>
      <w:r>
        <w:rPr>
          <w:rFonts w:hint="cs"/>
          <w:rtl/>
          <w:lang w:bidi="ar"/>
        </w:rPr>
        <w:t xml:space="preserve"> وينبغي ألا تشكل</w:t>
      </w:r>
      <w:r w:rsidRPr="006D283E">
        <w:rPr>
          <w:rFonts w:hint="cs"/>
          <w:rtl/>
          <w:lang w:bidi="ar"/>
        </w:rPr>
        <w:t xml:space="preserve"> </w:t>
      </w:r>
      <w:r>
        <w:rPr>
          <w:rFonts w:hint="cs"/>
          <w:rtl/>
          <w:lang w:bidi="ar"/>
        </w:rPr>
        <w:t>الترديات</w:t>
      </w:r>
      <w:r w:rsidRPr="00364B1B">
        <w:rPr>
          <w:rFonts w:hint="cs"/>
          <w:rtl/>
          <w:lang w:bidi="ar"/>
        </w:rPr>
        <w:t xml:space="preserve"> </w:t>
      </w:r>
      <w:r>
        <w:rPr>
          <w:rFonts w:hint="cs"/>
          <w:rtl/>
          <w:lang w:bidi="ar"/>
        </w:rPr>
        <w:t>الناجمة عن</w:t>
      </w:r>
      <w:r w:rsidRPr="006D283E">
        <w:rPr>
          <w:rFonts w:hint="cs"/>
          <w:rtl/>
          <w:lang w:bidi="ar"/>
        </w:rPr>
        <w:t xml:space="preserve"> </w:t>
      </w:r>
      <w:r w:rsidRPr="00364B1B">
        <w:rPr>
          <w:rFonts w:hint="cs"/>
          <w:rtl/>
          <w:lang w:bidi="ar"/>
        </w:rPr>
        <w:t>آثار ا</w:t>
      </w:r>
      <w:r>
        <w:rPr>
          <w:rFonts w:hint="cs"/>
          <w:rtl/>
          <w:lang w:bidi="ar"/>
        </w:rPr>
        <w:t>لا</w:t>
      </w:r>
      <w:r w:rsidRPr="00364B1B">
        <w:rPr>
          <w:rFonts w:hint="cs"/>
          <w:rtl/>
          <w:lang w:bidi="ar"/>
        </w:rPr>
        <w:t xml:space="preserve">نتشار أكثر من </w:t>
      </w:r>
      <w:r>
        <w:rPr>
          <w:lang w:bidi="ar"/>
        </w:rPr>
        <w:t>%90</w:t>
      </w:r>
      <w:r w:rsidRPr="00364B1B">
        <w:rPr>
          <w:rFonts w:hint="cs"/>
          <w:rtl/>
          <w:lang w:bidi="ar"/>
        </w:rPr>
        <w:t xml:space="preserve"> من الوقت </w:t>
      </w:r>
      <w:r>
        <w:rPr>
          <w:rFonts w:hint="cs"/>
          <w:rtl/>
          <w:lang w:bidi="ar"/>
        </w:rPr>
        <w:t>الموزَّع</w:t>
      </w:r>
      <w:r w:rsidRPr="00364B1B">
        <w:rPr>
          <w:rFonts w:hint="cs"/>
          <w:rtl/>
          <w:lang w:bidi="ar"/>
        </w:rPr>
        <w:t xml:space="preserve"> في أهداف الأداء </w:t>
      </w:r>
      <w:r>
        <w:rPr>
          <w:rFonts w:hint="cs"/>
          <w:rtl/>
          <w:lang w:bidi="ar"/>
        </w:rPr>
        <w:t>في الأجل</w:t>
      </w:r>
      <w:r w:rsidRPr="00364B1B">
        <w:rPr>
          <w:rFonts w:hint="cs"/>
          <w:rtl/>
          <w:lang w:bidi="ar"/>
        </w:rPr>
        <w:t xml:space="preserve"> القصير. بالإضافة إلى ذلك،</w:t>
      </w:r>
      <w:r w:rsidRPr="006D283E">
        <w:rPr>
          <w:rFonts w:hint="cs"/>
          <w:rtl/>
          <w:lang w:bidi="ar"/>
        </w:rPr>
        <w:t xml:space="preserve"> </w:t>
      </w:r>
      <w:r>
        <w:rPr>
          <w:rFonts w:hint="cs"/>
          <w:rtl/>
          <w:lang w:bidi="ar"/>
        </w:rPr>
        <w:t xml:space="preserve">تفيد </w:t>
      </w:r>
      <w:r w:rsidRPr="00364B1B">
        <w:rPr>
          <w:rFonts w:hint="cs"/>
          <w:rtl/>
          <w:lang w:bidi="ar"/>
        </w:rPr>
        <w:t>هذه التوصية</w:t>
      </w:r>
      <w:r>
        <w:rPr>
          <w:rFonts w:hint="cs"/>
          <w:rtl/>
          <w:lang w:bidi="ar"/>
        </w:rPr>
        <w:t xml:space="preserve"> بأن </w:t>
      </w:r>
      <w:r w:rsidRPr="00364B1B">
        <w:rPr>
          <w:rFonts w:hint="cs"/>
          <w:rtl/>
          <w:lang w:bidi="ar"/>
        </w:rPr>
        <w:t>ال</w:t>
      </w:r>
      <w:r>
        <w:rPr>
          <w:rFonts w:hint="cs"/>
          <w:rtl/>
          <w:lang w:bidi="ar"/>
        </w:rPr>
        <w:t>تداخل</w:t>
      </w:r>
      <w:r w:rsidRPr="00364B1B">
        <w:rPr>
          <w:rFonts w:hint="cs"/>
          <w:rtl/>
          <w:lang w:bidi="ar"/>
        </w:rPr>
        <w:t xml:space="preserve"> </w:t>
      </w:r>
      <w:r w:rsidRPr="00B973E0">
        <w:rPr>
          <w:rFonts w:hint="cs"/>
          <w:spacing w:val="-6"/>
          <w:rtl/>
          <w:lang w:bidi="ar"/>
        </w:rPr>
        <w:t xml:space="preserve">المتغير بمرور الوقت "ينبغي أن يكون مسؤولاً عن </w:t>
      </w:r>
      <w:r w:rsidRPr="00B973E0">
        <w:rPr>
          <w:spacing w:val="-6"/>
          <w:lang w:bidi="ar"/>
        </w:rPr>
        <w:t>%10</w:t>
      </w:r>
      <w:r w:rsidRPr="00B973E0">
        <w:rPr>
          <w:rFonts w:hint="cs"/>
          <w:spacing w:val="-6"/>
          <w:rtl/>
          <w:lang w:bidi="ar"/>
        </w:rPr>
        <w:t xml:space="preserve"> على الأكثر من الوقت المخصص لنسبة الخطأ في البتات </w:t>
      </w:r>
      <w:r w:rsidRPr="00B973E0">
        <w:rPr>
          <w:spacing w:val="-6"/>
          <w:lang w:bidi="ar"/>
        </w:rPr>
        <w:t>(BER)</w:t>
      </w:r>
      <w:r w:rsidRPr="00B973E0">
        <w:rPr>
          <w:rFonts w:hint="cs"/>
          <w:spacing w:val="-6"/>
          <w:rtl/>
          <w:lang w:bidi="ar"/>
        </w:rPr>
        <w:t xml:space="preserve"> (أو قيمة نسبة الموجة الحاملة إلى الضوضاء </w:t>
      </w:r>
      <w:r w:rsidRPr="00DE3A34">
        <w:rPr>
          <w:i/>
          <w:iCs/>
          <w:spacing w:val="-6"/>
          <w:lang w:bidi="ar"/>
        </w:rPr>
        <w:t>(C</w:t>
      </w:r>
      <w:r w:rsidRPr="00B973E0">
        <w:rPr>
          <w:spacing w:val="-6"/>
          <w:lang w:bidi="ar"/>
        </w:rPr>
        <w:t>/</w:t>
      </w:r>
      <w:r w:rsidRPr="00B973E0">
        <w:rPr>
          <w:i/>
          <w:spacing w:val="-6"/>
          <w:lang w:bidi="ar"/>
        </w:rPr>
        <w:t>N</w:t>
      </w:r>
      <w:r w:rsidR="00DE3A34">
        <w:rPr>
          <w:i/>
          <w:spacing w:val="-6"/>
          <w:lang w:bidi="ar"/>
        </w:rPr>
        <w:t>)</w:t>
      </w:r>
      <w:r w:rsidR="00DE3A34">
        <w:rPr>
          <w:rFonts w:hint="cs"/>
          <w:i/>
          <w:spacing w:val="-6"/>
          <w:rtl/>
          <w:lang w:bidi="ar"/>
        </w:rPr>
        <w:t>)</w:t>
      </w:r>
      <w:r>
        <w:rPr>
          <w:rFonts w:hint="cs"/>
          <w:rtl/>
          <w:lang w:bidi="ar"/>
        </w:rPr>
        <w:t xml:space="preserve"> الموصَّف </w:t>
      </w:r>
      <w:r w:rsidRPr="00364B1B">
        <w:rPr>
          <w:rFonts w:hint="cs"/>
          <w:rtl/>
          <w:lang w:bidi="ar"/>
        </w:rPr>
        <w:t xml:space="preserve">في أهداف الأداء </w:t>
      </w:r>
      <w:r>
        <w:rPr>
          <w:rFonts w:hint="cs"/>
          <w:rtl/>
          <w:lang w:bidi="ar"/>
        </w:rPr>
        <w:t>في الأجل</w:t>
      </w:r>
      <w:r w:rsidRPr="00364B1B">
        <w:rPr>
          <w:rFonts w:hint="cs"/>
          <w:rtl/>
          <w:lang w:bidi="ar"/>
        </w:rPr>
        <w:t xml:space="preserve"> القصير </w:t>
      </w:r>
      <w:r>
        <w:rPr>
          <w:rFonts w:hint="cs"/>
          <w:rtl/>
          <w:lang w:bidi="ar"/>
        </w:rPr>
        <w:t>ل</w:t>
      </w:r>
      <w:r w:rsidRPr="00364B1B">
        <w:rPr>
          <w:rFonts w:hint="cs"/>
          <w:rtl/>
          <w:lang w:bidi="ar"/>
        </w:rPr>
        <w:t>لشبكة المطلوبة</w:t>
      </w:r>
      <w:r>
        <w:rPr>
          <w:rFonts w:hint="cs"/>
          <w:rtl/>
          <w:lang w:bidi="ar"/>
        </w:rPr>
        <w:t xml:space="preserve"> بما يقابل </w:t>
      </w:r>
      <w:r w:rsidRPr="00364B1B">
        <w:rPr>
          <w:rFonts w:hint="cs"/>
          <w:rtl/>
          <w:lang w:bidi="ar"/>
        </w:rPr>
        <w:t xml:space="preserve">أقصر </w:t>
      </w:r>
      <w:r>
        <w:rPr>
          <w:rFonts w:hint="cs"/>
          <w:rtl/>
          <w:lang w:bidi="ar"/>
        </w:rPr>
        <w:t xml:space="preserve">نسبة </w:t>
      </w:r>
      <w:r w:rsidRPr="00364B1B">
        <w:rPr>
          <w:rFonts w:hint="cs"/>
          <w:rtl/>
          <w:lang w:bidi="ar"/>
        </w:rPr>
        <w:t>مئوية من</w:t>
      </w:r>
      <w:r w:rsidR="00B973E0">
        <w:rPr>
          <w:rFonts w:hint="eastAsia"/>
          <w:rtl/>
          <w:lang w:bidi="ar"/>
        </w:rPr>
        <w:t> </w:t>
      </w:r>
      <w:r w:rsidRPr="00364B1B">
        <w:rPr>
          <w:rFonts w:hint="cs"/>
          <w:rtl/>
          <w:lang w:bidi="ar"/>
        </w:rPr>
        <w:t>الوقت (أقل قيمة</w:t>
      </w:r>
      <w:r w:rsidRPr="00152870">
        <w:rPr>
          <w:rFonts w:hint="cs"/>
          <w:rtl/>
          <w:lang w:bidi="ar"/>
        </w:rPr>
        <w:t xml:space="preserve"> </w:t>
      </w:r>
      <w:r>
        <w:rPr>
          <w:rFonts w:hint="cs"/>
          <w:rtl/>
          <w:lang w:bidi="ar"/>
        </w:rPr>
        <w:t xml:space="preserve">لنسبة الموجة الحاملة </w:t>
      </w:r>
      <w:r w:rsidR="00A55FFE" w:rsidRPr="00B973E0">
        <w:rPr>
          <w:rFonts w:hint="cs"/>
          <w:spacing w:val="-6"/>
          <w:rtl/>
          <w:lang w:bidi="ar"/>
        </w:rPr>
        <w:t xml:space="preserve">إلى الضوضاء </w:t>
      </w:r>
      <w:r w:rsidR="00A55FFE" w:rsidRPr="00B973E0">
        <w:rPr>
          <w:spacing w:val="-6"/>
          <w:lang w:bidi="ar"/>
        </w:rPr>
        <w:t>(</w:t>
      </w:r>
      <w:r w:rsidR="00A55FFE" w:rsidRPr="00B973E0">
        <w:rPr>
          <w:i/>
          <w:spacing w:val="-6"/>
          <w:lang w:bidi="ar"/>
        </w:rPr>
        <w:t>C</w:t>
      </w:r>
      <w:r w:rsidR="00A55FFE" w:rsidRPr="00B973E0">
        <w:rPr>
          <w:spacing w:val="-6"/>
          <w:lang w:bidi="ar"/>
        </w:rPr>
        <w:t>/</w:t>
      </w:r>
      <w:r w:rsidR="00A55FFE" w:rsidRPr="00B973E0">
        <w:rPr>
          <w:i/>
          <w:spacing w:val="-6"/>
          <w:lang w:bidi="ar"/>
        </w:rPr>
        <w:t>N</w:t>
      </w:r>
      <w:r>
        <w:rPr>
          <w:rFonts w:hint="cs"/>
          <w:rtl/>
          <w:lang w:bidi="ar"/>
        </w:rPr>
        <w:t>"</w:t>
      </w:r>
      <w:r w:rsidRPr="00364B1B">
        <w:rPr>
          <w:rFonts w:hint="cs"/>
          <w:rtl/>
          <w:lang w:bidi="ar"/>
        </w:rPr>
        <w:t>.</w:t>
      </w:r>
      <w:r w:rsidRPr="00152870">
        <w:rPr>
          <w:rFonts w:hint="cs"/>
          <w:rtl/>
          <w:lang w:bidi="ar"/>
        </w:rPr>
        <w:t xml:space="preserve"> </w:t>
      </w:r>
      <w:r>
        <w:rPr>
          <w:rFonts w:hint="cs"/>
          <w:rtl/>
          <w:lang w:bidi="ar"/>
        </w:rPr>
        <w:t>و</w:t>
      </w:r>
      <w:r w:rsidRPr="00364B1B">
        <w:rPr>
          <w:rFonts w:hint="cs"/>
          <w:rtl/>
          <w:lang w:bidi="ar"/>
        </w:rPr>
        <w:t xml:space="preserve">في هذا الملحق، </w:t>
      </w:r>
      <w:r>
        <w:rPr>
          <w:rFonts w:hint="cs"/>
          <w:rtl/>
          <w:lang w:bidi="ar"/>
        </w:rPr>
        <w:t>يُعرض</w:t>
      </w:r>
      <w:r w:rsidRPr="00364B1B">
        <w:rPr>
          <w:rFonts w:hint="cs"/>
          <w:rtl/>
          <w:lang w:bidi="ar"/>
        </w:rPr>
        <w:t xml:space="preserve"> معيار مماثل </w:t>
      </w:r>
      <w:r>
        <w:rPr>
          <w:rFonts w:hint="cs"/>
          <w:rtl/>
          <w:lang w:bidi="ar"/>
        </w:rPr>
        <w:t>لما جاء أعلاه لاشتقاق حد</w:t>
      </w:r>
      <w:r w:rsidR="00A55FFE">
        <w:rPr>
          <w:rFonts w:hint="cs"/>
          <w:rtl/>
          <w:lang w:bidi="ar"/>
        </w:rPr>
        <w:t>ٍ</w:t>
      </w:r>
      <w:r>
        <w:rPr>
          <w:rFonts w:hint="cs"/>
          <w:rtl/>
          <w:lang w:bidi="ar"/>
        </w:rPr>
        <w:t xml:space="preserve"> مقبول</w:t>
      </w:r>
      <w:r w:rsidRPr="00364B1B">
        <w:rPr>
          <w:rFonts w:hint="cs"/>
          <w:rtl/>
          <w:lang w:bidi="ar"/>
        </w:rPr>
        <w:t xml:space="preserve"> لل</w:t>
      </w:r>
      <w:r>
        <w:rPr>
          <w:rFonts w:hint="cs"/>
          <w:rtl/>
          <w:lang w:bidi="ar"/>
        </w:rPr>
        <w:t>تداخل</w:t>
      </w:r>
      <w:r w:rsidRPr="00364B1B">
        <w:rPr>
          <w:rFonts w:hint="cs"/>
          <w:rtl/>
          <w:lang w:bidi="ar"/>
        </w:rPr>
        <w:t xml:space="preserve"> </w:t>
      </w:r>
      <w:r>
        <w:rPr>
          <w:rFonts w:hint="cs"/>
          <w:rtl/>
          <w:lang w:bidi="ar"/>
        </w:rPr>
        <w:t>في الأجل</w:t>
      </w:r>
      <w:r w:rsidRPr="00364B1B">
        <w:rPr>
          <w:rFonts w:hint="cs"/>
          <w:rtl/>
          <w:lang w:bidi="ar"/>
        </w:rPr>
        <w:t xml:space="preserve"> القصير.</w:t>
      </w:r>
    </w:p>
    <w:p w:rsidR="00E115AF" w:rsidRPr="00152870" w:rsidRDefault="00E115AF" w:rsidP="00E432A7">
      <w:pPr>
        <w:rPr>
          <w:rtl/>
          <w:lang w:bidi="ar"/>
        </w:rPr>
      </w:pPr>
      <w:r>
        <w:rPr>
          <w:rFonts w:hint="cs"/>
          <w:rtl/>
          <w:lang w:bidi="ar"/>
        </w:rPr>
        <w:t>وعادة</w:t>
      </w:r>
      <w:r w:rsidR="00A55FFE">
        <w:rPr>
          <w:rFonts w:hint="cs"/>
          <w:rtl/>
          <w:lang w:bidi="ar"/>
        </w:rPr>
        <w:t>ً</w:t>
      </w:r>
      <w:r>
        <w:rPr>
          <w:rFonts w:hint="cs"/>
          <w:rtl/>
          <w:lang w:bidi="ar"/>
        </w:rPr>
        <w:t xml:space="preserve"> ما تُذكر</w:t>
      </w:r>
      <w:r w:rsidRPr="00152870">
        <w:rPr>
          <w:rFonts w:hint="cs"/>
          <w:rtl/>
          <w:lang w:bidi="ar"/>
        </w:rPr>
        <w:t xml:space="preserve"> </w:t>
      </w:r>
      <w:r w:rsidRPr="00364B1B">
        <w:rPr>
          <w:rFonts w:hint="cs"/>
          <w:rtl/>
          <w:lang w:bidi="ar"/>
        </w:rPr>
        <w:t xml:space="preserve">أهداف الأداء </w:t>
      </w:r>
      <w:r>
        <w:rPr>
          <w:rFonts w:hint="cs"/>
          <w:rtl/>
          <w:lang w:bidi="ar"/>
        </w:rPr>
        <w:t>في الأجل</w:t>
      </w:r>
      <w:r w:rsidRPr="00364B1B">
        <w:rPr>
          <w:rFonts w:hint="cs"/>
          <w:rtl/>
          <w:lang w:bidi="ar"/>
        </w:rPr>
        <w:t xml:space="preserve"> القصير</w:t>
      </w:r>
      <w:r>
        <w:rPr>
          <w:rFonts w:hint="cs"/>
          <w:rtl/>
          <w:lang w:bidi="ar"/>
        </w:rPr>
        <w:t xml:space="preserve"> بدلالة </w:t>
      </w:r>
      <w:r w:rsidRPr="00364B1B">
        <w:rPr>
          <w:rFonts w:hint="cs"/>
          <w:rtl/>
          <w:lang w:bidi="ar"/>
        </w:rPr>
        <w:t>مستويات</w:t>
      </w:r>
      <w:r w:rsidRPr="00152870">
        <w:rPr>
          <w:rFonts w:hint="cs"/>
          <w:rtl/>
          <w:lang w:bidi="ar"/>
        </w:rPr>
        <w:t xml:space="preserve"> </w:t>
      </w:r>
      <w:r>
        <w:rPr>
          <w:rFonts w:hint="cs"/>
          <w:rtl/>
          <w:lang w:bidi="ar"/>
        </w:rPr>
        <w:t xml:space="preserve">نسبة الخطأ في البتات </w:t>
      </w:r>
      <w:r>
        <w:rPr>
          <w:lang w:bidi="ar"/>
        </w:rPr>
        <w:t>(</w:t>
      </w:r>
      <w:r w:rsidRPr="0086466F">
        <w:rPr>
          <w:lang w:bidi="ar"/>
        </w:rPr>
        <w:t>BER</w:t>
      </w:r>
      <w:r>
        <w:rPr>
          <w:lang w:bidi="ar"/>
        </w:rPr>
        <w:t>)</w:t>
      </w:r>
      <w:r>
        <w:rPr>
          <w:rFonts w:hint="cs"/>
          <w:rtl/>
          <w:lang w:bidi="ar"/>
        </w:rPr>
        <w:t xml:space="preserve"> </w:t>
      </w:r>
      <w:r w:rsidRPr="00364B1B">
        <w:rPr>
          <w:rFonts w:hint="cs"/>
          <w:rtl/>
          <w:lang w:bidi="ar"/>
        </w:rPr>
        <w:t>أو مستويات</w:t>
      </w:r>
      <w:r w:rsidRPr="00152870">
        <w:rPr>
          <w:rFonts w:hint="cs"/>
          <w:rtl/>
          <w:lang w:bidi="ar"/>
        </w:rPr>
        <w:t xml:space="preserve"> </w:t>
      </w:r>
      <w:r>
        <w:rPr>
          <w:rFonts w:hint="cs"/>
          <w:rtl/>
          <w:lang w:bidi="ar"/>
        </w:rPr>
        <w:t xml:space="preserve">نسبة الموجة الحاملة إلى الضوضاء </w:t>
      </w:r>
      <w:r>
        <w:rPr>
          <w:lang w:bidi="ar"/>
        </w:rPr>
        <w:t>(</w:t>
      </w:r>
      <w:r w:rsidRPr="0086466F">
        <w:rPr>
          <w:i/>
          <w:lang w:bidi="ar"/>
        </w:rPr>
        <w:t>C</w:t>
      </w:r>
      <w:r w:rsidRPr="0086466F">
        <w:rPr>
          <w:lang w:bidi="ar"/>
        </w:rPr>
        <w:t>/</w:t>
      </w:r>
      <w:r w:rsidRPr="0086466F">
        <w:rPr>
          <w:i/>
          <w:lang w:bidi="ar"/>
        </w:rPr>
        <w:t>N</w:t>
      </w:r>
      <w:r>
        <w:rPr>
          <w:lang w:bidi="ar"/>
        </w:rPr>
        <w:t>)</w:t>
      </w:r>
      <w:r>
        <w:rPr>
          <w:rFonts w:hint="cs"/>
          <w:rtl/>
          <w:lang w:bidi="ar"/>
        </w:rPr>
        <w:t xml:space="preserve"> التي لا يجوز أن تتردى</w:t>
      </w:r>
      <w:r w:rsidRPr="0090197A">
        <w:rPr>
          <w:rFonts w:hint="cs"/>
          <w:rtl/>
          <w:lang w:bidi="ar"/>
        </w:rPr>
        <w:t xml:space="preserve"> </w:t>
      </w:r>
      <w:r w:rsidRPr="00364B1B">
        <w:rPr>
          <w:rFonts w:hint="cs"/>
          <w:rtl/>
          <w:lang w:bidi="ar"/>
        </w:rPr>
        <w:t>لفترة زمنية محددة.</w:t>
      </w:r>
      <w:r w:rsidRPr="0090197A">
        <w:rPr>
          <w:rFonts w:hint="cs"/>
          <w:rtl/>
          <w:lang w:bidi="ar"/>
        </w:rPr>
        <w:t xml:space="preserve"> </w:t>
      </w:r>
      <w:r>
        <w:rPr>
          <w:rFonts w:hint="cs"/>
          <w:rtl/>
          <w:lang w:bidi="ar"/>
        </w:rPr>
        <w:t>ف</w:t>
      </w:r>
      <w:r w:rsidRPr="00364B1B">
        <w:rPr>
          <w:rFonts w:hint="cs"/>
          <w:rtl/>
          <w:lang w:bidi="ar"/>
        </w:rPr>
        <w:t>على سبيل المثال،</w:t>
      </w:r>
      <w:r>
        <w:rPr>
          <w:rFonts w:hint="cs"/>
          <w:rtl/>
          <w:lang w:bidi="ar"/>
        </w:rPr>
        <w:t xml:space="preserve"> بالنسبة لأزواج معينة من نسبة </w:t>
      </w:r>
      <w:r w:rsidRPr="0086466F">
        <w:rPr>
          <w:i/>
          <w:iCs/>
          <w:lang w:bidi="ar"/>
        </w:rPr>
        <w:t>C</w:t>
      </w:r>
      <w:r w:rsidRPr="0086466F">
        <w:rPr>
          <w:lang w:bidi="ar"/>
        </w:rPr>
        <w:t>/</w:t>
      </w:r>
      <w:r w:rsidRPr="0086466F">
        <w:rPr>
          <w:i/>
          <w:iCs/>
          <w:lang w:bidi="ar"/>
        </w:rPr>
        <w:t>N</w:t>
      </w:r>
      <w:r>
        <w:rPr>
          <w:rFonts w:hint="cs"/>
          <w:rtl/>
          <w:lang w:bidi="ar"/>
        </w:rPr>
        <w:t xml:space="preserve"> والنسبة المئوية من الوقت، </w:t>
      </w:r>
      <m:oMath>
        <m:d>
          <m:dPr>
            <m:ctrlPr>
              <w:rPr>
                <w:rFonts w:ascii="Cambria Math" w:hAnsi="Cambria Math"/>
                <w:i/>
                <w:sz w:val="20"/>
              </w:rPr>
            </m:ctrlPr>
          </m:dPr>
          <m:e>
            <m:sSub>
              <m:sSubPr>
                <m:ctrlPr>
                  <w:rPr>
                    <w:rFonts w:ascii="Cambria Math" w:hAnsi="Cambria Math"/>
                    <w:i/>
                    <w:sz w:val="20"/>
                  </w:rPr>
                </m:ctrlPr>
              </m:sSubPr>
              <m:e>
                <m:d>
                  <m:dPr>
                    <m:ctrlPr>
                      <w:rPr>
                        <w:rFonts w:ascii="Cambria Math" w:hAnsi="Cambria Math"/>
                        <w:i/>
                        <w:sz w:val="20"/>
                      </w:rPr>
                    </m:ctrlPr>
                  </m:dPr>
                  <m:e>
                    <m:r>
                      <w:rPr>
                        <w:rFonts w:ascii="Cambria Math" w:hAnsi="Cambria Math"/>
                        <w:sz w:val="20"/>
                      </w:rPr>
                      <m:t>C/N</m:t>
                    </m:r>
                  </m:e>
                </m:d>
              </m:e>
              <m:sub>
                <m:r>
                  <w:rPr>
                    <w:rFonts w:ascii="Cambria Math" w:hAnsi="Cambria Math"/>
                    <w:sz w:val="20"/>
                  </w:rPr>
                  <m:t>j</m:t>
                </m:r>
              </m:sub>
            </m:sSub>
            <m:r>
              <w:rPr>
                <w:rFonts w:ascii="Cambria Math" w:hAnsi="Cambria Math"/>
                <w:sz w:val="20"/>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j</m:t>
                </m:r>
              </m:sub>
            </m:sSub>
            <m:r>
              <w:rPr>
                <w:rFonts w:ascii="Cambria Math" w:hAnsi="Cambria Math"/>
                <w:sz w:val="20"/>
              </w:rPr>
              <m:t>%</m:t>
            </m:r>
          </m:e>
        </m:d>
        <m:r>
          <w:rPr>
            <w:rFonts w:ascii="Cambria Math" w:hAnsi="Cambria Math"/>
            <w:sz w:val="20"/>
          </w:rPr>
          <m:t xml:space="preserve">, j=1,2,…, J, </m:t>
        </m:r>
      </m:oMath>
      <w:r>
        <w:rPr>
          <w:rFonts w:hint="cs"/>
          <w:rtl/>
          <w:lang w:bidi="ar"/>
        </w:rPr>
        <w:t xml:space="preserve">، لا يجوز أن تقل النسبة </w:t>
      </w:r>
      <w:r w:rsidRPr="0086466F">
        <w:rPr>
          <w:i/>
          <w:iCs/>
          <w:lang w:bidi="ar"/>
        </w:rPr>
        <w:t>C</w:t>
      </w:r>
      <w:r w:rsidRPr="0086466F">
        <w:rPr>
          <w:lang w:bidi="ar"/>
        </w:rPr>
        <w:t>/</w:t>
      </w:r>
      <w:r w:rsidRPr="0086466F">
        <w:rPr>
          <w:i/>
          <w:iCs/>
          <w:lang w:bidi="ar"/>
        </w:rPr>
        <w:t>N</w:t>
      </w:r>
      <w:r>
        <w:rPr>
          <w:rFonts w:hint="cs"/>
          <w:rtl/>
          <w:lang w:bidi="ar"/>
        </w:rPr>
        <w:t xml:space="preserve"> عن </w:t>
      </w:r>
      <m:oMath>
        <m:sSub>
          <m:sSubPr>
            <m:ctrlPr>
              <w:rPr>
                <w:rFonts w:ascii="Cambria Math" w:hAnsi="Cambria Math"/>
                <w:i/>
                <w:vertAlign w:val="subscript"/>
                <w:lang w:val="fr-FR" w:bidi="ar"/>
              </w:rPr>
            </m:ctrlPr>
          </m:sSubPr>
          <m:e>
            <m:d>
              <m:dPr>
                <m:ctrlPr>
                  <w:rPr>
                    <w:rFonts w:ascii="Cambria Math" w:hAnsi="Cambria Math"/>
                    <w:i/>
                    <w:vertAlign w:val="subscript"/>
                    <w:lang w:val="fr-FR" w:bidi="ar"/>
                  </w:rPr>
                </m:ctrlPr>
              </m:dPr>
              <m:e>
                <m:r>
                  <w:rPr>
                    <w:rFonts w:ascii="Cambria Math" w:hAnsi="Cambria Math"/>
                    <w:vertAlign w:val="subscript"/>
                    <w:lang w:val="fr-FR" w:bidi="ar"/>
                  </w:rPr>
                  <m:t>C</m:t>
                </m:r>
                <m:r>
                  <w:rPr>
                    <w:rFonts w:ascii="Cambria Math" w:hAnsi="Cambria Math"/>
                    <w:vertAlign w:val="subscript"/>
                    <w:lang w:bidi="ar"/>
                  </w:rPr>
                  <m:t>/</m:t>
                </m:r>
                <m:r>
                  <w:rPr>
                    <w:rFonts w:ascii="Cambria Math" w:hAnsi="Cambria Math"/>
                    <w:vertAlign w:val="subscript"/>
                    <w:lang w:val="fr-FR" w:bidi="ar"/>
                  </w:rPr>
                  <m:t>N</m:t>
                </m:r>
              </m:e>
            </m:d>
          </m:e>
          <m:sub>
            <m:r>
              <w:rPr>
                <w:rFonts w:ascii="Cambria Math" w:hAnsi="Cambria Math"/>
                <w:vertAlign w:val="subscript"/>
                <w:lang w:val="fr-FR" w:bidi="ar"/>
              </w:rPr>
              <m:t>j</m:t>
            </m:r>
          </m:sub>
        </m:sSub>
      </m:oMath>
      <w:r>
        <w:rPr>
          <w:rFonts w:hint="cs"/>
          <w:rtl/>
          <w:lang w:bidi="ar"/>
        </w:rPr>
        <w:t xml:space="preserve"> إلا بنسبة </w:t>
      </w:r>
      <w:r w:rsidR="002C39C8">
        <w:rPr>
          <w:lang w:bidi="ar"/>
        </w:rPr>
        <w:t>%</w:t>
      </w:r>
      <m:oMath>
        <m:sSub>
          <m:sSubPr>
            <m:ctrlPr>
              <w:rPr>
                <w:rFonts w:ascii="Cambria Math" w:hAnsi="Cambria Math"/>
                <w:i/>
                <w:lang w:val="fr-FR" w:bidi="ar"/>
              </w:rPr>
            </m:ctrlPr>
          </m:sSubPr>
          <m:e>
            <m:r>
              <w:rPr>
                <w:rFonts w:ascii="Cambria Math" w:hAnsi="Cambria Math"/>
                <w:lang w:val="fr-FR" w:bidi="ar"/>
              </w:rPr>
              <m:t>p</m:t>
            </m:r>
          </m:e>
          <m:sub>
            <m:r>
              <w:rPr>
                <w:rFonts w:ascii="Cambria Math" w:hAnsi="Cambria Math"/>
                <w:lang w:val="fr-FR" w:bidi="ar"/>
              </w:rPr>
              <m:t>j</m:t>
            </m:r>
          </m:sub>
        </m:sSub>
      </m:oMath>
      <w:r>
        <w:rPr>
          <w:rFonts w:hint="cs"/>
          <w:rtl/>
          <w:lang w:val="fr-FR" w:bidi="ar"/>
        </w:rPr>
        <w:t xml:space="preserve"> </w:t>
      </w:r>
      <w:r w:rsidRPr="00364B1B">
        <w:rPr>
          <w:rFonts w:hint="cs"/>
          <w:rtl/>
          <w:lang w:bidi="ar"/>
        </w:rPr>
        <w:t xml:space="preserve">من الوقت </w:t>
      </w:r>
      <w:r>
        <w:rPr>
          <w:rFonts w:hint="cs"/>
          <w:rtl/>
          <w:lang w:bidi="ar"/>
        </w:rPr>
        <w:t>في</w:t>
      </w:r>
      <w:r w:rsidR="002C39C8">
        <w:rPr>
          <w:rFonts w:hint="eastAsia"/>
          <w:rtl/>
          <w:lang w:bidi="ar"/>
        </w:rPr>
        <w:t> </w:t>
      </w:r>
      <w:r w:rsidRPr="00364B1B">
        <w:rPr>
          <w:rFonts w:hint="cs"/>
          <w:rtl/>
          <w:lang w:bidi="ar"/>
        </w:rPr>
        <w:t>أي</w:t>
      </w:r>
      <w:r w:rsidR="00E432A7">
        <w:rPr>
          <w:rFonts w:hint="eastAsia"/>
          <w:rtl/>
          <w:lang w:bidi="ar"/>
        </w:rPr>
        <w:t> </w:t>
      </w:r>
      <w:r w:rsidRPr="00364B1B">
        <w:rPr>
          <w:rFonts w:hint="cs"/>
          <w:rtl/>
          <w:lang w:bidi="ar"/>
        </w:rPr>
        <w:t>شهر.</w:t>
      </w:r>
      <w:r w:rsidRPr="005E4BCB">
        <w:rPr>
          <w:rFonts w:hint="cs"/>
          <w:rtl/>
          <w:lang w:bidi="ar"/>
        </w:rPr>
        <w:t xml:space="preserve"> </w:t>
      </w:r>
      <w:r>
        <w:rPr>
          <w:rFonts w:hint="cs"/>
          <w:rtl/>
          <w:lang w:bidi="ar"/>
        </w:rPr>
        <w:t>و</w:t>
      </w:r>
      <w:r w:rsidRPr="00364B1B">
        <w:rPr>
          <w:rFonts w:hint="cs"/>
          <w:rtl/>
          <w:lang w:bidi="ar"/>
        </w:rPr>
        <w:t xml:space="preserve">على غرار </w:t>
      </w:r>
      <w:r>
        <w:rPr>
          <w:rFonts w:hint="cs"/>
          <w:rtl/>
          <w:lang w:bidi="ar"/>
        </w:rPr>
        <w:t xml:space="preserve">فقرة </w:t>
      </w:r>
      <w:r w:rsidRPr="005E4BCB">
        <w:rPr>
          <w:rFonts w:hint="cs"/>
          <w:i/>
          <w:iCs/>
          <w:rtl/>
          <w:lang w:bidi="ar"/>
        </w:rPr>
        <w:t>إذ تضع في اعتبارها</w:t>
      </w:r>
      <w:r w:rsidRPr="00364B1B">
        <w:rPr>
          <w:rFonts w:hint="cs"/>
          <w:rtl/>
          <w:lang w:bidi="ar"/>
        </w:rPr>
        <w:t xml:space="preserve"> س) </w:t>
      </w:r>
      <w:r>
        <w:rPr>
          <w:rFonts w:hint="cs"/>
          <w:rtl/>
          <w:lang w:bidi="ar"/>
        </w:rPr>
        <w:t>من</w:t>
      </w:r>
      <w:r w:rsidRPr="00364B1B">
        <w:rPr>
          <w:rFonts w:hint="cs"/>
          <w:rtl/>
          <w:lang w:bidi="ar"/>
        </w:rPr>
        <w:t xml:space="preserve"> التوصية</w:t>
      </w:r>
      <w:r>
        <w:rPr>
          <w:rFonts w:hint="cs"/>
          <w:rtl/>
          <w:lang w:bidi="ar"/>
        </w:rPr>
        <w:t xml:space="preserve"> </w:t>
      </w:r>
      <w:r w:rsidRPr="0086466F">
        <w:rPr>
          <w:lang w:bidi="ar"/>
        </w:rPr>
        <w:t>ITU-R S.1323-2</w:t>
      </w:r>
      <w:r>
        <w:rPr>
          <w:rFonts w:hint="cs"/>
          <w:rtl/>
          <w:lang w:bidi="ar"/>
        </w:rPr>
        <w:t xml:space="preserve">، لننظر في </w:t>
      </w:r>
      <w:r w:rsidRPr="00364B1B">
        <w:rPr>
          <w:rFonts w:hint="cs"/>
          <w:rtl/>
          <w:lang w:bidi="ar"/>
        </w:rPr>
        <w:t>آثار ا</w:t>
      </w:r>
      <w:r>
        <w:rPr>
          <w:rFonts w:hint="cs"/>
          <w:rtl/>
          <w:lang w:bidi="ar"/>
        </w:rPr>
        <w:t>لا</w:t>
      </w:r>
      <w:r w:rsidRPr="00364B1B">
        <w:rPr>
          <w:rFonts w:hint="cs"/>
          <w:rtl/>
          <w:lang w:bidi="ar"/>
        </w:rPr>
        <w:t>نتشار</w:t>
      </w:r>
      <w:r>
        <w:rPr>
          <w:rFonts w:hint="cs"/>
          <w:rtl/>
          <w:lang w:bidi="ar"/>
        </w:rPr>
        <w:t xml:space="preserve"> المؤدية</w:t>
      </w:r>
      <w:r w:rsidRPr="00364B1B">
        <w:rPr>
          <w:rFonts w:hint="cs"/>
          <w:rtl/>
          <w:lang w:bidi="ar"/>
        </w:rPr>
        <w:t xml:space="preserve"> إلى </w:t>
      </w:r>
      <w:r>
        <w:rPr>
          <w:rFonts w:hint="cs"/>
          <w:rtl/>
          <w:lang w:bidi="ar"/>
        </w:rPr>
        <w:t xml:space="preserve">تردي الوصلة خلال </w:t>
      </w:r>
      <m:oMath>
        <m:d>
          <m:dPr>
            <m:ctrlPr>
              <w:rPr>
                <w:rFonts w:ascii="Cambria Math" w:hAnsi="Cambria Math"/>
                <w:i/>
                <w:sz w:val="20"/>
              </w:rPr>
            </m:ctrlPr>
          </m:dPr>
          <m:e>
            <m:r>
              <w:rPr>
                <w:rFonts w:ascii="Cambria Math" w:hAnsi="Cambria Math"/>
                <w:sz w:val="20"/>
              </w:rPr>
              <m:t>1-</m:t>
            </m:r>
            <m:sSub>
              <m:sSubPr>
                <m:ctrlPr>
                  <w:rPr>
                    <w:rFonts w:ascii="Cambria Math" w:hAnsi="Cambria Math"/>
                    <w:i/>
                    <w:sz w:val="20"/>
                  </w:rPr>
                </m:ctrlPr>
              </m:sSubPr>
              <m:e>
                <m:r>
                  <w:rPr>
                    <w:rFonts w:ascii="Cambria Math" w:hAnsi="Cambria Math"/>
                    <w:sz w:val="20"/>
                  </w:rPr>
                  <m:t>p</m:t>
                </m:r>
              </m:e>
              <m:sub>
                <m:r>
                  <w:rPr>
                    <w:rFonts w:ascii="Cambria Math" w:hAnsi="Cambria Math"/>
                    <w:sz w:val="20"/>
                  </w:rPr>
                  <m:t>short</m:t>
                </m:r>
              </m:sub>
            </m:sSub>
            <m:r>
              <w:rPr>
                <w:rFonts w:ascii="Cambria Math" w:hAnsi="Cambria Math"/>
                <w:sz w:val="20"/>
              </w:rPr>
              <m:t>/100</m:t>
            </m:r>
          </m:e>
        </m:d>
        <m:r>
          <w:rPr>
            <w:rFonts w:ascii="Cambria Math" w:hAnsi="Cambria Math"/>
            <w:sz w:val="20"/>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j</m:t>
            </m:r>
          </m:sub>
        </m:sSub>
        <m:r>
          <w:rPr>
            <w:rFonts w:ascii="Cambria Math" w:hAnsi="Cambria Math"/>
            <w:sz w:val="20"/>
          </w:rPr>
          <m:t>%, j=1,2,…,J,</m:t>
        </m:r>
      </m:oMath>
      <w:r>
        <w:rPr>
          <w:rFonts w:hint="cs"/>
          <w:rtl/>
          <w:lang w:bidi="ar"/>
        </w:rPr>
        <w:t xml:space="preserve"> من الوقت على الأكثر</w:t>
      </w:r>
      <w:r w:rsidRPr="005E4BCB">
        <w:rPr>
          <w:rFonts w:hint="cs"/>
          <w:rtl/>
          <w:lang w:bidi="ar"/>
        </w:rPr>
        <w:t xml:space="preserve"> </w:t>
      </w:r>
      <w:r>
        <w:rPr>
          <w:rFonts w:hint="cs"/>
          <w:rtl/>
          <w:lang w:bidi="ar"/>
        </w:rPr>
        <w:t>في</w:t>
      </w:r>
      <w:r w:rsidRPr="00364B1B">
        <w:rPr>
          <w:rFonts w:hint="cs"/>
          <w:rtl/>
          <w:lang w:bidi="ar"/>
        </w:rPr>
        <w:t xml:space="preserve"> أي شهر حيث</w:t>
      </w:r>
      <w:r>
        <w:rPr>
          <w:rFonts w:hint="cs"/>
          <w:rtl/>
          <w:lang w:bidi="ar"/>
        </w:rPr>
        <w:t xml:space="preserve"> </w:t>
      </w:r>
      <m:oMath>
        <m:sSub>
          <m:sSubPr>
            <m:ctrlPr>
              <w:rPr>
                <w:rFonts w:ascii="Cambria Math" w:hAnsi="Cambria Math"/>
                <w:i/>
                <w:lang w:val="fr-FR" w:bidi="ar"/>
              </w:rPr>
            </m:ctrlPr>
          </m:sSubPr>
          <m:e>
            <m:r>
              <w:rPr>
                <w:rFonts w:ascii="Cambria Math" w:hAnsi="Cambria Math"/>
                <w:lang w:val="fr-FR" w:bidi="ar"/>
              </w:rPr>
              <m:t>p</m:t>
            </m:r>
          </m:e>
          <m:sub>
            <m:r>
              <w:rPr>
                <w:rFonts w:ascii="Cambria Math" w:hAnsi="Cambria Math"/>
                <w:lang w:val="fr-FR" w:bidi="ar"/>
              </w:rPr>
              <m:t>s</m:t>
            </m:r>
            <m:r>
              <w:rPr>
                <w:rFonts w:ascii="Cambria Math" w:hAnsi="Cambria Math"/>
                <w:lang w:bidi="ar"/>
              </w:rPr>
              <m:t>h</m:t>
            </m:r>
            <m:r>
              <w:rPr>
                <w:rFonts w:ascii="Cambria Math" w:hAnsi="Cambria Math"/>
                <w:lang w:val="fr-FR" w:bidi="ar"/>
              </w:rPr>
              <m:t>ort</m:t>
            </m:r>
            <m:r>
              <w:rPr>
                <w:rFonts w:ascii="Cambria Math" w:hAnsi="Cambria Math"/>
                <w:lang w:bidi="ar"/>
              </w:rPr>
              <m:t xml:space="preserve"> </m:t>
            </m:r>
          </m:sub>
        </m:sSub>
      </m:oMath>
      <w:r>
        <w:rPr>
          <w:rFonts w:hint="cs"/>
          <w:rtl/>
          <w:lang w:val="fr-FR" w:bidi="ar"/>
        </w:rPr>
        <w:t xml:space="preserve"> </w:t>
      </w:r>
      <w:r>
        <w:rPr>
          <w:rFonts w:hint="cs"/>
          <w:rtl/>
          <w:lang w:bidi="ar"/>
        </w:rPr>
        <w:t>ت</w:t>
      </w:r>
      <w:r w:rsidRPr="00364B1B">
        <w:rPr>
          <w:rFonts w:hint="cs"/>
          <w:rtl/>
          <w:lang w:bidi="ar"/>
        </w:rPr>
        <w:t>مثل جزء</w:t>
      </w:r>
      <w:r>
        <w:rPr>
          <w:rFonts w:hint="cs"/>
          <w:rtl/>
          <w:lang w:bidi="ar"/>
        </w:rPr>
        <w:t>اً</w:t>
      </w:r>
      <w:r w:rsidRPr="00364B1B">
        <w:rPr>
          <w:rFonts w:hint="cs"/>
          <w:rtl/>
          <w:lang w:bidi="ar"/>
        </w:rPr>
        <w:t xml:space="preserve"> من بدل الوقت المحدد في هدف الأداء </w:t>
      </w:r>
      <w:r>
        <w:rPr>
          <w:rFonts w:hint="cs"/>
          <w:rtl/>
          <w:lang w:bidi="ar"/>
        </w:rPr>
        <w:t>في الأجل</w:t>
      </w:r>
      <w:r w:rsidRPr="00364B1B">
        <w:rPr>
          <w:rFonts w:hint="cs"/>
          <w:rtl/>
          <w:lang w:bidi="ar"/>
        </w:rPr>
        <w:t xml:space="preserve"> القصير </w:t>
      </w:r>
      <w:r>
        <w:rPr>
          <w:rFonts w:hint="cs"/>
          <w:rtl/>
          <w:lang w:bidi="ar"/>
        </w:rPr>
        <w:t>والموزَّع</w:t>
      </w:r>
      <w:r w:rsidRPr="00364B1B">
        <w:rPr>
          <w:rFonts w:hint="cs"/>
          <w:rtl/>
          <w:lang w:bidi="ar"/>
        </w:rPr>
        <w:t xml:space="preserve"> لل</w:t>
      </w:r>
      <w:r>
        <w:rPr>
          <w:rFonts w:hint="cs"/>
          <w:rtl/>
          <w:lang w:bidi="ar"/>
        </w:rPr>
        <w:t>تداخل</w:t>
      </w:r>
      <w:r w:rsidRPr="00364B1B">
        <w:rPr>
          <w:rFonts w:hint="cs"/>
          <w:rtl/>
          <w:lang w:bidi="ar"/>
        </w:rPr>
        <w:t xml:space="preserve"> </w:t>
      </w:r>
      <w:r>
        <w:rPr>
          <w:rFonts w:hint="cs"/>
          <w:rtl/>
          <w:lang w:bidi="ar"/>
        </w:rPr>
        <w:t>في الأجل</w:t>
      </w:r>
      <w:r w:rsidRPr="00364B1B">
        <w:rPr>
          <w:rFonts w:hint="cs"/>
          <w:rtl/>
          <w:lang w:bidi="ar"/>
        </w:rPr>
        <w:t xml:space="preserve"> القصير (على سبيل المثال،</w:t>
      </w:r>
      <w:r>
        <w:rPr>
          <w:rFonts w:hint="cs"/>
          <w:rtl/>
          <w:lang w:bidi="ar"/>
        </w:rPr>
        <w:t xml:space="preserve"> </w:t>
      </w:r>
      <m:oMath>
        <m:sSub>
          <m:sSubPr>
            <m:ctrlPr>
              <w:rPr>
                <w:rFonts w:ascii="Cambria Math" w:hAnsi="Cambria Math"/>
                <w:i/>
                <w:sz w:val="20"/>
              </w:rPr>
            </m:ctrlPr>
          </m:sSubPr>
          <m:e>
            <m:r>
              <w:rPr>
                <w:rFonts w:ascii="Cambria Math" w:hAnsi="Cambria Math"/>
                <w:sz w:val="20"/>
              </w:rPr>
              <m:t>p</m:t>
            </m:r>
          </m:e>
          <m:sub>
            <m:r>
              <w:rPr>
                <w:rFonts w:ascii="Cambria Math" w:hAnsi="Cambria Math"/>
                <w:sz w:val="20"/>
              </w:rPr>
              <m:t>short</m:t>
            </m:r>
          </m:sub>
        </m:sSub>
        <m:r>
          <w:rPr>
            <w:rFonts w:ascii="Cambria Math" w:hAnsi="Cambria Math"/>
            <w:sz w:val="20"/>
          </w:rPr>
          <m:t>=10</m:t>
        </m:r>
      </m:oMath>
      <w:r>
        <w:rPr>
          <w:rFonts w:hint="cs"/>
          <w:rtl/>
          <w:lang w:bidi="ar"/>
        </w:rPr>
        <w:t>)؛ علماً بأن التداخل</w:t>
      </w:r>
      <w:r w:rsidRPr="00364B1B">
        <w:rPr>
          <w:rFonts w:hint="cs"/>
          <w:rtl/>
          <w:lang w:bidi="ar"/>
        </w:rPr>
        <w:t xml:space="preserve"> </w:t>
      </w:r>
      <w:r>
        <w:rPr>
          <w:rFonts w:hint="cs"/>
          <w:rtl/>
          <w:lang w:bidi="ar"/>
        </w:rPr>
        <w:t>في الأجل</w:t>
      </w:r>
      <w:r w:rsidRPr="00364B1B">
        <w:rPr>
          <w:rFonts w:hint="cs"/>
          <w:rtl/>
          <w:lang w:bidi="ar"/>
        </w:rPr>
        <w:t xml:space="preserve"> الطويل </w:t>
      </w:r>
      <w:r>
        <w:rPr>
          <w:rFonts w:hint="cs"/>
          <w:rtl/>
          <w:lang w:bidi="ar"/>
        </w:rPr>
        <w:t>محدود</w:t>
      </w:r>
      <w:r w:rsidRPr="00364B1B">
        <w:rPr>
          <w:rFonts w:hint="cs"/>
          <w:rtl/>
          <w:lang w:bidi="ar"/>
        </w:rPr>
        <w:t xml:space="preserve"> على النحو المقترح في </w:t>
      </w:r>
      <w:r>
        <w:rPr>
          <w:rFonts w:hint="cs"/>
          <w:rtl/>
          <w:lang w:bidi="ar"/>
        </w:rPr>
        <w:t>الفقرة</w:t>
      </w:r>
      <w:r w:rsidRPr="00364B1B">
        <w:rPr>
          <w:rFonts w:hint="cs"/>
          <w:rtl/>
          <w:lang w:bidi="ar"/>
        </w:rPr>
        <w:t xml:space="preserve"> السابق</w:t>
      </w:r>
      <w:r>
        <w:rPr>
          <w:rFonts w:hint="cs"/>
          <w:rtl/>
          <w:lang w:bidi="ar"/>
        </w:rPr>
        <w:t>ة. ويعبَّر عن</w:t>
      </w:r>
      <w:r w:rsidRPr="00364B1B">
        <w:rPr>
          <w:rFonts w:hint="cs"/>
          <w:rtl/>
          <w:lang w:bidi="ar"/>
        </w:rPr>
        <w:t xml:space="preserve"> المعايير المقترحة للحد من ال</w:t>
      </w:r>
      <w:r>
        <w:rPr>
          <w:rFonts w:hint="cs"/>
          <w:rtl/>
          <w:lang w:bidi="ar"/>
        </w:rPr>
        <w:t>تداخل</w:t>
      </w:r>
      <w:r w:rsidRPr="00364B1B">
        <w:rPr>
          <w:rFonts w:hint="cs"/>
          <w:rtl/>
          <w:lang w:bidi="ar"/>
        </w:rPr>
        <w:t xml:space="preserve"> </w:t>
      </w:r>
      <w:r>
        <w:rPr>
          <w:rFonts w:hint="cs"/>
          <w:rtl/>
          <w:lang w:bidi="ar"/>
        </w:rPr>
        <w:t>في الأجل</w:t>
      </w:r>
      <w:r w:rsidRPr="00364B1B">
        <w:rPr>
          <w:rFonts w:hint="cs"/>
          <w:rtl/>
          <w:lang w:bidi="ar"/>
        </w:rPr>
        <w:t xml:space="preserve"> القصير والامتثال لأهداف الأداء </w:t>
      </w:r>
      <w:r>
        <w:rPr>
          <w:rFonts w:hint="cs"/>
          <w:rtl/>
          <w:lang w:bidi="ar"/>
        </w:rPr>
        <w:t>في الأجل</w:t>
      </w:r>
      <w:r w:rsidRPr="00364B1B">
        <w:rPr>
          <w:rFonts w:hint="cs"/>
          <w:rtl/>
          <w:lang w:bidi="ar"/>
        </w:rPr>
        <w:t xml:space="preserve"> القصير على النحو التالي:</w:t>
      </w:r>
    </w:p>
    <w:p w:rsidR="00E115AF" w:rsidRPr="009F765C" w:rsidRDefault="00FC2990" w:rsidP="00301263">
      <w:pPr>
        <w:pStyle w:val="enumlev1"/>
        <w:rPr>
          <w:rtl/>
        </w:rPr>
      </w:pPr>
      <w:r>
        <w:rPr>
          <w:rFonts w:hint="cs"/>
          <w:rtl/>
        </w:rPr>
        <w:t xml:space="preserve"> </w:t>
      </w:r>
      <w:r w:rsidR="00E115AF" w:rsidRPr="00364B1B">
        <w:rPr>
          <w:rFonts w:hint="cs"/>
          <w:rtl/>
        </w:rPr>
        <w:t>أ</w:t>
      </w:r>
      <w:r>
        <w:rPr>
          <w:rFonts w:hint="cs"/>
          <w:rtl/>
        </w:rPr>
        <w:t xml:space="preserve"> </w:t>
      </w:r>
      <w:r w:rsidR="00E115AF" w:rsidRPr="00364B1B">
        <w:rPr>
          <w:rFonts w:hint="cs"/>
          <w:rtl/>
        </w:rPr>
        <w:t>)</w:t>
      </w:r>
      <w:r w:rsidR="00E115AF">
        <w:rPr>
          <w:rFonts w:hint="cs"/>
          <w:rtl/>
        </w:rPr>
        <w:tab/>
        <w:t>ب</w:t>
      </w:r>
      <w:r w:rsidR="00E115AF" w:rsidRPr="00364B1B">
        <w:rPr>
          <w:rFonts w:hint="cs"/>
          <w:rtl/>
        </w:rPr>
        <w:t>وجود آثار انتشار و</w:t>
      </w:r>
      <w:r w:rsidR="00E115AF">
        <w:rPr>
          <w:rFonts w:hint="cs"/>
          <w:rtl/>
        </w:rPr>
        <w:t>تداخل</w:t>
      </w:r>
      <w:r w:rsidR="00E115AF" w:rsidRPr="00364B1B">
        <w:rPr>
          <w:rFonts w:hint="cs"/>
          <w:rtl/>
        </w:rPr>
        <w:t xml:space="preserve"> </w:t>
      </w:r>
      <w:r w:rsidR="00E115AF">
        <w:rPr>
          <w:rFonts w:hint="cs"/>
          <w:rtl/>
        </w:rPr>
        <w:t>في الأجل</w:t>
      </w:r>
      <w:r w:rsidR="00E115AF" w:rsidRPr="00364B1B">
        <w:rPr>
          <w:rFonts w:hint="cs"/>
          <w:rtl/>
        </w:rPr>
        <w:t xml:space="preserve"> الطويل،</w:t>
      </w:r>
      <w:r w:rsidR="00E115AF">
        <w:rPr>
          <w:rFonts w:hint="cs"/>
          <w:rtl/>
        </w:rPr>
        <w:t xml:space="preserve"> ينبغي ألا تقل نسبة الموجة الحاملة إلى الضوضاء </w:t>
      </w:r>
      <w:r w:rsidR="00E115AF">
        <w:t>(</w:t>
      </w:r>
      <w:r w:rsidR="00E115AF" w:rsidRPr="0086466F">
        <w:rPr>
          <w:i/>
        </w:rPr>
        <w:t>C</w:t>
      </w:r>
      <w:r w:rsidR="00E115AF" w:rsidRPr="0086466F">
        <w:t>/</w:t>
      </w:r>
      <w:r w:rsidR="00E115AF" w:rsidRPr="0086466F">
        <w:rPr>
          <w:i/>
        </w:rPr>
        <w:t>N</w:t>
      </w:r>
      <w:r w:rsidR="00E115AF">
        <w:t>)</w:t>
      </w:r>
      <w:r w:rsidR="00E115AF">
        <w:rPr>
          <w:rFonts w:hint="cs"/>
          <w:rtl/>
        </w:rPr>
        <w:t xml:space="preserve"> عن </w:t>
      </w:r>
      <m:oMath>
        <m:sSub>
          <m:sSubPr>
            <m:ctrlPr>
              <w:rPr>
                <w:rFonts w:ascii="Cambria Math" w:hAnsi="Cambria Math"/>
                <w:i/>
                <w:vertAlign w:val="subscript"/>
                <w:lang w:val="fr-FR"/>
              </w:rPr>
            </m:ctrlPr>
          </m:sSubPr>
          <m:e>
            <m:d>
              <m:dPr>
                <m:ctrlPr>
                  <w:rPr>
                    <w:rFonts w:ascii="Cambria Math" w:hAnsi="Cambria Math"/>
                    <w:i/>
                    <w:vertAlign w:val="subscript"/>
                    <w:lang w:val="fr-FR"/>
                  </w:rPr>
                </m:ctrlPr>
              </m:dPr>
              <m:e>
                <m:r>
                  <w:rPr>
                    <w:rFonts w:ascii="Cambria Math" w:hAnsi="Cambria Math"/>
                    <w:vertAlign w:val="subscript"/>
                    <w:lang w:val="fr-FR"/>
                  </w:rPr>
                  <m:t>C</m:t>
                </m:r>
                <m:r>
                  <w:rPr>
                    <w:rFonts w:ascii="Cambria Math" w:hAnsi="Cambria Math"/>
                    <w:vertAlign w:val="subscript"/>
                  </w:rPr>
                  <m:t>/</m:t>
                </m:r>
                <m:r>
                  <w:rPr>
                    <w:rFonts w:ascii="Cambria Math" w:hAnsi="Cambria Math"/>
                    <w:vertAlign w:val="subscript"/>
                    <w:lang w:val="fr-FR"/>
                  </w:rPr>
                  <m:t>N</m:t>
                </m:r>
              </m:e>
            </m:d>
          </m:e>
          <m:sub>
            <m:r>
              <w:rPr>
                <w:rFonts w:ascii="Cambria Math" w:hAnsi="Cambria Math"/>
                <w:vertAlign w:val="subscript"/>
                <w:lang w:val="fr-FR"/>
              </w:rPr>
              <m:t>j</m:t>
            </m:r>
          </m:sub>
        </m:sSub>
      </m:oMath>
      <w:r w:rsidR="00E115AF" w:rsidRPr="00DD127F">
        <w:rPr>
          <w:rFonts w:hint="cs"/>
          <w:rtl/>
          <w:lang w:val="fr-FR"/>
        </w:rPr>
        <w:t xml:space="preserve"> </w:t>
      </w:r>
      <w:r w:rsidR="00E115AF" w:rsidRPr="00C85B6C">
        <w:rPr>
          <w:rFonts w:hint="cs"/>
          <w:rtl/>
          <w:lang w:val="fr-FR"/>
        </w:rPr>
        <w:t>لأكثر من</w:t>
      </w:r>
      <w:r w:rsidR="00DD127F" w:rsidRPr="00DD127F">
        <w:rPr>
          <w:rFonts w:hint="cs"/>
          <w:rtl/>
          <w:lang w:val="fr-FR"/>
        </w:rPr>
        <w:t xml:space="preserve"> </w:t>
      </w:r>
      <m:oMath>
        <m:d>
          <m:dPr>
            <m:ctrlPr>
              <w:rPr>
                <w:rFonts w:ascii="Cambria Math" w:hAnsi="Cambria Math"/>
                <w:i/>
                <w:sz w:val="20"/>
              </w:rPr>
            </m:ctrlPr>
          </m:dPr>
          <m:e>
            <m:r>
              <w:rPr>
                <w:rFonts w:ascii="Cambria Math" w:hAnsi="Cambria Math"/>
                <w:sz w:val="20"/>
              </w:rPr>
              <m:t>1-</m:t>
            </m:r>
            <m:sSub>
              <m:sSubPr>
                <m:ctrlPr>
                  <w:rPr>
                    <w:rFonts w:ascii="Cambria Math" w:hAnsi="Cambria Math"/>
                    <w:i/>
                    <w:sz w:val="20"/>
                  </w:rPr>
                </m:ctrlPr>
              </m:sSubPr>
              <m:e>
                <m:r>
                  <w:rPr>
                    <w:rFonts w:ascii="Cambria Math" w:hAnsi="Cambria Math"/>
                    <w:sz w:val="20"/>
                  </w:rPr>
                  <m:t>p</m:t>
                </m:r>
              </m:e>
              <m:sub>
                <m:r>
                  <w:rPr>
                    <w:rFonts w:ascii="Cambria Math" w:hAnsi="Cambria Math"/>
                    <w:sz w:val="20"/>
                  </w:rPr>
                  <m:t>short</m:t>
                </m:r>
              </m:sub>
            </m:sSub>
            <m:r>
              <w:rPr>
                <w:rFonts w:ascii="Cambria Math" w:hAnsi="Cambria Math"/>
                <w:sz w:val="20"/>
              </w:rPr>
              <m:t>/100</m:t>
            </m:r>
          </m:e>
        </m:d>
        <m:r>
          <w:rPr>
            <w:rFonts w:ascii="Cambria Math" w:hAnsi="Cambria Math"/>
            <w:sz w:val="20"/>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j</m:t>
            </m:r>
          </m:sub>
        </m:sSub>
        <m:r>
          <w:rPr>
            <w:rFonts w:ascii="Cambria Math" w:hAnsi="Cambria Math"/>
            <w:sz w:val="20"/>
          </w:rPr>
          <m:t>%, j=1,2,…,J,</m:t>
        </m:r>
      </m:oMath>
      <w:r w:rsidR="00E115AF">
        <w:rPr>
          <w:rFonts w:hint="cs"/>
          <w:rtl/>
        </w:rPr>
        <w:t xml:space="preserve"> </w:t>
      </w:r>
      <w:r w:rsidR="00E115AF" w:rsidRPr="00364B1B">
        <w:rPr>
          <w:rFonts w:hint="cs"/>
          <w:rtl/>
        </w:rPr>
        <w:t>(على سبيل المثال،</w:t>
      </w:r>
      <w:r w:rsidR="00E115AF">
        <w:rPr>
          <w:rFonts w:hint="cs"/>
          <w:rtl/>
        </w:rPr>
        <w:t xml:space="preserve"> </w:t>
      </w:r>
      <m:oMath>
        <m:sSub>
          <m:sSubPr>
            <m:ctrlPr>
              <w:rPr>
                <w:rFonts w:ascii="Cambria Math" w:hAnsi="Cambria Math"/>
                <w:i/>
                <w:sz w:val="20"/>
              </w:rPr>
            </m:ctrlPr>
          </m:sSubPr>
          <m:e>
            <m:r>
              <w:rPr>
                <w:rFonts w:ascii="Cambria Math" w:hAnsi="Cambria Math"/>
                <w:sz w:val="20"/>
              </w:rPr>
              <m:t>p</m:t>
            </m:r>
          </m:e>
          <m:sub>
            <m:r>
              <w:rPr>
                <w:rFonts w:ascii="Cambria Math" w:hAnsi="Cambria Math"/>
                <w:sz w:val="20"/>
              </w:rPr>
              <m:t>short</m:t>
            </m:r>
          </m:sub>
        </m:sSub>
        <m:r>
          <w:rPr>
            <w:rFonts w:ascii="Cambria Math" w:hAnsi="Cambria Math"/>
            <w:sz w:val="20"/>
          </w:rPr>
          <m:t xml:space="preserve">=10 </m:t>
        </m:r>
      </m:oMath>
      <w:r w:rsidR="00E115AF">
        <w:rPr>
          <w:rFonts w:hint="cs"/>
          <w:rtl/>
        </w:rPr>
        <w:t xml:space="preserve">) </w:t>
      </w:r>
      <w:r w:rsidR="00E115AF" w:rsidRPr="00364B1B">
        <w:rPr>
          <w:rFonts w:hint="cs"/>
          <w:rtl/>
        </w:rPr>
        <w:t xml:space="preserve">من الوقت </w:t>
      </w:r>
      <w:r w:rsidR="00E115AF">
        <w:rPr>
          <w:rFonts w:hint="cs"/>
          <w:rtl/>
        </w:rPr>
        <w:t>في</w:t>
      </w:r>
      <w:r w:rsidR="00E115AF" w:rsidRPr="00364B1B">
        <w:rPr>
          <w:rFonts w:hint="cs"/>
          <w:rtl/>
        </w:rPr>
        <w:t xml:space="preserve"> أي شهر.</w:t>
      </w:r>
    </w:p>
    <w:p w:rsidR="00E115AF" w:rsidRDefault="00E115AF" w:rsidP="00DE3A34">
      <w:pPr>
        <w:pStyle w:val="enumlev1"/>
        <w:rPr>
          <w:rtl/>
        </w:rPr>
      </w:pPr>
      <w:r w:rsidRPr="00364B1B">
        <w:rPr>
          <w:rFonts w:hint="cs"/>
          <w:rtl/>
        </w:rPr>
        <w:t>ب)</w:t>
      </w:r>
      <w:r>
        <w:rPr>
          <w:rFonts w:hint="cs"/>
          <w:rtl/>
        </w:rPr>
        <w:tab/>
        <w:t>ب</w:t>
      </w:r>
      <w:r w:rsidRPr="00364B1B">
        <w:rPr>
          <w:rFonts w:hint="cs"/>
          <w:rtl/>
        </w:rPr>
        <w:t xml:space="preserve">وجود </w:t>
      </w:r>
      <w:r>
        <w:rPr>
          <w:rFonts w:hint="cs"/>
          <w:rtl/>
        </w:rPr>
        <w:t>تداخل</w:t>
      </w:r>
      <w:r w:rsidRPr="00364B1B">
        <w:rPr>
          <w:rFonts w:hint="cs"/>
          <w:rtl/>
        </w:rPr>
        <w:t xml:space="preserve"> </w:t>
      </w:r>
      <w:r>
        <w:rPr>
          <w:rFonts w:hint="cs"/>
          <w:rtl/>
        </w:rPr>
        <w:t>في الأجل</w:t>
      </w:r>
      <w:r w:rsidRPr="00364B1B">
        <w:rPr>
          <w:rFonts w:hint="cs"/>
          <w:rtl/>
        </w:rPr>
        <w:t xml:space="preserve"> القصير،</w:t>
      </w:r>
      <w:r w:rsidRPr="00C85B6C">
        <w:rPr>
          <w:rFonts w:hint="cs"/>
          <w:rtl/>
        </w:rPr>
        <w:t xml:space="preserve"> </w:t>
      </w:r>
      <w:r>
        <w:rPr>
          <w:rFonts w:hint="cs"/>
          <w:rtl/>
        </w:rPr>
        <w:t xml:space="preserve">ينبغي ألا تقل نسبة الموجة الحاملة إلى الضوضاء </w:t>
      </w:r>
      <w:r>
        <w:t>(</w:t>
      </w:r>
      <w:r w:rsidRPr="0086466F">
        <w:rPr>
          <w:i/>
        </w:rPr>
        <w:t>C</w:t>
      </w:r>
      <w:r w:rsidRPr="0086466F">
        <w:t>/</w:t>
      </w:r>
      <w:r w:rsidRPr="0086466F">
        <w:rPr>
          <w:i/>
        </w:rPr>
        <w:t>N</w:t>
      </w:r>
      <w:r>
        <w:t>)</w:t>
      </w:r>
      <w:r>
        <w:rPr>
          <w:rFonts w:hint="cs"/>
          <w:rtl/>
        </w:rPr>
        <w:t xml:space="preserve"> عن </w:t>
      </w:r>
      <m:oMath>
        <m:r>
          <w:rPr>
            <w:rFonts w:ascii="Cambria Math" w:hAnsi="Cambria Math"/>
            <w:sz w:val="20"/>
          </w:rPr>
          <m:t xml:space="preserve"> </m:t>
        </m:r>
        <m:sSub>
          <m:sSubPr>
            <m:ctrlPr>
              <w:rPr>
                <w:rFonts w:ascii="Cambria Math" w:hAnsi="Cambria Math"/>
                <w:i/>
                <w:sz w:val="20"/>
                <w:vertAlign w:val="subscript"/>
              </w:rPr>
            </m:ctrlPr>
          </m:sSubPr>
          <m:e>
            <m:d>
              <m:dPr>
                <m:ctrlPr>
                  <w:rPr>
                    <w:rFonts w:ascii="Cambria Math" w:hAnsi="Cambria Math"/>
                    <w:i/>
                    <w:sz w:val="20"/>
                    <w:vertAlign w:val="subscript"/>
                  </w:rPr>
                </m:ctrlPr>
              </m:dPr>
              <m:e>
                <m:r>
                  <w:rPr>
                    <w:rFonts w:ascii="Cambria Math" w:hAnsi="Cambria Math"/>
                    <w:sz w:val="20"/>
                    <w:vertAlign w:val="subscript"/>
                  </w:rPr>
                  <m:t>C/N</m:t>
                </m:r>
              </m:e>
            </m:d>
          </m:e>
          <m:sub>
            <m:r>
              <w:rPr>
                <w:rFonts w:ascii="Cambria Math" w:hAnsi="Cambria Math"/>
                <w:sz w:val="20"/>
                <w:vertAlign w:val="subscript"/>
              </w:rPr>
              <m:t>j</m:t>
            </m:r>
          </m:sub>
        </m:sSub>
      </m:oMath>
      <w:r w:rsidR="00FC2990" w:rsidRPr="00FC2990">
        <w:rPr>
          <w:rFonts w:hint="cs"/>
          <w:rtl/>
          <w:lang w:val="fr-FR"/>
        </w:rPr>
        <w:t xml:space="preserve"> </w:t>
      </w:r>
      <w:r w:rsidRPr="00C85B6C">
        <w:rPr>
          <w:rFonts w:hint="cs"/>
          <w:rtl/>
          <w:lang w:val="fr-FR"/>
        </w:rPr>
        <w:t>لأكثر من</w:t>
      </w:r>
      <w:r w:rsidR="00DE3A34">
        <w:rPr>
          <w:rFonts w:hint="eastAsia"/>
          <w:rtl/>
          <w:lang w:val="fr-FR"/>
        </w:rPr>
        <w:t> </w:t>
      </w:r>
      <m:oMath>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p</m:t>
                </m:r>
              </m:e>
              <m:sub>
                <m:r>
                  <w:rPr>
                    <w:rFonts w:ascii="Cambria Math" w:hAnsi="Cambria Math"/>
                    <w:sz w:val="20"/>
                  </w:rPr>
                  <m:t>short</m:t>
                </m:r>
              </m:sub>
            </m:sSub>
            <m:r>
              <w:rPr>
                <w:rFonts w:ascii="Cambria Math" w:hAnsi="Cambria Math"/>
                <w:sz w:val="20"/>
              </w:rPr>
              <m:t>/100</m:t>
            </m:r>
          </m:e>
        </m:d>
        <m:r>
          <w:rPr>
            <w:rFonts w:ascii="Cambria Math" w:hAnsi="Cambria Math"/>
            <w:sz w:val="20"/>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j</m:t>
            </m:r>
          </m:sub>
        </m:sSub>
        <m:r>
          <w:rPr>
            <w:rFonts w:ascii="Cambria Math" w:hAnsi="Cambria Math"/>
            <w:sz w:val="20"/>
          </w:rPr>
          <m:t xml:space="preserve">% </m:t>
        </m:r>
      </m:oMath>
      <w:r>
        <w:rPr>
          <w:rFonts w:hint="cs"/>
          <w:rtl/>
        </w:rPr>
        <w:t xml:space="preserve"> </w:t>
      </w:r>
      <w:r w:rsidRPr="00364B1B">
        <w:rPr>
          <w:rFonts w:hint="cs"/>
          <w:rtl/>
        </w:rPr>
        <w:t xml:space="preserve">من الوقت </w:t>
      </w:r>
      <w:r>
        <w:rPr>
          <w:rFonts w:hint="cs"/>
          <w:rtl/>
        </w:rPr>
        <w:t>في</w:t>
      </w:r>
      <w:r w:rsidRPr="00364B1B">
        <w:rPr>
          <w:rFonts w:hint="cs"/>
          <w:rtl/>
        </w:rPr>
        <w:t xml:space="preserve"> أي شهر</w:t>
      </w:r>
      <w:r>
        <w:rPr>
          <w:rFonts w:hint="cs"/>
          <w:rtl/>
        </w:rPr>
        <w:t xml:space="preserve">، حيث </w:t>
      </w:r>
      <w:r w:rsidRPr="009F765C">
        <w:rPr>
          <w:i/>
        </w:rPr>
        <w:t>j</w:t>
      </w:r>
      <w:r>
        <w:rPr>
          <w:rFonts w:hint="cs"/>
          <w:rtl/>
        </w:rPr>
        <w:t xml:space="preserve"> يقابل </w:t>
      </w:r>
      <w:r w:rsidRPr="00364B1B">
        <w:rPr>
          <w:rFonts w:hint="cs"/>
          <w:rtl/>
        </w:rPr>
        <w:t>أصغر قيمة</w:t>
      </w:r>
      <w:r>
        <w:rPr>
          <w:rFonts w:hint="cs"/>
          <w:rtl/>
        </w:rPr>
        <w:t xml:space="preserve"> للنسبة </w:t>
      </w:r>
      <m:oMath>
        <m:sSub>
          <m:sSubPr>
            <m:ctrlPr>
              <w:rPr>
                <w:rFonts w:ascii="Cambria Math" w:hAnsi="Cambria Math"/>
                <w:i/>
                <w:vertAlign w:val="subscript"/>
                <w:lang w:val="fr-FR"/>
              </w:rPr>
            </m:ctrlPr>
          </m:sSubPr>
          <m:e>
            <m:d>
              <m:dPr>
                <m:ctrlPr>
                  <w:rPr>
                    <w:rFonts w:ascii="Cambria Math" w:hAnsi="Cambria Math"/>
                    <w:i/>
                    <w:vertAlign w:val="subscript"/>
                    <w:lang w:val="fr-FR"/>
                  </w:rPr>
                </m:ctrlPr>
              </m:dPr>
              <m:e>
                <m:r>
                  <w:rPr>
                    <w:rFonts w:ascii="Cambria Math" w:hAnsi="Cambria Math"/>
                    <w:vertAlign w:val="subscript"/>
                    <w:lang w:val="fr-FR"/>
                  </w:rPr>
                  <m:t>C</m:t>
                </m:r>
                <m:r>
                  <w:rPr>
                    <w:rFonts w:ascii="Cambria Math" w:hAnsi="Cambria Math"/>
                    <w:vertAlign w:val="subscript"/>
                  </w:rPr>
                  <m:t>/</m:t>
                </m:r>
                <m:r>
                  <w:rPr>
                    <w:rFonts w:ascii="Cambria Math" w:hAnsi="Cambria Math"/>
                    <w:vertAlign w:val="subscript"/>
                    <w:lang w:val="fr-FR"/>
                  </w:rPr>
                  <m:t>N</m:t>
                </m:r>
              </m:e>
            </m:d>
          </m:e>
          <m:sub>
            <m:r>
              <w:rPr>
                <w:rFonts w:ascii="Cambria Math" w:hAnsi="Cambria Math"/>
                <w:vertAlign w:val="subscript"/>
                <w:lang w:val="fr-FR"/>
              </w:rPr>
              <m:t>j</m:t>
            </m:r>
          </m:sub>
        </m:sSub>
      </m:oMath>
      <w:r>
        <w:rPr>
          <w:rFonts w:hint="cs"/>
          <w:rtl/>
        </w:rPr>
        <w:t>.</w:t>
      </w:r>
    </w:p>
    <w:p w:rsidR="00E115AF" w:rsidRDefault="00E115AF" w:rsidP="00DE3A34">
      <w:pPr>
        <w:pStyle w:val="enumlev1"/>
        <w:rPr>
          <w:rtl/>
        </w:rPr>
      </w:pPr>
      <w:r w:rsidRPr="00364B1B">
        <w:rPr>
          <w:rFonts w:hint="cs"/>
          <w:rtl/>
        </w:rPr>
        <w:lastRenderedPageBreak/>
        <w:t>ج)</w:t>
      </w:r>
      <w:r>
        <w:rPr>
          <w:rFonts w:hint="cs"/>
          <w:rtl/>
        </w:rPr>
        <w:tab/>
        <w:t>ب</w:t>
      </w:r>
      <w:r w:rsidRPr="00364B1B">
        <w:rPr>
          <w:rFonts w:hint="cs"/>
          <w:rtl/>
        </w:rPr>
        <w:t>وجود آثار انتشار و</w:t>
      </w:r>
      <w:r>
        <w:rPr>
          <w:rFonts w:hint="cs"/>
          <w:rtl/>
        </w:rPr>
        <w:t>تداخل</w:t>
      </w:r>
      <w:r w:rsidRPr="00364B1B">
        <w:rPr>
          <w:rFonts w:hint="cs"/>
          <w:rtl/>
        </w:rPr>
        <w:t xml:space="preserve"> الكلي،</w:t>
      </w:r>
      <w:r w:rsidRPr="00C85B6C">
        <w:rPr>
          <w:rFonts w:hint="cs"/>
          <w:rtl/>
        </w:rPr>
        <w:t xml:space="preserve"> </w:t>
      </w:r>
      <w:r>
        <w:rPr>
          <w:rFonts w:hint="cs"/>
          <w:rtl/>
        </w:rPr>
        <w:t xml:space="preserve">ينبغي ألا تقل نسبة الموجة الحاملة إلى الضوضاء </w:t>
      </w:r>
      <w:r>
        <w:t>(</w:t>
      </w:r>
      <w:r w:rsidRPr="0086466F">
        <w:rPr>
          <w:i/>
        </w:rPr>
        <w:t>C</w:t>
      </w:r>
      <w:r w:rsidRPr="0086466F">
        <w:t>/</w:t>
      </w:r>
      <w:r w:rsidRPr="0086466F">
        <w:rPr>
          <w:i/>
        </w:rPr>
        <w:t>N</w:t>
      </w:r>
      <w:r>
        <w:t>)</w:t>
      </w:r>
      <w:r>
        <w:rPr>
          <w:rFonts w:hint="cs"/>
          <w:rtl/>
        </w:rPr>
        <w:t xml:space="preserve"> عن </w:t>
      </w:r>
      <m:oMath>
        <m:sSub>
          <m:sSubPr>
            <m:ctrlPr>
              <w:rPr>
                <w:rFonts w:ascii="Cambria Math" w:hAnsi="Cambria Math"/>
                <w:i/>
                <w:vertAlign w:val="subscript"/>
                <w:lang w:val="fr-FR"/>
              </w:rPr>
            </m:ctrlPr>
          </m:sSubPr>
          <m:e>
            <m:d>
              <m:dPr>
                <m:ctrlPr>
                  <w:rPr>
                    <w:rFonts w:ascii="Cambria Math" w:hAnsi="Cambria Math"/>
                    <w:i/>
                    <w:vertAlign w:val="subscript"/>
                    <w:lang w:val="fr-FR"/>
                  </w:rPr>
                </m:ctrlPr>
              </m:dPr>
              <m:e>
                <m:r>
                  <w:rPr>
                    <w:rFonts w:ascii="Cambria Math" w:hAnsi="Cambria Math"/>
                    <w:vertAlign w:val="subscript"/>
                    <w:lang w:val="fr-FR"/>
                  </w:rPr>
                  <m:t>C</m:t>
                </m:r>
                <m:r>
                  <w:rPr>
                    <w:rFonts w:ascii="Cambria Math" w:hAnsi="Cambria Math"/>
                    <w:vertAlign w:val="subscript"/>
                  </w:rPr>
                  <m:t>/</m:t>
                </m:r>
                <m:r>
                  <w:rPr>
                    <w:rFonts w:ascii="Cambria Math" w:hAnsi="Cambria Math"/>
                    <w:vertAlign w:val="subscript"/>
                    <w:lang w:val="fr-FR"/>
                  </w:rPr>
                  <m:t>N</m:t>
                </m:r>
              </m:e>
            </m:d>
          </m:e>
          <m:sub>
            <m:r>
              <w:rPr>
                <w:rFonts w:ascii="Cambria Math" w:hAnsi="Cambria Math"/>
                <w:vertAlign w:val="subscript"/>
                <w:lang w:val="fr-FR"/>
              </w:rPr>
              <m:t>j</m:t>
            </m:r>
          </m:sub>
        </m:sSub>
      </m:oMath>
      <w:r>
        <w:rPr>
          <w:rFonts w:hint="cs"/>
          <w:vertAlign w:val="subscript"/>
          <w:rtl/>
          <w:lang w:val="fr-FR"/>
        </w:rPr>
        <w:t xml:space="preserve"> </w:t>
      </w:r>
      <w:r w:rsidRPr="00C85B6C">
        <w:rPr>
          <w:rFonts w:hint="cs"/>
          <w:rtl/>
          <w:lang w:val="fr-FR"/>
        </w:rPr>
        <w:t>لأكثر من</w:t>
      </w:r>
      <w:r w:rsidR="00DE3A34">
        <w:rPr>
          <w:rFonts w:hint="eastAsia"/>
          <w:rtl/>
          <w:lang w:val="fr-FR"/>
        </w:rPr>
        <w:t> </w:t>
      </w:r>
      <m:oMath>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 j=1,2,…,J,</m:t>
        </m:r>
      </m:oMath>
      <w:r>
        <w:rPr>
          <w:rFonts w:hint="cs"/>
          <w:rtl/>
        </w:rPr>
        <w:t xml:space="preserve"> </w:t>
      </w:r>
      <w:r w:rsidRPr="00364B1B">
        <w:rPr>
          <w:rFonts w:hint="cs"/>
          <w:rtl/>
        </w:rPr>
        <w:t xml:space="preserve">من الوقت </w:t>
      </w:r>
      <w:r>
        <w:rPr>
          <w:rFonts w:hint="cs"/>
          <w:rtl/>
        </w:rPr>
        <w:t>في</w:t>
      </w:r>
      <w:r w:rsidRPr="00364B1B">
        <w:rPr>
          <w:rFonts w:hint="cs"/>
          <w:rtl/>
        </w:rPr>
        <w:t xml:space="preserve"> أي شهر.</w:t>
      </w:r>
    </w:p>
    <w:p w:rsidR="00E115AF" w:rsidRDefault="00E115AF" w:rsidP="003B5857">
      <w:pPr>
        <w:rPr>
          <w:rtl/>
          <w:lang w:bidi="ar"/>
        </w:rPr>
      </w:pPr>
      <w:r w:rsidRPr="0052273E">
        <w:rPr>
          <w:rFonts w:hint="cs"/>
          <w:spacing w:val="4"/>
          <w:rtl/>
          <w:lang w:bidi="ar"/>
        </w:rPr>
        <w:t>ويلاحَظ أنه من أجل الامتثال للشروط المذكورة أعلاه، يجب أن تحتوي الوصلة المعرضة للتداخل على هامش</w:t>
      </w:r>
      <w:r w:rsidR="00E432A7">
        <w:rPr>
          <w:rFonts w:hint="cs"/>
          <w:spacing w:val="4"/>
          <w:rtl/>
          <w:lang w:bidi="ar"/>
        </w:rPr>
        <w:t>ٍ</w:t>
      </w:r>
      <w:r w:rsidRPr="0052273E">
        <w:rPr>
          <w:rFonts w:hint="cs"/>
          <w:spacing w:val="4"/>
          <w:rtl/>
          <w:lang w:bidi="ar"/>
        </w:rPr>
        <w:t xml:space="preserve"> كاف</w:t>
      </w:r>
      <w:r w:rsidR="00E432A7">
        <w:rPr>
          <w:rFonts w:hint="cs"/>
          <w:spacing w:val="4"/>
          <w:rtl/>
          <w:lang w:bidi="ar"/>
        </w:rPr>
        <w:t>ٍ</w:t>
      </w:r>
      <w:r w:rsidRPr="0052273E">
        <w:rPr>
          <w:rFonts w:hint="cs"/>
          <w:spacing w:val="4"/>
          <w:rtl/>
          <w:lang w:bidi="ar"/>
        </w:rPr>
        <w:t xml:space="preserve"> في الوصلة لتلبية الشرط أ)، وينبغي أن يكون مستوى كثافة القدرة </w:t>
      </w:r>
      <w:r w:rsidRPr="0052273E">
        <w:rPr>
          <w:rFonts w:hint="cs"/>
          <w:spacing w:val="4"/>
          <w:rtl/>
        </w:rPr>
        <w:t>ال</w:t>
      </w:r>
      <w:r w:rsidRPr="0052273E">
        <w:rPr>
          <w:spacing w:val="4"/>
          <w:rtl/>
          <w:lang w:bidi="ar"/>
        </w:rPr>
        <w:t xml:space="preserve">مشعة </w:t>
      </w:r>
      <w:r w:rsidRPr="0052273E">
        <w:rPr>
          <w:rFonts w:hint="cs"/>
          <w:spacing w:val="4"/>
          <w:rtl/>
          <w:lang w:bidi="ar"/>
        </w:rPr>
        <w:t>ال</w:t>
      </w:r>
      <w:r w:rsidRPr="0052273E">
        <w:rPr>
          <w:spacing w:val="4"/>
          <w:rtl/>
          <w:lang w:bidi="ar"/>
        </w:rPr>
        <w:t xml:space="preserve">مكافئة </w:t>
      </w:r>
      <w:r w:rsidRPr="0052273E">
        <w:rPr>
          <w:rFonts w:hint="cs"/>
          <w:spacing w:val="4"/>
          <w:rtl/>
          <w:lang w:bidi="ar"/>
        </w:rPr>
        <w:t>ال</w:t>
      </w:r>
      <w:r w:rsidRPr="0052273E">
        <w:rPr>
          <w:spacing w:val="4"/>
          <w:rtl/>
          <w:lang w:bidi="ar"/>
        </w:rPr>
        <w:t>متناحية</w:t>
      </w:r>
      <w:r w:rsidRPr="0052273E">
        <w:rPr>
          <w:rFonts w:hint="cs"/>
          <w:spacing w:val="4"/>
          <w:rtl/>
          <w:lang w:bidi="ar"/>
        </w:rPr>
        <w:t xml:space="preserve"> </w:t>
      </w:r>
      <w:r w:rsidRPr="0052273E">
        <w:rPr>
          <w:spacing w:val="4"/>
          <w:lang w:bidi="ar-EG"/>
        </w:rPr>
        <w:t>(e.i.r.p.)</w:t>
      </w:r>
      <w:r w:rsidRPr="0052273E">
        <w:rPr>
          <w:rFonts w:hint="cs"/>
          <w:spacing w:val="4"/>
          <w:rtl/>
          <w:lang w:bidi="ar-EG"/>
        </w:rPr>
        <w:t xml:space="preserve"> لمصدر التداخل محدوداً بما </w:t>
      </w:r>
      <w:r w:rsidR="00E432A7" w:rsidRPr="0052273E">
        <w:rPr>
          <w:rFonts w:hint="cs"/>
          <w:spacing w:val="4"/>
          <w:rtl/>
          <w:lang w:bidi="ar-EG"/>
        </w:rPr>
        <w:t>يلب</w:t>
      </w:r>
      <w:r w:rsidR="00E432A7">
        <w:rPr>
          <w:rFonts w:hint="cs"/>
          <w:spacing w:val="4"/>
          <w:rtl/>
          <w:lang w:bidi="ar-EG"/>
        </w:rPr>
        <w:t>ي</w:t>
      </w:r>
      <w:r w:rsidRPr="0052273E">
        <w:rPr>
          <w:rFonts w:hint="cs"/>
          <w:spacing w:val="4"/>
          <w:rtl/>
          <w:lang w:bidi="ar-EG"/>
        </w:rPr>
        <w:t xml:space="preserve"> الشرطين ب) وج).</w:t>
      </w:r>
      <w:r>
        <w:rPr>
          <w:rFonts w:hint="cs"/>
          <w:rtl/>
          <w:lang w:bidi="ar-EG"/>
        </w:rPr>
        <w:t xml:space="preserve"> </w:t>
      </w:r>
      <w:r>
        <w:rPr>
          <w:rFonts w:hint="cs"/>
          <w:rtl/>
          <w:lang w:bidi="ar"/>
        </w:rPr>
        <w:t>وي</w:t>
      </w:r>
      <w:r w:rsidRPr="00364B1B">
        <w:rPr>
          <w:rFonts w:hint="cs"/>
          <w:rtl/>
          <w:lang w:bidi="ar"/>
        </w:rPr>
        <w:t>لاح</w:t>
      </w:r>
      <w:r>
        <w:rPr>
          <w:rFonts w:hint="cs"/>
          <w:rtl/>
          <w:lang w:bidi="ar"/>
        </w:rPr>
        <w:t>َ</w:t>
      </w:r>
      <w:r w:rsidRPr="00364B1B">
        <w:rPr>
          <w:rFonts w:hint="cs"/>
          <w:rtl/>
          <w:lang w:bidi="ar"/>
        </w:rPr>
        <w:t>ظ</w:t>
      </w:r>
      <w:r w:rsidR="00DE3A34">
        <w:rPr>
          <w:rFonts w:hint="cs"/>
          <w:rtl/>
          <w:lang w:bidi="ar"/>
        </w:rPr>
        <w:t xml:space="preserve"> كذلك</w:t>
      </w:r>
      <w:r w:rsidRPr="00852745">
        <w:rPr>
          <w:rFonts w:hint="cs"/>
          <w:rtl/>
          <w:lang w:bidi="ar"/>
        </w:rPr>
        <w:t xml:space="preserve"> </w:t>
      </w:r>
      <w:r w:rsidRPr="00364B1B">
        <w:rPr>
          <w:rFonts w:hint="cs"/>
          <w:rtl/>
          <w:lang w:bidi="ar"/>
        </w:rPr>
        <w:t>أنه وفقا</w:t>
      </w:r>
      <w:r>
        <w:rPr>
          <w:rFonts w:hint="cs"/>
          <w:rtl/>
          <w:lang w:bidi="ar"/>
        </w:rPr>
        <w:t>ً</w:t>
      </w:r>
      <w:r w:rsidRPr="00364B1B">
        <w:rPr>
          <w:rFonts w:hint="cs"/>
          <w:rtl/>
          <w:lang w:bidi="ar"/>
        </w:rPr>
        <w:t xml:space="preserve"> </w:t>
      </w:r>
      <w:r>
        <w:rPr>
          <w:rFonts w:hint="cs"/>
          <w:rtl/>
          <w:lang w:bidi="ar"/>
        </w:rPr>
        <w:t>للشرط</w:t>
      </w:r>
      <w:r w:rsidRPr="00364B1B">
        <w:rPr>
          <w:rFonts w:hint="cs"/>
          <w:rtl/>
          <w:lang w:bidi="ar"/>
        </w:rPr>
        <w:t xml:space="preserve"> ج)، التأثير المشترك ل</w:t>
      </w:r>
      <w:r>
        <w:rPr>
          <w:rFonts w:hint="cs"/>
          <w:rtl/>
          <w:lang w:bidi="ar"/>
        </w:rPr>
        <w:t>تردي</w:t>
      </w:r>
      <w:r w:rsidRPr="00364B1B">
        <w:rPr>
          <w:rFonts w:hint="cs"/>
          <w:rtl/>
          <w:lang w:bidi="ar"/>
        </w:rPr>
        <w:t xml:space="preserve"> ا</w:t>
      </w:r>
      <w:r>
        <w:rPr>
          <w:rFonts w:hint="cs"/>
          <w:rtl/>
          <w:lang w:bidi="ar"/>
        </w:rPr>
        <w:t>لا</w:t>
      </w:r>
      <w:r w:rsidRPr="00364B1B">
        <w:rPr>
          <w:rFonts w:hint="cs"/>
          <w:rtl/>
          <w:lang w:bidi="ar"/>
        </w:rPr>
        <w:t>نتشار وال</w:t>
      </w:r>
      <w:r>
        <w:rPr>
          <w:rFonts w:hint="cs"/>
          <w:rtl/>
          <w:lang w:bidi="ar"/>
        </w:rPr>
        <w:t>تداخل</w:t>
      </w:r>
      <w:r w:rsidRPr="00364B1B">
        <w:rPr>
          <w:rFonts w:hint="cs"/>
          <w:rtl/>
          <w:lang w:bidi="ar"/>
        </w:rPr>
        <w:t xml:space="preserve"> الكلي هو</w:t>
      </w:r>
      <w:r>
        <w:rPr>
          <w:rFonts w:hint="cs"/>
          <w:rtl/>
          <w:lang w:bidi="ar"/>
        </w:rPr>
        <w:t xml:space="preserve"> </w:t>
      </w:r>
      <w:r w:rsidR="003B5857">
        <w:rPr>
          <w:rFonts w:hint="cs"/>
          <w:rtl/>
          <w:lang w:bidi="ar"/>
        </w:rPr>
        <w:t>بحيث</w:t>
      </w:r>
      <w:r>
        <w:rPr>
          <w:rFonts w:hint="cs"/>
          <w:rtl/>
          <w:lang w:bidi="ar"/>
        </w:rPr>
        <w:t xml:space="preserve"> تظ</w:t>
      </w:r>
      <w:r>
        <w:rPr>
          <w:rtl/>
          <w:lang w:bidi="ar"/>
        </w:rPr>
        <w:t>ل</w:t>
      </w:r>
      <w:r>
        <w:rPr>
          <w:rFonts w:hint="cs"/>
          <w:rtl/>
          <w:lang w:bidi="ar"/>
        </w:rPr>
        <w:t xml:space="preserve"> نسبة الموجة الحاملة إلى الضوضاء </w:t>
      </w:r>
      <w:r>
        <w:rPr>
          <w:lang w:bidi="ar"/>
        </w:rPr>
        <w:t>(</w:t>
      </w:r>
      <w:r w:rsidRPr="0086466F">
        <w:rPr>
          <w:i/>
          <w:lang w:bidi="ar"/>
        </w:rPr>
        <w:t>C</w:t>
      </w:r>
      <w:r w:rsidRPr="0086466F">
        <w:rPr>
          <w:lang w:bidi="ar"/>
        </w:rPr>
        <w:t>/</w:t>
      </w:r>
      <w:r w:rsidRPr="0086466F">
        <w:rPr>
          <w:i/>
          <w:lang w:bidi="ar"/>
        </w:rPr>
        <w:t>N</w:t>
      </w:r>
      <w:r>
        <w:rPr>
          <w:lang w:bidi="ar"/>
        </w:rPr>
        <w:t>)</w:t>
      </w:r>
      <w:r>
        <w:rPr>
          <w:rFonts w:hint="cs"/>
          <w:rtl/>
          <w:lang w:bidi="ar"/>
        </w:rPr>
        <w:t xml:space="preserve"> ت</w:t>
      </w:r>
      <w:r w:rsidRPr="00364B1B">
        <w:rPr>
          <w:rFonts w:hint="cs"/>
          <w:rtl/>
          <w:lang w:bidi="ar"/>
        </w:rPr>
        <w:t>لب</w:t>
      </w:r>
      <w:r w:rsidR="00256C16">
        <w:rPr>
          <w:rFonts w:hint="cs"/>
          <w:rtl/>
          <w:lang w:bidi="ar"/>
        </w:rPr>
        <w:t>‍</w:t>
      </w:r>
      <w:r w:rsidRPr="00364B1B">
        <w:rPr>
          <w:rFonts w:hint="cs"/>
          <w:rtl/>
          <w:lang w:bidi="ar"/>
        </w:rPr>
        <w:t xml:space="preserve">ي هدف الأداء </w:t>
      </w:r>
      <w:r>
        <w:rPr>
          <w:rFonts w:hint="cs"/>
          <w:rtl/>
          <w:lang w:bidi="ar"/>
        </w:rPr>
        <w:t>في الأجل</w:t>
      </w:r>
      <w:r w:rsidRPr="00364B1B">
        <w:rPr>
          <w:rFonts w:hint="cs"/>
          <w:rtl/>
          <w:lang w:bidi="ar"/>
        </w:rPr>
        <w:t xml:space="preserve"> القصير.</w:t>
      </w:r>
    </w:p>
    <w:p w:rsidR="00E115AF" w:rsidRPr="002B7D28" w:rsidRDefault="00E115AF" w:rsidP="00E115AF">
      <w:pPr>
        <w:pStyle w:val="Heading2"/>
        <w:rPr>
          <w:rFonts w:eastAsia="DotumChe"/>
          <w:rtl/>
          <w:lang w:eastAsia="en-US"/>
        </w:rPr>
      </w:pPr>
      <w:bookmarkStart w:id="7" w:name="_Toc412446090"/>
      <w:r w:rsidRPr="002B7D28">
        <w:rPr>
          <w:rFonts w:eastAsia="DotumChe"/>
          <w:lang w:eastAsia="en-US"/>
        </w:rPr>
        <w:t>1.4</w:t>
      </w:r>
      <w:r w:rsidRPr="002B7D28">
        <w:rPr>
          <w:rFonts w:eastAsia="DotumChe"/>
          <w:lang w:eastAsia="en-US"/>
        </w:rPr>
        <w:tab/>
      </w:r>
      <w:r w:rsidRPr="002B7D28">
        <w:rPr>
          <w:rFonts w:eastAsia="DotumChe" w:hint="cs"/>
          <w:rtl/>
          <w:lang w:eastAsia="en-US"/>
        </w:rPr>
        <w:t xml:space="preserve">التعبير عن نسب الموجة الحاملة إلى الضوضاء </w:t>
      </w:r>
      <w:r w:rsidRPr="006E7041">
        <w:rPr>
          <w:rFonts w:eastAsia="DotumChe"/>
          <w:lang w:eastAsia="en-US"/>
        </w:rPr>
        <w:t>(</w:t>
      </w:r>
      <w:r w:rsidRPr="006E7041">
        <w:rPr>
          <w:rFonts w:eastAsia="DotumChe"/>
          <w:i/>
          <w:iCs/>
          <w:lang w:eastAsia="en-US"/>
        </w:rPr>
        <w:t>C/N</w:t>
      </w:r>
      <w:r w:rsidRPr="006E7041">
        <w:rPr>
          <w:rFonts w:eastAsia="DotumChe"/>
          <w:lang w:eastAsia="en-US"/>
        </w:rPr>
        <w:t>)</w:t>
      </w:r>
      <w:bookmarkEnd w:id="7"/>
    </w:p>
    <w:p w:rsidR="00E115AF" w:rsidRPr="00852745" w:rsidRDefault="00E115AF" w:rsidP="00FC2990">
      <w:pPr>
        <w:rPr>
          <w:rtl/>
          <w:lang w:bidi="ar"/>
        </w:rPr>
      </w:pPr>
      <w:r>
        <w:rPr>
          <w:rFonts w:hint="cs"/>
          <w:rtl/>
          <w:lang w:bidi="ar"/>
        </w:rPr>
        <w:t>في ظروف صفاء السماء</w:t>
      </w:r>
      <w:r w:rsidRPr="00364B1B">
        <w:rPr>
          <w:rFonts w:hint="cs"/>
          <w:rtl/>
          <w:lang w:bidi="ar"/>
        </w:rPr>
        <w:t>،</w:t>
      </w:r>
      <w:r>
        <w:rPr>
          <w:rFonts w:hint="cs"/>
          <w:rtl/>
          <w:lang w:bidi="ar"/>
        </w:rPr>
        <w:t xml:space="preserve"> يمكن التعبير عن</w:t>
      </w:r>
      <w:r w:rsidRPr="005001BC">
        <w:rPr>
          <w:rFonts w:hint="cs"/>
          <w:rtl/>
          <w:lang w:bidi="ar"/>
        </w:rPr>
        <w:t xml:space="preserve"> </w:t>
      </w:r>
      <w:r>
        <w:rPr>
          <w:rFonts w:hint="cs"/>
          <w:rtl/>
          <w:lang w:bidi="ar"/>
        </w:rPr>
        <w:t xml:space="preserve">نسبة الموجة الحاملة إلى الضوضاء </w:t>
      </w:r>
      <w:r>
        <w:rPr>
          <w:lang w:bidi="ar"/>
        </w:rPr>
        <w:t>(</w:t>
      </w:r>
      <w:r w:rsidRPr="0086466F">
        <w:rPr>
          <w:i/>
          <w:lang w:bidi="ar"/>
        </w:rPr>
        <w:t>C</w:t>
      </w:r>
      <w:r w:rsidRPr="0086466F">
        <w:rPr>
          <w:lang w:bidi="ar"/>
        </w:rPr>
        <w:t>/</w:t>
      </w:r>
      <w:r w:rsidRPr="0086466F">
        <w:rPr>
          <w:i/>
          <w:lang w:bidi="ar"/>
        </w:rPr>
        <w:t>N</w:t>
      </w:r>
      <w:r>
        <w:rPr>
          <w:lang w:bidi="ar"/>
        </w:rPr>
        <w:t>)</w:t>
      </w:r>
      <w:r>
        <w:rPr>
          <w:rFonts w:hint="cs"/>
          <w:rtl/>
          <w:lang w:bidi="ar"/>
        </w:rPr>
        <w:t xml:space="preserve"> مع الأخذ بعين الاعتبار</w:t>
      </w:r>
      <w:r w:rsidRPr="005001BC">
        <w:rPr>
          <w:rFonts w:hint="cs"/>
          <w:rtl/>
          <w:lang w:bidi="ar"/>
        </w:rPr>
        <w:t xml:space="preserve"> </w:t>
      </w:r>
      <w:r w:rsidRPr="00364B1B">
        <w:rPr>
          <w:rFonts w:hint="cs"/>
          <w:rtl/>
          <w:lang w:bidi="ar"/>
        </w:rPr>
        <w:t xml:space="preserve">مكون </w:t>
      </w:r>
      <w:r>
        <w:rPr>
          <w:rFonts w:hint="cs"/>
          <w:rtl/>
          <w:lang w:bidi="ar"/>
        </w:rPr>
        <w:t>التداخل</w:t>
      </w:r>
      <w:r w:rsidRPr="00364B1B">
        <w:rPr>
          <w:rFonts w:hint="cs"/>
          <w:rtl/>
          <w:lang w:bidi="ar"/>
        </w:rPr>
        <w:t xml:space="preserve"> </w:t>
      </w:r>
      <w:r>
        <w:rPr>
          <w:rFonts w:hint="cs"/>
          <w:rtl/>
          <w:lang w:bidi="ar"/>
        </w:rPr>
        <w:t>في</w:t>
      </w:r>
      <w:r w:rsidR="00FC2990">
        <w:rPr>
          <w:rFonts w:hint="eastAsia"/>
          <w:rtl/>
          <w:lang w:bidi="ar"/>
        </w:rPr>
        <w:t> </w:t>
      </w:r>
      <w:r>
        <w:rPr>
          <w:rFonts w:hint="cs"/>
          <w:rtl/>
          <w:lang w:bidi="ar"/>
        </w:rPr>
        <w:t>الأجل</w:t>
      </w:r>
      <w:r w:rsidRPr="00364B1B">
        <w:rPr>
          <w:rFonts w:hint="cs"/>
          <w:rtl/>
          <w:lang w:bidi="ar"/>
        </w:rPr>
        <w:t xml:space="preserve"> الطويل على النحو التالي:</w:t>
      </w:r>
    </w:p>
    <w:p w:rsidR="00FC2990" w:rsidRPr="00FC2990" w:rsidRDefault="00FC2990" w:rsidP="00D359FC">
      <w:pPr>
        <w:pStyle w:val="Equation"/>
        <w:rPr>
          <w:lang w:eastAsia="en-US"/>
        </w:rPr>
      </w:pPr>
      <w:r w:rsidRPr="00FC2990">
        <w:rPr>
          <w:lang w:eastAsia="en-US"/>
        </w:rPr>
        <w:tab/>
      </w:r>
      <w:r w:rsidR="00D359FC" w:rsidRPr="0085104C">
        <w:rPr>
          <w:position w:val="-32"/>
        </w:rPr>
        <w:object w:dxaOrig="2260" w:dyaOrig="700">
          <v:shape id="_x0000_i1031" type="#_x0000_t75" style="width:109.5pt;height:34.5pt" o:ole="">
            <v:imagedata r:id="rId27" o:title=""/>
          </v:shape>
          <o:OLEObject Type="Embed" ProgID="Equation.3" ShapeID="_x0000_i1031" DrawAspect="Content" ObjectID="_1486189572" r:id="rId28"/>
        </w:object>
      </w:r>
    </w:p>
    <w:p w:rsidR="00E115AF" w:rsidRDefault="00E115AF" w:rsidP="00FC2990">
      <w:pPr>
        <w:rPr>
          <w:rtl/>
          <w:lang w:bidi="ar"/>
        </w:rPr>
      </w:pPr>
      <w:r>
        <w:rPr>
          <w:rFonts w:hint="cs"/>
          <w:rtl/>
          <w:lang w:bidi="ar"/>
        </w:rPr>
        <w:t xml:space="preserve">حيث </w:t>
      </w:r>
      <m:oMath>
        <m:sSub>
          <m:sSubPr>
            <m:ctrlPr>
              <w:rPr>
                <w:rFonts w:ascii="Cambria Math" w:hAnsi="Cambria Math"/>
                <w:i/>
              </w:rPr>
            </m:ctrlPr>
          </m:sSubPr>
          <m:e>
            <m:r>
              <w:rPr>
                <w:rFonts w:ascii="Cambria Math" w:hAnsi="Cambria Math"/>
              </w:rPr>
              <m:t>C</m:t>
            </m:r>
          </m:e>
          <m:sub>
            <m:r>
              <w:rPr>
                <w:rFonts w:ascii="Cambria Math" w:hAnsi="Cambria Math"/>
              </w:rPr>
              <m:t>cs</m:t>
            </m:r>
          </m:sub>
        </m:sSub>
      </m:oMath>
      <w:r>
        <w:rPr>
          <w:rFonts w:hint="cs"/>
          <w:rtl/>
          <w:lang w:bidi="ar"/>
        </w:rPr>
        <w:t xml:space="preserve"> هي قدرة الموجة الحاملة في ظروف صفاء السماء و</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Pr>
          <w:rFonts w:hint="cs"/>
          <w:rtl/>
          <w:lang w:val="fr-FR" w:bidi="ar"/>
        </w:rPr>
        <w:t xml:space="preserve"> هي قدرة الضوضاء في جهاز الاستقبال المعرض للتداخل </w:t>
      </w:r>
      <w:r>
        <w:rPr>
          <w:rFonts w:hint="cs"/>
          <w:rtl/>
          <w:lang w:bidi="ar"/>
        </w:rPr>
        <w:t>في</w:t>
      </w:r>
      <w:r w:rsidR="00FC2990">
        <w:rPr>
          <w:rFonts w:hint="eastAsia"/>
          <w:rtl/>
          <w:lang w:bidi="ar"/>
        </w:rPr>
        <w:t> </w:t>
      </w:r>
      <w:r>
        <w:rPr>
          <w:rFonts w:hint="cs"/>
          <w:rtl/>
          <w:lang w:bidi="ar"/>
        </w:rPr>
        <w:t>ظروف صفاء السماء و</w:t>
      </w:r>
      <m:oMath>
        <m:sSub>
          <m:sSubPr>
            <m:ctrlPr>
              <w:rPr>
                <w:rFonts w:ascii="Cambria Math" w:hAnsi="Cambria Math"/>
                <w:i/>
              </w:rPr>
            </m:ctrlPr>
          </m:sSubPr>
          <m:e>
            <m:r>
              <w:rPr>
                <w:rFonts w:ascii="Cambria Math" w:hAnsi="Cambria Math"/>
              </w:rPr>
              <m:t>I</m:t>
            </m:r>
          </m:e>
          <m:sub>
            <m:r>
              <w:rPr>
                <w:rFonts w:ascii="Cambria Math" w:hAnsi="Cambria Math"/>
              </w:rPr>
              <m:t>long</m:t>
            </m:r>
          </m:sub>
        </m:sSub>
      </m:oMath>
      <w:r>
        <w:rPr>
          <w:rFonts w:hint="cs"/>
          <w:rtl/>
          <w:lang w:bidi="ar"/>
        </w:rPr>
        <w:t xml:space="preserve"> هو مكون قدرة التداخل في الأجل</w:t>
      </w:r>
      <w:r w:rsidRPr="00364B1B">
        <w:rPr>
          <w:rFonts w:hint="cs"/>
          <w:rtl/>
          <w:lang w:bidi="ar"/>
        </w:rPr>
        <w:t xml:space="preserve"> الطويل</w:t>
      </w:r>
      <w:r w:rsidRPr="00D22171">
        <w:rPr>
          <w:rFonts w:hint="cs"/>
          <w:rtl/>
          <w:lang w:bidi="ar"/>
        </w:rPr>
        <w:t xml:space="preserve"> </w:t>
      </w:r>
      <w:r>
        <w:rPr>
          <w:rFonts w:hint="cs"/>
          <w:rtl/>
          <w:lang w:bidi="ar"/>
        </w:rPr>
        <w:t>في ظروف صفاء السماء.</w:t>
      </w:r>
    </w:p>
    <w:p w:rsidR="00E115AF" w:rsidRPr="00D22171" w:rsidRDefault="00E115AF" w:rsidP="006D327D">
      <w:pPr>
        <w:rPr>
          <w:rtl/>
          <w:lang w:bidi="ar"/>
        </w:rPr>
      </w:pPr>
      <w:r>
        <w:rPr>
          <w:rFonts w:hint="cs"/>
          <w:rtl/>
          <w:lang w:bidi="ar"/>
        </w:rPr>
        <w:t xml:space="preserve">وتالياً، لننظر في نسبة الموجة الحاملة إلى الضوضاء </w:t>
      </w:r>
      <w:r>
        <w:rPr>
          <w:lang w:bidi="ar"/>
        </w:rPr>
        <w:t>(</w:t>
      </w:r>
      <w:r w:rsidRPr="0086466F">
        <w:rPr>
          <w:i/>
          <w:lang w:bidi="ar"/>
        </w:rPr>
        <w:t>C</w:t>
      </w:r>
      <w:r w:rsidRPr="0086466F">
        <w:rPr>
          <w:lang w:bidi="ar"/>
        </w:rPr>
        <w:t>/</w:t>
      </w:r>
      <w:r w:rsidRPr="0086466F">
        <w:rPr>
          <w:i/>
          <w:lang w:bidi="ar"/>
        </w:rPr>
        <w:t>N</w:t>
      </w:r>
      <w:r>
        <w:rPr>
          <w:lang w:bidi="ar"/>
        </w:rPr>
        <w:t>)</w:t>
      </w:r>
      <w:r>
        <w:rPr>
          <w:rFonts w:hint="cs"/>
          <w:rtl/>
          <w:lang w:bidi="ar"/>
        </w:rPr>
        <w:t xml:space="preserve"> </w:t>
      </w:r>
      <w:r w:rsidRPr="00364B1B">
        <w:rPr>
          <w:rFonts w:hint="cs"/>
          <w:rtl/>
          <w:lang w:bidi="ar"/>
        </w:rPr>
        <w:t>في ظروف</w:t>
      </w:r>
      <w:r>
        <w:rPr>
          <w:rFonts w:hint="cs"/>
          <w:rtl/>
          <w:lang w:bidi="ar"/>
        </w:rPr>
        <w:t xml:space="preserve"> الخبو بفعل</w:t>
      </w:r>
      <w:r w:rsidRPr="00364B1B">
        <w:rPr>
          <w:rFonts w:hint="cs"/>
          <w:rtl/>
          <w:lang w:bidi="ar"/>
        </w:rPr>
        <w:t xml:space="preserve"> المطر</w:t>
      </w:r>
      <w:r>
        <w:rPr>
          <w:rFonts w:hint="cs"/>
          <w:rtl/>
          <w:lang w:bidi="ar"/>
        </w:rPr>
        <w:t xml:space="preserve">. ويُرمز إلى عاملي توهين المطر في الوصلة الصاعدة والوصلة الهابطة لوصلة الإشارة المعرضة للتداخل بالرمزين </w:t>
      </w:r>
      <m:oMath>
        <m:sSub>
          <m:sSubPr>
            <m:ctrlPr>
              <w:rPr>
                <w:rFonts w:ascii="Cambria Math" w:hAnsi="Cambria Math"/>
                <w:i/>
              </w:rPr>
            </m:ctrlPr>
          </m:sSubPr>
          <m:e>
            <m:r>
              <w:rPr>
                <w:rFonts w:ascii="Cambria Math" w:hAnsi="Cambria Math"/>
              </w:rPr>
              <m:t>A</m:t>
            </m:r>
          </m:e>
          <m:sub>
            <m:r>
              <w:rPr>
                <w:rFonts w:ascii="Cambria Math" w:hAnsi="Cambria Math"/>
              </w:rPr>
              <m:t>↑</m:t>
            </m:r>
          </m:sub>
        </m:sSub>
      </m:oMath>
      <w:r>
        <w:rPr>
          <w:rFonts w:hint="cs"/>
          <w:rtl/>
          <w:lang w:bidi="ar"/>
        </w:rPr>
        <w:t xml:space="preserve"> و</w:t>
      </w:r>
      <m:oMath>
        <m:sSub>
          <m:sSubPr>
            <m:ctrlPr>
              <w:rPr>
                <w:rFonts w:ascii="Cambria Math" w:hAnsi="Cambria Math"/>
                <w:i/>
                <w:lang w:val="fr-FR" w:bidi="ar"/>
              </w:rPr>
            </m:ctrlPr>
          </m:sSubPr>
          <m:e>
            <m:r>
              <w:rPr>
                <w:rFonts w:ascii="Cambria Math" w:hAnsi="Cambria Math"/>
                <w:lang w:val="fr-FR" w:bidi="ar"/>
              </w:rPr>
              <m:t>A</m:t>
            </m:r>
          </m:e>
          <m:sub>
            <m:r>
              <w:rPr>
                <w:rFonts w:ascii="Cambria Math" w:hAnsi="Cambria Math"/>
                <w:lang w:bidi="ar"/>
              </w:rPr>
              <m:t>↓</m:t>
            </m:r>
          </m:sub>
        </m:sSub>
      </m:oMath>
      <w:r>
        <w:rPr>
          <w:rFonts w:hint="cs"/>
          <w:rtl/>
          <w:lang w:bidi="ar"/>
        </w:rPr>
        <w:t xml:space="preserve"> على التوالي. وستتوهن قدرة الموجة الحاملة في</w:t>
      </w:r>
      <w:r w:rsidRPr="00CC7B15">
        <w:rPr>
          <w:rFonts w:hint="cs"/>
          <w:rtl/>
          <w:lang w:val="fr-FR" w:bidi="ar"/>
        </w:rPr>
        <w:t xml:space="preserve"> </w:t>
      </w:r>
      <w:r>
        <w:rPr>
          <w:rFonts w:hint="cs"/>
          <w:rtl/>
          <w:lang w:val="fr-FR" w:bidi="ar"/>
        </w:rPr>
        <w:t xml:space="preserve">جهاز الاستقبال المعرض للتداخل </w:t>
      </w:r>
      <w:r w:rsidRPr="00364B1B">
        <w:rPr>
          <w:rFonts w:hint="cs"/>
          <w:rtl/>
          <w:lang w:bidi="ar"/>
        </w:rPr>
        <w:t>في</w:t>
      </w:r>
      <w:r>
        <w:rPr>
          <w:rFonts w:hint="cs"/>
          <w:rtl/>
          <w:lang w:bidi="ar"/>
        </w:rPr>
        <w:t xml:space="preserve"> هذه</w:t>
      </w:r>
      <w:r w:rsidRPr="00364B1B">
        <w:rPr>
          <w:rFonts w:hint="cs"/>
          <w:rtl/>
          <w:lang w:bidi="ar"/>
        </w:rPr>
        <w:t xml:space="preserve"> </w:t>
      </w:r>
      <w:r>
        <w:rPr>
          <w:rFonts w:hint="cs"/>
          <w:rtl/>
          <w:lang w:bidi="ar"/>
        </w:rPr>
        <w:t>ال</w:t>
      </w:r>
      <w:r w:rsidRPr="00364B1B">
        <w:rPr>
          <w:rFonts w:hint="cs"/>
          <w:rtl/>
          <w:lang w:bidi="ar"/>
        </w:rPr>
        <w:t>ظروف</w:t>
      </w:r>
      <w:r>
        <w:rPr>
          <w:rFonts w:hint="cs"/>
          <w:rtl/>
          <w:lang w:bidi="ar"/>
        </w:rPr>
        <w:t xml:space="preserve"> بالعامل </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t>
                </m:r>
              </m:sub>
            </m:sSub>
          </m:e>
        </m:d>
      </m:oMath>
      <w:r>
        <w:rPr>
          <w:rFonts w:hint="cs"/>
          <w:rtl/>
          <w:lang w:bidi="ar"/>
        </w:rPr>
        <w:t xml:space="preserve"> ويُرمز إليه بالرمز </w:t>
      </w:r>
      <m:oMath>
        <m:sSub>
          <m:sSubPr>
            <m:ctrlPr>
              <w:rPr>
                <w:rFonts w:ascii="Cambria Math" w:hAnsi="Cambria Math"/>
                <w:i/>
                <w:lang w:val="fr-FR" w:bidi="ar"/>
              </w:rPr>
            </m:ctrlPr>
          </m:sSubPr>
          <m:e>
            <m:r>
              <w:rPr>
                <w:rFonts w:ascii="Cambria Math" w:hAnsi="Cambria Math"/>
                <w:lang w:val="fr-FR" w:bidi="ar"/>
              </w:rPr>
              <m:t>C</m:t>
            </m:r>
          </m:e>
          <m:sub>
            <m:r>
              <w:rPr>
                <w:rFonts w:ascii="Cambria Math" w:hAnsi="Cambria Math"/>
                <w:lang w:val="fr-FR" w:bidi="ar"/>
              </w:rPr>
              <m:t>cs</m:t>
            </m:r>
          </m:sub>
        </m:sSub>
        <m:r>
          <w:rPr>
            <w:rFonts w:ascii="Cambria Math" w:hAnsi="Cambria Math"/>
            <w:lang w:val="fr-FR" w:bidi="ar"/>
          </w:rPr>
          <m:t>F</m:t>
        </m:r>
        <m:d>
          <m:dPr>
            <m:ctrlPr>
              <w:rPr>
                <w:rFonts w:ascii="Cambria Math" w:hAnsi="Cambria Math"/>
                <w:i/>
                <w:lang w:val="fr-FR" w:bidi="ar"/>
              </w:rPr>
            </m:ctrlPr>
          </m:dPr>
          <m:e>
            <m:sSub>
              <m:sSubPr>
                <m:ctrlPr>
                  <w:rPr>
                    <w:rFonts w:ascii="Cambria Math" w:hAnsi="Cambria Math"/>
                    <w:i/>
                    <w:lang w:val="fr-FR" w:bidi="ar"/>
                  </w:rPr>
                </m:ctrlPr>
              </m:sSubPr>
              <m:e>
                <m:r>
                  <w:rPr>
                    <w:rFonts w:ascii="Cambria Math" w:hAnsi="Cambria Math"/>
                    <w:lang w:val="fr-FR" w:bidi="ar"/>
                  </w:rPr>
                  <m:t>A</m:t>
                </m:r>
              </m:e>
              <m:sub>
                <m:r>
                  <w:rPr>
                    <w:rFonts w:ascii="Cambria Math" w:hAnsi="Cambria Math"/>
                    <w:lang w:bidi="ar"/>
                  </w:rPr>
                  <m:t>↑</m:t>
                </m:r>
              </m:sub>
            </m:sSub>
            <m:r>
              <w:rPr>
                <w:rFonts w:ascii="Cambria Math" w:hAnsi="Cambria Math"/>
                <w:lang w:bidi="ar"/>
              </w:rPr>
              <m:t>,</m:t>
            </m:r>
            <m:sSub>
              <m:sSubPr>
                <m:ctrlPr>
                  <w:rPr>
                    <w:rFonts w:ascii="Cambria Math" w:hAnsi="Cambria Math"/>
                    <w:i/>
                    <w:lang w:val="fr-FR" w:bidi="ar"/>
                  </w:rPr>
                </m:ctrlPr>
              </m:sSubPr>
              <m:e>
                <m:r>
                  <w:rPr>
                    <w:rFonts w:ascii="Cambria Math" w:hAnsi="Cambria Math"/>
                    <w:lang w:val="fr-FR" w:bidi="ar"/>
                  </w:rPr>
                  <m:t>A</m:t>
                </m:r>
              </m:e>
              <m:sub>
                <m:r>
                  <w:rPr>
                    <w:rFonts w:ascii="Cambria Math" w:hAnsi="Cambria Math"/>
                    <w:lang w:bidi="ar"/>
                  </w:rPr>
                  <m:t>↓</m:t>
                </m:r>
              </m:sub>
            </m:sSub>
          </m:e>
        </m:d>
      </m:oMath>
      <w:r>
        <w:rPr>
          <w:rFonts w:hint="cs"/>
          <w:rtl/>
          <w:lang w:bidi="ar"/>
        </w:rPr>
        <w:t>. ويُرمز إلى قدرة الضوضاء في</w:t>
      </w:r>
      <w:r w:rsidR="00FC2990">
        <w:rPr>
          <w:rFonts w:hint="eastAsia"/>
          <w:rtl/>
          <w:lang w:bidi="ar"/>
        </w:rPr>
        <w:t> </w:t>
      </w:r>
      <w:r>
        <w:rPr>
          <w:rFonts w:hint="cs"/>
          <w:rtl/>
          <w:lang w:bidi="ar"/>
        </w:rPr>
        <w:t xml:space="preserve">جهاز الاستقبال بالدالة </w:t>
      </w:r>
      <m:oMath>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cs</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t>
                </m:r>
              </m:sub>
            </m:sSub>
          </m:e>
        </m:d>
      </m:oMath>
      <w:r>
        <w:rPr>
          <w:rFonts w:hint="cs"/>
          <w:rtl/>
          <w:lang w:bidi="ar"/>
        </w:rPr>
        <w:t>.</w:t>
      </w:r>
      <w:r w:rsidRPr="002A6E3E">
        <w:rPr>
          <w:rFonts w:hint="cs"/>
          <w:rtl/>
          <w:lang w:bidi="ar"/>
        </w:rPr>
        <w:t xml:space="preserve"> </w:t>
      </w:r>
      <w:r w:rsidRPr="00364B1B">
        <w:rPr>
          <w:rFonts w:hint="cs"/>
          <w:rtl/>
          <w:lang w:bidi="ar"/>
        </w:rPr>
        <w:t xml:space="preserve">وتشمل هذه </w:t>
      </w:r>
      <w:r>
        <w:rPr>
          <w:rFonts w:hint="cs"/>
          <w:rtl/>
          <w:lang w:bidi="ar"/>
        </w:rPr>
        <w:t>الدالة</w:t>
      </w:r>
      <w:r w:rsidRPr="00364B1B">
        <w:rPr>
          <w:rFonts w:hint="cs"/>
          <w:rtl/>
          <w:lang w:bidi="ar"/>
        </w:rPr>
        <w:t xml:space="preserve"> </w:t>
      </w:r>
      <w:r>
        <w:rPr>
          <w:rFonts w:hint="cs"/>
          <w:rtl/>
          <w:lang w:bidi="ar"/>
        </w:rPr>
        <w:t>ضوضاء</w:t>
      </w:r>
      <w:r w:rsidRPr="00364B1B">
        <w:rPr>
          <w:rFonts w:hint="cs"/>
          <w:rtl/>
          <w:lang w:bidi="ar"/>
        </w:rPr>
        <w:t xml:space="preserve"> السماء بسبب المطر ومكونات الضوضاء من </w:t>
      </w:r>
      <w:r>
        <w:rPr>
          <w:rFonts w:hint="cs"/>
          <w:rtl/>
          <w:lang w:bidi="ar"/>
        </w:rPr>
        <w:t>السواتل</w:t>
      </w:r>
      <w:r w:rsidRPr="00364B1B">
        <w:rPr>
          <w:rFonts w:hint="cs"/>
          <w:rtl/>
          <w:lang w:bidi="ar"/>
        </w:rPr>
        <w:t xml:space="preserve"> </w:t>
      </w:r>
      <w:r>
        <w:rPr>
          <w:rFonts w:hint="cs"/>
          <w:rtl/>
          <w:lang w:bidi="ar"/>
        </w:rPr>
        <w:t>المطلوبة</w:t>
      </w:r>
      <w:r w:rsidRPr="00364B1B">
        <w:rPr>
          <w:rFonts w:hint="cs"/>
          <w:rtl/>
          <w:lang w:bidi="ar"/>
        </w:rPr>
        <w:t xml:space="preserve"> </w:t>
      </w:r>
      <w:r>
        <w:rPr>
          <w:rFonts w:hint="cs"/>
          <w:rtl/>
          <w:lang w:bidi="ar"/>
        </w:rPr>
        <w:t xml:space="preserve">والمجاورة؛ علماً بأن عوامل التوهين بفعل المطر في الوصلة الهابطة من السواتل المجاورة قد لا تماثل </w:t>
      </w:r>
      <m:oMath>
        <m:sSub>
          <m:sSubPr>
            <m:ctrlPr>
              <w:rPr>
                <w:rFonts w:ascii="Cambria Math" w:hAnsi="Cambria Math"/>
                <w:i/>
                <w:lang w:val="fr-FR" w:bidi="ar"/>
              </w:rPr>
            </m:ctrlPr>
          </m:sSubPr>
          <m:e>
            <m:r>
              <w:rPr>
                <w:rFonts w:ascii="Cambria Math" w:hAnsi="Cambria Math"/>
                <w:lang w:val="fr-FR" w:bidi="ar"/>
              </w:rPr>
              <m:t>A</m:t>
            </m:r>
          </m:e>
          <m:sub>
            <m:r>
              <w:rPr>
                <w:rFonts w:ascii="Cambria Math" w:hAnsi="Cambria Math"/>
                <w:lang w:bidi="ar"/>
              </w:rPr>
              <m:t>↓</m:t>
            </m:r>
          </m:sub>
        </m:sSub>
      </m:oMath>
      <w:r>
        <w:rPr>
          <w:rFonts w:hint="cs"/>
          <w:rtl/>
          <w:lang w:bidi="ar"/>
        </w:rPr>
        <w:t>. و</w:t>
      </w:r>
      <w:r w:rsidRPr="00364B1B">
        <w:rPr>
          <w:rFonts w:hint="cs"/>
          <w:rtl/>
          <w:lang w:bidi="ar"/>
        </w:rPr>
        <w:t>في مثل هذه الحالات</w:t>
      </w:r>
      <w:r>
        <w:rPr>
          <w:rFonts w:hint="cs"/>
          <w:rtl/>
          <w:lang w:bidi="ar"/>
        </w:rPr>
        <w:t>، ينبغي لدالة الضوضاء هذه أن تأخذ في الاعتبار</w:t>
      </w:r>
      <w:r w:rsidRPr="00F628B6">
        <w:rPr>
          <w:rFonts w:hint="cs"/>
          <w:rtl/>
          <w:lang w:bidi="ar"/>
        </w:rPr>
        <w:t xml:space="preserve"> </w:t>
      </w:r>
      <w:r w:rsidRPr="00364B1B">
        <w:rPr>
          <w:rFonts w:hint="cs"/>
          <w:rtl/>
          <w:lang w:bidi="ar"/>
        </w:rPr>
        <w:t>هذه العوامل</w:t>
      </w:r>
      <w:r w:rsidRPr="00F628B6">
        <w:rPr>
          <w:rFonts w:hint="cs"/>
          <w:rtl/>
          <w:lang w:bidi="ar"/>
        </w:rPr>
        <w:t xml:space="preserve"> </w:t>
      </w:r>
      <w:r>
        <w:rPr>
          <w:rFonts w:hint="cs"/>
          <w:rtl/>
          <w:lang w:bidi="ar"/>
        </w:rPr>
        <w:t>ال</w:t>
      </w:r>
      <w:r w:rsidRPr="00364B1B">
        <w:rPr>
          <w:rFonts w:hint="cs"/>
          <w:rtl/>
          <w:lang w:bidi="ar"/>
        </w:rPr>
        <w:t xml:space="preserve">مختلفة </w:t>
      </w:r>
      <w:r>
        <w:rPr>
          <w:rFonts w:hint="cs"/>
          <w:rtl/>
          <w:lang w:bidi="ar"/>
        </w:rPr>
        <w:t>ل</w:t>
      </w:r>
      <w:r w:rsidRPr="00364B1B">
        <w:rPr>
          <w:rFonts w:hint="cs"/>
          <w:rtl/>
          <w:lang w:bidi="ar"/>
        </w:rPr>
        <w:t>توهين المطر.</w:t>
      </w:r>
      <w:r w:rsidRPr="000A6917">
        <w:rPr>
          <w:rFonts w:hint="cs"/>
          <w:rtl/>
          <w:lang w:bidi="ar"/>
        </w:rPr>
        <w:t xml:space="preserve"> </w:t>
      </w:r>
      <w:r>
        <w:rPr>
          <w:rFonts w:hint="cs"/>
          <w:rtl/>
          <w:lang w:bidi="ar"/>
        </w:rPr>
        <w:t>و</w:t>
      </w:r>
      <w:r w:rsidRPr="00364B1B">
        <w:rPr>
          <w:rFonts w:hint="cs"/>
          <w:rtl/>
          <w:lang w:bidi="ar"/>
        </w:rPr>
        <w:t>في ظروف</w:t>
      </w:r>
      <w:r w:rsidRPr="000A6917">
        <w:rPr>
          <w:rFonts w:hint="cs"/>
          <w:rtl/>
          <w:lang w:bidi="ar"/>
        </w:rPr>
        <w:t xml:space="preserve"> </w:t>
      </w:r>
      <w:r>
        <w:rPr>
          <w:rFonts w:hint="cs"/>
          <w:rtl/>
          <w:lang w:bidi="ar"/>
        </w:rPr>
        <w:t>توهين</w:t>
      </w:r>
      <w:r w:rsidRPr="00364B1B">
        <w:rPr>
          <w:rFonts w:hint="cs"/>
          <w:rtl/>
          <w:lang w:bidi="ar"/>
        </w:rPr>
        <w:t xml:space="preserve"> المطر</w:t>
      </w:r>
      <w:r>
        <w:rPr>
          <w:rFonts w:hint="cs"/>
          <w:rtl/>
          <w:lang w:bidi="ar"/>
        </w:rPr>
        <w:t>، يُرمز إلى</w:t>
      </w:r>
      <w:r w:rsidRPr="00364B1B">
        <w:rPr>
          <w:rFonts w:hint="cs"/>
          <w:rtl/>
          <w:lang w:bidi="ar"/>
        </w:rPr>
        <w:t xml:space="preserve"> مكون </w:t>
      </w:r>
      <w:r>
        <w:rPr>
          <w:rFonts w:hint="cs"/>
          <w:rtl/>
          <w:lang w:bidi="ar"/>
        </w:rPr>
        <w:t>التداخل</w:t>
      </w:r>
      <w:r w:rsidRPr="00364B1B">
        <w:rPr>
          <w:rFonts w:hint="cs"/>
          <w:rtl/>
          <w:lang w:bidi="ar"/>
        </w:rPr>
        <w:t xml:space="preserve"> </w:t>
      </w:r>
      <w:r>
        <w:rPr>
          <w:rFonts w:hint="cs"/>
          <w:rtl/>
          <w:lang w:bidi="ar"/>
        </w:rPr>
        <w:t>في الأجل</w:t>
      </w:r>
      <w:r w:rsidRPr="00364B1B">
        <w:rPr>
          <w:rFonts w:hint="cs"/>
          <w:rtl/>
          <w:lang w:bidi="ar"/>
        </w:rPr>
        <w:t xml:space="preserve"> الطويل</w:t>
      </w:r>
      <w:r>
        <w:rPr>
          <w:rFonts w:hint="cs"/>
          <w:rtl/>
          <w:lang w:bidi="ar"/>
        </w:rPr>
        <w:t xml:space="preserve"> بالصيغة </w:t>
      </w:r>
      <m:oMath>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long</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oMath>
      <w:r>
        <w:rPr>
          <w:rFonts w:hint="cs"/>
          <w:rtl/>
          <w:lang w:bidi="ar"/>
        </w:rPr>
        <w:t xml:space="preserve"> حيث </w:t>
      </w:r>
      <m:oMath>
        <m:sSub>
          <m:sSubPr>
            <m:ctrlPr>
              <w:rPr>
                <w:rFonts w:ascii="Cambria Math" w:hAnsi="Cambria Math"/>
                <w:i/>
                <w:lang w:val="fr-FR" w:bidi="ar"/>
              </w:rPr>
            </m:ctrlPr>
          </m:sSubPr>
          <m:e>
            <m:r>
              <w:rPr>
                <w:rFonts w:ascii="Cambria Math" w:hAnsi="Cambria Math"/>
                <w:lang w:val="fr-FR" w:bidi="ar"/>
              </w:rPr>
              <m:t>A</m:t>
            </m:r>
          </m:e>
          <m:sub>
            <m:r>
              <w:rPr>
                <w:rFonts w:ascii="Cambria Math" w:hAnsi="Cambria Math"/>
                <w:lang w:bidi="ar"/>
              </w:rPr>
              <m:t>↑,</m:t>
            </m:r>
            <m:r>
              <w:rPr>
                <w:rFonts w:ascii="Cambria Math" w:hAnsi="Cambria Math"/>
                <w:lang w:val="fr-FR" w:bidi="ar"/>
              </w:rPr>
              <m:t>i</m:t>
            </m:r>
          </m:sub>
        </m:sSub>
      </m:oMath>
      <w:r>
        <w:rPr>
          <w:rFonts w:hint="cs"/>
          <w:rtl/>
          <w:lang w:bidi="ar"/>
        </w:rPr>
        <w:t xml:space="preserve"> هو عامل توهين المطر في الوصلة الصاعدة</w:t>
      </w:r>
      <w:r w:rsidRPr="005E4C3A">
        <w:rPr>
          <w:rFonts w:hint="cs"/>
          <w:rtl/>
          <w:lang w:bidi="ar"/>
        </w:rPr>
        <w:t xml:space="preserve"> </w:t>
      </w:r>
      <w:r w:rsidRPr="00364B1B">
        <w:rPr>
          <w:rFonts w:hint="cs"/>
          <w:rtl/>
          <w:lang w:bidi="ar"/>
        </w:rPr>
        <w:t xml:space="preserve">من </w:t>
      </w:r>
      <w:r>
        <w:rPr>
          <w:rFonts w:hint="cs"/>
          <w:rtl/>
          <w:lang w:bidi="ar"/>
        </w:rPr>
        <w:t>المطراف</w:t>
      </w:r>
      <w:r w:rsidRPr="00364B1B">
        <w:rPr>
          <w:rFonts w:hint="cs"/>
          <w:rtl/>
          <w:lang w:bidi="ar"/>
        </w:rPr>
        <w:t xml:space="preserve"> ا</w:t>
      </w:r>
      <w:r>
        <w:rPr>
          <w:rFonts w:hint="cs"/>
          <w:rtl/>
          <w:lang w:bidi="ar"/>
        </w:rPr>
        <w:t>لمسبب ل</w:t>
      </w:r>
      <w:r w:rsidRPr="00364B1B">
        <w:rPr>
          <w:rFonts w:hint="cs"/>
          <w:rtl/>
          <w:lang w:bidi="ar"/>
        </w:rPr>
        <w:t>ل</w:t>
      </w:r>
      <w:r>
        <w:rPr>
          <w:rFonts w:hint="cs"/>
          <w:rtl/>
          <w:lang w:bidi="ar"/>
        </w:rPr>
        <w:t>تداخل على الساتل المطلوب؛ علماً بأن عوامل توهين المطر في الوصلة الصاعدة لا تتماثل باختلاف المطاريف المسببة للتداخل، وينبغي أن تؤخذ مختلف عوامل توهين المطر هذه بعين الاعتبار في تلك الصيغة.</w:t>
      </w:r>
      <w:r w:rsidRPr="0075178C">
        <w:rPr>
          <w:rFonts w:hint="cs"/>
          <w:rtl/>
          <w:lang w:bidi="ar"/>
        </w:rPr>
        <w:t xml:space="preserve"> </w:t>
      </w:r>
      <w:r w:rsidRPr="00364B1B">
        <w:rPr>
          <w:rFonts w:hint="cs"/>
          <w:rtl/>
          <w:lang w:bidi="ar"/>
        </w:rPr>
        <w:t>وعلاوة على ذلك،</w:t>
      </w:r>
      <w:r w:rsidRPr="0075178C">
        <w:rPr>
          <w:rFonts w:hint="cs"/>
          <w:rtl/>
          <w:lang w:bidi="ar"/>
        </w:rPr>
        <w:t xml:space="preserve"> </w:t>
      </w:r>
      <w:r w:rsidRPr="00364B1B">
        <w:rPr>
          <w:rFonts w:hint="cs"/>
          <w:rtl/>
          <w:lang w:bidi="ar"/>
        </w:rPr>
        <w:t>عندما</w:t>
      </w:r>
      <w:r w:rsidR="006D327D">
        <w:rPr>
          <w:rFonts w:hint="cs"/>
          <w:rtl/>
          <w:lang w:bidi="ar"/>
        </w:rPr>
        <w:t xml:space="preserve"> لا تتماثل مكو</w:t>
      </w:r>
      <w:r>
        <w:rPr>
          <w:rFonts w:hint="cs"/>
          <w:rtl/>
          <w:lang w:bidi="ar"/>
        </w:rPr>
        <w:t>نات توهين المطر في الوصلة الهابطة من السواتل المجاورة والمطلوبة، ينبغي أن تؤخذ</w:t>
      </w:r>
      <w:r w:rsidRPr="00CE77EF">
        <w:rPr>
          <w:rFonts w:hint="cs"/>
          <w:rtl/>
          <w:lang w:bidi="ar"/>
        </w:rPr>
        <w:t xml:space="preserve"> </w:t>
      </w:r>
      <w:r>
        <w:rPr>
          <w:rFonts w:hint="cs"/>
          <w:rtl/>
          <w:lang w:bidi="ar"/>
        </w:rPr>
        <w:t>بعين الاعتبار مختلف عوامل توهين المطر في</w:t>
      </w:r>
      <w:r w:rsidRPr="00CE77EF">
        <w:rPr>
          <w:rFonts w:hint="cs"/>
          <w:rtl/>
          <w:lang w:bidi="ar"/>
        </w:rPr>
        <w:t xml:space="preserve"> </w:t>
      </w:r>
      <w:r>
        <w:rPr>
          <w:rFonts w:hint="cs"/>
          <w:rtl/>
          <w:lang w:bidi="ar"/>
        </w:rPr>
        <w:t>الوصلة الهابطة</w:t>
      </w:r>
      <w:r w:rsidRPr="00CE77EF">
        <w:rPr>
          <w:rFonts w:hint="cs"/>
          <w:rtl/>
          <w:lang w:bidi="ar"/>
        </w:rPr>
        <w:t xml:space="preserve"> </w:t>
      </w:r>
      <w:r>
        <w:rPr>
          <w:rFonts w:hint="cs"/>
          <w:rtl/>
          <w:lang w:bidi="ar"/>
        </w:rPr>
        <w:t>من السواتل المجاورة. وبالجمع بينها، يعبَّر عن</w:t>
      </w:r>
      <w:r w:rsidRPr="005001BC">
        <w:rPr>
          <w:rFonts w:hint="cs"/>
          <w:rtl/>
          <w:lang w:bidi="ar"/>
        </w:rPr>
        <w:t xml:space="preserve"> </w:t>
      </w:r>
      <w:r>
        <w:rPr>
          <w:rFonts w:hint="cs"/>
          <w:rtl/>
          <w:lang w:bidi="ar"/>
        </w:rPr>
        <w:t xml:space="preserve">نسبة الموجة الحاملة إلى الضوضاء </w:t>
      </w:r>
      <w:r>
        <w:rPr>
          <w:lang w:bidi="ar"/>
        </w:rPr>
        <w:t>(</w:t>
      </w:r>
      <w:r w:rsidRPr="0086466F">
        <w:rPr>
          <w:i/>
          <w:lang w:bidi="ar"/>
        </w:rPr>
        <w:t>C</w:t>
      </w:r>
      <w:r w:rsidRPr="0086466F">
        <w:rPr>
          <w:lang w:bidi="ar"/>
        </w:rPr>
        <w:t>/</w:t>
      </w:r>
      <w:r w:rsidRPr="0086466F">
        <w:rPr>
          <w:i/>
          <w:lang w:bidi="ar"/>
        </w:rPr>
        <w:t>N</w:t>
      </w:r>
      <w:r>
        <w:rPr>
          <w:lang w:bidi="ar"/>
        </w:rPr>
        <w:t>)</w:t>
      </w:r>
      <w:r>
        <w:rPr>
          <w:rFonts w:hint="cs"/>
          <w:rtl/>
          <w:lang w:bidi="ar"/>
        </w:rPr>
        <w:t xml:space="preserve"> في ظروف توهين المطر وعن مكون التداخل</w:t>
      </w:r>
      <w:r w:rsidRPr="00364B1B">
        <w:rPr>
          <w:rFonts w:hint="cs"/>
          <w:rtl/>
          <w:lang w:bidi="ar"/>
        </w:rPr>
        <w:t xml:space="preserve"> </w:t>
      </w:r>
      <w:r>
        <w:rPr>
          <w:rFonts w:hint="cs"/>
          <w:rtl/>
          <w:lang w:bidi="ar"/>
        </w:rPr>
        <w:t xml:space="preserve">في </w:t>
      </w:r>
      <w:r w:rsidRPr="00364B1B">
        <w:rPr>
          <w:rFonts w:hint="cs"/>
          <w:rtl/>
          <w:lang w:bidi="ar"/>
        </w:rPr>
        <w:t>الأجل</w:t>
      </w:r>
      <w:r w:rsidRPr="00C8092B">
        <w:rPr>
          <w:rFonts w:hint="cs"/>
          <w:rtl/>
          <w:lang w:bidi="ar"/>
        </w:rPr>
        <w:t xml:space="preserve"> </w:t>
      </w:r>
      <w:r>
        <w:rPr>
          <w:rFonts w:hint="cs"/>
          <w:rtl/>
          <w:lang w:bidi="ar"/>
        </w:rPr>
        <w:t>ال</w:t>
      </w:r>
      <w:r w:rsidRPr="00364B1B">
        <w:rPr>
          <w:rFonts w:hint="cs"/>
          <w:rtl/>
          <w:lang w:bidi="ar"/>
        </w:rPr>
        <w:t>طويل على النحو التالي:</w:t>
      </w:r>
    </w:p>
    <w:p w:rsidR="00FC2990" w:rsidRPr="00FC2990" w:rsidRDefault="00FC2990" w:rsidP="00D359FC">
      <w:pPr>
        <w:pStyle w:val="Equation"/>
        <w:rPr>
          <w:lang w:eastAsia="en-US"/>
        </w:rPr>
      </w:pPr>
      <w:r w:rsidRPr="00FC2990">
        <w:rPr>
          <w:lang w:eastAsia="en-US"/>
        </w:rPr>
        <w:tab/>
      </w:r>
      <w:r w:rsidR="00D359FC" w:rsidRPr="003B6073">
        <w:rPr>
          <w:position w:val="-34"/>
        </w:rPr>
        <w:object w:dxaOrig="3860" w:dyaOrig="740">
          <v:shape id="_x0000_i1032" type="#_x0000_t75" style="width:192.75pt;height:36.75pt" o:ole="">
            <v:imagedata r:id="rId29" o:title=""/>
          </v:shape>
          <o:OLEObject Type="Embed" ProgID="Equation.3" ShapeID="_x0000_i1032" DrawAspect="Content" ObjectID="_1486189573" r:id="rId30"/>
        </w:object>
      </w:r>
      <w:r w:rsidRPr="00FC2990">
        <w:rPr>
          <w:lang w:eastAsia="en-US"/>
        </w:rPr>
        <w:tab/>
      </w:r>
      <w:r w:rsidRPr="00FC2990">
        <w:rPr>
          <w:szCs w:val="18"/>
          <w:lang w:eastAsia="en-US"/>
        </w:rPr>
        <w:t>(3)</w:t>
      </w:r>
    </w:p>
    <w:p w:rsidR="00E115AF" w:rsidRPr="00584460" w:rsidRDefault="00E115AF" w:rsidP="00F7664F">
      <w:pPr>
        <w:rPr>
          <w:spacing w:val="6"/>
          <w:rtl/>
          <w:lang w:bidi="ar"/>
        </w:rPr>
      </w:pPr>
      <w:r w:rsidRPr="00584460">
        <w:rPr>
          <w:rFonts w:hint="cs"/>
          <w:spacing w:val="6"/>
          <w:rtl/>
          <w:lang w:bidi="ar"/>
        </w:rPr>
        <w:t xml:space="preserve">وأخيراً، يُنظر في توهين المطر بوجود التداخل الكلي، </w:t>
      </w:r>
      <m:oMath>
        <m:sSub>
          <m:sSubPr>
            <m:ctrlPr>
              <w:rPr>
                <w:rFonts w:ascii="Cambria Math" w:hAnsi="Cambria Math"/>
                <w:i/>
                <w:spacing w:val="6"/>
                <w:lang w:val="fr-FR" w:bidi="ar"/>
              </w:rPr>
            </m:ctrlPr>
          </m:sSubPr>
          <m:e>
            <m:r>
              <w:rPr>
                <w:rFonts w:ascii="Cambria Math" w:hAnsi="Cambria Math"/>
                <w:spacing w:val="6"/>
                <w:lang w:val="fr-FR" w:bidi="ar"/>
              </w:rPr>
              <m:t>I</m:t>
            </m:r>
          </m:e>
          <m:sub>
            <m:r>
              <w:rPr>
                <w:rFonts w:ascii="Cambria Math" w:hAnsi="Cambria Math"/>
                <w:spacing w:val="6"/>
                <w:lang w:val="fr-FR" w:bidi="ar"/>
              </w:rPr>
              <m:t>tot</m:t>
            </m:r>
          </m:sub>
        </m:sSub>
      </m:oMath>
      <w:r w:rsidRPr="00584460">
        <w:rPr>
          <w:rFonts w:hint="cs"/>
          <w:spacing w:val="6"/>
          <w:rtl/>
          <w:lang w:val="fr-FR" w:bidi="ar"/>
        </w:rPr>
        <w:t>.</w:t>
      </w:r>
      <w:r w:rsidRPr="00584460">
        <w:rPr>
          <w:rFonts w:hint="cs"/>
          <w:spacing w:val="6"/>
          <w:rtl/>
          <w:lang w:bidi="ar"/>
        </w:rPr>
        <w:t xml:space="preserve"> فيمكن التعبير </w:t>
      </w:r>
      <w:r w:rsidR="00F7664F">
        <w:rPr>
          <w:rFonts w:hint="cs"/>
          <w:spacing w:val="6"/>
          <w:rtl/>
          <w:lang w:bidi="ar"/>
        </w:rPr>
        <w:t xml:space="preserve">عن </w:t>
      </w:r>
      <w:r w:rsidRPr="00584460">
        <w:rPr>
          <w:rFonts w:hint="cs"/>
          <w:spacing w:val="6"/>
          <w:rtl/>
          <w:lang w:bidi="ar"/>
        </w:rPr>
        <w:t xml:space="preserve">نسبة الموجة الحاملة إلى الضوضاء </w:t>
      </w:r>
      <w:r w:rsidRPr="00584460">
        <w:rPr>
          <w:spacing w:val="6"/>
          <w:lang w:bidi="ar"/>
        </w:rPr>
        <w:t>(</w:t>
      </w:r>
      <w:r w:rsidRPr="00584460">
        <w:rPr>
          <w:i/>
          <w:spacing w:val="6"/>
          <w:lang w:bidi="ar"/>
        </w:rPr>
        <w:t>C</w:t>
      </w:r>
      <w:r w:rsidRPr="00584460">
        <w:rPr>
          <w:spacing w:val="6"/>
          <w:lang w:bidi="ar"/>
        </w:rPr>
        <w:t>/</w:t>
      </w:r>
      <w:r w:rsidRPr="00584460">
        <w:rPr>
          <w:i/>
          <w:spacing w:val="6"/>
          <w:lang w:bidi="ar"/>
        </w:rPr>
        <w:t>N</w:t>
      </w:r>
      <w:r w:rsidRPr="00584460">
        <w:rPr>
          <w:spacing w:val="6"/>
          <w:lang w:bidi="ar"/>
        </w:rPr>
        <w:t>)</w:t>
      </w:r>
      <w:r w:rsidRPr="00584460">
        <w:rPr>
          <w:rFonts w:hint="cs"/>
          <w:spacing w:val="6"/>
          <w:rtl/>
          <w:lang w:bidi="ar"/>
        </w:rPr>
        <w:t xml:space="preserve"> على النحو التالي:</w:t>
      </w:r>
    </w:p>
    <w:p w:rsidR="00FC2990" w:rsidRPr="00FC2990" w:rsidRDefault="00FC2990" w:rsidP="00D359FC">
      <w:pPr>
        <w:pStyle w:val="Equation"/>
        <w:rPr>
          <w:lang w:eastAsia="en-US"/>
        </w:rPr>
      </w:pPr>
      <w:r w:rsidRPr="00FC2990">
        <w:rPr>
          <w:lang w:eastAsia="en-US"/>
        </w:rPr>
        <w:tab/>
      </w:r>
      <w:r w:rsidR="00D359FC" w:rsidRPr="003B6073">
        <w:rPr>
          <w:position w:val="-34"/>
        </w:rPr>
        <w:object w:dxaOrig="3780" w:dyaOrig="740">
          <v:shape id="_x0000_i1033" type="#_x0000_t75" style="width:188.25pt;height:36.75pt" o:ole="">
            <v:imagedata r:id="rId31" o:title=""/>
          </v:shape>
          <o:OLEObject Type="Embed" ProgID="Equation.3" ShapeID="_x0000_i1033" DrawAspect="Content" ObjectID="_1486189574" r:id="rId32"/>
        </w:object>
      </w:r>
      <w:r w:rsidRPr="00FC2990">
        <w:rPr>
          <w:lang w:eastAsia="en-US"/>
        </w:rPr>
        <w:tab/>
      </w:r>
      <w:r w:rsidRPr="00FC2990">
        <w:rPr>
          <w:szCs w:val="18"/>
          <w:lang w:eastAsia="en-US"/>
        </w:rPr>
        <w:t>(4)</w:t>
      </w:r>
    </w:p>
    <w:p w:rsidR="00E115AF" w:rsidRDefault="00E115AF" w:rsidP="00B7319D">
      <w:pPr>
        <w:jc w:val="left"/>
        <w:rPr>
          <w:rtl/>
          <w:lang w:bidi="ar"/>
        </w:rPr>
      </w:pPr>
      <w:r w:rsidRPr="00364B1B">
        <w:rPr>
          <w:rFonts w:hint="cs"/>
          <w:rtl/>
          <w:lang w:bidi="ar"/>
        </w:rPr>
        <w:t>حيث</w:t>
      </w:r>
      <w:r>
        <w:rPr>
          <w:rFonts w:hint="cs"/>
          <w:rtl/>
          <w:lang w:bidi="ar"/>
        </w:rPr>
        <w:t xml:space="preserve"> </w:t>
      </w:r>
      <m:oMath>
        <m:r>
          <w:rPr>
            <w:rFonts w:ascii="Cambria Math" w:hAnsi="Cambria Math"/>
            <w:szCs w:val="24"/>
          </w:rPr>
          <m:t>I</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I</m:t>
                </m:r>
              </m:e>
              <m:sub>
                <m:r>
                  <w:rPr>
                    <w:rFonts w:ascii="Cambria Math" w:hAnsi="Cambria Math"/>
                    <w:szCs w:val="24"/>
                  </w:rPr>
                  <m:t>tot</m:t>
                </m:r>
              </m:sub>
            </m:sSub>
            <m:r>
              <w:rPr>
                <w:rFonts w:ascii="Cambria Math" w:hAnsi="Cambria Math"/>
                <w:szCs w:val="24"/>
              </w:rPr>
              <m:t>,</m:t>
            </m:r>
            <m:sSub>
              <m:sSubPr>
                <m:ctrlPr>
                  <w:rPr>
                    <w:rFonts w:ascii="Cambria Math" w:hAnsi="Cambria Math"/>
                    <w:i/>
                  </w:rPr>
                </m:ctrlPr>
              </m:sSubPr>
              <m:e>
                <m:r>
                  <w:rPr>
                    <w:rFonts w:ascii="Cambria Math" w:hAnsi="Cambria Math"/>
                  </w:rPr>
                  <m:t>A</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oMath>
      <w:r w:rsidRPr="00ED3217">
        <w:rPr>
          <w:rFonts w:hint="cs"/>
          <w:rtl/>
          <w:lang w:bidi="ar"/>
        </w:rPr>
        <w:t xml:space="preserve"> </w:t>
      </w:r>
      <w:r w:rsidRPr="00364B1B">
        <w:rPr>
          <w:rFonts w:hint="cs"/>
          <w:rtl/>
          <w:lang w:bidi="ar"/>
        </w:rPr>
        <w:t>هو ال</w:t>
      </w:r>
      <w:r>
        <w:rPr>
          <w:rFonts w:hint="cs"/>
          <w:rtl/>
          <w:lang w:bidi="ar"/>
        </w:rPr>
        <w:t>تداخل</w:t>
      </w:r>
      <w:r w:rsidRPr="00364B1B">
        <w:rPr>
          <w:rFonts w:hint="cs"/>
          <w:rtl/>
          <w:lang w:bidi="ar"/>
        </w:rPr>
        <w:t xml:space="preserve"> الكلي </w:t>
      </w:r>
      <w:r>
        <w:rPr>
          <w:rFonts w:hint="cs"/>
          <w:rtl/>
          <w:lang w:bidi="ar"/>
        </w:rPr>
        <w:t>ب</w:t>
      </w:r>
      <w:r w:rsidRPr="00364B1B">
        <w:rPr>
          <w:rFonts w:hint="cs"/>
          <w:rtl/>
          <w:lang w:bidi="ar"/>
        </w:rPr>
        <w:t>وجود المطر.</w:t>
      </w:r>
    </w:p>
    <w:p w:rsidR="00E115AF" w:rsidRPr="002B7D28" w:rsidRDefault="00E115AF" w:rsidP="00E115AF">
      <w:pPr>
        <w:pStyle w:val="Heading2"/>
        <w:rPr>
          <w:rFonts w:eastAsia="Batang"/>
          <w:rtl/>
          <w:lang w:eastAsia="en-US" w:bidi="ar-EG"/>
        </w:rPr>
      </w:pPr>
      <w:bookmarkStart w:id="8" w:name="_Toc412446091"/>
      <w:r w:rsidRPr="002B7D28">
        <w:rPr>
          <w:rFonts w:eastAsia="Batang"/>
          <w:lang w:eastAsia="en-US" w:bidi="ar-EG"/>
        </w:rPr>
        <w:t>2.4</w:t>
      </w:r>
      <w:r w:rsidRPr="002B7D28">
        <w:rPr>
          <w:rFonts w:eastAsia="Batang"/>
          <w:lang w:eastAsia="en-US" w:bidi="ar-EG"/>
        </w:rPr>
        <w:tab/>
      </w:r>
      <w:r w:rsidRPr="002B7D28">
        <w:rPr>
          <w:rFonts w:eastAsia="Batang" w:hint="cs"/>
          <w:rtl/>
          <w:lang w:eastAsia="en-US" w:bidi="ar-EG"/>
        </w:rPr>
        <w:t>التعبير عن معيار هدف الأداء في الأجل القصير</w:t>
      </w:r>
      <w:bookmarkEnd w:id="8"/>
    </w:p>
    <w:p w:rsidR="00E115AF" w:rsidRDefault="00E115AF" w:rsidP="003A0CB5">
      <w:pPr>
        <w:rPr>
          <w:rtl/>
          <w:lang w:bidi="ar-EG"/>
        </w:rPr>
      </w:pPr>
      <w:r>
        <w:rPr>
          <w:rFonts w:hint="cs"/>
          <w:rtl/>
          <w:lang w:bidi="ar"/>
        </w:rPr>
        <w:t>في هذه</w:t>
      </w:r>
      <w:r w:rsidRPr="00364B1B">
        <w:rPr>
          <w:rFonts w:hint="cs"/>
          <w:rtl/>
          <w:lang w:bidi="ar"/>
        </w:rPr>
        <w:t xml:space="preserve"> </w:t>
      </w:r>
      <w:r>
        <w:rPr>
          <w:rFonts w:hint="cs"/>
          <w:rtl/>
          <w:lang w:bidi="ar"/>
        </w:rPr>
        <w:t>الفقرة</w:t>
      </w:r>
      <w:r w:rsidRPr="00364B1B">
        <w:rPr>
          <w:rFonts w:hint="cs"/>
          <w:rtl/>
          <w:lang w:bidi="ar"/>
        </w:rPr>
        <w:t xml:space="preserve"> الفرعي</w:t>
      </w:r>
      <w:r>
        <w:rPr>
          <w:rFonts w:hint="cs"/>
          <w:rtl/>
          <w:lang w:bidi="ar"/>
        </w:rPr>
        <w:t>ة</w:t>
      </w:r>
      <w:r w:rsidRPr="00364B1B">
        <w:rPr>
          <w:rFonts w:hint="cs"/>
          <w:rtl/>
          <w:lang w:bidi="ar"/>
        </w:rPr>
        <w:t>،</w:t>
      </w:r>
      <w:r>
        <w:rPr>
          <w:rFonts w:hint="cs"/>
          <w:rtl/>
          <w:lang w:bidi="ar"/>
        </w:rPr>
        <w:t xml:space="preserve"> يعبَّر عن معايير تلبية </w:t>
      </w:r>
      <w:r w:rsidRPr="00364B1B">
        <w:rPr>
          <w:rFonts w:hint="cs"/>
          <w:rtl/>
          <w:lang w:bidi="ar"/>
        </w:rPr>
        <w:t xml:space="preserve">أهداف الأداء </w:t>
      </w:r>
      <w:r>
        <w:rPr>
          <w:rFonts w:hint="cs"/>
          <w:rtl/>
          <w:lang w:bidi="ar"/>
        </w:rPr>
        <w:t>في الأجل</w:t>
      </w:r>
      <w:r w:rsidRPr="00364B1B">
        <w:rPr>
          <w:rFonts w:hint="cs"/>
          <w:rtl/>
          <w:lang w:bidi="ar"/>
        </w:rPr>
        <w:t xml:space="preserve"> القصير</w:t>
      </w:r>
      <w:r>
        <w:rPr>
          <w:rFonts w:hint="cs"/>
          <w:rtl/>
          <w:lang w:bidi="ar"/>
        </w:rPr>
        <w:t xml:space="preserve"> الواردة في الفقرة</w:t>
      </w:r>
      <w:r w:rsidR="003A0CB5">
        <w:rPr>
          <w:rFonts w:hint="eastAsia"/>
          <w:rtl/>
          <w:lang w:bidi="ar"/>
        </w:rPr>
        <w:t> </w:t>
      </w:r>
      <w:r>
        <w:rPr>
          <w:lang w:bidi="ar"/>
        </w:rPr>
        <w:t>4</w:t>
      </w:r>
      <w:r>
        <w:rPr>
          <w:rFonts w:hint="cs"/>
          <w:rtl/>
          <w:lang w:bidi="ar"/>
        </w:rPr>
        <w:t xml:space="preserve"> بدلالة </w:t>
      </w:r>
      <w:proofErr w:type="spellStart"/>
      <w:r>
        <w:rPr>
          <w:rFonts w:hint="cs"/>
          <w:rtl/>
          <w:lang w:bidi="ar"/>
        </w:rPr>
        <w:t>ترديات</w:t>
      </w:r>
      <w:proofErr w:type="spellEnd"/>
      <w:r w:rsidRPr="00804EE5">
        <w:rPr>
          <w:rFonts w:hint="cs"/>
          <w:rtl/>
          <w:lang w:bidi="ar"/>
        </w:rPr>
        <w:t xml:space="preserve"> </w:t>
      </w:r>
      <w:r>
        <w:rPr>
          <w:rFonts w:hint="cs"/>
          <w:rtl/>
          <w:lang w:bidi="ar"/>
        </w:rPr>
        <w:t xml:space="preserve">نسبة الموجة الحاملة إلى الضوضاء </w:t>
      </w:r>
      <w:r>
        <w:rPr>
          <w:lang w:bidi="ar"/>
        </w:rPr>
        <w:t>(</w:t>
      </w:r>
      <w:r w:rsidRPr="0086466F">
        <w:rPr>
          <w:i/>
          <w:lang w:bidi="ar"/>
        </w:rPr>
        <w:t>C</w:t>
      </w:r>
      <w:r w:rsidRPr="0086466F">
        <w:rPr>
          <w:lang w:bidi="ar"/>
        </w:rPr>
        <w:t>/</w:t>
      </w:r>
      <w:r w:rsidRPr="0086466F">
        <w:rPr>
          <w:i/>
          <w:lang w:bidi="ar"/>
        </w:rPr>
        <w:t>N</w:t>
      </w:r>
      <w:r>
        <w:rPr>
          <w:lang w:bidi="ar"/>
        </w:rPr>
        <w:t>)</w:t>
      </w:r>
      <w:r>
        <w:rPr>
          <w:rFonts w:hint="cs"/>
          <w:rtl/>
          <w:lang w:bidi="ar"/>
        </w:rPr>
        <w:t>. و</w:t>
      </w:r>
      <w:r w:rsidRPr="00364B1B">
        <w:rPr>
          <w:rFonts w:hint="cs"/>
          <w:rtl/>
          <w:lang w:bidi="ar"/>
        </w:rPr>
        <w:t>يمكن التعبير عن</w:t>
      </w:r>
      <w:r>
        <w:rPr>
          <w:rFonts w:hint="cs"/>
          <w:rtl/>
          <w:lang w:bidi="ar"/>
        </w:rPr>
        <w:t xml:space="preserve"> المعيار أ) أعلاه كما يلي</w:t>
      </w:r>
      <w:r w:rsidRPr="00364B1B">
        <w:rPr>
          <w:rFonts w:hint="cs"/>
          <w:rtl/>
          <w:lang w:bidi="ar"/>
        </w:rPr>
        <w:t>:</w:t>
      </w:r>
    </w:p>
    <w:p w:rsidR="00B7319D" w:rsidRPr="00B7319D" w:rsidRDefault="00B7319D" w:rsidP="00D359FC">
      <w:pPr>
        <w:pStyle w:val="Equation"/>
        <w:rPr>
          <w:lang w:val="fr-FR" w:eastAsia="en-US"/>
        </w:rPr>
      </w:pPr>
      <w:r w:rsidRPr="00B7319D">
        <w:rPr>
          <w:lang w:eastAsia="en-US"/>
        </w:rPr>
        <w:lastRenderedPageBreak/>
        <w:tab/>
      </w:r>
      <w:r w:rsidR="00D359FC" w:rsidRPr="003B6073">
        <w:rPr>
          <w:position w:val="-14"/>
        </w:rPr>
        <w:object w:dxaOrig="5860" w:dyaOrig="380">
          <v:shape id="_x0000_i1034" type="#_x0000_t75" style="width:294pt;height:21pt" o:ole="">
            <v:imagedata r:id="rId33" o:title=""/>
          </v:shape>
          <o:OLEObject Type="Embed" ProgID="Equation.3" ShapeID="_x0000_i1034" DrawAspect="Content" ObjectID="_1486189575" r:id="rId34"/>
        </w:object>
      </w:r>
      <w:r w:rsidR="00D359FC">
        <w:rPr>
          <w:lang w:val="fr-FR" w:eastAsia="en-US"/>
        </w:rPr>
        <w:tab/>
      </w:r>
    </w:p>
    <w:p w:rsidR="00E115AF" w:rsidRPr="00804EE5" w:rsidRDefault="00E115AF" w:rsidP="00F5122E">
      <w:pPr>
        <w:rPr>
          <w:rtl/>
          <w:lang w:bidi="ar"/>
        </w:rPr>
      </w:pPr>
      <w:r w:rsidRPr="00584460">
        <w:rPr>
          <w:rFonts w:hint="cs"/>
          <w:spacing w:val="2"/>
          <w:rtl/>
          <w:lang w:bidi="ar"/>
        </w:rPr>
        <w:t xml:space="preserve">ولأغراض التحليل، من المناسب النظر في تردي نسبة الموجة الحاملة إلى الضوضاء </w:t>
      </w:r>
      <w:r w:rsidRPr="00584460">
        <w:rPr>
          <w:spacing w:val="2"/>
          <w:lang w:bidi="ar"/>
        </w:rPr>
        <w:t>(</w:t>
      </w:r>
      <w:r w:rsidRPr="00584460">
        <w:rPr>
          <w:i/>
          <w:spacing w:val="2"/>
          <w:lang w:bidi="ar"/>
        </w:rPr>
        <w:t>C</w:t>
      </w:r>
      <w:r w:rsidRPr="00584460">
        <w:rPr>
          <w:spacing w:val="2"/>
          <w:lang w:bidi="ar"/>
        </w:rPr>
        <w:t>/</w:t>
      </w:r>
      <w:r w:rsidRPr="00584460">
        <w:rPr>
          <w:i/>
          <w:spacing w:val="2"/>
          <w:lang w:bidi="ar"/>
        </w:rPr>
        <w:t>N</w:t>
      </w:r>
      <w:r w:rsidRPr="00584460">
        <w:rPr>
          <w:spacing w:val="2"/>
          <w:lang w:bidi="ar"/>
        </w:rPr>
        <w:t>)</w:t>
      </w:r>
      <w:r w:rsidRPr="00584460">
        <w:rPr>
          <w:rFonts w:hint="cs"/>
          <w:spacing w:val="2"/>
          <w:rtl/>
          <w:lang w:bidi="ar"/>
        </w:rPr>
        <w:t xml:space="preserve"> فيما يتعلق بقيم السماء الصافية. ويُرمز للترديات بوجود مكون التداخل في الأجل الطويل والتداخل الكلي بالصيغتين </w:t>
      </w:r>
      <m:oMath>
        <m:sSub>
          <m:sSubPr>
            <m:ctrlPr>
              <w:rPr>
                <w:rFonts w:ascii="Cambria Math" w:hAnsi="Cambria Math"/>
                <w:i/>
                <w:spacing w:val="2"/>
                <w:szCs w:val="24"/>
              </w:rPr>
            </m:ctrlPr>
          </m:sSubPr>
          <m:e>
            <m:r>
              <w:rPr>
                <w:rFonts w:ascii="Cambria Math" w:hAnsi="Cambria Math"/>
                <w:spacing w:val="2"/>
                <w:szCs w:val="24"/>
              </w:rPr>
              <m:t>Z</m:t>
            </m:r>
          </m:e>
          <m:sub>
            <m:r>
              <w:rPr>
                <w:rFonts w:ascii="Cambria Math" w:hAnsi="Cambria Math"/>
                <w:spacing w:val="2"/>
                <w:szCs w:val="24"/>
              </w:rPr>
              <m:t>s</m:t>
            </m:r>
          </m:sub>
        </m:sSub>
        <m:r>
          <w:rPr>
            <w:rFonts w:ascii="Cambria Math" w:hAnsi="Cambria Math"/>
            <w:spacing w:val="2"/>
            <w:szCs w:val="24"/>
          </w:rPr>
          <m:t>=</m:t>
        </m:r>
        <m:f>
          <m:fPr>
            <m:ctrlPr>
              <w:rPr>
                <w:rFonts w:ascii="Cambria Math" w:hAnsi="Cambria Math"/>
                <w:i/>
                <w:spacing w:val="2"/>
                <w:szCs w:val="24"/>
              </w:rPr>
            </m:ctrlPr>
          </m:fPr>
          <m:num>
            <m:sSub>
              <m:sSubPr>
                <m:ctrlPr>
                  <w:rPr>
                    <w:rFonts w:ascii="Cambria Math" w:hAnsi="Cambria Math"/>
                    <w:i/>
                    <w:spacing w:val="2"/>
                    <w:szCs w:val="24"/>
                  </w:rPr>
                </m:ctrlPr>
              </m:sSubPr>
              <m:e>
                <m:d>
                  <m:dPr>
                    <m:ctrlPr>
                      <w:rPr>
                        <w:rFonts w:ascii="Cambria Math" w:hAnsi="Cambria Math"/>
                        <w:i/>
                        <w:spacing w:val="2"/>
                        <w:szCs w:val="24"/>
                      </w:rPr>
                    </m:ctrlPr>
                  </m:dPr>
                  <m:e>
                    <m:r>
                      <w:rPr>
                        <w:rFonts w:ascii="Cambria Math" w:hAnsi="Cambria Math"/>
                        <w:spacing w:val="2"/>
                        <w:szCs w:val="24"/>
                      </w:rPr>
                      <m:t>C/N</m:t>
                    </m:r>
                  </m:e>
                </m:d>
              </m:e>
              <m:sub>
                <m:r>
                  <w:rPr>
                    <w:rFonts w:ascii="Cambria Math" w:hAnsi="Cambria Math"/>
                    <w:spacing w:val="2"/>
                    <w:szCs w:val="24"/>
                  </w:rPr>
                  <m:t>cs</m:t>
                </m:r>
              </m:sub>
            </m:sSub>
          </m:num>
          <m:den>
            <m:sSub>
              <m:sSubPr>
                <m:ctrlPr>
                  <w:rPr>
                    <w:rFonts w:ascii="Cambria Math" w:hAnsi="Cambria Math"/>
                    <w:i/>
                    <w:spacing w:val="2"/>
                    <w:szCs w:val="24"/>
                  </w:rPr>
                </m:ctrlPr>
              </m:sSubPr>
              <m:e>
                <m:d>
                  <m:dPr>
                    <m:ctrlPr>
                      <w:rPr>
                        <w:rFonts w:ascii="Cambria Math" w:hAnsi="Cambria Math"/>
                        <w:i/>
                        <w:spacing w:val="2"/>
                        <w:szCs w:val="24"/>
                      </w:rPr>
                    </m:ctrlPr>
                  </m:dPr>
                  <m:e>
                    <m:r>
                      <w:rPr>
                        <w:rFonts w:ascii="Cambria Math" w:hAnsi="Cambria Math"/>
                        <w:spacing w:val="2"/>
                        <w:szCs w:val="24"/>
                      </w:rPr>
                      <m:t>C/N</m:t>
                    </m:r>
                  </m:e>
                </m:d>
              </m:e>
              <m:sub>
                <m:r>
                  <w:rPr>
                    <w:rFonts w:ascii="Cambria Math" w:hAnsi="Cambria Math"/>
                    <w:spacing w:val="2"/>
                    <w:szCs w:val="24"/>
                  </w:rPr>
                  <m:t>s</m:t>
                </m:r>
              </m:sub>
            </m:sSub>
          </m:den>
        </m:f>
      </m:oMath>
      <w:r w:rsidRPr="00584460">
        <w:rPr>
          <w:rFonts w:hint="cs"/>
          <w:spacing w:val="2"/>
          <w:rtl/>
          <w:lang w:bidi="ar"/>
        </w:rPr>
        <w:t xml:space="preserve"> و</w:t>
      </w:r>
      <m:oMath>
        <m:sSub>
          <m:sSubPr>
            <m:ctrlPr>
              <w:rPr>
                <w:rFonts w:ascii="Cambria Math" w:hAnsi="Cambria Math"/>
                <w:i/>
                <w:spacing w:val="2"/>
                <w:szCs w:val="24"/>
              </w:rPr>
            </m:ctrlPr>
          </m:sSubPr>
          <m:e>
            <m:r>
              <w:rPr>
                <w:rFonts w:ascii="Cambria Math" w:hAnsi="Cambria Math"/>
                <w:spacing w:val="2"/>
                <w:szCs w:val="24"/>
              </w:rPr>
              <m:t>Z</m:t>
            </m:r>
          </m:e>
          <m:sub>
            <m:r>
              <w:rPr>
                <w:rFonts w:ascii="Cambria Math" w:hAnsi="Cambria Math"/>
                <w:spacing w:val="2"/>
                <w:szCs w:val="24"/>
              </w:rPr>
              <m:t>t</m:t>
            </m:r>
          </m:sub>
        </m:sSub>
        <m:r>
          <w:rPr>
            <w:rFonts w:ascii="Cambria Math" w:hAnsi="Cambria Math"/>
            <w:spacing w:val="2"/>
            <w:szCs w:val="24"/>
          </w:rPr>
          <m:t>=</m:t>
        </m:r>
        <m:f>
          <m:fPr>
            <m:ctrlPr>
              <w:rPr>
                <w:rFonts w:ascii="Cambria Math" w:hAnsi="Cambria Math"/>
                <w:i/>
                <w:spacing w:val="2"/>
                <w:szCs w:val="24"/>
              </w:rPr>
            </m:ctrlPr>
          </m:fPr>
          <m:num>
            <m:sSub>
              <m:sSubPr>
                <m:ctrlPr>
                  <w:rPr>
                    <w:rFonts w:ascii="Cambria Math" w:hAnsi="Cambria Math"/>
                    <w:i/>
                    <w:spacing w:val="2"/>
                    <w:szCs w:val="24"/>
                  </w:rPr>
                </m:ctrlPr>
              </m:sSubPr>
              <m:e>
                <m:d>
                  <m:dPr>
                    <m:ctrlPr>
                      <w:rPr>
                        <w:rFonts w:ascii="Cambria Math" w:hAnsi="Cambria Math"/>
                        <w:i/>
                        <w:spacing w:val="2"/>
                        <w:szCs w:val="24"/>
                      </w:rPr>
                    </m:ctrlPr>
                  </m:dPr>
                  <m:e>
                    <m:r>
                      <w:rPr>
                        <w:rFonts w:ascii="Cambria Math" w:hAnsi="Cambria Math"/>
                        <w:spacing w:val="2"/>
                        <w:szCs w:val="24"/>
                      </w:rPr>
                      <m:t>C/N</m:t>
                    </m:r>
                  </m:e>
                </m:d>
              </m:e>
              <m:sub>
                <m:r>
                  <w:rPr>
                    <w:rFonts w:ascii="Cambria Math" w:hAnsi="Cambria Math"/>
                    <w:spacing w:val="2"/>
                    <w:szCs w:val="24"/>
                  </w:rPr>
                  <m:t>cs</m:t>
                </m:r>
              </m:sub>
            </m:sSub>
          </m:num>
          <m:den>
            <m:sSub>
              <m:sSubPr>
                <m:ctrlPr>
                  <w:rPr>
                    <w:rFonts w:ascii="Cambria Math" w:hAnsi="Cambria Math"/>
                    <w:i/>
                    <w:spacing w:val="2"/>
                    <w:szCs w:val="24"/>
                  </w:rPr>
                </m:ctrlPr>
              </m:sSubPr>
              <m:e>
                <m:d>
                  <m:dPr>
                    <m:ctrlPr>
                      <w:rPr>
                        <w:rFonts w:ascii="Cambria Math" w:hAnsi="Cambria Math"/>
                        <w:i/>
                        <w:spacing w:val="2"/>
                        <w:szCs w:val="24"/>
                      </w:rPr>
                    </m:ctrlPr>
                  </m:dPr>
                  <m:e>
                    <m:r>
                      <w:rPr>
                        <w:rFonts w:ascii="Cambria Math" w:hAnsi="Cambria Math"/>
                        <w:spacing w:val="2"/>
                        <w:szCs w:val="24"/>
                      </w:rPr>
                      <m:t>C/N</m:t>
                    </m:r>
                  </m:e>
                </m:d>
              </m:e>
              <m:sub>
                <m:r>
                  <w:rPr>
                    <w:rFonts w:ascii="Cambria Math" w:hAnsi="Cambria Math"/>
                    <w:spacing w:val="2"/>
                    <w:szCs w:val="24"/>
                  </w:rPr>
                  <m:t>t</m:t>
                </m:r>
              </m:sub>
            </m:sSub>
          </m:den>
        </m:f>
      </m:oMath>
      <w:r w:rsidRPr="00584460">
        <w:rPr>
          <w:rFonts w:hint="cs"/>
          <w:spacing w:val="2"/>
          <w:rtl/>
          <w:lang w:val="fr-FR" w:bidi="ar"/>
        </w:rPr>
        <w:t xml:space="preserve"> </w:t>
      </w:r>
      <w:r w:rsidRPr="00584460">
        <w:rPr>
          <w:rFonts w:hint="cs"/>
          <w:spacing w:val="2"/>
          <w:rtl/>
          <w:lang w:bidi="ar"/>
        </w:rPr>
        <w:t>على</w:t>
      </w:r>
      <w:r w:rsidR="00F5122E">
        <w:rPr>
          <w:rFonts w:hint="eastAsia"/>
          <w:spacing w:val="2"/>
          <w:rtl/>
          <w:lang w:bidi="ar"/>
        </w:rPr>
        <w:t> </w:t>
      </w:r>
      <w:r w:rsidRPr="00584460">
        <w:rPr>
          <w:rFonts w:hint="cs"/>
          <w:spacing w:val="2"/>
          <w:rtl/>
          <w:lang w:bidi="ar"/>
        </w:rPr>
        <w:t>التوالي.</w:t>
      </w:r>
      <w:r>
        <w:rPr>
          <w:rFonts w:hint="cs"/>
          <w:rtl/>
          <w:lang w:bidi="ar"/>
        </w:rPr>
        <w:t xml:space="preserve"> وإذ</w:t>
      </w:r>
      <w:r w:rsidR="00584460">
        <w:rPr>
          <w:rFonts w:hint="eastAsia"/>
          <w:rtl/>
          <w:lang w:bidi="ar"/>
        </w:rPr>
        <w:t> </w:t>
      </w:r>
      <w:r>
        <w:rPr>
          <w:rFonts w:hint="cs"/>
          <w:rtl/>
          <w:lang w:bidi="ar"/>
        </w:rPr>
        <w:t xml:space="preserve">تعرَّف كذلك المتغيرات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j</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C/N</m:t>
                    </m:r>
                  </m:e>
                </m:d>
              </m:e>
              <m:sub>
                <m:r>
                  <w:rPr>
                    <w:rFonts w:ascii="Cambria Math" w:hAnsi="Cambria Math"/>
                    <w:szCs w:val="24"/>
                  </w:rPr>
                  <m:t>cs</m:t>
                </m:r>
              </m:sub>
            </m:sSub>
          </m:num>
          <m:den>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C/N</m:t>
                    </m:r>
                  </m:e>
                </m:d>
              </m:e>
              <m:sub>
                <m:r>
                  <w:rPr>
                    <w:rFonts w:ascii="Cambria Math" w:hAnsi="Cambria Math"/>
                    <w:szCs w:val="24"/>
                  </w:rPr>
                  <m:t>j</m:t>
                </m:r>
              </m:sub>
            </m:sSub>
          </m:den>
        </m:f>
        <m:r>
          <w:rPr>
            <w:rFonts w:ascii="Cambria Math" w:hAnsi="Cambria Math"/>
            <w:szCs w:val="24"/>
          </w:rPr>
          <m:t xml:space="preserve">, j=1,2,…,J. </m:t>
        </m:r>
      </m:oMath>
      <w:r>
        <w:rPr>
          <w:rFonts w:hint="cs"/>
          <w:rtl/>
          <w:lang w:bidi="ar"/>
        </w:rPr>
        <w:t>،</w:t>
      </w:r>
      <w:r w:rsidRPr="008F30F3">
        <w:rPr>
          <w:rFonts w:hint="cs"/>
          <w:rtl/>
          <w:lang w:bidi="ar"/>
        </w:rPr>
        <w:t xml:space="preserve"> </w:t>
      </w:r>
      <w:r>
        <w:rPr>
          <w:rFonts w:hint="cs"/>
          <w:rtl/>
          <w:lang w:bidi="ar"/>
        </w:rPr>
        <w:t>يمكن التعبير ع</w:t>
      </w:r>
      <w:r w:rsidRPr="00364B1B">
        <w:rPr>
          <w:rFonts w:hint="cs"/>
          <w:rtl/>
          <w:lang w:bidi="ar"/>
        </w:rPr>
        <w:t xml:space="preserve">ما سبق في </w:t>
      </w:r>
      <w:r>
        <w:rPr>
          <w:rFonts w:hint="cs"/>
          <w:rtl/>
          <w:lang w:bidi="ar"/>
        </w:rPr>
        <w:t>ال</w:t>
      </w:r>
      <w:r w:rsidRPr="00364B1B">
        <w:rPr>
          <w:rFonts w:hint="cs"/>
          <w:rtl/>
          <w:lang w:bidi="ar"/>
        </w:rPr>
        <w:t xml:space="preserve">شكل </w:t>
      </w:r>
      <w:r>
        <w:rPr>
          <w:rFonts w:hint="cs"/>
          <w:rtl/>
          <w:lang w:bidi="ar"/>
        </w:rPr>
        <w:t>المكافئ التالي</w:t>
      </w:r>
      <w:r w:rsidRPr="00364B1B">
        <w:rPr>
          <w:rFonts w:hint="cs"/>
          <w:rtl/>
          <w:lang w:bidi="ar"/>
        </w:rPr>
        <w:t>:</w:t>
      </w:r>
    </w:p>
    <w:p w:rsidR="00B7319D" w:rsidRPr="00B7319D" w:rsidRDefault="00B7319D" w:rsidP="00D359FC">
      <w:pPr>
        <w:pStyle w:val="Equation"/>
        <w:rPr>
          <w:lang w:eastAsia="en-US"/>
        </w:rPr>
      </w:pPr>
      <w:r w:rsidRPr="00B7319D">
        <w:rPr>
          <w:lang w:eastAsia="en-US"/>
        </w:rPr>
        <w:tab/>
      </w:r>
      <w:r w:rsidR="00D359FC" w:rsidRPr="003B6073">
        <w:rPr>
          <w:position w:val="-14"/>
        </w:rPr>
        <w:object w:dxaOrig="4840" w:dyaOrig="380">
          <v:shape id="_x0000_i1035" type="#_x0000_t75" style="width:242.25pt;height:19.5pt" o:ole="">
            <v:imagedata r:id="rId35" o:title=""/>
          </v:shape>
          <o:OLEObject Type="Embed" ProgID="Equation.3" ShapeID="_x0000_i1035" DrawAspect="Content" ObjectID="_1486189576" r:id="rId36"/>
        </w:object>
      </w:r>
      <w:r w:rsidRPr="00B7319D">
        <w:rPr>
          <w:lang w:eastAsia="en-US"/>
        </w:rPr>
        <w:tab/>
      </w:r>
      <w:r w:rsidRPr="00B7319D">
        <w:rPr>
          <w:szCs w:val="18"/>
          <w:lang w:eastAsia="en-US"/>
        </w:rPr>
        <w:t>(5)</w:t>
      </w:r>
    </w:p>
    <w:p w:rsidR="00E115AF" w:rsidRDefault="00E115AF" w:rsidP="00E115AF">
      <w:pPr>
        <w:rPr>
          <w:rtl/>
          <w:lang w:bidi="ar"/>
        </w:rPr>
      </w:pPr>
      <w:r w:rsidRPr="00364B1B">
        <w:rPr>
          <w:rFonts w:hint="cs"/>
          <w:rtl/>
          <w:lang w:bidi="ar"/>
        </w:rPr>
        <w:t xml:space="preserve">وبالمثل، </w:t>
      </w:r>
      <w:r>
        <w:rPr>
          <w:rFonts w:hint="cs"/>
          <w:rtl/>
          <w:lang w:bidi="ar"/>
        </w:rPr>
        <w:t>يمكن التعبير عن</w:t>
      </w:r>
      <w:r w:rsidRPr="00364B1B">
        <w:rPr>
          <w:rFonts w:hint="cs"/>
          <w:rtl/>
          <w:lang w:bidi="ar"/>
        </w:rPr>
        <w:t xml:space="preserve"> </w:t>
      </w:r>
      <w:r>
        <w:rPr>
          <w:rFonts w:hint="cs"/>
          <w:rtl/>
          <w:lang w:bidi="ar"/>
        </w:rPr>
        <w:t xml:space="preserve">المعيار ج) </w:t>
      </w:r>
      <w:r w:rsidRPr="00364B1B">
        <w:rPr>
          <w:rFonts w:hint="cs"/>
          <w:rtl/>
          <w:lang w:bidi="ar"/>
        </w:rPr>
        <w:t>على النحو التالي:</w:t>
      </w:r>
    </w:p>
    <w:p w:rsidR="00B7319D" w:rsidRPr="00B7319D" w:rsidRDefault="00B7319D" w:rsidP="00D359FC">
      <w:pPr>
        <w:pStyle w:val="Equation"/>
        <w:rPr>
          <w:lang w:eastAsia="en-US"/>
        </w:rPr>
      </w:pPr>
      <w:r w:rsidRPr="00B7319D">
        <w:rPr>
          <w:lang w:eastAsia="en-US"/>
        </w:rPr>
        <w:tab/>
      </w:r>
      <w:r w:rsidR="00D359FC" w:rsidRPr="003B6073">
        <w:rPr>
          <w:position w:val="-20"/>
        </w:rPr>
        <w:object w:dxaOrig="3200" w:dyaOrig="440">
          <v:shape id="_x0000_i1036" type="#_x0000_t75" style="width:156.75pt;height:23.25pt" o:ole="">
            <v:imagedata r:id="rId37" o:title=""/>
          </v:shape>
          <o:OLEObject Type="Embed" ProgID="Equation.3" ShapeID="_x0000_i1036" DrawAspect="Content" ObjectID="_1486189577" r:id="rId38"/>
        </w:object>
      </w:r>
      <w:r w:rsidRPr="00B7319D">
        <w:rPr>
          <w:lang w:eastAsia="en-US"/>
        </w:rPr>
        <w:tab/>
      </w:r>
      <w:r w:rsidRPr="00B7319D">
        <w:rPr>
          <w:szCs w:val="18"/>
          <w:lang w:eastAsia="en-US"/>
        </w:rPr>
        <w:t>(6)</w:t>
      </w:r>
    </w:p>
    <w:p w:rsidR="00E115AF" w:rsidRDefault="00E115AF" w:rsidP="006E7041">
      <w:pPr>
        <w:rPr>
          <w:rtl/>
          <w:lang w:bidi="ar"/>
        </w:rPr>
      </w:pPr>
      <w:r>
        <w:rPr>
          <w:rFonts w:hint="cs"/>
          <w:rtl/>
          <w:lang w:bidi="ar"/>
        </w:rPr>
        <w:t>و</w:t>
      </w:r>
      <w:r w:rsidRPr="00364B1B">
        <w:rPr>
          <w:rFonts w:hint="cs"/>
          <w:rtl/>
          <w:lang w:bidi="ar"/>
        </w:rPr>
        <w:t>أخيرا</w:t>
      </w:r>
      <w:r>
        <w:rPr>
          <w:rFonts w:hint="cs"/>
          <w:rtl/>
          <w:lang w:bidi="ar"/>
        </w:rPr>
        <w:t>ً</w:t>
      </w:r>
      <w:r w:rsidRPr="00364B1B">
        <w:rPr>
          <w:rFonts w:hint="cs"/>
          <w:rtl/>
          <w:lang w:bidi="ar"/>
        </w:rPr>
        <w:t>،</w:t>
      </w:r>
      <w:r>
        <w:rPr>
          <w:rFonts w:hint="cs"/>
          <w:rtl/>
          <w:lang w:bidi="ar"/>
        </w:rPr>
        <w:t xml:space="preserve"> يمكن تلبية المعيار ب) عندما تكون الوصلة المعرضة للتداخل مصممة</w:t>
      </w:r>
      <w:r w:rsidR="006E7041">
        <w:rPr>
          <w:rFonts w:hint="cs"/>
          <w:rtl/>
          <w:lang w:bidi="ar"/>
        </w:rPr>
        <w:t>ً</w:t>
      </w:r>
      <w:r>
        <w:rPr>
          <w:rFonts w:hint="cs"/>
          <w:rtl/>
          <w:lang w:bidi="ar"/>
        </w:rPr>
        <w:t xml:space="preserve"> بحيث تستفيد آثار الانتشار من أقصى وقت موزَّع لأصغر مستوى محدد لنسبة الموجة الحاملة إلى الضوضاء </w:t>
      </w:r>
      <w:r>
        <w:rPr>
          <w:lang w:bidi="ar"/>
        </w:rPr>
        <w:t>(</w:t>
      </w:r>
      <w:r w:rsidRPr="0086466F">
        <w:rPr>
          <w:i/>
          <w:lang w:bidi="ar"/>
        </w:rPr>
        <w:t>C</w:t>
      </w:r>
      <w:r w:rsidRPr="0086466F">
        <w:rPr>
          <w:lang w:bidi="ar"/>
        </w:rPr>
        <w:t>/</w:t>
      </w:r>
      <w:r w:rsidRPr="0086466F">
        <w:rPr>
          <w:i/>
          <w:lang w:bidi="ar"/>
        </w:rPr>
        <w:t>N</w:t>
      </w:r>
      <w:r>
        <w:rPr>
          <w:lang w:bidi="ar"/>
        </w:rPr>
        <w:t>)</w:t>
      </w:r>
      <w:r>
        <w:rPr>
          <w:rFonts w:hint="cs"/>
          <w:rtl/>
          <w:lang w:bidi="ar"/>
        </w:rPr>
        <w:t xml:space="preserve"> والذي يُرمز إليه بصيغة </w:t>
      </w:r>
      <m:oMath>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C/N</m:t>
                </m:r>
              </m:e>
            </m:d>
          </m:e>
          <m:sub>
            <m:r>
              <w:rPr>
                <w:rFonts w:ascii="Cambria Math" w:hAnsi="Cambria Math"/>
                <w:szCs w:val="24"/>
              </w:rPr>
              <m:t>jm</m:t>
            </m:r>
          </m:sub>
        </m:sSub>
      </m:oMath>
      <w:r w:rsidRPr="008F30F3">
        <w:rPr>
          <w:lang w:bidi="ar"/>
        </w:rPr>
        <w:t>.</w:t>
      </w:r>
      <w:r>
        <w:rPr>
          <w:rFonts w:hint="cs"/>
          <w:rtl/>
          <w:lang w:bidi="ar"/>
        </w:rPr>
        <w:t>.</w:t>
      </w:r>
      <w:r w:rsidRPr="00301BE6">
        <w:rPr>
          <w:rFonts w:hint="cs"/>
          <w:rtl/>
          <w:lang w:bidi="ar"/>
        </w:rPr>
        <w:t xml:space="preserve"> </w:t>
      </w:r>
      <w:r w:rsidRPr="00364B1B">
        <w:rPr>
          <w:rFonts w:hint="cs"/>
          <w:rtl/>
          <w:lang w:bidi="ar"/>
        </w:rPr>
        <w:t>وبالتالي، يمكن التعبير عن</w:t>
      </w:r>
      <w:r w:rsidR="006E7041">
        <w:rPr>
          <w:rFonts w:hint="eastAsia"/>
          <w:rtl/>
          <w:lang w:bidi="ar"/>
        </w:rPr>
        <w:t> </w:t>
      </w:r>
      <w:r>
        <w:rPr>
          <w:rFonts w:hint="cs"/>
          <w:rtl/>
          <w:lang w:bidi="ar"/>
        </w:rPr>
        <w:t>المعيار</w:t>
      </w:r>
      <w:r w:rsidR="00B7319D">
        <w:rPr>
          <w:rFonts w:hint="eastAsia"/>
          <w:rtl/>
          <w:lang w:bidi="ar"/>
        </w:rPr>
        <w:t> </w:t>
      </w:r>
      <w:r w:rsidRPr="00364B1B">
        <w:rPr>
          <w:rFonts w:hint="cs"/>
          <w:rtl/>
          <w:lang w:bidi="ar"/>
        </w:rPr>
        <w:t>ب)</w:t>
      </w:r>
      <w:r>
        <w:rPr>
          <w:rFonts w:hint="cs"/>
          <w:rtl/>
          <w:lang w:bidi="ar"/>
        </w:rPr>
        <w:t xml:space="preserve"> كما يلي</w:t>
      </w:r>
      <w:r w:rsidRPr="00364B1B">
        <w:rPr>
          <w:rFonts w:hint="cs"/>
          <w:rtl/>
          <w:lang w:bidi="ar"/>
        </w:rPr>
        <w:t>:</w:t>
      </w:r>
    </w:p>
    <w:p w:rsidR="00B7319D" w:rsidRPr="00B7319D" w:rsidRDefault="00B7319D" w:rsidP="00D359FC">
      <w:pPr>
        <w:pStyle w:val="Equation"/>
        <w:rPr>
          <w:rFonts w:cs="Times New Roman"/>
          <w:sz w:val="24"/>
          <w:szCs w:val="20"/>
          <w:lang w:eastAsia="en-US"/>
        </w:rPr>
      </w:pPr>
      <w:r w:rsidRPr="00B7319D">
        <w:rPr>
          <w:rFonts w:cs="Times New Roman"/>
          <w:sz w:val="24"/>
          <w:szCs w:val="20"/>
          <w:lang w:eastAsia="en-US"/>
        </w:rPr>
        <w:tab/>
      </w:r>
      <w:r w:rsidR="00D359FC" w:rsidRPr="005719CA">
        <w:rPr>
          <w:position w:val="-20"/>
        </w:rPr>
        <w:object w:dxaOrig="3820" w:dyaOrig="440">
          <v:shape id="_x0000_i1037" type="#_x0000_t75" style="width:189pt;height:23.25pt" o:ole="">
            <v:imagedata r:id="rId39" o:title=""/>
          </v:shape>
          <o:OLEObject Type="Embed" ProgID="Equation.3" ShapeID="_x0000_i1037" DrawAspect="Content" ObjectID="_1486189578" r:id="rId40"/>
        </w:object>
      </w:r>
      <w:r w:rsidRPr="00B7319D">
        <w:rPr>
          <w:rFonts w:cs="Times New Roman"/>
          <w:sz w:val="24"/>
          <w:szCs w:val="20"/>
          <w:lang w:eastAsia="en-US"/>
        </w:rPr>
        <w:tab/>
      </w:r>
      <w:r w:rsidRPr="00B7319D">
        <w:rPr>
          <w:rFonts w:cs="Times New Roman"/>
          <w:szCs w:val="18"/>
          <w:lang w:eastAsia="en-US"/>
        </w:rPr>
        <w:t>(7)</w:t>
      </w:r>
    </w:p>
    <w:p w:rsidR="00E115AF" w:rsidRPr="002B7D28" w:rsidRDefault="00E115AF" w:rsidP="00E115AF">
      <w:pPr>
        <w:pStyle w:val="Heading1"/>
        <w:rPr>
          <w:rFonts w:eastAsia="DotumChe"/>
          <w:rtl/>
          <w:lang w:eastAsia="en-US" w:bidi="ar-EG"/>
        </w:rPr>
      </w:pPr>
      <w:bookmarkStart w:id="9" w:name="_Toc412446092"/>
      <w:r w:rsidRPr="002B7D28">
        <w:rPr>
          <w:rFonts w:eastAsia="DotumChe"/>
          <w:lang w:eastAsia="en-US" w:bidi="ar-EG"/>
        </w:rPr>
        <w:t>5</w:t>
      </w:r>
      <w:r w:rsidRPr="002B7D28">
        <w:rPr>
          <w:rFonts w:eastAsia="DotumChe" w:hint="cs"/>
          <w:rtl/>
          <w:lang w:eastAsia="en-US" w:bidi="ar-EG"/>
        </w:rPr>
        <w:tab/>
        <w:t>قائمة المعلمات والرموز</w:t>
      </w:r>
      <w:bookmarkEnd w:id="9"/>
    </w:p>
    <w:p w:rsidR="00E115AF" w:rsidRDefault="00E115AF" w:rsidP="00E115AF">
      <w:pPr>
        <w:rPr>
          <w:rtl/>
          <w:lang w:bidi="ar"/>
        </w:rPr>
      </w:pPr>
      <w:r>
        <w:rPr>
          <w:rFonts w:hint="cs"/>
          <w:rtl/>
          <w:lang w:bidi="ar"/>
        </w:rPr>
        <w:t xml:space="preserve">تتضمن هذه الفقرة </w:t>
      </w:r>
      <w:r w:rsidRPr="00364B1B">
        <w:rPr>
          <w:rFonts w:hint="cs"/>
          <w:rtl/>
          <w:lang w:bidi="ar"/>
        </w:rPr>
        <w:t xml:space="preserve">قائمة المعلمات </w:t>
      </w:r>
      <w:r>
        <w:rPr>
          <w:rFonts w:hint="cs"/>
          <w:rtl/>
          <w:lang w:bidi="ar"/>
        </w:rPr>
        <w:t>والرموز</w:t>
      </w:r>
      <w:r w:rsidRPr="00301BE6">
        <w:rPr>
          <w:rFonts w:hint="cs"/>
          <w:rtl/>
          <w:lang w:bidi="ar"/>
        </w:rPr>
        <w:t xml:space="preserve"> </w:t>
      </w:r>
      <w:r w:rsidRPr="00364B1B">
        <w:rPr>
          <w:rFonts w:hint="cs"/>
          <w:rtl/>
          <w:lang w:bidi="ar"/>
        </w:rPr>
        <w:t>المستخدمة في هذا الملحق.</w:t>
      </w:r>
    </w:p>
    <w:p w:rsidR="00E115AF" w:rsidRDefault="00BB5940" w:rsidP="007C0585">
      <w:pPr>
        <w:ind w:left="2552" w:hanging="2552"/>
        <w:rPr>
          <w:rtl/>
          <w:lang w:bidi="ar"/>
        </w:rPr>
      </w:pPr>
      <m:oMath>
        <m:sSub>
          <m:sSubPr>
            <m:ctrlPr>
              <w:rPr>
                <w:rFonts w:ascii="Cambria Math" w:hAnsi="Cambria Math"/>
                <w:i/>
                <w:lang w:val="fr-FR" w:bidi="ar"/>
              </w:rPr>
            </m:ctrlPr>
          </m:sSubPr>
          <m:e>
            <m:r>
              <w:rPr>
                <w:rFonts w:ascii="Cambria Math" w:hAnsi="Cambria Math"/>
                <w:lang w:val="fr-FR" w:bidi="ar"/>
              </w:rPr>
              <m:t>λ</m:t>
            </m:r>
          </m:e>
          <m:sub>
            <m:r>
              <w:rPr>
                <w:rFonts w:ascii="Cambria Math" w:hAnsi="Cambria Math"/>
                <w:lang w:val="fr-FR" w:bidi="ar"/>
              </w:rPr>
              <m:t>u</m:t>
            </m:r>
          </m:sub>
        </m:sSub>
        <m:r>
          <w:rPr>
            <w:rFonts w:ascii="Cambria Math" w:hAnsi="Cambria Math"/>
            <w:lang w:bidi="ar"/>
          </w:rPr>
          <m:t xml:space="preserve">, </m:t>
        </m:r>
        <m:sSub>
          <m:sSubPr>
            <m:ctrlPr>
              <w:rPr>
                <w:rFonts w:ascii="Cambria Math" w:hAnsi="Cambria Math"/>
                <w:i/>
                <w:lang w:val="fr-FR" w:bidi="ar"/>
              </w:rPr>
            </m:ctrlPr>
          </m:sSubPr>
          <m:e>
            <m:r>
              <w:rPr>
                <w:rFonts w:ascii="Cambria Math" w:hAnsi="Cambria Math"/>
                <w:lang w:val="fr-FR" w:bidi="ar"/>
              </w:rPr>
              <m:t>λ</m:t>
            </m:r>
          </m:e>
          <m:sub>
            <m:r>
              <w:rPr>
                <w:rFonts w:ascii="Cambria Math" w:hAnsi="Cambria Math"/>
                <w:lang w:val="fr-FR" w:bidi="ar"/>
              </w:rPr>
              <m:t>d</m:t>
            </m:r>
          </m:sub>
        </m:sSub>
      </m:oMath>
      <w:r w:rsidR="00E115AF" w:rsidRPr="00301BE6">
        <w:rPr>
          <w:i/>
          <w:lang w:bidi="ar"/>
        </w:rPr>
        <w:t xml:space="preserve"> </w:t>
      </w:r>
      <w:r w:rsidR="00E115AF" w:rsidRPr="00301BE6">
        <w:rPr>
          <w:lang w:bidi="ar"/>
        </w:rPr>
        <w:t>(</w:t>
      </w:r>
      <w:r w:rsidR="00E115AF" w:rsidRPr="00301BE6">
        <w:rPr>
          <w:i/>
          <w:iCs/>
          <w:lang w:bidi="ar"/>
        </w:rPr>
        <w:t>m</w:t>
      </w:r>
      <w:r w:rsidR="00E115AF" w:rsidRPr="00301BE6">
        <w:rPr>
          <w:lang w:bidi="ar"/>
        </w:rPr>
        <w:t>)</w:t>
      </w:r>
      <w:r w:rsidR="00E115AF">
        <w:rPr>
          <w:rFonts w:hint="cs"/>
          <w:rtl/>
          <w:lang w:bidi="ar"/>
        </w:rPr>
        <w:t>:</w:t>
      </w:r>
      <w:r w:rsidR="00E115AF" w:rsidRPr="00301BE6">
        <w:rPr>
          <w:lang w:bidi="ar"/>
        </w:rPr>
        <w:tab/>
      </w:r>
      <w:r w:rsidR="00E115AF">
        <w:rPr>
          <w:rFonts w:hint="cs"/>
          <w:rtl/>
          <w:lang w:bidi="ar"/>
        </w:rPr>
        <w:t>الطولان الموجيان في اتجاهي الوصلة الصاعدة والوصلة الهابطة على التوالي.</w:t>
      </w:r>
    </w:p>
    <w:p w:rsidR="00E115AF" w:rsidRDefault="00BB5940" w:rsidP="007C0585">
      <w:pPr>
        <w:ind w:left="2552" w:hanging="2552"/>
        <w:rPr>
          <w:rtl/>
          <w:lang w:val="en-GB" w:bidi="ar"/>
        </w:rPr>
      </w:pPr>
      <m:oMath>
        <m:sSub>
          <m:sSubPr>
            <m:ctrlPr>
              <w:rPr>
                <w:rFonts w:ascii="Cambria Math" w:hAnsi="Cambria Math"/>
                <w:i/>
                <w:lang w:val="en-GB" w:bidi="ar"/>
              </w:rPr>
            </m:ctrlPr>
          </m:sSubPr>
          <m:e>
            <m:r>
              <m:rPr>
                <m:sty m:val="p"/>
              </m:rPr>
              <w:rPr>
                <w:rFonts w:ascii="Cambria Math" w:hAnsi="Cambria Math"/>
                <w:lang w:val="en-GB" w:bidi="ar"/>
              </w:rPr>
              <m:t>ϕ</m:t>
            </m:r>
          </m:e>
          <m:sub>
            <m:r>
              <w:rPr>
                <w:rFonts w:ascii="Cambria Math" w:hAnsi="Cambria Math"/>
                <w:lang w:val="en-GB" w:bidi="ar"/>
              </w:rPr>
              <m:t>r</m:t>
            </m:r>
          </m:sub>
        </m:sSub>
      </m:oMath>
      <w:r w:rsidR="00E115AF">
        <w:rPr>
          <w:rFonts w:hint="cs"/>
          <w:rtl/>
          <w:lang w:val="en-GB" w:bidi="ar"/>
        </w:rPr>
        <w:t xml:space="preserve"> (بالدرجات):</w:t>
      </w:r>
      <w:r w:rsidR="00E115AF" w:rsidRPr="00301BE6">
        <w:rPr>
          <w:lang w:val="en-GB" w:bidi="ar"/>
        </w:rPr>
        <w:tab/>
      </w:r>
      <w:r w:rsidR="00E115AF" w:rsidRPr="003B5857">
        <w:rPr>
          <w:rFonts w:hint="cs"/>
          <w:spacing w:val="-6"/>
          <w:rtl/>
          <w:lang w:val="en-GB" w:bidi="ar"/>
        </w:rPr>
        <w:t xml:space="preserve">خطأ توجيه الهوائي عند المطراف </w:t>
      </w:r>
      <w:r w:rsidR="00E115AF" w:rsidRPr="003B5857">
        <w:rPr>
          <w:spacing w:val="-6"/>
          <w:lang w:val="en-GB" w:bidi="ar"/>
        </w:rPr>
        <w:t>(</w:t>
      </w:r>
      <m:oMath>
        <m:sSub>
          <m:sSubPr>
            <m:ctrlPr>
              <w:rPr>
                <w:rFonts w:ascii="Cambria Math" w:hAnsi="Cambria Math"/>
                <w:i/>
                <w:spacing w:val="-6"/>
                <w:lang w:val="en-GB" w:bidi="ar"/>
              </w:rPr>
            </m:ctrlPr>
          </m:sSubPr>
          <m:e>
            <m:r>
              <w:rPr>
                <w:rFonts w:ascii="Cambria Math" w:hAnsi="Cambria Math"/>
                <w:spacing w:val="-6"/>
                <w:lang w:val="en-GB" w:bidi="ar"/>
              </w:rPr>
              <m:t>T</m:t>
            </m:r>
          </m:e>
          <m:sub>
            <m:r>
              <w:rPr>
                <w:rFonts w:ascii="Cambria Math" w:hAnsi="Cambria Math"/>
                <w:spacing w:val="-6"/>
                <w:lang w:val="en-GB" w:bidi="ar"/>
              </w:rPr>
              <m:t>r</m:t>
            </m:r>
          </m:sub>
        </m:sSub>
      </m:oMath>
      <w:r w:rsidR="00E115AF" w:rsidRPr="003B5857">
        <w:rPr>
          <w:spacing w:val="-6"/>
          <w:lang w:val="en-GB" w:bidi="ar"/>
        </w:rPr>
        <w:t>)</w:t>
      </w:r>
      <w:r w:rsidR="00E115AF" w:rsidRPr="003B5857">
        <w:rPr>
          <w:rFonts w:hint="cs"/>
          <w:spacing w:val="-6"/>
          <w:rtl/>
          <w:lang w:val="en-GB" w:bidi="ar"/>
        </w:rPr>
        <w:t>: الزاوية بين الاتجاهين الفعلي والمرغوب لخط تسديد الهوائي.</w:t>
      </w:r>
    </w:p>
    <w:p w:rsidR="00E115AF" w:rsidRDefault="00BB5940" w:rsidP="007C0585">
      <w:pPr>
        <w:ind w:left="2552" w:hanging="2552"/>
        <w:rPr>
          <w:rtl/>
          <w:lang w:val="en-GB" w:bidi="ar"/>
        </w:rPr>
      </w:pPr>
      <m:oMath>
        <m:sSub>
          <m:sSubPr>
            <m:ctrlPr>
              <w:rPr>
                <w:rFonts w:ascii="Cambria Math" w:hAnsi="Cambria Math"/>
                <w:i/>
                <w:lang w:val="en-GB" w:bidi="ar"/>
              </w:rPr>
            </m:ctrlPr>
          </m:sSubPr>
          <m:e>
            <m:r>
              <m:rPr>
                <m:sty m:val="p"/>
              </m:rPr>
              <w:rPr>
                <w:rFonts w:ascii="Cambria Math" w:hAnsi="Cambria Math"/>
                <w:lang w:val="en-GB" w:bidi="ar"/>
              </w:rPr>
              <m:t>ϕ</m:t>
            </m:r>
          </m:e>
          <m:sub>
            <m:r>
              <w:rPr>
                <w:rFonts w:ascii="Cambria Math" w:hAnsi="Cambria Math"/>
                <w:lang w:val="en-GB" w:bidi="ar"/>
              </w:rPr>
              <m:t>r,</m:t>
            </m:r>
            <m:r>
              <m:rPr>
                <m:sty m:val="p"/>
              </m:rPr>
              <w:rPr>
                <w:rFonts w:ascii="Cambria Math" w:hAnsi="Cambria Math"/>
                <w:lang w:val="en-GB" w:bidi="ar"/>
              </w:rPr>
              <m:t>ε</m:t>
            </m:r>
          </m:sub>
        </m:sSub>
        <m:r>
          <w:rPr>
            <w:rFonts w:ascii="Cambria Math" w:hAnsi="Cambria Math"/>
            <w:lang w:val="en-GB" w:bidi="ar"/>
          </w:rPr>
          <m:t xml:space="preserve">, </m:t>
        </m:r>
        <m:sSub>
          <m:sSubPr>
            <m:ctrlPr>
              <w:rPr>
                <w:rFonts w:ascii="Cambria Math" w:hAnsi="Cambria Math"/>
                <w:i/>
                <w:lang w:val="en-GB" w:bidi="ar"/>
              </w:rPr>
            </m:ctrlPr>
          </m:sSubPr>
          <m:e>
            <m:r>
              <m:rPr>
                <m:sty m:val="p"/>
              </m:rPr>
              <w:rPr>
                <w:rFonts w:ascii="Cambria Math" w:hAnsi="Cambria Math"/>
                <w:lang w:val="en-GB" w:bidi="ar"/>
              </w:rPr>
              <m:t>ϕ</m:t>
            </m:r>
          </m:e>
          <m:sub>
            <m:r>
              <w:rPr>
                <w:rFonts w:ascii="Cambria Math" w:hAnsi="Cambria Math"/>
                <w:lang w:val="en-GB" w:bidi="ar"/>
              </w:rPr>
              <m:t>r,a</m:t>
            </m:r>
          </m:sub>
        </m:sSub>
      </m:oMath>
      <w:r w:rsidR="00E115AF">
        <w:rPr>
          <w:rFonts w:hint="cs"/>
          <w:rtl/>
          <w:lang w:val="en-GB" w:bidi="ar"/>
        </w:rPr>
        <w:t xml:space="preserve"> (بالدرجات):</w:t>
      </w:r>
      <w:r w:rsidR="00E115AF" w:rsidRPr="00301BE6">
        <w:rPr>
          <w:lang w:val="en-GB" w:bidi="ar"/>
        </w:rPr>
        <w:tab/>
      </w:r>
      <w:r w:rsidR="00E115AF">
        <w:rPr>
          <w:rFonts w:hint="cs"/>
          <w:rtl/>
          <w:lang w:val="en-GB" w:bidi="ar"/>
        </w:rPr>
        <w:t xml:space="preserve">خطأ توجيه الهوائي في الارتفاع والسمت عند المطراف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T</m:t>
            </m:r>
          </m:e>
          <m:sub>
            <m:r>
              <w:rPr>
                <w:rFonts w:ascii="Cambria Math" w:hAnsi="Cambria Math"/>
                <w:lang w:val="en-GB" w:bidi="ar"/>
              </w:rPr>
              <m:t>r</m:t>
            </m:r>
          </m:sub>
        </m:sSub>
      </m:oMath>
      <w:r w:rsidR="00E115AF">
        <w:rPr>
          <w:lang w:val="en-GB" w:bidi="ar"/>
        </w:rPr>
        <w:t>)</w:t>
      </w:r>
      <w:r w:rsidR="00E115AF">
        <w:rPr>
          <w:rFonts w:hint="cs"/>
          <w:rtl/>
          <w:lang w:val="en-GB" w:bidi="ar"/>
        </w:rPr>
        <w:t>: الفرق بين القيم الفعلية والمطلوبة لزاويتي الارتفاع والسمت.</w:t>
      </w:r>
    </w:p>
    <w:p w:rsidR="00E115AF" w:rsidRDefault="00E115AF" w:rsidP="007C0585">
      <w:pPr>
        <w:ind w:left="2552" w:hanging="2552"/>
        <w:rPr>
          <w:rtl/>
          <w:lang w:val="en-GB" w:bidi="ar"/>
        </w:rPr>
      </w:pPr>
      <w:r w:rsidRPr="00301BE6">
        <w:rPr>
          <w:lang w:val="en-GB" w:bidi="ar"/>
        </w:rPr>
        <w:sym w:font="Symbol" w:char="F079"/>
      </w:r>
      <w:r>
        <w:rPr>
          <w:rFonts w:hint="cs"/>
          <w:rtl/>
          <w:lang w:val="en-GB" w:bidi="ar"/>
        </w:rPr>
        <w:t xml:space="preserve"> (بالدرجات):</w:t>
      </w:r>
      <w:r w:rsidRPr="00301BE6">
        <w:rPr>
          <w:lang w:val="en-GB" w:bidi="ar"/>
        </w:rPr>
        <w:tab/>
      </w:r>
      <w:r>
        <w:rPr>
          <w:rFonts w:hint="cs"/>
          <w:rtl/>
          <w:lang w:val="en-GB" w:bidi="ar"/>
        </w:rPr>
        <w:t xml:space="preserve">زاوية الانحراف عن المحور عند المطراف المسبب للتداخل </w:t>
      </w:r>
      <w:r>
        <w:rPr>
          <w:lang w:val="en-GB" w:bidi="ar"/>
        </w:rPr>
        <w:t>(</w:t>
      </w:r>
      <w:proofErr w:type="spellStart"/>
      <w:r w:rsidRPr="00301BE6">
        <w:rPr>
          <w:i/>
          <w:lang w:val="en-GB" w:bidi="ar"/>
        </w:rPr>
        <w:t>T</w:t>
      </w:r>
      <w:r w:rsidRPr="00301BE6">
        <w:rPr>
          <w:i/>
          <w:vertAlign w:val="subscript"/>
          <w:lang w:val="en-GB" w:bidi="ar"/>
        </w:rPr>
        <w:t>i</w:t>
      </w:r>
      <w:proofErr w:type="spellEnd"/>
      <w:r>
        <w:rPr>
          <w:lang w:val="en-GB" w:bidi="ar"/>
        </w:rPr>
        <w:t>)</w:t>
      </w:r>
      <w:r>
        <w:rPr>
          <w:rFonts w:hint="cs"/>
          <w:rtl/>
          <w:lang w:val="en-GB" w:bidi="ar"/>
        </w:rPr>
        <w:t xml:space="preserve"> </w:t>
      </w:r>
      <w:proofErr w:type="spellStart"/>
      <w:r>
        <w:rPr>
          <w:rFonts w:hint="cs"/>
          <w:rtl/>
          <w:lang w:val="en-GB" w:bidi="ar"/>
        </w:rPr>
        <w:t>مقيسة</w:t>
      </w:r>
      <w:proofErr w:type="spellEnd"/>
      <w:r>
        <w:rPr>
          <w:rFonts w:hint="cs"/>
          <w:rtl/>
          <w:lang w:val="en-GB" w:bidi="ar"/>
        </w:rPr>
        <w:t xml:space="preserve"> من اتجاه خط تسديدها.</w:t>
      </w:r>
    </w:p>
    <w:p w:rsidR="00E115AF" w:rsidRDefault="00BB5940" w:rsidP="007C0585">
      <w:pPr>
        <w:ind w:left="2552" w:hanging="2552"/>
        <w:rPr>
          <w:rtl/>
          <w:lang w:val="en-GB" w:bidi="ar"/>
        </w:rPr>
      </w:pPr>
      <m:oMath>
        <m:sSub>
          <m:sSubPr>
            <m:ctrlPr>
              <w:rPr>
                <w:rFonts w:ascii="Cambria Math" w:hAnsi="Cambria Math"/>
                <w:i/>
                <w:lang w:val="en-GB" w:bidi="ar"/>
              </w:rPr>
            </m:ctrlPr>
          </m:sSubPr>
          <m:e>
            <m:r>
              <m:rPr>
                <m:sty m:val="p"/>
              </m:rPr>
              <w:rPr>
                <w:rFonts w:ascii="Cambria Math" w:hAnsi="Cambria Math"/>
                <w:lang w:val="en-GB" w:bidi="ar"/>
              </w:rPr>
              <m:t>ψ</m:t>
            </m:r>
          </m:e>
          <m:sub>
            <m:r>
              <w:rPr>
                <w:rFonts w:ascii="Cambria Math" w:hAnsi="Cambria Math"/>
                <w:lang w:val="en-GB" w:bidi="ar"/>
              </w:rPr>
              <m:t>r,x</m:t>
            </m:r>
          </m:sub>
        </m:sSub>
        <m:r>
          <w:rPr>
            <w:rFonts w:ascii="Cambria Math" w:hAnsi="Cambria Math"/>
            <w:lang w:val="en-GB" w:bidi="ar"/>
          </w:rPr>
          <m:t>, x=i,v</m:t>
        </m:r>
      </m:oMath>
      <w:r w:rsidR="00E115AF">
        <w:rPr>
          <w:rFonts w:hint="cs"/>
          <w:rtl/>
          <w:lang w:val="en-GB" w:bidi="ar"/>
        </w:rPr>
        <w:t xml:space="preserve"> (بالدرجات):</w:t>
      </w:r>
      <w:r w:rsidR="007C0585">
        <w:rPr>
          <w:rtl/>
          <w:lang w:val="en-GB" w:bidi="ar"/>
        </w:rPr>
        <w:tab/>
      </w:r>
      <w:r w:rsidR="00E115AF">
        <w:rPr>
          <w:rFonts w:hint="cs"/>
          <w:rtl/>
          <w:lang w:val="en-GB" w:bidi="ar"/>
        </w:rPr>
        <w:t xml:space="preserve">الزاوية عند المطراف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T</m:t>
            </m:r>
          </m:e>
          <m:sub>
            <m:r>
              <w:rPr>
                <w:rFonts w:ascii="Cambria Math" w:hAnsi="Cambria Math"/>
                <w:lang w:val="en-GB" w:bidi="ar"/>
              </w:rPr>
              <m:t>r</m:t>
            </m:r>
          </m:sub>
        </m:sSub>
      </m:oMath>
      <w:r w:rsidR="00E115AF">
        <w:rPr>
          <w:lang w:val="en-GB" w:bidi="ar"/>
        </w:rPr>
        <w:t>)</w:t>
      </w:r>
      <w:r w:rsidR="00E115AF">
        <w:rPr>
          <w:rFonts w:hint="cs"/>
          <w:rtl/>
          <w:lang w:val="en-GB" w:bidi="ar"/>
        </w:rPr>
        <w:t xml:space="preserve"> بين</w:t>
      </w:r>
      <w:r w:rsidR="00E115AF" w:rsidRPr="00886C19">
        <w:rPr>
          <w:rFonts w:hint="cs"/>
          <w:rtl/>
          <w:lang w:val="en-GB" w:bidi="ar"/>
        </w:rPr>
        <w:t xml:space="preserve"> </w:t>
      </w:r>
      <w:r w:rsidR="00E115AF">
        <w:rPr>
          <w:rFonts w:hint="cs"/>
          <w:rtl/>
          <w:lang w:val="en-GB" w:bidi="ar"/>
        </w:rPr>
        <w:t xml:space="preserve">اتجاه خط تسديده والاتجاه نحو الساتل </w:t>
      </w:r>
      <m:oMath>
        <m:sSub>
          <m:sSubPr>
            <m:ctrlPr>
              <w:rPr>
                <w:rFonts w:ascii="Cambria Math" w:hAnsi="Cambria Math"/>
                <w:i/>
                <w:lang w:val="en-GB" w:bidi="ar"/>
              </w:rPr>
            </m:ctrlPr>
          </m:sSubPr>
          <m:e>
            <m:r>
              <w:rPr>
                <w:rFonts w:ascii="Cambria Math" w:hAnsi="Cambria Math"/>
                <w:lang w:val="en-GB" w:bidi="ar"/>
              </w:rPr>
              <m:t>S</m:t>
            </m:r>
          </m:e>
          <m:sub>
            <m:r>
              <w:rPr>
                <w:rFonts w:ascii="Cambria Math" w:hAnsi="Cambria Math"/>
                <w:lang w:val="en-GB" w:bidi="ar"/>
              </w:rPr>
              <m:t>x</m:t>
            </m:r>
          </m:sub>
        </m:sSub>
      </m:oMath>
      <w:r w:rsidR="00E115AF">
        <w:rPr>
          <w:rFonts w:hint="cs"/>
          <w:rtl/>
          <w:lang w:val="en-GB" w:bidi="ar"/>
        </w:rPr>
        <w:t>.</w:t>
      </w:r>
    </w:p>
    <w:p w:rsidR="00E115AF" w:rsidRDefault="00BB5940" w:rsidP="00B7319D">
      <w:pPr>
        <w:ind w:left="2552" w:hanging="2552"/>
        <w:rPr>
          <w:rtl/>
          <w:lang w:val="en-GB" w:bidi="ar"/>
        </w:rPr>
      </w:pPr>
      <m:oMath>
        <m:sSub>
          <m:sSubPr>
            <m:ctrlPr>
              <w:rPr>
                <w:rFonts w:ascii="Cambria Math" w:hAnsi="Cambria Math"/>
                <w:i/>
                <w:lang w:val="en-GB" w:bidi="ar"/>
              </w:rPr>
            </m:ctrlPr>
          </m:sSubPr>
          <m:e>
            <m:r>
              <m:rPr>
                <m:sty m:val="p"/>
              </m:rPr>
              <w:rPr>
                <w:rFonts w:ascii="Cambria Math" w:hAnsi="Cambria Math"/>
                <w:lang w:val="en-GB" w:bidi="ar"/>
              </w:rPr>
              <m:t>ψ</m:t>
            </m:r>
          </m:e>
          <m:sub>
            <m:r>
              <w:rPr>
                <w:rFonts w:ascii="Cambria Math" w:hAnsi="Cambria Math"/>
                <w:lang w:val="en-GB" w:bidi="ar"/>
              </w:rPr>
              <m:t>v,i</m:t>
            </m:r>
          </m:sub>
        </m:sSub>
      </m:oMath>
      <w:r w:rsidR="00E115AF">
        <w:rPr>
          <w:rFonts w:hint="cs"/>
          <w:rtl/>
          <w:lang w:val="en-GB" w:bidi="ar"/>
        </w:rPr>
        <w:t xml:space="preserve"> (بالدرجات):</w:t>
      </w:r>
      <w:r w:rsidR="00E115AF" w:rsidRPr="00301BE6">
        <w:rPr>
          <w:lang w:val="en-GB" w:bidi="ar"/>
        </w:rPr>
        <w:tab/>
      </w:r>
      <w:r w:rsidR="00E115AF">
        <w:rPr>
          <w:rFonts w:hint="cs"/>
          <w:rtl/>
          <w:lang w:val="en-GB" w:bidi="ar"/>
        </w:rPr>
        <w:t xml:space="preserve">الزاوية عند مطراف الاستقبال المعرض للتداخل </w:t>
      </w:r>
      <w:r w:rsidR="00B7319D">
        <w:rPr>
          <w:lang w:val="en-GB" w:bidi="ar"/>
        </w:rPr>
        <w:t>(</w:t>
      </w:r>
      <m:oMath>
        <m:sSub>
          <m:sSubPr>
            <m:ctrlPr>
              <w:rPr>
                <w:rFonts w:ascii="Cambria Math" w:hAnsi="Cambria Math"/>
                <w:i/>
                <w:lang w:val="en-GB" w:bidi="ar"/>
              </w:rPr>
            </m:ctrlPr>
          </m:sSubPr>
          <m:e>
            <m:r>
              <w:rPr>
                <w:rFonts w:ascii="Cambria Math" w:hAnsi="Cambria Math"/>
                <w:lang w:val="en-GB" w:bidi="ar"/>
              </w:rPr>
              <m:t>R</m:t>
            </m:r>
          </m:e>
          <m:sub>
            <m:r>
              <w:rPr>
                <w:rFonts w:ascii="Cambria Math" w:hAnsi="Cambria Math"/>
                <w:lang w:val="en-GB" w:bidi="ar"/>
              </w:rPr>
              <m:t>v</m:t>
            </m:r>
          </m:sub>
        </m:sSub>
      </m:oMath>
      <w:r w:rsidR="00B7319D">
        <w:rPr>
          <w:lang w:val="en-GB" w:bidi="ar"/>
        </w:rPr>
        <w:t>)</w:t>
      </w:r>
      <w:r w:rsidR="00B7319D">
        <w:rPr>
          <w:rFonts w:hint="cs"/>
          <w:rtl/>
          <w:lang w:val="en-GB" w:bidi="ar"/>
        </w:rPr>
        <w:t xml:space="preserve"> </w:t>
      </w:r>
      <w:r w:rsidR="00E115AF">
        <w:rPr>
          <w:rFonts w:hint="cs"/>
          <w:rtl/>
          <w:lang w:val="en-GB" w:bidi="ar"/>
        </w:rPr>
        <w:t>بين</w:t>
      </w:r>
      <w:r w:rsidR="00E115AF" w:rsidRPr="00886C19">
        <w:rPr>
          <w:rFonts w:hint="cs"/>
          <w:rtl/>
          <w:lang w:val="en-GB" w:bidi="ar"/>
        </w:rPr>
        <w:t xml:space="preserve"> </w:t>
      </w:r>
      <w:r w:rsidR="00E115AF">
        <w:rPr>
          <w:rFonts w:hint="cs"/>
          <w:rtl/>
          <w:lang w:val="en-GB" w:bidi="ar"/>
        </w:rPr>
        <w:t xml:space="preserve">اتجاه خط تسديده والاتجاه نحو الساتل المسبب للتداخل </w:t>
      </w:r>
      <m:oMath>
        <m:sSub>
          <m:sSubPr>
            <m:ctrlPr>
              <w:rPr>
                <w:rFonts w:ascii="Cambria Math" w:hAnsi="Cambria Math"/>
                <w:i/>
                <w:lang w:val="en-GB" w:bidi="ar"/>
              </w:rPr>
            </m:ctrlPr>
          </m:sSubPr>
          <m:e>
            <m:r>
              <w:rPr>
                <w:rFonts w:ascii="Cambria Math" w:hAnsi="Cambria Math"/>
                <w:lang w:val="en-GB" w:bidi="ar"/>
              </w:rPr>
              <m:t>S</m:t>
            </m:r>
          </m:e>
          <m:sub>
            <m:r>
              <w:rPr>
                <w:rFonts w:ascii="Cambria Math" w:hAnsi="Cambria Math"/>
                <w:lang w:val="en-GB" w:bidi="ar"/>
              </w:rPr>
              <m:t>i</m:t>
            </m:r>
          </m:sub>
        </m:sSub>
      </m:oMath>
      <w:r w:rsidR="00E115AF">
        <w:rPr>
          <w:rFonts w:hint="cs"/>
          <w:rtl/>
          <w:lang w:val="en-GB" w:bidi="ar"/>
        </w:rPr>
        <w:t>.</w:t>
      </w:r>
    </w:p>
    <w:p w:rsidR="00E115AF" w:rsidRDefault="00BB5940" w:rsidP="007C0585">
      <w:pPr>
        <w:ind w:left="2552" w:hanging="2552"/>
        <w:rPr>
          <w:rtl/>
          <w:lang w:val="en-GB" w:bidi="ar"/>
        </w:rPr>
      </w:pPr>
      <m:oMath>
        <m:sSub>
          <m:sSubPr>
            <m:ctrlPr>
              <w:rPr>
                <w:rFonts w:ascii="Cambria Math" w:hAnsi="Cambria Math"/>
                <w:i/>
                <w:lang w:val="en-GB" w:bidi="ar"/>
              </w:rPr>
            </m:ctrlPr>
          </m:sSubPr>
          <m:e>
            <m:r>
              <m:rPr>
                <m:sty m:val="p"/>
              </m:rPr>
              <w:rPr>
                <w:rFonts w:ascii="Cambria Math" w:hAnsi="Cambria Math"/>
                <w:lang w:val="en-GB" w:bidi="ar"/>
              </w:rPr>
              <m:t>δ</m:t>
            </m:r>
          </m:e>
          <m:sub>
            <m:r>
              <w:rPr>
                <w:rFonts w:ascii="Cambria Math" w:hAnsi="Cambria Math"/>
                <w:lang w:val="en-GB" w:bidi="ar"/>
              </w:rPr>
              <m:t>v,x</m:t>
            </m:r>
          </m:sub>
        </m:sSub>
        <m:r>
          <w:rPr>
            <w:rFonts w:ascii="Cambria Math" w:hAnsi="Cambria Math"/>
            <w:lang w:val="en-GB" w:bidi="ar"/>
          </w:rPr>
          <m:t>, x=i,v</m:t>
        </m:r>
      </m:oMath>
      <w:r w:rsidR="00E115AF">
        <w:rPr>
          <w:rFonts w:hint="cs"/>
          <w:rtl/>
          <w:lang w:val="en-GB" w:bidi="ar"/>
        </w:rPr>
        <w:t xml:space="preserve"> (بالدرجات):</w:t>
      </w:r>
      <w:r w:rsidR="00B7319D">
        <w:rPr>
          <w:rtl/>
          <w:lang w:val="en-GB" w:bidi="ar"/>
        </w:rPr>
        <w:tab/>
      </w:r>
      <w:r w:rsidR="00E115AF">
        <w:rPr>
          <w:rFonts w:hint="cs"/>
          <w:rtl/>
          <w:lang w:val="en-GB" w:bidi="ar"/>
        </w:rPr>
        <w:t xml:space="preserve">الزاوية عند هوائي الاستقبال للساتل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S</m:t>
            </m:r>
          </m:e>
          <m:sub>
            <m:r>
              <w:rPr>
                <w:rFonts w:ascii="Cambria Math" w:hAnsi="Cambria Math"/>
                <w:lang w:val="en-GB" w:bidi="ar"/>
              </w:rPr>
              <m:t>v</m:t>
            </m:r>
          </m:sub>
        </m:sSub>
      </m:oMath>
      <w:r w:rsidR="00E115AF">
        <w:rPr>
          <w:lang w:val="en-GB" w:bidi="ar"/>
        </w:rPr>
        <w:t>)</w:t>
      </w:r>
      <w:r w:rsidR="00E115AF">
        <w:rPr>
          <w:rFonts w:hint="cs"/>
          <w:rtl/>
          <w:lang w:val="en-GB" w:bidi="ar"/>
        </w:rPr>
        <w:t xml:space="preserve"> بين</w:t>
      </w:r>
      <w:r w:rsidR="00E115AF" w:rsidRPr="00886C19">
        <w:rPr>
          <w:rFonts w:hint="cs"/>
          <w:rtl/>
          <w:lang w:val="en-GB" w:bidi="ar"/>
        </w:rPr>
        <w:t xml:space="preserve"> </w:t>
      </w:r>
      <w:r w:rsidR="00E115AF">
        <w:rPr>
          <w:rFonts w:hint="cs"/>
          <w:rtl/>
          <w:lang w:val="en-GB" w:bidi="ar"/>
        </w:rPr>
        <w:t xml:space="preserve">اتجاه خط تسديده والاتجاه نحو المطراف </w:t>
      </w:r>
      <m:oMath>
        <m:sSub>
          <m:sSubPr>
            <m:ctrlPr>
              <w:rPr>
                <w:rFonts w:ascii="Cambria Math" w:hAnsi="Cambria Math"/>
                <w:i/>
                <w:lang w:val="en-GB" w:bidi="ar"/>
              </w:rPr>
            </m:ctrlPr>
          </m:sSubPr>
          <m:e>
            <m:r>
              <w:rPr>
                <w:rFonts w:ascii="Cambria Math" w:hAnsi="Cambria Math"/>
                <w:lang w:val="en-GB" w:bidi="ar"/>
              </w:rPr>
              <m:t>T</m:t>
            </m:r>
          </m:e>
          <m:sub>
            <m:r>
              <w:rPr>
                <w:rFonts w:ascii="Cambria Math" w:hAnsi="Cambria Math"/>
                <w:lang w:val="en-GB" w:bidi="ar"/>
              </w:rPr>
              <m:t>x</m:t>
            </m:r>
          </m:sub>
        </m:sSub>
      </m:oMath>
      <w:r w:rsidR="00E115AF">
        <w:rPr>
          <w:rFonts w:hint="cs"/>
          <w:rtl/>
          <w:lang w:val="en-GB" w:bidi="ar"/>
        </w:rPr>
        <w:t>.</w:t>
      </w:r>
    </w:p>
    <w:p w:rsidR="00E115AF" w:rsidRDefault="00BB5940" w:rsidP="00BC624A">
      <w:pPr>
        <w:ind w:left="2552" w:hanging="2552"/>
        <w:rPr>
          <w:rtl/>
          <w:lang w:val="en-GB" w:bidi="ar"/>
        </w:rPr>
      </w:pPr>
      <m:oMath>
        <m:sSub>
          <m:sSubPr>
            <m:ctrlPr>
              <w:rPr>
                <w:rFonts w:ascii="Cambria Math" w:hAnsi="Cambria Math"/>
                <w:i/>
                <w:lang w:val="en-GB" w:bidi="ar"/>
              </w:rPr>
            </m:ctrlPr>
          </m:sSubPr>
          <m:e>
            <m:r>
              <m:rPr>
                <m:sty m:val="p"/>
              </m:rPr>
              <w:rPr>
                <w:rFonts w:ascii="Cambria Math" w:hAnsi="Cambria Math"/>
                <w:lang w:val="en-GB" w:bidi="ar"/>
              </w:rPr>
              <m:t>δ</m:t>
            </m:r>
          </m:e>
          <m:sub>
            <m:r>
              <w:rPr>
                <w:rFonts w:ascii="Cambria Math" w:hAnsi="Cambria Math"/>
                <w:lang w:val="en-GB" w:bidi="ar"/>
              </w:rPr>
              <m:t>i,r</m:t>
            </m:r>
          </m:sub>
        </m:sSub>
      </m:oMath>
      <w:r w:rsidR="00E115AF">
        <w:rPr>
          <w:rFonts w:hint="cs"/>
          <w:rtl/>
          <w:lang w:val="en-GB" w:bidi="ar"/>
        </w:rPr>
        <w:t xml:space="preserve"> (بالدرجات):</w:t>
      </w:r>
      <w:r w:rsidR="00E115AF" w:rsidRPr="00301BE6">
        <w:rPr>
          <w:lang w:val="en-GB" w:bidi="ar"/>
        </w:rPr>
        <w:tab/>
      </w:r>
      <w:r w:rsidR="00E115AF">
        <w:rPr>
          <w:rFonts w:hint="cs"/>
          <w:rtl/>
          <w:lang w:val="en-GB" w:bidi="ar"/>
        </w:rPr>
        <w:t xml:space="preserve">الزاوية عند هوائي الاستقبال للساتل المسبب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S</m:t>
            </m:r>
          </m:e>
          <m:sub>
            <m:r>
              <w:rPr>
                <w:rFonts w:ascii="Cambria Math" w:hAnsi="Cambria Math"/>
                <w:lang w:val="en-GB" w:bidi="ar"/>
              </w:rPr>
              <m:t>i</m:t>
            </m:r>
          </m:sub>
        </m:sSub>
      </m:oMath>
      <w:r w:rsidR="00E115AF">
        <w:rPr>
          <w:lang w:val="en-GB" w:bidi="ar"/>
        </w:rPr>
        <w:t>)</w:t>
      </w:r>
      <w:r w:rsidR="00E115AF">
        <w:rPr>
          <w:rFonts w:hint="cs"/>
          <w:rtl/>
          <w:lang w:val="en-GB" w:bidi="ar"/>
        </w:rPr>
        <w:t xml:space="preserve"> بين</w:t>
      </w:r>
      <w:r w:rsidR="00E115AF" w:rsidRPr="00886C19">
        <w:rPr>
          <w:rFonts w:hint="cs"/>
          <w:rtl/>
          <w:lang w:val="en-GB" w:bidi="ar"/>
        </w:rPr>
        <w:t xml:space="preserve"> </w:t>
      </w:r>
      <w:r w:rsidR="00E115AF">
        <w:rPr>
          <w:rFonts w:hint="cs"/>
          <w:rtl/>
          <w:lang w:val="en-GB" w:bidi="ar"/>
        </w:rPr>
        <w:t xml:space="preserve">اتجاه خط تسديده والاتجاه نحو المطراف </w:t>
      </w:r>
      <m:oMath>
        <m:sSub>
          <m:sSubPr>
            <m:ctrlPr>
              <w:rPr>
                <w:rFonts w:ascii="Cambria Math" w:hAnsi="Cambria Math"/>
                <w:i/>
                <w:lang w:val="en-GB" w:bidi="ar"/>
              </w:rPr>
            </m:ctrlPr>
          </m:sSubPr>
          <m:e>
            <m:r>
              <w:rPr>
                <w:rFonts w:ascii="Cambria Math" w:hAnsi="Cambria Math"/>
                <w:lang w:val="en-GB" w:bidi="ar"/>
              </w:rPr>
              <m:t>T</m:t>
            </m:r>
          </m:e>
          <m:sub>
            <m:r>
              <w:rPr>
                <w:rFonts w:ascii="Cambria Math" w:hAnsi="Cambria Math"/>
                <w:lang w:val="en-GB" w:bidi="ar"/>
              </w:rPr>
              <m:t>r</m:t>
            </m:r>
          </m:sub>
        </m:sSub>
      </m:oMath>
      <w:r w:rsidR="00B7319D">
        <w:rPr>
          <w:rFonts w:hint="cs"/>
          <w:rtl/>
          <w:lang w:val="en-GB" w:bidi="ar"/>
        </w:rPr>
        <w:t>.</w:t>
      </w:r>
    </w:p>
    <w:p w:rsidR="00E115AF" w:rsidRDefault="00BB5940" w:rsidP="00BC624A">
      <w:pPr>
        <w:ind w:left="2552" w:hanging="2552"/>
        <w:rPr>
          <w:rtl/>
          <w:lang w:val="en-GB" w:bidi="ar"/>
        </w:rPr>
      </w:pPr>
      <m:oMath>
        <m:sSub>
          <m:sSubPr>
            <m:ctrlPr>
              <w:rPr>
                <w:rFonts w:ascii="Cambria Math" w:hAnsi="Cambria Math"/>
                <w:iCs/>
                <w:lang w:val="en-GB" w:bidi="ar"/>
              </w:rPr>
            </m:ctrlPr>
          </m:sSubPr>
          <m:e>
            <m:r>
              <m:rPr>
                <m:sty m:val="p"/>
              </m:rPr>
              <w:rPr>
                <w:rFonts w:ascii="Cambria Math" w:hAnsi="Cambria Math"/>
                <w:lang w:val="en-GB" w:bidi="ar"/>
              </w:rPr>
              <m:t>η</m:t>
            </m:r>
          </m:e>
          <m:sub>
            <m:r>
              <m:rPr>
                <m:sty m:val="p"/>
              </m:rPr>
              <w:rPr>
                <w:rFonts w:ascii="Cambria Math" w:hAnsi="Cambria Math"/>
                <w:lang w:val="en-GB" w:bidi="ar"/>
              </w:rPr>
              <m:t>x</m:t>
            </m:r>
          </m:sub>
        </m:sSub>
        <m:r>
          <w:rPr>
            <w:rFonts w:ascii="Cambria Math" w:hAnsi="Cambria Math"/>
            <w:lang w:val="en-GB" w:bidi="ar"/>
          </w:rPr>
          <m:t>, x=i,v</m:t>
        </m:r>
      </m:oMath>
      <w:r w:rsidR="00E115AF">
        <w:rPr>
          <w:rFonts w:hint="cs"/>
          <w:rtl/>
          <w:lang w:val="en-GB" w:bidi="ar"/>
        </w:rPr>
        <w:t xml:space="preserve"> (بالدرجات):</w:t>
      </w:r>
      <w:r w:rsidR="00E115AF">
        <w:rPr>
          <w:rFonts w:hint="cs"/>
          <w:rtl/>
          <w:lang w:val="en-GB" w:bidi="ar"/>
        </w:rPr>
        <w:tab/>
        <w:t xml:space="preserve">الزاوية عند هوائي الإرسال للساتل </w:t>
      </w:r>
      <w:r w:rsidR="00BC624A">
        <w:rPr>
          <w:lang w:val="en-GB" w:bidi="ar"/>
        </w:rPr>
        <w:t>(</w:t>
      </w:r>
      <m:oMath>
        <m:sSub>
          <m:sSubPr>
            <m:ctrlPr>
              <w:rPr>
                <w:rFonts w:ascii="Cambria Math" w:hAnsi="Cambria Math"/>
                <w:i/>
                <w:lang w:val="en-GB" w:bidi="ar"/>
              </w:rPr>
            </m:ctrlPr>
          </m:sSubPr>
          <m:e>
            <m:r>
              <w:rPr>
                <w:rFonts w:ascii="Cambria Math" w:hAnsi="Cambria Math"/>
                <w:lang w:val="en-GB" w:bidi="ar"/>
              </w:rPr>
              <m:t>S</m:t>
            </m:r>
          </m:e>
          <m:sub>
            <m:r>
              <w:rPr>
                <w:rFonts w:ascii="Cambria Math" w:hAnsi="Cambria Math"/>
                <w:lang w:val="en-GB" w:bidi="ar"/>
              </w:rPr>
              <m:t>x</m:t>
            </m:r>
          </m:sub>
        </m:sSub>
      </m:oMath>
      <w:r w:rsidR="00BC624A">
        <w:rPr>
          <w:lang w:val="en-GB" w:bidi="ar"/>
        </w:rPr>
        <w:t>)</w:t>
      </w:r>
      <w:r w:rsidR="00E115AF">
        <w:rPr>
          <w:rFonts w:hint="cs"/>
          <w:rtl/>
          <w:lang w:val="en-GB" w:bidi="ar"/>
        </w:rPr>
        <w:t xml:space="preserve"> بين</w:t>
      </w:r>
      <w:r w:rsidR="00E115AF" w:rsidRPr="00886C19">
        <w:rPr>
          <w:rFonts w:hint="cs"/>
          <w:rtl/>
          <w:lang w:val="en-GB" w:bidi="ar"/>
        </w:rPr>
        <w:t xml:space="preserve"> </w:t>
      </w:r>
      <w:r w:rsidR="00E115AF">
        <w:rPr>
          <w:rFonts w:hint="cs"/>
          <w:rtl/>
          <w:lang w:val="en-GB" w:bidi="ar"/>
        </w:rPr>
        <w:t xml:space="preserve">اتجاه خط تسديده والاتجاه نحو مطراف الاستقبال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R</m:t>
            </m:r>
          </m:e>
          <m:sub>
            <m:r>
              <w:rPr>
                <w:rFonts w:ascii="Cambria Math" w:hAnsi="Cambria Math"/>
                <w:lang w:val="en-GB" w:bidi="ar"/>
              </w:rPr>
              <m:t>v</m:t>
            </m:r>
          </m:sub>
        </m:sSub>
      </m:oMath>
      <w:r w:rsidR="00E115AF">
        <w:rPr>
          <w:lang w:val="en-GB" w:bidi="ar"/>
        </w:rPr>
        <w:t>)</w:t>
      </w:r>
      <w:r w:rsidR="00E115AF">
        <w:rPr>
          <w:rFonts w:hint="cs"/>
          <w:rtl/>
          <w:lang w:val="en-GB" w:bidi="ar"/>
        </w:rPr>
        <w:t>.</w:t>
      </w:r>
    </w:p>
    <w:p w:rsidR="00E115AF" w:rsidRDefault="00BB5940" w:rsidP="007C0585">
      <w:pPr>
        <w:ind w:left="2552" w:hanging="2552"/>
        <w:rPr>
          <w:rtl/>
          <w:lang w:val="en-GB" w:bidi="ar"/>
        </w:rPr>
      </w:pPr>
      <m:oMath>
        <m:sSub>
          <m:sSubPr>
            <m:ctrlPr>
              <w:rPr>
                <w:rFonts w:ascii="Cambria Math" w:hAnsi="Cambria Math"/>
                <w:i/>
                <w:lang w:val="en-GB" w:bidi="ar"/>
              </w:rPr>
            </m:ctrlPr>
          </m:sSubPr>
          <m:e>
            <m:r>
              <m:rPr>
                <m:sty m:val="p"/>
              </m:rPr>
              <w:rPr>
                <w:rFonts w:ascii="Cambria Math" w:hAnsi="Cambria Math"/>
                <w:lang w:val="en-GB" w:bidi="ar"/>
              </w:rPr>
              <m:t>γ</m:t>
            </m:r>
          </m:e>
          <m:sub>
            <m:r>
              <w:rPr>
                <w:rFonts w:ascii="Cambria Math" w:hAnsi="Cambria Math"/>
                <w:lang w:val="en-GB" w:bidi="ar"/>
              </w:rPr>
              <m:t>x</m:t>
            </m:r>
          </m:sub>
        </m:sSub>
        <m:r>
          <w:rPr>
            <w:rFonts w:ascii="Cambria Math" w:hAnsi="Cambria Math"/>
            <w:lang w:val="en-GB" w:bidi="ar"/>
          </w:rPr>
          <m:t>, x=i,v</m:t>
        </m:r>
      </m:oMath>
      <w:r w:rsidR="00E115AF">
        <w:rPr>
          <w:rFonts w:hint="cs"/>
          <w:rtl/>
          <w:lang w:val="en-GB" w:bidi="ar"/>
        </w:rPr>
        <w:t>:</w:t>
      </w:r>
      <w:r w:rsidR="00E115AF" w:rsidRPr="00301BE6">
        <w:rPr>
          <w:lang w:val="en-GB" w:bidi="ar"/>
        </w:rPr>
        <w:tab/>
      </w:r>
      <w:r w:rsidR="00E115AF">
        <w:rPr>
          <w:rFonts w:hint="cs"/>
          <w:rtl/>
          <w:lang w:val="en-GB" w:bidi="ar"/>
        </w:rPr>
        <w:t xml:space="preserve">كسب إرسال الوصلة الهابطة للساتل من خرج هوائي استقبال الساتل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S</m:t>
            </m:r>
          </m:e>
          <m:sub>
            <m:r>
              <w:rPr>
                <w:rFonts w:ascii="Cambria Math" w:hAnsi="Cambria Math"/>
                <w:lang w:val="en-GB" w:bidi="ar"/>
              </w:rPr>
              <m:t>x</m:t>
            </m:r>
          </m:sub>
        </m:sSub>
      </m:oMath>
      <w:r w:rsidR="00E115AF">
        <w:rPr>
          <w:lang w:val="en-GB" w:bidi="ar"/>
        </w:rPr>
        <w:t>)</w:t>
      </w:r>
      <w:r w:rsidR="00E115AF">
        <w:rPr>
          <w:rFonts w:hint="cs"/>
          <w:rtl/>
          <w:lang w:val="en-GB" w:bidi="ar"/>
        </w:rPr>
        <w:t xml:space="preserve"> إلى خرج هوائي استقبال</w:t>
      </w:r>
      <w:r w:rsidR="00E115AF" w:rsidRPr="00365975">
        <w:rPr>
          <w:rFonts w:hint="cs"/>
          <w:rtl/>
          <w:lang w:val="en-GB" w:bidi="ar"/>
        </w:rPr>
        <w:t xml:space="preserve"> </w:t>
      </w:r>
      <w:r w:rsidR="00E115AF">
        <w:rPr>
          <w:rFonts w:hint="cs"/>
          <w:rtl/>
          <w:lang w:val="en-GB" w:bidi="ar"/>
        </w:rPr>
        <w:t xml:space="preserve">مطراف الاستقبال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R</m:t>
            </m:r>
          </m:e>
          <m:sub>
            <m:r>
              <w:rPr>
                <w:rFonts w:ascii="Cambria Math" w:hAnsi="Cambria Math"/>
                <w:lang w:val="en-GB" w:bidi="ar"/>
              </w:rPr>
              <m:t>v</m:t>
            </m:r>
          </m:sub>
        </m:sSub>
      </m:oMath>
      <w:r w:rsidR="00E115AF">
        <w:rPr>
          <w:lang w:val="en-GB" w:bidi="ar"/>
        </w:rPr>
        <w:t>)</w:t>
      </w:r>
      <w:r w:rsidR="00E115AF">
        <w:rPr>
          <w:rFonts w:hint="cs"/>
          <w:rtl/>
          <w:lang w:val="en-GB" w:bidi="ar"/>
        </w:rPr>
        <w:t>.</w:t>
      </w:r>
    </w:p>
    <w:p w:rsidR="00E115AF" w:rsidRDefault="00BB5940" w:rsidP="007C0585">
      <w:pPr>
        <w:ind w:left="2552" w:hanging="2552"/>
        <w:rPr>
          <w:rtl/>
          <w:lang w:val="en-GB" w:bidi="ar"/>
        </w:rPr>
      </w:pPr>
      <m:oMath>
        <m:sSub>
          <m:sSubPr>
            <m:ctrlPr>
              <w:rPr>
                <w:rFonts w:ascii="Cambria Math" w:hAnsi="Cambria Math"/>
                <w:lang w:val="en-GB" w:bidi="ar"/>
              </w:rPr>
            </m:ctrlPr>
          </m:sSubPr>
          <m:e>
            <m:r>
              <m:rPr>
                <m:sty m:val="p"/>
              </m:rPr>
              <w:rPr>
                <w:rFonts w:ascii="Cambria Math" w:hAnsi="Cambria Math"/>
                <w:lang w:val="en-GB" w:bidi="ar"/>
              </w:rPr>
              <m:t>θ</m:t>
            </m:r>
            <m:ctrlPr>
              <w:rPr>
                <w:rFonts w:ascii="Cambria Math" w:hAnsi="Cambria Math"/>
                <w:i/>
                <w:lang w:val="en-GB" w:bidi="ar"/>
              </w:rPr>
            </m:ctrlPr>
          </m:e>
          <m:sub>
            <m:r>
              <w:rPr>
                <w:rFonts w:ascii="Cambria Math" w:hAnsi="Cambria Math"/>
                <w:lang w:val="en-GB" w:bidi="ar"/>
              </w:rPr>
              <m:t>space</m:t>
            </m:r>
            <m:ctrlPr>
              <w:rPr>
                <w:rFonts w:ascii="Cambria Math" w:hAnsi="Cambria Math"/>
                <w:i/>
                <w:lang w:val="en-GB" w:bidi="ar"/>
              </w:rPr>
            </m:ctrlPr>
          </m:sub>
        </m:sSub>
      </m:oMath>
      <w:r w:rsidR="00E115AF">
        <w:rPr>
          <w:rFonts w:hint="cs"/>
          <w:i/>
          <w:rtl/>
          <w:lang w:val="en-GB" w:bidi="ar"/>
        </w:rPr>
        <w:t xml:space="preserve"> </w:t>
      </w:r>
      <w:r w:rsidR="00E115AF">
        <w:rPr>
          <w:rFonts w:hint="cs"/>
          <w:rtl/>
          <w:lang w:val="en-GB" w:bidi="ar"/>
        </w:rPr>
        <w:t>(بالدرجات):</w:t>
      </w:r>
      <w:r w:rsidR="00E115AF">
        <w:rPr>
          <w:rFonts w:hint="cs"/>
          <w:rtl/>
          <w:lang w:val="en-GB" w:bidi="ar"/>
        </w:rPr>
        <w:tab/>
        <w:t xml:space="preserve">الفصل المداري بين الساتل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S</m:t>
            </m:r>
          </m:e>
          <m:sub>
            <m:r>
              <w:rPr>
                <w:rFonts w:ascii="Cambria Math" w:hAnsi="Cambria Math"/>
                <w:lang w:val="en-GB" w:bidi="ar"/>
              </w:rPr>
              <m:t>v</m:t>
            </m:r>
          </m:sub>
        </m:sSub>
      </m:oMath>
      <w:r w:rsidR="00E115AF">
        <w:rPr>
          <w:lang w:val="en-GB" w:bidi="ar"/>
        </w:rPr>
        <w:t>)</w:t>
      </w:r>
      <w:r w:rsidR="00E115AF">
        <w:rPr>
          <w:rFonts w:hint="cs"/>
          <w:rtl/>
          <w:lang w:val="en-GB" w:bidi="ar"/>
        </w:rPr>
        <w:t xml:space="preserve"> والساتل المسبب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S</m:t>
            </m:r>
          </m:e>
          <m:sub>
            <m:r>
              <w:rPr>
                <w:rFonts w:ascii="Cambria Math" w:hAnsi="Cambria Math"/>
                <w:lang w:val="en-GB" w:bidi="ar"/>
              </w:rPr>
              <m:t>i</m:t>
            </m:r>
          </m:sub>
        </m:sSub>
      </m:oMath>
      <w:r w:rsidR="00E115AF">
        <w:rPr>
          <w:lang w:val="en-GB" w:bidi="ar"/>
        </w:rPr>
        <w:t>)</w:t>
      </w:r>
      <w:r w:rsidR="00E115AF">
        <w:rPr>
          <w:rFonts w:hint="cs"/>
          <w:rtl/>
          <w:lang w:val="en-GB" w:bidi="ar"/>
        </w:rPr>
        <w:t>.</w:t>
      </w:r>
    </w:p>
    <w:p w:rsidR="00E115AF" w:rsidRPr="00F5122E" w:rsidRDefault="00BB5940" w:rsidP="007C0585">
      <w:pPr>
        <w:ind w:left="2552" w:hanging="2552"/>
        <w:rPr>
          <w:spacing w:val="-8"/>
          <w:rtl/>
          <w:lang w:val="en-GB" w:bidi="ar"/>
        </w:rPr>
      </w:pPr>
      <m:oMath>
        <m:sSub>
          <m:sSubPr>
            <m:ctrlPr>
              <w:rPr>
                <w:rFonts w:ascii="Cambria Math" w:hAnsi="Cambria Math"/>
                <w:lang w:val="en-GB" w:bidi="ar"/>
              </w:rPr>
            </m:ctrlPr>
          </m:sSubPr>
          <m:e>
            <m:r>
              <m:rPr>
                <m:sty m:val="p"/>
              </m:rPr>
              <w:rPr>
                <w:rFonts w:ascii="Cambria Math" w:hAnsi="Cambria Math"/>
                <w:lang w:val="en-GB" w:bidi="ar"/>
              </w:rPr>
              <m:t>Θ</m:t>
            </m:r>
            <m:ctrlPr>
              <w:rPr>
                <w:rFonts w:ascii="Cambria Math" w:hAnsi="Cambria Math"/>
                <w:i/>
                <w:lang w:val="en-GB" w:bidi="ar"/>
              </w:rPr>
            </m:ctrlPr>
          </m:e>
          <m:sub>
            <m:r>
              <w:rPr>
                <w:rFonts w:ascii="Cambria Math" w:hAnsi="Cambria Math"/>
                <w:lang w:val="en-GB" w:bidi="ar"/>
              </w:rPr>
              <m:t>r</m:t>
            </m:r>
            <m:ctrlPr>
              <w:rPr>
                <w:rFonts w:ascii="Cambria Math" w:hAnsi="Cambria Math"/>
                <w:i/>
                <w:lang w:val="en-GB" w:bidi="ar"/>
              </w:rPr>
            </m:ctrlPr>
          </m:sub>
        </m:sSub>
      </m:oMath>
      <w:r w:rsidR="00E115AF" w:rsidRPr="00301BE6">
        <w:rPr>
          <w:i/>
          <w:lang w:val="en-GB" w:bidi="ar"/>
        </w:rPr>
        <w:t xml:space="preserve"> </w:t>
      </w:r>
      <w:r w:rsidR="00E115AF" w:rsidRPr="00301BE6">
        <w:rPr>
          <w:lang w:val="en-GB" w:bidi="ar"/>
        </w:rPr>
        <w:t>(K)</w:t>
      </w:r>
      <w:r w:rsidR="00E115AF">
        <w:rPr>
          <w:rFonts w:hint="cs"/>
          <w:rtl/>
          <w:lang w:val="en-GB" w:bidi="ar"/>
        </w:rPr>
        <w:t>:</w:t>
      </w:r>
      <w:r w:rsidR="00E115AF">
        <w:rPr>
          <w:rFonts w:hint="cs"/>
          <w:rtl/>
          <w:lang w:val="en-GB" w:bidi="ar"/>
        </w:rPr>
        <w:tab/>
      </w:r>
      <w:r w:rsidR="00E115AF" w:rsidRPr="00F5122E">
        <w:rPr>
          <w:rFonts w:hint="cs"/>
          <w:spacing w:val="-8"/>
          <w:rtl/>
          <w:lang w:val="en-GB" w:bidi="ar"/>
        </w:rPr>
        <w:t xml:space="preserve">حرارة ضوضاء السماء بفعل المطر في خرج هوائي استقبال مطراف الاستقبال المعرض للتداخل </w:t>
      </w:r>
      <w:r w:rsidR="00E115AF" w:rsidRPr="00F5122E">
        <w:rPr>
          <w:spacing w:val="-8"/>
          <w:lang w:val="en-GB" w:bidi="ar"/>
        </w:rPr>
        <w:t>(</w:t>
      </w:r>
      <m:oMath>
        <m:sSub>
          <m:sSubPr>
            <m:ctrlPr>
              <w:rPr>
                <w:rFonts w:ascii="Cambria Math" w:hAnsi="Cambria Math"/>
                <w:i/>
                <w:spacing w:val="-8"/>
                <w:lang w:val="en-GB" w:bidi="ar"/>
              </w:rPr>
            </m:ctrlPr>
          </m:sSubPr>
          <m:e>
            <m:r>
              <w:rPr>
                <w:rFonts w:ascii="Cambria Math" w:hAnsi="Cambria Math"/>
                <w:spacing w:val="-8"/>
                <w:lang w:val="en-GB" w:bidi="ar"/>
              </w:rPr>
              <m:t>R</m:t>
            </m:r>
          </m:e>
          <m:sub>
            <m:r>
              <w:rPr>
                <w:rFonts w:ascii="Cambria Math" w:hAnsi="Cambria Math"/>
                <w:spacing w:val="-8"/>
                <w:lang w:val="en-GB" w:bidi="ar"/>
              </w:rPr>
              <m:t>v</m:t>
            </m:r>
          </m:sub>
        </m:sSub>
      </m:oMath>
      <w:r w:rsidR="00E115AF" w:rsidRPr="00F5122E">
        <w:rPr>
          <w:spacing w:val="-8"/>
          <w:lang w:val="en-GB" w:bidi="ar"/>
        </w:rPr>
        <w:t>)</w:t>
      </w:r>
      <w:r w:rsidR="00E115AF" w:rsidRPr="00F5122E">
        <w:rPr>
          <w:rFonts w:hint="cs"/>
          <w:spacing w:val="-8"/>
          <w:rtl/>
          <w:lang w:val="en-GB" w:bidi="ar"/>
        </w:rPr>
        <w:t>.</w:t>
      </w:r>
    </w:p>
    <w:p w:rsidR="00E115AF" w:rsidRDefault="00BB5940" w:rsidP="007C0585">
      <w:pPr>
        <w:ind w:left="2552" w:hanging="2552"/>
        <w:rPr>
          <w:rtl/>
          <w:lang w:val="en-GB" w:bidi="ar"/>
        </w:rPr>
      </w:pPr>
      <m:oMath>
        <m:sSub>
          <m:sSubPr>
            <m:ctrlPr>
              <w:rPr>
                <w:rFonts w:ascii="Cambria Math" w:hAnsi="Cambria Math"/>
                <w:lang w:val="en-GB" w:bidi="ar"/>
              </w:rPr>
            </m:ctrlPr>
          </m:sSubPr>
          <m:e>
            <m:r>
              <m:rPr>
                <m:sty m:val="p"/>
              </m:rPr>
              <w:rPr>
                <w:rFonts w:ascii="Cambria Math" w:hAnsi="Cambria Math"/>
                <w:lang w:val="en-GB" w:bidi="ar"/>
              </w:rPr>
              <m:t>Θ</m:t>
            </m:r>
            <m:ctrlPr>
              <w:rPr>
                <w:rFonts w:ascii="Cambria Math" w:hAnsi="Cambria Math"/>
                <w:i/>
                <w:lang w:val="en-GB" w:bidi="ar"/>
              </w:rPr>
            </m:ctrlPr>
          </m:e>
          <m:sub>
            <m:r>
              <w:rPr>
                <w:rFonts w:ascii="Cambria Math" w:hAnsi="Cambria Math"/>
                <w:lang w:val="en-GB" w:bidi="ar"/>
              </w:rPr>
              <m:t>v</m:t>
            </m:r>
            <m:ctrlPr>
              <w:rPr>
                <w:rFonts w:ascii="Cambria Math" w:hAnsi="Cambria Math"/>
                <w:i/>
                <w:lang w:val="en-GB" w:bidi="ar"/>
              </w:rPr>
            </m:ctrlPr>
          </m:sub>
        </m:sSub>
      </m:oMath>
      <w:r w:rsidR="00E115AF" w:rsidRPr="00301BE6">
        <w:rPr>
          <w:i/>
          <w:lang w:val="en-GB" w:bidi="ar"/>
        </w:rPr>
        <w:t xml:space="preserve"> </w:t>
      </w:r>
      <w:r w:rsidR="00E115AF" w:rsidRPr="00301BE6">
        <w:rPr>
          <w:lang w:val="en-GB" w:bidi="ar"/>
        </w:rPr>
        <w:t>(K)</w:t>
      </w:r>
      <w:r w:rsidR="00E115AF">
        <w:rPr>
          <w:rFonts w:hint="cs"/>
          <w:rtl/>
          <w:lang w:val="en-GB" w:bidi="ar"/>
        </w:rPr>
        <w:t>:</w:t>
      </w:r>
      <w:r w:rsidR="00E115AF">
        <w:rPr>
          <w:rFonts w:hint="cs"/>
          <w:rtl/>
          <w:lang w:val="en-GB" w:bidi="ar"/>
        </w:rPr>
        <w:tab/>
        <w:t>حرارة ضوضاء النظام في</w:t>
      </w:r>
      <w:r w:rsidR="00E115AF" w:rsidRPr="00365975">
        <w:rPr>
          <w:rFonts w:hint="cs"/>
          <w:rtl/>
          <w:lang w:val="en-GB" w:bidi="ar"/>
        </w:rPr>
        <w:t xml:space="preserve"> </w:t>
      </w:r>
      <w:r w:rsidR="00E115AF">
        <w:rPr>
          <w:rFonts w:hint="cs"/>
          <w:rtl/>
          <w:lang w:val="en-GB" w:bidi="ar"/>
        </w:rPr>
        <w:t xml:space="preserve">خرج هوائي استقبال مطراف الاستقبال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R</m:t>
            </m:r>
          </m:e>
          <m:sub>
            <m:r>
              <w:rPr>
                <w:rFonts w:ascii="Cambria Math" w:hAnsi="Cambria Math"/>
                <w:lang w:val="en-GB" w:bidi="ar"/>
              </w:rPr>
              <m:t>v</m:t>
            </m:r>
          </m:sub>
        </m:sSub>
      </m:oMath>
      <w:r w:rsidR="00E115AF">
        <w:rPr>
          <w:lang w:val="en-GB" w:bidi="ar"/>
        </w:rPr>
        <w:t>)</w:t>
      </w:r>
      <w:r w:rsidR="00E115AF">
        <w:rPr>
          <w:rFonts w:hint="cs"/>
          <w:rtl/>
          <w:lang w:val="en-GB" w:bidi="ar"/>
        </w:rPr>
        <w:t>.</w:t>
      </w:r>
    </w:p>
    <w:p w:rsidR="00E115AF" w:rsidRDefault="00BB5940" w:rsidP="007C0585">
      <w:pPr>
        <w:ind w:left="2552" w:hanging="2552"/>
        <w:rPr>
          <w:rtl/>
          <w:lang w:val="en-GB" w:bidi="ar"/>
        </w:rPr>
      </w:pPr>
      <m:oMath>
        <m:sSubSup>
          <m:sSubSupPr>
            <m:ctrlPr>
              <w:rPr>
                <w:rFonts w:ascii="Cambria Math" w:hAnsi="Cambria Math"/>
                <w:lang w:val="en-GB" w:bidi="ar"/>
              </w:rPr>
            </m:ctrlPr>
          </m:sSubSupPr>
          <m:e>
            <m:r>
              <m:rPr>
                <m:sty m:val="p"/>
              </m:rPr>
              <w:rPr>
                <w:rFonts w:ascii="Cambria Math" w:hAnsi="Cambria Math"/>
                <w:lang w:val="en-GB" w:bidi="ar"/>
              </w:rPr>
              <m:t>Θ</m:t>
            </m:r>
          </m:e>
          <m:sub>
            <m:r>
              <w:rPr>
                <w:rFonts w:ascii="Cambria Math" w:hAnsi="Cambria Math"/>
                <w:lang w:val="en-GB" w:bidi="ar"/>
              </w:rPr>
              <m:t>x</m:t>
            </m:r>
          </m:sub>
          <m:sup>
            <m:r>
              <w:rPr>
                <w:rFonts w:ascii="Cambria Math" w:hAnsi="Cambria Math"/>
                <w:lang w:val="en-GB" w:bidi="ar"/>
              </w:rPr>
              <m:t>s</m:t>
            </m:r>
          </m:sup>
        </m:sSubSup>
        <m:r>
          <w:rPr>
            <w:rFonts w:ascii="Cambria Math" w:hAnsi="Cambria Math"/>
            <w:lang w:val="en-GB" w:bidi="ar"/>
          </w:rPr>
          <m:t>, x=i,v</m:t>
        </m:r>
      </m:oMath>
      <w:r w:rsidR="00E115AF" w:rsidRPr="00301BE6">
        <w:rPr>
          <w:lang w:val="en-GB" w:bidi="ar"/>
        </w:rPr>
        <w:t xml:space="preserve"> (K)</w:t>
      </w:r>
      <w:r w:rsidR="00E115AF">
        <w:rPr>
          <w:rFonts w:hint="cs"/>
          <w:rtl/>
          <w:lang w:val="en-GB" w:bidi="ar"/>
        </w:rPr>
        <w:t>:</w:t>
      </w:r>
      <w:r w:rsidR="00E115AF">
        <w:rPr>
          <w:rFonts w:hint="cs"/>
          <w:rtl/>
          <w:lang w:val="en-GB" w:bidi="ar"/>
        </w:rPr>
        <w:tab/>
        <w:t>حرارة ضوضاء النظام في</w:t>
      </w:r>
      <w:r w:rsidR="00E115AF" w:rsidRPr="00365975">
        <w:rPr>
          <w:rFonts w:hint="cs"/>
          <w:rtl/>
          <w:lang w:val="en-GB" w:bidi="ar"/>
        </w:rPr>
        <w:t xml:space="preserve"> </w:t>
      </w:r>
      <w:r w:rsidR="00E115AF">
        <w:rPr>
          <w:rFonts w:hint="cs"/>
          <w:rtl/>
          <w:lang w:val="en-GB" w:bidi="ar"/>
        </w:rPr>
        <w:t xml:space="preserve">خرج هوائي استقبال الساتل </w:t>
      </w:r>
      <m:oMath>
        <m:sSub>
          <m:sSubPr>
            <m:ctrlPr>
              <w:rPr>
                <w:rFonts w:ascii="Cambria Math" w:hAnsi="Cambria Math"/>
                <w:i/>
                <w:lang w:val="en-GB" w:bidi="ar"/>
              </w:rPr>
            </m:ctrlPr>
          </m:sSubPr>
          <m:e>
            <m:r>
              <w:rPr>
                <w:rFonts w:ascii="Cambria Math" w:hAnsi="Cambria Math"/>
                <w:lang w:val="en-GB" w:bidi="ar"/>
              </w:rPr>
              <m:t>S</m:t>
            </m:r>
          </m:e>
          <m:sub>
            <m:r>
              <w:rPr>
                <w:rFonts w:ascii="Cambria Math" w:hAnsi="Cambria Math"/>
                <w:lang w:val="en-GB" w:bidi="ar"/>
              </w:rPr>
              <m:t>x</m:t>
            </m:r>
          </m:sub>
        </m:sSub>
      </m:oMath>
      <w:r w:rsidR="00E115AF">
        <w:rPr>
          <w:rFonts w:hint="cs"/>
          <w:rtl/>
          <w:lang w:val="en-GB" w:bidi="ar"/>
        </w:rPr>
        <w:t>.</w:t>
      </w:r>
    </w:p>
    <w:p w:rsidR="00E115AF" w:rsidRDefault="00BB5940" w:rsidP="007C0585">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A</m:t>
            </m:r>
          </m:e>
          <m:sub>
            <m:r>
              <w:rPr>
                <w:rFonts w:ascii="Cambria Math" w:hAnsi="Cambria Math"/>
                <w:lang w:val="en-GB" w:bidi="ar"/>
              </w:rPr>
              <m:t>↓</m:t>
            </m:r>
          </m:sub>
        </m:sSub>
      </m:oMath>
      <w:r w:rsidR="00E115AF">
        <w:rPr>
          <w:rFonts w:hint="cs"/>
          <w:rtl/>
          <w:lang w:val="en-GB" w:bidi="ar"/>
        </w:rPr>
        <w:t>:</w:t>
      </w:r>
      <w:r w:rsidR="00E115AF">
        <w:rPr>
          <w:rFonts w:hint="cs"/>
          <w:rtl/>
          <w:lang w:val="en-GB" w:bidi="ar"/>
        </w:rPr>
        <w:tab/>
        <w:t xml:space="preserve">عامل التوهين بفعل المطر في الوصلة الهابطة من الساتل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S</m:t>
            </m:r>
          </m:e>
          <m:sub>
            <m:r>
              <w:rPr>
                <w:rFonts w:ascii="Cambria Math" w:hAnsi="Cambria Math"/>
                <w:lang w:val="en-GB" w:bidi="ar"/>
              </w:rPr>
              <m:t>v</m:t>
            </m:r>
          </m:sub>
        </m:sSub>
      </m:oMath>
      <w:r w:rsidR="00E115AF">
        <w:rPr>
          <w:lang w:val="en-GB" w:bidi="ar"/>
        </w:rPr>
        <w:t>)</w:t>
      </w:r>
      <w:r w:rsidR="00E115AF">
        <w:rPr>
          <w:rFonts w:hint="cs"/>
          <w:rtl/>
          <w:lang w:val="en-GB" w:bidi="ar"/>
        </w:rPr>
        <w:t xml:space="preserve"> إلى</w:t>
      </w:r>
      <w:r w:rsidR="00E115AF" w:rsidRPr="00630A61">
        <w:rPr>
          <w:rFonts w:hint="cs"/>
          <w:rtl/>
          <w:lang w:val="en-GB" w:bidi="ar"/>
        </w:rPr>
        <w:t xml:space="preserve"> </w:t>
      </w:r>
      <w:r w:rsidR="00E115AF">
        <w:rPr>
          <w:rFonts w:hint="cs"/>
          <w:rtl/>
          <w:lang w:val="en-GB" w:bidi="ar"/>
        </w:rPr>
        <w:t xml:space="preserve">مطراف الاستقبال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R</m:t>
            </m:r>
          </m:e>
          <m:sub>
            <m:r>
              <w:rPr>
                <w:rFonts w:ascii="Cambria Math" w:hAnsi="Cambria Math"/>
                <w:lang w:val="en-GB" w:bidi="ar"/>
              </w:rPr>
              <m:t>v</m:t>
            </m:r>
          </m:sub>
        </m:sSub>
      </m:oMath>
      <w:r w:rsidR="00E115AF">
        <w:rPr>
          <w:lang w:val="en-GB" w:bidi="ar"/>
        </w:rPr>
        <w:t>)</w:t>
      </w:r>
      <w:r w:rsidR="00E115AF">
        <w:rPr>
          <w:rFonts w:hint="cs"/>
          <w:rtl/>
          <w:lang w:val="en-GB" w:bidi="ar"/>
        </w:rPr>
        <w:t>.</w:t>
      </w:r>
    </w:p>
    <w:p w:rsidR="00E115AF" w:rsidRDefault="00BB5940" w:rsidP="007C0585">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A</m:t>
            </m:r>
          </m:e>
          <m:sub>
            <m:r>
              <w:rPr>
                <w:rFonts w:ascii="Cambria Math" w:hAnsi="Cambria Math"/>
                <w:lang w:val="en-GB" w:bidi="ar"/>
              </w:rPr>
              <m:t>↑</m:t>
            </m:r>
          </m:sub>
        </m:sSub>
      </m:oMath>
      <w:r w:rsidR="00E115AF">
        <w:rPr>
          <w:rFonts w:hint="cs"/>
          <w:rtl/>
          <w:lang w:val="en-GB" w:bidi="ar"/>
        </w:rPr>
        <w:t>:</w:t>
      </w:r>
      <w:r w:rsidR="00E115AF">
        <w:rPr>
          <w:rFonts w:hint="cs"/>
          <w:rtl/>
          <w:lang w:val="en-GB" w:bidi="ar"/>
        </w:rPr>
        <w:tab/>
        <w:t xml:space="preserve">عامل التوهين بفعل المطر في الوصلة الصاعدة من المطراف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T</m:t>
            </m:r>
          </m:e>
          <m:sub>
            <m:r>
              <w:rPr>
                <w:rFonts w:ascii="Cambria Math" w:hAnsi="Cambria Math"/>
                <w:lang w:val="en-GB" w:bidi="ar"/>
              </w:rPr>
              <m:t>v</m:t>
            </m:r>
          </m:sub>
        </m:sSub>
      </m:oMath>
      <w:r w:rsidR="00E115AF">
        <w:rPr>
          <w:lang w:val="en-GB" w:bidi="ar"/>
        </w:rPr>
        <w:t>)</w:t>
      </w:r>
      <w:r w:rsidR="00E115AF">
        <w:rPr>
          <w:rFonts w:hint="cs"/>
          <w:rtl/>
          <w:lang w:val="en-GB" w:bidi="ar"/>
        </w:rPr>
        <w:t xml:space="preserve"> إلى</w:t>
      </w:r>
      <w:r w:rsidR="00E115AF" w:rsidRPr="00630A61">
        <w:rPr>
          <w:rFonts w:hint="cs"/>
          <w:rtl/>
          <w:lang w:val="en-GB" w:bidi="ar"/>
        </w:rPr>
        <w:t xml:space="preserve"> </w:t>
      </w:r>
      <w:r w:rsidR="00E115AF">
        <w:rPr>
          <w:rFonts w:hint="cs"/>
          <w:rtl/>
          <w:lang w:val="en-GB" w:bidi="ar"/>
        </w:rPr>
        <w:t xml:space="preserve">الساتل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S</m:t>
            </m:r>
          </m:e>
          <m:sub>
            <m:r>
              <w:rPr>
                <w:rFonts w:ascii="Cambria Math" w:hAnsi="Cambria Math"/>
                <w:lang w:val="en-GB" w:bidi="ar"/>
              </w:rPr>
              <m:t>v</m:t>
            </m:r>
          </m:sub>
        </m:sSub>
      </m:oMath>
      <w:r w:rsidR="00E115AF">
        <w:rPr>
          <w:lang w:val="en-GB" w:bidi="ar"/>
        </w:rPr>
        <w:t>)</w:t>
      </w:r>
      <w:r w:rsidR="00E115AF">
        <w:rPr>
          <w:rFonts w:hint="cs"/>
          <w:rtl/>
          <w:lang w:val="en-GB" w:bidi="ar"/>
        </w:rPr>
        <w:t>.</w:t>
      </w:r>
    </w:p>
    <w:p w:rsidR="00E115AF" w:rsidRDefault="00BB5940" w:rsidP="007C0585">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A</m:t>
            </m:r>
          </m:e>
          <m:sub>
            <m:r>
              <w:rPr>
                <w:rFonts w:ascii="Cambria Math" w:hAnsi="Cambria Math"/>
                <w:lang w:val="en-GB" w:bidi="ar"/>
              </w:rPr>
              <m:t>↑,i</m:t>
            </m:r>
          </m:sub>
        </m:sSub>
      </m:oMath>
      <w:r w:rsidR="00E115AF">
        <w:rPr>
          <w:rFonts w:hint="cs"/>
          <w:rtl/>
          <w:lang w:val="en-GB" w:bidi="ar"/>
        </w:rPr>
        <w:t>:</w:t>
      </w:r>
      <w:r w:rsidR="00E115AF">
        <w:rPr>
          <w:rFonts w:hint="cs"/>
          <w:rtl/>
          <w:lang w:val="en-GB" w:bidi="ar"/>
        </w:rPr>
        <w:tab/>
      </w:r>
      <w:r w:rsidR="00E115AF" w:rsidRPr="007E497A">
        <w:rPr>
          <w:rFonts w:hint="cs"/>
          <w:spacing w:val="-6"/>
          <w:rtl/>
          <w:lang w:val="en-GB" w:bidi="ar"/>
        </w:rPr>
        <w:t xml:space="preserve">عامل التوهين بفعل المطر في الوصلة الصاعدة من المطراف </w:t>
      </w:r>
      <m:oMath>
        <m:sSub>
          <m:sSubPr>
            <m:ctrlPr>
              <w:rPr>
                <w:rFonts w:ascii="Cambria Math" w:hAnsi="Cambria Math"/>
                <w:i/>
                <w:spacing w:val="-6"/>
                <w:lang w:val="en-GB" w:bidi="ar"/>
              </w:rPr>
            </m:ctrlPr>
          </m:sSubPr>
          <m:e>
            <m:r>
              <w:rPr>
                <w:rFonts w:ascii="Cambria Math" w:hAnsi="Cambria Math"/>
                <w:spacing w:val="-6"/>
                <w:lang w:val="en-GB" w:bidi="ar"/>
              </w:rPr>
              <m:t>T</m:t>
            </m:r>
          </m:e>
          <m:sub>
            <m:r>
              <w:rPr>
                <w:rFonts w:ascii="Cambria Math" w:hAnsi="Cambria Math"/>
                <w:spacing w:val="-6"/>
                <w:lang w:val="en-GB" w:bidi="ar"/>
              </w:rPr>
              <m:t>r</m:t>
            </m:r>
          </m:sub>
        </m:sSub>
      </m:oMath>
      <w:r w:rsidR="00E115AF" w:rsidRPr="007E497A">
        <w:rPr>
          <w:rFonts w:hint="cs"/>
          <w:spacing w:val="-6"/>
          <w:rtl/>
          <w:lang w:val="en-GB" w:bidi="ar"/>
        </w:rPr>
        <w:t xml:space="preserve"> إلى الساتل المعرض للتداخل </w:t>
      </w:r>
      <w:r w:rsidR="00E115AF" w:rsidRPr="007E497A">
        <w:rPr>
          <w:spacing w:val="-6"/>
          <w:lang w:val="en-GB" w:bidi="ar"/>
        </w:rPr>
        <w:t>(</w:t>
      </w:r>
      <m:oMath>
        <m:sSub>
          <m:sSubPr>
            <m:ctrlPr>
              <w:rPr>
                <w:rFonts w:ascii="Cambria Math" w:hAnsi="Cambria Math"/>
                <w:i/>
                <w:spacing w:val="-6"/>
                <w:lang w:val="en-GB" w:bidi="ar"/>
              </w:rPr>
            </m:ctrlPr>
          </m:sSubPr>
          <m:e>
            <m:r>
              <w:rPr>
                <w:rFonts w:ascii="Cambria Math" w:hAnsi="Cambria Math"/>
                <w:spacing w:val="-6"/>
                <w:lang w:val="en-GB" w:bidi="ar"/>
              </w:rPr>
              <m:t>S</m:t>
            </m:r>
          </m:e>
          <m:sub>
            <m:r>
              <w:rPr>
                <w:rFonts w:ascii="Cambria Math" w:hAnsi="Cambria Math"/>
                <w:spacing w:val="-6"/>
                <w:lang w:val="en-GB" w:bidi="ar"/>
              </w:rPr>
              <m:t>v</m:t>
            </m:r>
          </m:sub>
        </m:sSub>
      </m:oMath>
      <w:r w:rsidR="00E115AF" w:rsidRPr="007E497A">
        <w:rPr>
          <w:spacing w:val="-6"/>
          <w:lang w:val="en-GB" w:bidi="ar"/>
        </w:rPr>
        <w:t>)</w:t>
      </w:r>
      <w:r w:rsidR="00E115AF" w:rsidRPr="007E497A">
        <w:rPr>
          <w:rFonts w:hint="cs"/>
          <w:spacing w:val="-6"/>
          <w:rtl/>
          <w:lang w:val="en-GB" w:bidi="ar"/>
        </w:rPr>
        <w:t>.</w:t>
      </w:r>
    </w:p>
    <w:p w:rsidR="00E115AF" w:rsidRDefault="00BB5940" w:rsidP="007C0585">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B</m:t>
            </m:r>
          </m:e>
          <m:sub>
            <m:r>
              <w:rPr>
                <w:rFonts w:ascii="Cambria Math" w:hAnsi="Cambria Math"/>
                <w:lang w:val="en-GB" w:bidi="ar"/>
              </w:rPr>
              <m:t>x</m:t>
            </m:r>
          </m:sub>
        </m:sSub>
        <m:r>
          <w:rPr>
            <w:rFonts w:ascii="Cambria Math" w:hAnsi="Cambria Math"/>
            <w:lang w:val="en-GB" w:bidi="ar"/>
          </w:rPr>
          <m:t xml:space="preserve"> , x=r,</m:t>
        </m:r>
        <m:r>
          <m:rPr>
            <m:nor/>
          </m:rPr>
          <w:rPr>
            <w:i/>
            <w:lang w:val="en-GB" w:bidi="ar"/>
          </w:rPr>
          <m:t>v</m:t>
        </m:r>
        <m:r>
          <w:rPr>
            <w:rFonts w:ascii="Cambria Math" w:hAnsi="Cambria Math"/>
            <w:lang w:val="en-GB" w:bidi="ar"/>
          </w:rPr>
          <m:t xml:space="preserve"> (</m:t>
        </m:r>
        <m:r>
          <m:rPr>
            <m:nor/>
          </m:rPr>
          <w:rPr>
            <w:lang w:val="en-GB" w:bidi="ar"/>
          </w:rPr>
          <m:t>W/Hz</m:t>
        </m:r>
        <m:r>
          <w:rPr>
            <w:rFonts w:ascii="Cambria Math" w:hAnsi="Cambria Math"/>
            <w:lang w:val="en-GB" w:bidi="ar"/>
          </w:rPr>
          <m:t>)</m:t>
        </m:r>
      </m:oMath>
      <w:r w:rsidR="00E115AF">
        <w:rPr>
          <w:rFonts w:hint="cs"/>
          <w:rtl/>
          <w:lang w:val="en-GB" w:bidi="ar"/>
        </w:rPr>
        <w:t>:</w:t>
      </w:r>
      <w:r w:rsidR="00E115AF">
        <w:rPr>
          <w:rFonts w:hint="cs"/>
          <w:rtl/>
          <w:lang w:val="en-GB" w:bidi="ar"/>
        </w:rPr>
        <w:tab/>
        <w:t xml:space="preserve">كثافة </w:t>
      </w:r>
      <w:r w:rsidR="00E115AF" w:rsidRPr="00364B1B">
        <w:rPr>
          <w:rFonts w:hint="cs"/>
          <w:rtl/>
          <w:lang w:bidi="ar"/>
        </w:rPr>
        <w:t xml:space="preserve">القدرة </w:t>
      </w:r>
      <w:r w:rsidR="00E115AF">
        <w:rPr>
          <w:rFonts w:hint="cs"/>
          <w:rtl/>
        </w:rPr>
        <w:t>ال</w:t>
      </w:r>
      <w:r w:rsidR="00E115AF" w:rsidRPr="00374DF4">
        <w:rPr>
          <w:rtl/>
          <w:lang w:bidi="ar"/>
        </w:rPr>
        <w:t xml:space="preserve">مشعة </w:t>
      </w:r>
      <w:r w:rsidR="00E115AF">
        <w:rPr>
          <w:rFonts w:hint="cs"/>
          <w:rtl/>
          <w:lang w:bidi="ar"/>
        </w:rPr>
        <w:t>ال</w:t>
      </w:r>
      <w:r w:rsidR="00E115AF" w:rsidRPr="00374DF4">
        <w:rPr>
          <w:rtl/>
          <w:lang w:bidi="ar"/>
        </w:rPr>
        <w:t xml:space="preserve">مكافئة </w:t>
      </w:r>
      <w:r w:rsidR="00E115AF">
        <w:rPr>
          <w:rFonts w:hint="cs"/>
          <w:rtl/>
          <w:lang w:bidi="ar"/>
        </w:rPr>
        <w:t>ال</w:t>
      </w:r>
      <w:r w:rsidR="00E115AF" w:rsidRPr="00374DF4">
        <w:rPr>
          <w:rtl/>
          <w:lang w:bidi="ar"/>
        </w:rPr>
        <w:t>متناحية</w:t>
      </w:r>
      <w:r w:rsidR="00E115AF" w:rsidRPr="00364B1B">
        <w:rPr>
          <w:rFonts w:hint="cs"/>
          <w:rtl/>
          <w:lang w:bidi="ar"/>
        </w:rPr>
        <w:t xml:space="preserve"> </w:t>
      </w:r>
      <w:r w:rsidR="00E115AF">
        <w:rPr>
          <w:lang w:bidi="ar-EG"/>
        </w:rPr>
        <w:t>(</w:t>
      </w:r>
      <w:r w:rsidR="00E115AF" w:rsidRPr="00D7332E">
        <w:rPr>
          <w:lang w:bidi="ar-EG"/>
        </w:rPr>
        <w:t>e.i.r.p.</w:t>
      </w:r>
      <w:r w:rsidR="00E115AF">
        <w:rPr>
          <w:lang w:bidi="ar-EG"/>
        </w:rPr>
        <w:t>)</w:t>
      </w:r>
      <w:r w:rsidR="00E115AF">
        <w:rPr>
          <w:rFonts w:hint="cs"/>
          <w:rtl/>
          <w:lang w:bidi="ar-EG"/>
        </w:rPr>
        <w:t xml:space="preserve"> على خط التسديد عند المطراف </w:t>
      </w:r>
      <m:oMath>
        <m:sSub>
          <m:sSubPr>
            <m:ctrlPr>
              <w:rPr>
                <w:rFonts w:ascii="Cambria Math" w:hAnsi="Cambria Math"/>
                <w:i/>
                <w:lang w:val="en-GB" w:bidi="ar"/>
              </w:rPr>
            </m:ctrlPr>
          </m:sSubPr>
          <m:e>
            <m:r>
              <w:rPr>
                <w:rFonts w:ascii="Cambria Math" w:hAnsi="Cambria Math"/>
                <w:lang w:val="en-GB" w:bidi="ar"/>
              </w:rPr>
              <m:t>T</m:t>
            </m:r>
          </m:e>
          <m:sub>
            <m:r>
              <w:rPr>
                <w:rFonts w:ascii="Cambria Math" w:hAnsi="Cambria Math"/>
                <w:lang w:val="en-GB" w:bidi="ar"/>
              </w:rPr>
              <m:t>x</m:t>
            </m:r>
          </m:sub>
        </m:sSub>
      </m:oMath>
      <w:r w:rsidR="00E115AF">
        <w:rPr>
          <w:rFonts w:hint="cs"/>
          <w:rtl/>
          <w:lang w:bidi="ar-EG"/>
        </w:rPr>
        <w:t>.</w:t>
      </w:r>
    </w:p>
    <w:p w:rsidR="00E115AF" w:rsidRDefault="00E115AF" w:rsidP="007C0585">
      <w:pPr>
        <w:ind w:left="2552" w:hanging="2552"/>
        <w:rPr>
          <w:rtl/>
          <w:lang w:val="en-GB" w:bidi="ar"/>
        </w:rPr>
      </w:pPr>
      <m:oMath>
        <m:r>
          <w:rPr>
            <w:rFonts w:ascii="Cambria Math" w:hAnsi="Cambria Math"/>
            <w:lang w:val="en-GB" w:bidi="ar"/>
          </w:rPr>
          <m:t>B</m:t>
        </m:r>
        <m:sPre>
          <m:sPrePr>
            <m:ctrlPr>
              <w:rPr>
                <w:rFonts w:ascii="Cambria Math" w:hAnsi="Cambria Math"/>
                <w:i/>
                <w:lang w:val="en-GB" w:bidi="ar"/>
              </w:rPr>
            </m:ctrlPr>
          </m:sPrePr>
          <m:sub>
            <m:r>
              <w:rPr>
                <w:rFonts w:ascii="Cambria Math" w:hAnsi="Cambria Math"/>
                <w:lang w:val="en-GB" w:bidi="ar"/>
              </w:rPr>
              <m:t>x</m:t>
            </m:r>
          </m:sub>
          <m:sup>
            <m:r>
              <w:rPr>
                <w:rFonts w:ascii="Cambria Math" w:hAnsi="Cambria Math"/>
                <w:lang w:val="en-GB" w:bidi="ar"/>
              </w:rPr>
              <m:t>s</m:t>
            </m:r>
          </m:sup>
          <m:e>
            <m:r>
              <w:rPr>
                <w:rFonts w:ascii="Cambria Math" w:hAnsi="Cambria Math"/>
                <w:lang w:val="en-GB" w:bidi="ar"/>
              </w:rPr>
              <m:t xml:space="preserve"> , x=r,</m:t>
            </m:r>
            <m:r>
              <m:rPr>
                <m:nor/>
              </m:rPr>
              <w:rPr>
                <w:i/>
                <w:lang w:val="en-GB" w:bidi="ar"/>
              </w:rPr>
              <m:t>v</m:t>
            </m:r>
            <m:r>
              <w:rPr>
                <w:rFonts w:ascii="Cambria Math" w:hAnsi="Cambria Math"/>
                <w:lang w:val="en-GB" w:bidi="ar"/>
              </w:rPr>
              <m:t xml:space="preserve"> (</m:t>
            </m:r>
            <m:r>
              <m:rPr>
                <m:nor/>
              </m:rPr>
              <w:rPr>
                <w:lang w:val="en-GB" w:bidi="ar"/>
              </w:rPr>
              <m:t>W/Hz</m:t>
            </m:r>
            <m:r>
              <w:rPr>
                <w:rFonts w:ascii="Cambria Math" w:hAnsi="Cambria Math"/>
                <w:lang w:val="en-GB" w:bidi="ar"/>
              </w:rPr>
              <m:t>)</m:t>
            </m:r>
          </m:e>
        </m:sPre>
      </m:oMath>
      <w:r>
        <w:rPr>
          <w:rFonts w:hint="cs"/>
          <w:rtl/>
          <w:lang w:val="en-GB" w:bidi="ar"/>
        </w:rPr>
        <w:t>:</w:t>
      </w:r>
      <w:r>
        <w:rPr>
          <w:rFonts w:hint="cs"/>
          <w:rtl/>
          <w:lang w:val="en-GB" w:bidi="ar"/>
        </w:rPr>
        <w:tab/>
        <w:t xml:space="preserve">كثافة </w:t>
      </w:r>
      <w:r w:rsidRPr="00364B1B">
        <w:rPr>
          <w:rFonts w:hint="cs"/>
          <w:rtl/>
          <w:lang w:bidi="ar"/>
        </w:rPr>
        <w:t xml:space="preserve">القدرة </w:t>
      </w:r>
      <w:r>
        <w:rPr>
          <w:rFonts w:hint="cs"/>
          <w:rtl/>
        </w:rPr>
        <w:t>ال</w:t>
      </w:r>
      <w:r w:rsidRPr="00374DF4">
        <w:rPr>
          <w:rtl/>
          <w:lang w:bidi="ar"/>
        </w:rPr>
        <w:t xml:space="preserve">مشعة </w:t>
      </w:r>
      <w:r>
        <w:rPr>
          <w:rFonts w:hint="cs"/>
          <w:rtl/>
          <w:lang w:bidi="ar"/>
        </w:rPr>
        <w:t>ال</w:t>
      </w:r>
      <w:r w:rsidRPr="00374DF4">
        <w:rPr>
          <w:rtl/>
          <w:lang w:bidi="ar"/>
        </w:rPr>
        <w:t xml:space="preserve">مكافئة </w:t>
      </w:r>
      <w:r>
        <w:rPr>
          <w:rFonts w:hint="cs"/>
          <w:rtl/>
          <w:lang w:bidi="ar"/>
        </w:rPr>
        <w:t>ال</w:t>
      </w:r>
      <w:r w:rsidRPr="00374DF4">
        <w:rPr>
          <w:rtl/>
          <w:lang w:bidi="ar"/>
        </w:rPr>
        <w:t>متناحية</w:t>
      </w:r>
      <w:r w:rsidRPr="00364B1B">
        <w:rPr>
          <w:rFonts w:hint="cs"/>
          <w:rtl/>
          <w:lang w:bidi="ar"/>
        </w:rPr>
        <w:t xml:space="preserve"> </w:t>
      </w:r>
      <w:r>
        <w:rPr>
          <w:lang w:bidi="ar-EG"/>
        </w:rPr>
        <w:t>(</w:t>
      </w:r>
      <w:r w:rsidRPr="00D7332E">
        <w:rPr>
          <w:lang w:bidi="ar-EG"/>
        </w:rPr>
        <w:t>e.i.r.p.</w:t>
      </w:r>
      <w:r>
        <w:rPr>
          <w:lang w:bidi="ar-EG"/>
        </w:rPr>
        <w:t>)</w:t>
      </w:r>
      <w:r>
        <w:rPr>
          <w:rFonts w:hint="cs"/>
          <w:rtl/>
          <w:lang w:bidi="ar-EG"/>
        </w:rPr>
        <w:t xml:space="preserve"> على خط التسديد عند الساتل </w:t>
      </w:r>
      <m:oMath>
        <m:sSub>
          <m:sSubPr>
            <m:ctrlPr>
              <w:rPr>
                <w:rFonts w:ascii="Cambria Math" w:hAnsi="Cambria Math"/>
                <w:i/>
                <w:lang w:val="en-GB" w:bidi="ar"/>
              </w:rPr>
            </m:ctrlPr>
          </m:sSubPr>
          <m:e>
            <m:r>
              <w:rPr>
                <w:rFonts w:ascii="Cambria Math" w:hAnsi="Cambria Math"/>
                <w:lang w:val="en-GB" w:bidi="ar"/>
              </w:rPr>
              <m:t>S</m:t>
            </m:r>
          </m:e>
          <m:sub>
            <m:r>
              <w:rPr>
                <w:rFonts w:ascii="Cambria Math" w:hAnsi="Cambria Math"/>
                <w:lang w:val="en-GB" w:bidi="ar"/>
              </w:rPr>
              <m:t>x</m:t>
            </m:r>
          </m:sub>
        </m:sSub>
      </m:oMath>
      <w:r>
        <w:rPr>
          <w:rFonts w:hint="cs"/>
          <w:rtl/>
          <w:lang w:bidi="ar-EG"/>
        </w:rPr>
        <w:t>.</w:t>
      </w:r>
    </w:p>
    <w:p w:rsidR="00E115AF" w:rsidRPr="00DD653B" w:rsidRDefault="00E115AF" w:rsidP="007C0585">
      <w:pPr>
        <w:ind w:left="2552" w:hanging="2552"/>
        <w:rPr>
          <w:rtl/>
          <w:lang w:eastAsia="en-US" w:bidi="ar-EG"/>
        </w:rPr>
      </w:pPr>
      <m:oMath>
        <m:r>
          <w:rPr>
            <w:rFonts w:ascii="Cambria Math" w:hAnsi="Cambria Math"/>
            <w:lang w:val="en-GB" w:bidi="ar"/>
          </w:rPr>
          <m:t>C</m:t>
        </m:r>
      </m:oMath>
      <w:r w:rsidRPr="00301BE6">
        <w:rPr>
          <w:lang w:val="en-GB" w:bidi="ar"/>
        </w:rPr>
        <w:t xml:space="preserve"> (W/Hz)</w:t>
      </w:r>
      <w:r>
        <w:rPr>
          <w:rFonts w:hint="cs"/>
          <w:rtl/>
          <w:lang w:val="en-GB" w:bidi="ar"/>
        </w:rPr>
        <w:t>:</w:t>
      </w:r>
      <w:r>
        <w:rPr>
          <w:rFonts w:hint="cs"/>
          <w:rtl/>
          <w:lang w:val="en-GB" w:bidi="ar"/>
        </w:rPr>
        <w:tab/>
        <w:t xml:space="preserve">الكثافة الطيفية لقدرة الموجة الحاملة في ظروف صفاء السماء عند خرج هوائي استقبال مطراف الاستقبال المعرض للتداخل </w:t>
      </w:r>
      <w:r w:rsidRPr="00DD653B">
        <w:rPr>
          <w:lang w:eastAsia="en-US" w:bidi="ar-EG"/>
        </w:rPr>
        <w:t>(</w:t>
      </w:r>
      <m:oMath>
        <m:sSub>
          <m:sSubPr>
            <m:ctrlPr>
              <w:rPr>
                <w:rFonts w:ascii="Cambria Math" w:hAnsi="Cambria Math"/>
                <w:lang w:eastAsia="en-US" w:bidi="ar-EG"/>
              </w:rPr>
            </m:ctrlPr>
          </m:sSubPr>
          <m:e>
            <m:r>
              <w:rPr>
                <w:rFonts w:ascii="Cambria Math" w:hAnsi="Cambria Math"/>
                <w:lang w:eastAsia="en-US" w:bidi="ar-EG"/>
              </w:rPr>
              <m:t>R</m:t>
            </m:r>
          </m:e>
          <m:sub>
            <m:r>
              <w:rPr>
                <w:rFonts w:ascii="Cambria Math" w:hAnsi="Cambria Math"/>
                <w:lang w:eastAsia="en-US" w:bidi="ar-EG"/>
              </w:rPr>
              <m:t>v</m:t>
            </m:r>
          </m:sub>
        </m:sSub>
      </m:oMath>
      <w:r w:rsidRPr="00DD653B">
        <w:rPr>
          <w:lang w:eastAsia="en-US" w:bidi="ar-EG"/>
        </w:rPr>
        <w:t>)</w:t>
      </w:r>
      <w:r w:rsidRPr="00DD653B">
        <w:rPr>
          <w:rFonts w:hint="cs"/>
          <w:rtl/>
          <w:lang w:eastAsia="en-US" w:bidi="ar-EG"/>
        </w:rPr>
        <w:t>.</w:t>
      </w:r>
    </w:p>
    <w:p w:rsidR="00E115AF" w:rsidRDefault="00BB5940" w:rsidP="007C0585">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C</m:t>
            </m:r>
          </m:e>
          <m:sub>
            <m:r>
              <w:rPr>
                <w:rFonts w:ascii="Cambria Math" w:hAnsi="Cambria Math"/>
                <w:lang w:val="en-GB" w:bidi="ar"/>
              </w:rPr>
              <m:t>cs</m:t>
            </m:r>
          </m:sub>
        </m:sSub>
      </m:oMath>
      <w:r w:rsidR="00E115AF" w:rsidRPr="00301BE6">
        <w:rPr>
          <w:lang w:val="en-GB" w:bidi="ar"/>
        </w:rPr>
        <w:t xml:space="preserve"> (W)</w:t>
      </w:r>
      <w:r w:rsidR="00E115AF">
        <w:rPr>
          <w:rFonts w:hint="cs"/>
          <w:rtl/>
          <w:lang w:val="en-GB" w:bidi="ar"/>
        </w:rPr>
        <w:t>:</w:t>
      </w:r>
      <w:r w:rsidR="00E115AF">
        <w:rPr>
          <w:rFonts w:hint="cs"/>
          <w:rtl/>
          <w:lang w:val="en-GB" w:bidi="ar"/>
        </w:rPr>
        <w:tab/>
        <w:t xml:space="preserve">قدرة الموجة الحاملة في ظروف صفاء السماء عند خرج هوائي استقبال مطراف الاستقبال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R</m:t>
            </m:r>
          </m:e>
          <m:sub>
            <m:r>
              <w:rPr>
                <w:rFonts w:ascii="Cambria Math" w:hAnsi="Cambria Math"/>
                <w:lang w:val="en-GB" w:bidi="ar"/>
              </w:rPr>
              <m:t>v</m:t>
            </m:r>
          </m:sub>
        </m:sSub>
      </m:oMath>
      <w:r w:rsidR="00E115AF">
        <w:rPr>
          <w:lang w:val="en-GB" w:bidi="ar"/>
        </w:rPr>
        <w:t>)</w:t>
      </w:r>
      <w:r w:rsidR="00E115AF">
        <w:rPr>
          <w:rFonts w:hint="cs"/>
          <w:rtl/>
          <w:lang w:val="en-GB" w:bidi="ar"/>
        </w:rPr>
        <w:t>.</w:t>
      </w:r>
    </w:p>
    <w:p w:rsidR="00E115AF" w:rsidRDefault="00BB5940" w:rsidP="007C0585">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C</m:t>
            </m:r>
          </m:e>
          <m:sub>
            <m:r>
              <w:rPr>
                <w:rFonts w:ascii="Cambria Math" w:hAnsi="Cambria Math"/>
                <w:lang w:val="en-GB" w:bidi="ar"/>
              </w:rPr>
              <m:t>i</m:t>
            </m:r>
          </m:sub>
        </m:sSub>
        <m:r>
          <w:rPr>
            <w:rFonts w:ascii="Cambria Math" w:hAnsi="Cambria Math"/>
            <w:lang w:val="en-GB" w:bidi="ar"/>
          </w:rPr>
          <m:t xml:space="preserve">, </m:t>
        </m:r>
        <m:sSub>
          <m:sSubPr>
            <m:ctrlPr>
              <w:rPr>
                <w:rFonts w:ascii="Cambria Math" w:hAnsi="Cambria Math"/>
                <w:i/>
                <w:lang w:val="en-GB" w:bidi="ar"/>
              </w:rPr>
            </m:ctrlPr>
          </m:sSubPr>
          <m:e>
            <m:r>
              <w:rPr>
                <w:rFonts w:ascii="Cambria Math" w:hAnsi="Cambria Math"/>
                <w:lang w:val="en-GB" w:bidi="ar"/>
              </w:rPr>
              <m:t>C</m:t>
            </m:r>
          </m:e>
          <m:sub>
            <m:r>
              <w:rPr>
                <w:rFonts w:ascii="Cambria Math" w:hAnsi="Cambria Math"/>
                <w:lang w:val="en-GB" w:bidi="ar"/>
              </w:rPr>
              <m:t>v</m:t>
            </m:r>
          </m:sub>
        </m:sSub>
      </m:oMath>
      <w:r w:rsidR="00E115AF">
        <w:rPr>
          <w:rFonts w:hint="cs"/>
          <w:rtl/>
          <w:lang w:val="en-GB" w:bidi="ar"/>
        </w:rPr>
        <w:t>:</w:t>
      </w:r>
      <w:r w:rsidR="00E115AF">
        <w:rPr>
          <w:rFonts w:hint="cs"/>
          <w:rtl/>
          <w:lang w:val="en-GB" w:bidi="ar"/>
        </w:rPr>
        <w:tab/>
      </w:r>
      <w:r w:rsidR="00E115AF" w:rsidRPr="00B7319D">
        <w:rPr>
          <w:rFonts w:hint="cs"/>
          <w:spacing w:val="6"/>
          <w:rtl/>
          <w:lang w:val="en-GB" w:bidi="ar"/>
        </w:rPr>
        <w:t xml:space="preserve">مركزا حزمة الاستقبال للساتل المسبب للتداخل </w:t>
      </w:r>
      <w:r w:rsidR="00E115AF" w:rsidRPr="00B7319D">
        <w:rPr>
          <w:spacing w:val="6"/>
          <w:lang w:val="en-GB" w:bidi="ar"/>
        </w:rPr>
        <w:t>(</w:t>
      </w:r>
      <m:oMath>
        <m:sSub>
          <m:sSubPr>
            <m:ctrlPr>
              <w:rPr>
                <w:rFonts w:ascii="Cambria Math" w:hAnsi="Cambria Math"/>
                <w:i/>
                <w:spacing w:val="6"/>
                <w:lang w:val="en-GB" w:bidi="ar"/>
              </w:rPr>
            </m:ctrlPr>
          </m:sSubPr>
          <m:e>
            <m:r>
              <w:rPr>
                <w:rFonts w:ascii="Cambria Math" w:hAnsi="Cambria Math"/>
                <w:spacing w:val="6"/>
                <w:lang w:val="en-GB" w:bidi="ar"/>
              </w:rPr>
              <m:t>S</m:t>
            </m:r>
          </m:e>
          <m:sub>
            <m:r>
              <w:rPr>
                <w:rFonts w:ascii="Cambria Math" w:hAnsi="Cambria Math"/>
                <w:spacing w:val="6"/>
                <w:lang w:val="en-GB" w:bidi="ar"/>
              </w:rPr>
              <m:t>i</m:t>
            </m:r>
          </m:sub>
        </m:sSub>
      </m:oMath>
      <w:r w:rsidR="00E115AF" w:rsidRPr="00B7319D">
        <w:rPr>
          <w:spacing w:val="6"/>
          <w:lang w:val="en-GB" w:bidi="ar"/>
        </w:rPr>
        <w:t>)</w:t>
      </w:r>
      <w:r w:rsidR="00E115AF" w:rsidRPr="00B7319D">
        <w:rPr>
          <w:rFonts w:hint="cs"/>
          <w:spacing w:val="6"/>
          <w:rtl/>
          <w:lang w:val="en-GB" w:bidi="ar"/>
        </w:rPr>
        <w:t xml:space="preserve"> والساتل المعرض للتداخل </w:t>
      </w:r>
      <w:r w:rsidR="00E115AF" w:rsidRPr="00B7319D">
        <w:rPr>
          <w:spacing w:val="6"/>
          <w:lang w:val="en-GB" w:bidi="ar"/>
        </w:rPr>
        <w:t>(</w:t>
      </w:r>
      <m:oMath>
        <m:sSub>
          <m:sSubPr>
            <m:ctrlPr>
              <w:rPr>
                <w:rFonts w:ascii="Cambria Math" w:hAnsi="Cambria Math"/>
                <w:i/>
                <w:spacing w:val="6"/>
                <w:lang w:val="en-GB" w:bidi="ar"/>
              </w:rPr>
            </m:ctrlPr>
          </m:sSubPr>
          <m:e>
            <m:r>
              <w:rPr>
                <w:rFonts w:ascii="Cambria Math" w:hAnsi="Cambria Math"/>
                <w:spacing w:val="6"/>
                <w:lang w:val="en-GB" w:bidi="ar"/>
              </w:rPr>
              <m:t>S</m:t>
            </m:r>
          </m:e>
          <m:sub>
            <m:r>
              <w:rPr>
                <w:rFonts w:ascii="Cambria Math" w:hAnsi="Cambria Math"/>
                <w:spacing w:val="6"/>
                <w:lang w:val="en-GB" w:bidi="ar"/>
              </w:rPr>
              <m:t>v</m:t>
            </m:r>
          </m:sub>
        </m:sSub>
      </m:oMath>
      <w:r w:rsidR="00E115AF" w:rsidRPr="00B7319D">
        <w:rPr>
          <w:spacing w:val="6"/>
          <w:lang w:val="en-GB" w:bidi="ar"/>
        </w:rPr>
        <w:t>)</w:t>
      </w:r>
      <w:r w:rsidR="00E115AF" w:rsidRPr="00B7319D">
        <w:rPr>
          <w:rFonts w:hint="cs"/>
          <w:spacing w:val="6"/>
          <w:rtl/>
          <w:lang w:val="en-GB" w:bidi="ar"/>
        </w:rPr>
        <w:t xml:space="preserve"> على سطح الأرض.</w:t>
      </w:r>
    </w:p>
    <w:p w:rsidR="00E115AF" w:rsidRDefault="00BB5940" w:rsidP="00B7319D">
      <w:pPr>
        <w:ind w:left="2552" w:hanging="2552"/>
        <w:rPr>
          <w:rtl/>
          <w:lang w:val="en-GB" w:bidi="ar"/>
        </w:rPr>
      </w:pPr>
      <m:oMath>
        <m:sSub>
          <m:sSubPr>
            <m:ctrlPr>
              <w:rPr>
                <w:rFonts w:ascii="Cambria Math" w:hAnsi="Cambria Math"/>
                <w:i/>
                <w:lang w:val="en-GB" w:bidi="ar"/>
              </w:rPr>
            </m:ctrlPr>
          </m:sSubPr>
          <m:e>
            <m:d>
              <m:dPr>
                <m:ctrlPr>
                  <w:rPr>
                    <w:rFonts w:ascii="Cambria Math" w:hAnsi="Cambria Math"/>
                    <w:i/>
                    <w:lang w:val="en-GB" w:bidi="ar"/>
                  </w:rPr>
                </m:ctrlPr>
              </m:dPr>
              <m:e>
                <m:r>
                  <w:rPr>
                    <w:rFonts w:ascii="Cambria Math" w:hAnsi="Cambria Math"/>
                    <w:lang w:val="en-GB" w:bidi="ar"/>
                  </w:rPr>
                  <m:t>C/N</m:t>
                </m:r>
              </m:e>
            </m:d>
          </m:e>
          <m:sub>
            <m:r>
              <w:rPr>
                <w:rFonts w:ascii="Cambria Math" w:hAnsi="Cambria Math"/>
                <w:lang w:val="en-GB" w:bidi="ar"/>
              </w:rPr>
              <m:t>j</m:t>
            </m:r>
          </m:sub>
        </m:sSub>
      </m:oMath>
      <w:r w:rsidR="00E115AF" w:rsidRPr="00301BE6">
        <w:rPr>
          <w:i/>
          <w:vertAlign w:val="subscript"/>
          <w:lang w:val="en-GB" w:bidi="ar"/>
        </w:rPr>
        <w:t xml:space="preserve"> </w:t>
      </w:r>
      <w:r w:rsidR="00E115AF">
        <w:rPr>
          <w:rFonts w:hint="cs"/>
          <w:rtl/>
          <w:lang w:val="en-GB" w:bidi="ar"/>
        </w:rPr>
        <w:t>:</w:t>
      </w:r>
      <w:r w:rsidR="00E115AF">
        <w:rPr>
          <w:rFonts w:hint="cs"/>
          <w:rtl/>
          <w:lang w:val="en-GB" w:bidi="ar"/>
        </w:rPr>
        <w:tab/>
      </w:r>
      <w:r w:rsidR="00E115AF">
        <w:rPr>
          <w:rFonts w:hint="cs"/>
          <w:rtl/>
          <w:lang w:bidi="ar"/>
        </w:rPr>
        <w:t xml:space="preserve">نسبة الموجة الحاملة إلى الضوضاء </w:t>
      </w:r>
      <w:r w:rsidR="00E115AF">
        <w:rPr>
          <w:lang w:bidi="ar"/>
        </w:rPr>
        <w:t>(</w:t>
      </w:r>
      <w:r w:rsidR="00E115AF" w:rsidRPr="0086466F">
        <w:rPr>
          <w:i/>
          <w:lang w:bidi="ar"/>
        </w:rPr>
        <w:t>C</w:t>
      </w:r>
      <w:r w:rsidR="00E115AF" w:rsidRPr="0086466F">
        <w:rPr>
          <w:lang w:bidi="ar"/>
        </w:rPr>
        <w:t>/</w:t>
      </w:r>
      <w:r w:rsidR="00E115AF" w:rsidRPr="0086466F">
        <w:rPr>
          <w:i/>
          <w:lang w:bidi="ar"/>
        </w:rPr>
        <w:t>N</w:t>
      </w:r>
      <w:r w:rsidR="00E115AF">
        <w:rPr>
          <w:lang w:bidi="ar"/>
        </w:rPr>
        <w:t>)</w:t>
      </w:r>
      <w:r w:rsidR="00E115AF">
        <w:rPr>
          <w:rFonts w:hint="cs"/>
          <w:rtl/>
          <w:lang w:bidi="ar"/>
        </w:rPr>
        <w:t xml:space="preserve"> الموصَّفة في أهداف الأجل القصير. وينبغي ألا تقل النسبة </w:t>
      </w:r>
      <w:r w:rsidR="00E115AF" w:rsidRPr="00301BE6">
        <w:rPr>
          <w:i/>
          <w:iCs/>
          <w:lang w:val="en-GB" w:bidi="ar"/>
        </w:rPr>
        <w:t>C</w:t>
      </w:r>
      <w:r w:rsidR="00E115AF" w:rsidRPr="00301BE6">
        <w:rPr>
          <w:lang w:val="en-GB" w:bidi="ar"/>
        </w:rPr>
        <w:t>/</w:t>
      </w:r>
      <w:r w:rsidR="00E115AF" w:rsidRPr="00301BE6">
        <w:rPr>
          <w:i/>
          <w:iCs/>
          <w:lang w:val="en-GB" w:bidi="ar"/>
        </w:rPr>
        <w:t>N</w:t>
      </w:r>
      <w:r w:rsidR="00E115AF">
        <w:rPr>
          <w:rFonts w:hint="cs"/>
          <w:rtl/>
          <w:lang w:bidi="ar"/>
        </w:rPr>
        <w:t xml:space="preserve"> عن </w:t>
      </w:r>
      <w:r w:rsidR="007C0585">
        <w:rPr>
          <w:lang w:bidi="ar"/>
        </w:rPr>
        <w:t>%</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j</m:t>
            </m:r>
          </m:sub>
        </m:sSub>
      </m:oMath>
      <w:r w:rsidR="00E115AF">
        <w:rPr>
          <w:rFonts w:hint="cs"/>
          <w:rtl/>
          <w:lang w:val="en-GB" w:bidi="ar"/>
        </w:rPr>
        <w:t xml:space="preserve"> من الوقت.</w:t>
      </w:r>
    </w:p>
    <w:p w:rsidR="00E115AF" w:rsidRDefault="00BB5940" w:rsidP="00584460">
      <w:pPr>
        <w:ind w:left="2552" w:hanging="2552"/>
        <w:rPr>
          <w:rtl/>
          <w:lang w:val="en-GB" w:bidi="ar"/>
        </w:rPr>
      </w:pPr>
      <m:oMath>
        <m:sSub>
          <m:sSubPr>
            <m:ctrlPr>
              <w:rPr>
                <w:rFonts w:ascii="Cambria Math" w:hAnsi="Cambria Math"/>
                <w:i/>
                <w:lang w:val="en-GB" w:bidi="ar"/>
              </w:rPr>
            </m:ctrlPr>
          </m:sSubPr>
          <m:e>
            <m:d>
              <m:dPr>
                <m:ctrlPr>
                  <w:rPr>
                    <w:rFonts w:ascii="Cambria Math" w:hAnsi="Cambria Math"/>
                    <w:i/>
                    <w:lang w:val="en-GB" w:bidi="ar"/>
                  </w:rPr>
                </m:ctrlPr>
              </m:dPr>
              <m:e>
                <m:r>
                  <w:rPr>
                    <w:rFonts w:ascii="Cambria Math" w:hAnsi="Cambria Math"/>
                    <w:lang w:val="en-GB" w:bidi="ar"/>
                  </w:rPr>
                  <m:t>C/N</m:t>
                </m:r>
              </m:e>
            </m:d>
          </m:e>
          <m:sub>
            <m:r>
              <w:rPr>
                <w:rFonts w:ascii="Cambria Math" w:hAnsi="Cambria Math"/>
                <w:lang w:val="en-GB" w:bidi="ar"/>
              </w:rPr>
              <m:t>cs</m:t>
            </m:r>
          </m:sub>
        </m:sSub>
      </m:oMath>
      <w:r w:rsidR="00E115AF">
        <w:rPr>
          <w:rFonts w:hint="cs"/>
          <w:rtl/>
          <w:lang w:val="en-GB" w:bidi="ar"/>
        </w:rPr>
        <w:t>:</w:t>
      </w:r>
      <w:r w:rsidR="00E115AF">
        <w:rPr>
          <w:rFonts w:hint="cs"/>
          <w:rtl/>
          <w:lang w:val="en-GB" w:bidi="ar"/>
        </w:rPr>
        <w:tab/>
      </w:r>
      <w:r w:rsidR="00E115AF">
        <w:rPr>
          <w:rFonts w:hint="cs"/>
          <w:rtl/>
          <w:lang w:bidi="ar"/>
        </w:rPr>
        <w:t xml:space="preserve">نسبة الموجة الحاملة إلى الضوضاء </w:t>
      </w:r>
      <w:r w:rsidR="00E115AF">
        <w:rPr>
          <w:lang w:bidi="ar"/>
        </w:rPr>
        <w:t>(</w:t>
      </w:r>
      <w:r w:rsidR="00E115AF" w:rsidRPr="0086466F">
        <w:rPr>
          <w:i/>
          <w:lang w:bidi="ar"/>
        </w:rPr>
        <w:t>C</w:t>
      </w:r>
      <w:r w:rsidR="00E115AF" w:rsidRPr="0086466F">
        <w:rPr>
          <w:lang w:bidi="ar"/>
        </w:rPr>
        <w:t>/</w:t>
      </w:r>
      <w:r w:rsidR="00E115AF" w:rsidRPr="0086466F">
        <w:rPr>
          <w:i/>
          <w:lang w:bidi="ar"/>
        </w:rPr>
        <w:t>N</w:t>
      </w:r>
      <w:r w:rsidR="00E115AF">
        <w:rPr>
          <w:lang w:bidi="ar"/>
        </w:rPr>
        <w:t>)</w:t>
      </w:r>
      <w:r w:rsidR="00E115AF">
        <w:rPr>
          <w:rFonts w:hint="cs"/>
          <w:rtl/>
          <w:lang w:bidi="ar"/>
        </w:rPr>
        <w:t xml:space="preserve"> في جهاز الاستقبال </w:t>
      </w:r>
      <w:r w:rsidR="00E115AF">
        <w:rPr>
          <w:rFonts w:hint="cs"/>
          <w:rtl/>
          <w:lang w:val="en-GB" w:bidi="ar"/>
        </w:rPr>
        <w:t>المعرض للتداخل</w:t>
      </w:r>
      <w:r w:rsidR="00E115AF" w:rsidRPr="007244CC">
        <w:rPr>
          <w:rFonts w:hint="cs"/>
          <w:rtl/>
          <w:lang w:val="en-GB" w:bidi="ar"/>
        </w:rPr>
        <w:t xml:space="preserve"> </w:t>
      </w:r>
      <w:r w:rsidR="00E115AF">
        <w:rPr>
          <w:rFonts w:hint="cs"/>
          <w:rtl/>
          <w:lang w:val="en-GB" w:bidi="ar"/>
        </w:rPr>
        <w:t>في ظروف صفاء السماء بوجود التداخل في الأجل الطويل.</w:t>
      </w:r>
    </w:p>
    <w:p w:rsidR="00E115AF" w:rsidRDefault="00BB5940" w:rsidP="00B7319D">
      <w:pPr>
        <w:ind w:left="2552" w:hanging="2552"/>
        <w:rPr>
          <w:rtl/>
          <w:lang w:val="en-GB" w:bidi="ar"/>
        </w:rPr>
      </w:pPr>
      <m:oMath>
        <m:sSub>
          <m:sSubPr>
            <m:ctrlPr>
              <w:rPr>
                <w:rFonts w:ascii="Cambria Math" w:hAnsi="Cambria Math"/>
                <w:i/>
                <w:lang w:val="en-GB" w:bidi="ar"/>
              </w:rPr>
            </m:ctrlPr>
          </m:sSubPr>
          <m:e>
            <m:d>
              <m:dPr>
                <m:ctrlPr>
                  <w:rPr>
                    <w:rFonts w:ascii="Cambria Math" w:hAnsi="Cambria Math"/>
                    <w:i/>
                    <w:lang w:val="en-GB" w:bidi="ar"/>
                  </w:rPr>
                </m:ctrlPr>
              </m:dPr>
              <m:e>
                <m:r>
                  <w:rPr>
                    <w:rFonts w:ascii="Cambria Math" w:hAnsi="Cambria Math"/>
                    <w:lang w:val="en-GB" w:bidi="ar"/>
                  </w:rPr>
                  <m:t>C/N</m:t>
                </m:r>
              </m:e>
            </m:d>
          </m:e>
          <m:sub>
            <m:r>
              <w:rPr>
                <w:rFonts w:ascii="Cambria Math" w:hAnsi="Cambria Math"/>
                <w:lang w:val="en-GB" w:bidi="ar"/>
              </w:rPr>
              <m:t>s</m:t>
            </m:r>
          </m:sub>
        </m:sSub>
      </m:oMath>
      <w:r w:rsidR="00E115AF">
        <w:rPr>
          <w:rFonts w:hint="cs"/>
          <w:rtl/>
          <w:lang w:val="en-GB" w:bidi="ar"/>
        </w:rPr>
        <w:t>:</w:t>
      </w:r>
      <w:r w:rsidR="00E115AF">
        <w:rPr>
          <w:rFonts w:hint="cs"/>
          <w:rtl/>
          <w:lang w:val="en-GB" w:bidi="ar"/>
        </w:rPr>
        <w:tab/>
      </w:r>
      <w:r w:rsidR="00E115AF">
        <w:rPr>
          <w:rFonts w:hint="cs"/>
          <w:rtl/>
          <w:lang w:bidi="ar"/>
        </w:rPr>
        <w:t xml:space="preserve">نسبة الموجة الحاملة إلى الضوضاء </w:t>
      </w:r>
      <w:r w:rsidR="00E115AF">
        <w:rPr>
          <w:lang w:bidi="ar"/>
        </w:rPr>
        <w:t>(</w:t>
      </w:r>
      <w:r w:rsidR="00E115AF" w:rsidRPr="0086466F">
        <w:rPr>
          <w:i/>
          <w:lang w:bidi="ar"/>
        </w:rPr>
        <w:t>C</w:t>
      </w:r>
      <w:r w:rsidR="00E115AF" w:rsidRPr="0086466F">
        <w:rPr>
          <w:lang w:bidi="ar"/>
        </w:rPr>
        <w:t>/</w:t>
      </w:r>
      <w:r w:rsidR="00E115AF" w:rsidRPr="0086466F">
        <w:rPr>
          <w:i/>
          <w:lang w:bidi="ar"/>
        </w:rPr>
        <w:t>N</w:t>
      </w:r>
      <w:r w:rsidR="00E115AF">
        <w:rPr>
          <w:lang w:bidi="ar"/>
        </w:rPr>
        <w:t>)</w:t>
      </w:r>
      <w:r w:rsidR="00E115AF">
        <w:rPr>
          <w:rFonts w:hint="cs"/>
          <w:rtl/>
          <w:lang w:bidi="ar"/>
        </w:rPr>
        <w:t xml:space="preserve"> في جهاز الاستقبال </w:t>
      </w:r>
      <w:r w:rsidR="00E115AF">
        <w:rPr>
          <w:rFonts w:hint="cs"/>
          <w:rtl/>
          <w:lang w:val="en-GB" w:bidi="ar"/>
        </w:rPr>
        <w:t>المعرض للتداخل</w:t>
      </w:r>
      <w:r w:rsidR="00E115AF" w:rsidRPr="007244CC">
        <w:rPr>
          <w:rFonts w:hint="cs"/>
          <w:rtl/>
          <w:lang w:val="en-GB" w:bidi="ar"/>
        </w:rPr>
        <w:t xml:space="preserve"> </w:t>
      </w:r>
      <w:r w:rsidR="00E115AF">
        <w:rPr>
          <w:rFonts w:hint="cs"/>
          <w:rtl/>
          <w:lang w:val="en-GB" w:bidi="ar"/>
        </w:rPr>
        <w:t>في ظروف الخبو بفعل المطر وبوجود التداخل في الأجل الطويل.</w:t>
      </w:r>
    </w:p>
    <w:p w:rsidR="00E115AF" w:rsidRDefault="00BB5940" w:rsidP="00B7319D">
      <w:pPr>
        <w:ind w:left="2552" w:hanging="2552"/>
        <w:rPr>
          <w:rtl/>
          <w:lang w:val="en-GB" w:bidi="ar"/>
        </w:rPr>
      </w:pPr>
      <m:oMath>
        <m:sSub>
          <m:sSubPr>
            <m:ctrlPr>
              <w:rPr>
                <w:rFonts w:ascii="Cambria Math" w:hAnsi="Cambria Math"/>
                <w:i/>
                <w:lang w:val="en-GB" w:bidi="ar"/>
              </w:rPr>
            </m:ctrlPr>
          </m:sSubPr>
          <m:e>
            <m:d>
              <m:dPr>
                <m:ctrlPr>
                  <w:rPr>
                    <w:rFonts w:ascii="Cambria Math" w:hAnsi="Cambria Math"/>
                    <w:i/>
                    <w:lang w:val="en-GB" w:bidi="ar"/>
                  </w:rPr>
                </m:ctrlPr>
              </m:dPr>
              <m:e>
                <m:r>
                  <w:rPr>
                    <w:rFonts w:ascii="Cambria Math" w:hAnsi="Cambria Math"/>
                    <w:lang w:val="en-GB" w:bidi="ar"/>
                  </w:rPr>
                  <m:t>C/N</m:t>
                </m:r>
              </m:e>
            </m:d>
          </m:e>
          <m:sub>
            <m:r>
              <w:rPr>
                <w:rFonts w:ascii="Cambria Math" w:hAnsi="Cambria Math"/>
                <w:lang w:val="en-GB" w:bidi="ar"/>
              </w:rPr>
              <m:t>t</m:t>
            </m:r>
          </m:sub>
        </m:sSub>
      </m:oMath>
      <w:r w:rsidR="00E115AF">
        <w:rPr>
          <w:rFonts w:hint="cs"/>
          <w:rtl/>
          <w:lang w:val="en-GB" w:bidi="ar"/>
        </w:rPr>
        <w:t>:</w:t>
      </w:r>
      <w:r w:rsidR="00B7319D">
        <w:rPr>
          <w:lang w:val="en-GB" w:bidi="ar"/>
        </w:rPr>
        <w:tab/>
      </w:r>
      <w:r w:rsidR="00E115AF">
        <w:rPr>
          <w:rFonts w:hint="cs"/>
          <w:rtl/>
          <w:lang w:bidi="ar"/>
        </w:rPr>
        <w:t xml:space="preserve">نسبة الموجة الحاملة إلى الضوضاء </w:t>
      </w:r>
      <w:r w:rsidR="00E115AF">
        <w:rPr>
          <w:lang w:bidi="ar"/>
        </w:rPr>
        <w:t>(</w:t>
      </w:r>
      <w:r w:rsidR="00E115AF" w:rsidRPr="0086466F">
        <w:rPr>
          <w:i/>
          <w:lang w:bidi="ar"/>
        </w:rPr>
        <w:t>C</w:t>
      </w:r>
      <w:r w:rsidR="00E115AF" w:rsidRPr="0086466F">
        <w:rPr>
          <w:lang w:bidi="ar"/>
        </w:rPr>
        <w:t>/</w:t>
      </w:r>
      <w:r w:rsidR="00E115AF" w:rsidRPr="0086466F">
        <w:rPr>
          <w:i/>
          <w:lang w:bidi="ar"/>
        </w:rPr>
        <w:t>N</w:t>
      </w:r>
      <w:r w:rsidR="00E115AF">
        <w:rPr>
          <w:lang w:bidi="ar"/>
        </w:rPr>
        <w:t>)</w:t>
      </w:r>
      <w:r w:rsidR="00E115AF">
        <w:rPr>
          <w:rFonts w:hint="cs"/>
          <w:rtl/>
          <w:lang w:bidi="ar"/>
        </w:rPr>
        <w:t xml:space="preserve"> في جهاز الاستقبال </w:t>
      </w:r>
      <w:r w:rsidR="00E115AF">
        <w:rPr>
          <w:rFonts w:hint="cs"/>
          <w:rtl/>
          <w:lang w:val="en-GB" w:bidi="ar"/>
        </w:rPr>
        <w:t>المعرض للتداخل</w:t>
      </w:r>
      <w:r w:rsidR="00E115AF" w:rsidRPr="007244CC">
        <w:rPr>
          <w:rFonts w:hint="cs"/>
          <w:rtl/>
          <w:lang w:val="en-GB" w:bidi="ar"/>
        </w:rPr>
        <w:t xml:space="preserve"> </w:t>
      </w:r>
      <w:r w:rsidR="00E115AF">
        <w:rPr>
          <w:rFonts w:hint="cs"/>
          <w:rtl/>
          <w:lang w:val="en-GB" w:bidi="ar"/>
        </w:rPr>
        <w:t>في ظروف الخبو بفعل المطر وبوجود التداخل الكلي.</w:t>
      </w:r>
    </w:p>
    <w:p w:rsidR="00E115AF" w:rsidRDefault="00E115AF" w:rsidP="007C0585">
      <w:pPr>
        <w:ind w:left="2552" w:hanging="2552"/>
        <w:rPr>
          <w:rtl/>
          <w:lang w:val="en-GB" w:bidi="ar"/>
        </w:rPr>
      </w:pPr>
      <w:r w:rsidRPr="00301BE6">
        <w:rPr>
          <w:i/>
          <w:lang w:val="en-GB" w:bidi="ar"/>
        </w:rPr>
        <w:t>E</w:t>
      </w:r>
      <w:r w:rsidRPr="00301BE6">
        <w:rPr>
          <w:lang w:val="en-GB" w:bidi="ar"/>
        </w:rPr>
        <w:t xml:space="preserve"> (W/Hz)</w:t>
      </w:r>
      <w:r>
        <w:rPr>
          <w:rFonts w:hint="cs"/>
          <w:rtl/>
          <w:lang w:val="en-GB" w:bidi="ar"/>
        </w:rPr>
        <w:t>:</w:t>
      </w:r>
      <w:r>
        <w:rPr>
          <w:rFonts w:hint="cs"/>
          <w:rtl/>
          <w:lang w:val="en-GB" w:bidi="ar"/>
        </w:rPr>
        <w:tab/>
        <w:t>مخطط</w:t>
      </w:r>
      <w:r w:rsidRPr="004A48C3">
        <w:rPr>
          <w:rFonts w:hint="cs"/>
          <w:rtl/>
          <w:lang w:val="en-GB" w:bidi="ar"/>
        </w:rPr>
        <w:t xml:space="preserve"> </w:t>
      </w:r>
      <w:r>
        <w:rPr>
          <w:rFonts w:hint="cs"/>
          <w:rtl/>
          <w:lang w:val="en-GB" w:bidi="ar"/>
        </w:rPr>
        <w:t xml:space="preserve">كثافة </w:t>
      </w:r>
      <w:r w:rsidRPr="00364B1B">
        <w:rPr>
          <w:rFonts w:hint="cs"/>
          <w:rtl/>
          <w:lang w:bidi="ar"/>
        </w:rPr>
        <w:t xml:space="preserve">القدرة </w:t>
      </w:r>
      <w:r>
        <w:rPr>
          <w:rFonts w:hint="cs"/>
          <w:rtl/>
        </w:rPr>
        <w:t>ال</w:t>
      </w:r>
      <w:r w:rsidRPr="00374DF4">
        <w:rPr>
          <w:rtl/>
          <w:lang w:bidi="ar"/>
        </w:rPr>
        <w:t xml:space="preserve">مشعة </w:t>
      </w:r>
      <w:r>
        <w:rPr>
          <w:rFonts w:hint="cs"/>
          <w:rtl/>
          <w:lang w:bidi="ar"/>
        </w:rPr>
        <w:t>ال</w:t>
      </w:r>
      <w:r w:rsidRPr="00374DF4">
        <w:rPr>
          <w:rtl/>
          <w:lang w:bidi="ar"/>
        </w:rPr>
        <w:t xml:space="preserve">مكافئة </w:t>
      </w:r>
      <w:r>
        <w:rPr>
          <w:rFonts w:hint="cs"/>
          <w:rtl/>
          <w:lang w:bidi="ar"/>
        </w:rPr>
        <w:t>ال</w:t>
      </w:r>
      <w:r w:rsidRPr="00374DF4">
        <w:rPr>
          <w:rtl/>
          <w:lang w:bidi="ar"/>
        </w:rPr>
        <w:t>متناحية</w:t>
      </w:r>
      <w:r w:rsidRPr="00364B1B">
        <w:rPr>
          <w:rFonts w:hint="cs"/>
          <w:rtl/>
          <w:lang w:bidi="ar"/>
        </w:rPr>
        <w:t xml:space="preserve"> </w:t>
      </w:r>
      <w:r>
        <w:rPr>
          <w:lang w:bidi="ar-EG"/>
        </w:rPr>
        <w:t>(</w:t>
      </w:r>
      <w:r w:rsidRPr="00D7332E">
        <w:rPr>
          <w:lang w:bidi="ar-EG"/>
        </w:rPr>
        <w:t>e.i.r.p.</w:t>
      </w:r>
      <w:r>
        <w:rPr>
          <w:lang w:bidi="ar-EG"/>
        </w:rPr>
        <w:t>)</w:t>
      </w:r>
      <w:r>
        <w:rPr>
          <w:rFonts w:hint="cs"/>
          <w:rtl/>
          <w:lang w:bidi="ar-EG"/>
        </w:rPr>
        <w:t xml:space="preserve"> المنحرفة عن المحور عند المطراف </w:t>
      </w:r>
      <m:oMath>
        <m:sSub>
          <m:sSubPr>
            <m:ctrlPr>
              <w:rPr>
                <w:rFonts w:ascii="Cambria Math" w:hAnsi="Cambria Math"/>
                <w:i/>
                <w:lang w:val="en-GB" w:bidi="ar"/>
              </w:rPr>
            </m:ctrlPr>
          </m:sSubPr>
          <m:e>
            <m:r>
              <w:rPr>
                <w:rFonts w:ascii="Cambria Math" w:hAnsi="Cambria Math"/>
                <w:lang w:val="en-GB" w:bidi="ar"/>
              </w:rPr>
              <m:t>T</m:t>
            </m:r>
          </m:e>
          <m:sub>
            <m:r>
              <w:rPr>
                <w:rFonts w:ascii="Cambria Math" w:hAnsi="Cambria Math"/>
                <w:lang w:val="en-GB" w:bidi="ar"/>
              </w:rPr>
              <m:t>r</m:t>
            </m:r>
          </m:sub>
        </m:sSub>
      </m:oMath>
      <w:r>
        <w:rPr>
          <w:rFonts w:hint="cs"/>
          <w:rtl/>
          <w:lang w:bidi="ar-EG"/>
        </w:rPr>
        <w:t>.</w:t>
      </w:r>
    </w:p>
    <w:p w:rsidR="00E115AF" w:rsidRDefault="00E115AF" w:rsidP="007C0585">
      <w:pPr>
        <w:ind w:left="2552" w:hanging="2552"/>
        <w:rPr>
          <w:rtl/>
          <w:lang w:val="en-GB" w:bidi="ar"/>
        </w:rPr>
      </w:pPr>
      <w:r w:rsidRPr="00301BE6">
        <w:rPr>
          <w:lang w:val="en-GB" w:bidi="ar"/>
        </w:rPr>
        <w:t>EIRP(</w:t>
      </w:r>
      <w:r w:rsidRPr="00301BE6">
        <w:rPr>
          <w:lang w:val="en-GB" w:bidi="ar"/>
        </w:rPr>
        <w:sym w:font="Symbol" w:char="F079"/>
      </w:r>
      <w:r w:rsidRPr="00301BE6">
        <w:rPr>
          <w:lang w:val="en-GB" w:bidi="ar"/>
        </w:rPr>
        <w:t>) (W/Hz)</w:t>
      </w:r>
      <w:r>
        <w:rPr>
          <w:rFonts w:hint="cs"/>
          <w:rtl/>
          <w:lang w:val="en-GB" w:bidi="ar"/>
        </w:rPr>
        <w:t>:</w:t>
      </w:r>
      <w:r>
        <w:rPr>
          <w:rFonts w:hint="cs"/>
          <w:rtl/>
          <w:lang w:val="en-GB" w:bidi="ar"/>
        </w:rPr>
        <w:tab/>
        <w:t xml:space="preserve">كثافة </w:t>
      </w:r>
      <w:r w:rsidRPr="00364B1B">
        <w:rPr>
          <w:rFonts w:hint="cs"/>
          <w:rtl/>
          <w:lang w:bidi="ar"/>
        </w:rPr>
        <w:t xml:space="preserve">القدرة </w:t>
      </w:r>
      <w:r>
        <w:rPr>
          <w:rFonts w:hint="cs"/>
          <w:rtl/>
        </w:rPr>
        <w:t>ال</w:t>
      </w:r>
      <w:r w:rsidRPr="00374DF4">
        <w:rPr>
          <w:rtl/>
          <w:lang w:bidi="ar"/>
        </w:rPr>
        <w:t xml:space="preserve">مشعة </w:t>
      </w:r>
      <w:r>
        <w:rPr>
          <w:rFonts w:hint="cs"/>
          <w:rtl/>
          <w:lang w:bidi="ar"/>
        </w:rPr>
        <w:t>ال</w:t>
      </w:r>
      <w:r w:rsidRPr="00374DF4">
        <w:rPr>
          <w:rtl/>
          <w:lang w:bidi="ar"/>
        </w:rPr>
        <w:t xml:space="preserve">مكافئة </w:t>
      </w:r>
      <w:r>
        <w:rPr>
          <w:rFonts w:hint="cs"/>
          <w:rtl/>
          <w:lang w:bidi="ar"/>
        </w:rPr>
        <w:t>ال</w:t>
      </w:r>
      <w:r w:rsidRPr="00374DF4">
        <w:rPr>
          <w:rtl/>
          <w:lang w:bidi="ar"/>
        </w:rPr>
        <w:t>متناحية</w:t>
      </w:r>
      <w:r w:rsidRPr="00364B1B">
        <w:rPr>
          <w:rFonts w:hint="cs"/>
          <w:rtl/>
          <w:lang w:bidi="ar"/>
        </w:rPr>
        <w:t xml:space="preserve"> </w:t>
      </w:r>
      <w:r>
        <w:rPr>
          <w:lang w:bidi="ar-EG"/>
        </w:rPr>
        <w:t>(</w:t>
      </w:r>
      <w:r w:rsidRPr="00D7332E">
        <w:rPr>
          <w:lang w:bidi="ar-EG"/>
        </w:rPr>
        <w:t>e.i.r.p.</w:t>
      </w:r>
      <w:r>
        <w:rPr>
          <w:lang w:bidi="ar-EG"/>
        </w:rPr>
        <w:t>)</w:t>
      </w:r>
      <w:r>
        <w:rPr>
          <w:rFonts w:hint="cs"/>
          <w:rtl/>
          <w:lang w:bidi="ar-EG"/>
        </w:rPr>
        <w:t xml:space="preserve"> في الاتجاه المنحرف عن المحور </w:t>
      </w:r>
      <w:r w:rsidRPr="00301BE6">
        <w:rPr>
          <w:lang w:val="en-GB" w:bidi="ar"/>
        </w:rPr>
        <w:sym w:font="Symbol" w:char="F079"/>
      </w:r>
      <w:r>
        <w:rPr>
          <w:rFonts w:hint="cs"/>
          <w:rtl/>
          <w:lang w:bidi="ar-EG"/>
        </w:rPr>
        <w:t>.</w:t>
      </w:r>
    </w:p>
    <w:p w:rsidR="00E115AF" w:rsidRDefault="00BB5940" w:rsidP="00DE0431">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G</m:t>
            </m:r>
          </m:e>
          <m:sub>
            <m:r>
              <w:rPr>
                <w:rFonts w:ascii="Cambria Math" w:hAnsi="Cambria Math"/>
                <w:lang w:val="en-GB" w:bidi="ar"/>
              </w:rPr>
              <m:t>t,r</m:t>
            </m:r>
          </m:sub>
        </m:sSub>
        <m:r>
          <w:rPr>
            <w:rFonts w:ascii="Cambria Math" w:hAnsi="Cambria Math"/>
            <w:lang w:val="en-GB" w:bidi="ar"/>
          </w:rPr>
          <m:t xml:space="preserve"> </m:t>
        </m:r>
      </m:oMath>
      <w:r w:rsidR="00E115AF">
        <w:rPr>
          <w:rFonts w:hint="cs"/>
          <w:rtl/>
          <w:lang w:val="en-GB" w:bidi="ar"/>
        </w:rPr>
        <w:t>:</w:t>
      </w:r>
      <w:r w:rsidR="00E115AF">
        <w:rPr>
          <w:rFonts w:hint="cs"/>
          <w:rtl/>
          <w:lang w:val="en-GB" w:bidi="ar"/>
        </w:rPr>
        <w:tab/>
        <w:t>الكسب المقيَّس لهوائي الإرسال</w:t>
      </w:r>
      <w:r w:rsidR="00E115AF" w:rsidRPr="004A48C3">
        <w:rPr>
          <w:rFonts w:hint="cs"/>
          <w:rtl/>
          <w:lang w:bidi="ar-EG"/>
        </w:rPr>
        <w:t xml:space="preserve"> </w:t>
      </w:r>
      <w:r w:rsidR="00E115AF">
        <w:rPr>
          <w:rFonts w:hint="cs"/>
          <w:rtl/>
          <w:lang w:bidi="ar-EG"/>
        </w:rPr>
        <w:t xml:space="preserve">عند المطراف </w:t>
      </w:r>
      <m:oMath>
        <m:sSub>
          <m:sSubPr>
            <m:ctrlPr>
              <w:rPr>
                <w:rFonts w:ascii="Cambria Math" w:hAnsi="Cambria Math"/>
                <w:i/>
                <w:lang w:val="en-GB" w:bidi="ar"/>
              </w:rPr>
            </m:ctrlPr>
          </m:sSubPr>
          <m:e>
            <m:r>
              <w:rPr>
                <w:rFonts w:ascii="Cambria Math" w:hAnsi="Cambria Math"/>
                <w:lang w:val="en-GB" w:bidi="ar"/>
              </w:rPr>
              <m:t>T</m:t>
            </m:r>
          </m:e>
          <m:sub>
            <m:r>
              <w:rPr>
                <w:rFonts w:ascii="Cambria Math" w:hAnsi="Cambria Math"/>
                <w:lang w:val="en-GB" w:bidi="ar"/>
              </w:rPr>
              <m:t>r</m:t>
            </m:r>
          </m:sub>
        </m:sSub>
      </m:oMath>
      <w:r w:rsidR="00DE0431">
        <w:rPr>
          <w:rFonts w:hint="cs"/>
          <w:rtl/>
          <w:lang w:bidi="ar-EG"/>
        </w:rPr>
        <w:t xml:space="preserve"> </w:t>
      </w:r>
      <m:oMath>
        <m:r>
          <w:rPr>
            <w:rFonts w:ascii="Cambria Math" w:hAnsi="Cambria Math"/>
            <w:lang w:val="en-GB"/>
          </w:rPr>
          <m:t xml:space="preserve"> </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t,r</m:t>
                </m:r>
              </m:sub>
            </m:sSub>
            <m:d>
              <m:dPr>
                <m:ctrlPr>
                  <w:rPr>
                    <w:rFonts w:ascii="Cambria Math" w:hAnsi="Cambria Math"/>
                    <w:i/>
                    <w:lang w:val="en-GB"/>
                  </w:rPr>
                </m:ctrlPr>
              </m:dPr>
              <m:e>
                <m:r>
                  <w:rPr>
                    <w:rFonts w:ascii="Cambria Math" w:hAnsi="Cambria Math"/>
                    <w:lang w:val="en-GB"/>
                  </w:rPr>
                  <m:t>0</m:t>
                </m:r>
              </m:e>
            </m:d>
            <m:r>
              <w:rPr>
                <w:rFonts w:ascii="Cambria Math" w:hAnsi="Cambria Math"/>
                <w:lang w:val="en-GB"/>
              </w:rPr>
              <m:t>= 1</m:t>
            </m:r>
          </m:e>
        </m:d>
      </m:oMath>
      <w:r w:rsidR="00DE0431">
        <w:rPr>
          <w:rFonts w:hint="cs"/>
          <w:rtl/>
          <w:lang w:val="en-GB"/>
        </w:rPr>
        <w:t>.</w:t>
      </w:r>
    </w:p>
    <w:p w:rsidR="00E115AF" w:rsidRDefault="00BB5940" w:rsidP="007C0585">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G</m:t>
            </m:r>
          </m:e>
          <m:sub>
            <m:r>
              <w:rPr>
                <w:rFonts w:ascii="Cambria Math" w:hAnsi="Cambria Math"/>
                <w:lang w:val="en-GB" w:bidi="ar"/>
              </w:rPr>
              <m:t>r,v</m:t>
            </m:r>
          </m:sub>
        </m:sSub>
        <m:r>
          <w:rPr>
            <w:rFonts w:ascii="Cambria Math" w:hAnsi="Cambria Math"/>
            <w:lang w:val="en-GB" w:bidi="ar"/>
          </w:rPr>
          <m:t xml:space="preserve"> </m:t>
        </m:r>
      </m:oMath>
      <w:r w:rsidR="00E115AF">
        <w:rPr>
          <w:rFonts w:hint="cs"/>
          <w:rtl/>
          <w:lang w:val="en-GB" w:bidi="ar"/>
        </w:rPr>
        <w:t>:</w:t>
      </w:r>
      <w:r w:rsidR="00E115AF">
        <w:rPr>
          <w:rFonts w:hint="cs"/>
          <w:rtl/>
          <w:lang w:val="en-GB" w:bidi="ar"/>
        </w:rPr>
        <w:tab/>
        <w:t>كسب هوائي الاستقبال عند</w:t>
      </w:r>
      <w:r w:rsidR="00E115AF" w:rsidRPr="000B525B">
        <w:rPr>
          <w:rFonts w:hint="cs"/>
          <w:rtl/>
          <w:lang w:val="en-GB" w:bidi="ar"/>
        </w:rPr>
        <w:t xml:space="preserve"> </w:t>
      </w:r>
      <w:r w:rsidR="00E115AF">
        <w:rPr>
          <w:rFonts w:hint="cs"/>
          <w:rtl/>
          <w:lang w:val="en-GB" w:bidi="ar"/>
        </w:rPr>
        <w:t xml:space="preserve">مطراف الاستقبال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R</m:t>
            </m:r>
          </m:e>
          <m:sub>
            <m:r>
              <w:rPr>
                <w:rFonts w:ascii="Cambria Math" w:hAnsi="Cambria Math"/>
                <w:lang w:val="en-GB" w:bidi="ar"/>
              </w:rPr>
              <m:t>v</m:t>
            </m:r>
          </m:sub>
        </m:sSub>
      </m:oMath>
      <w:r w:rsidR="00E115AF">
        <w:rPr>
          <w:lang w:val="en-GB" w:bidi="ar"/>
        </w:rPr>
        <w:t>)</w:t>
      </w:r>
      <w:r w:rsidR="00E115AF">
        <w:rPr>
          <w:rFonts w:hint="cs"/>
          <w:rtl/>
          <w:lang w:val="en-GB" w:bidi="ar"/>
        </w:rPr>
        <w:t>.</w:t>
      </w:r>
    </w:p>
    <w:p w:rsidR="00E115AF" w:rsidRDefault="00BB5940" w:rsidP="00F5122E">
      <w:pPr>
        <w:ind w:left="2552" w:hanging="2552"/>
        <w:rPr>
          <w:rtl/>
          <w:lang w:val="en-GB" w:bidi="ar"/>
        </w:rPr>
      </w:pPr>
      <m:oMath>
        <m:sSubSup>
          <m:sSubSupPr>
            <m:ctrlPr>
              <w:rPr>
                <w:rFonts w:ascii="Cambria Math" w:hAnsi="Cambria Math"/>
                <w:i/>
                <w:lang w:val="en-GB" w:bidi="ar"/>
              </w:rPr>
            </m:ctrlPr>
          </m:sSubSupPr>
          <m:e>
            <m:r>
              <w:rPr>
                <w:rFonts w:ascii="Cambria Math" w:hAnsi="Cambria Math"/>
                <w:lang w:val="en-GB" w:bidi="ar"/>
              </w:rPr>
              <m:t>G</m:t>
            </m:r>
          </m:e>
          <m:sub>
            <m:r>
              <w:rPr>
                <w:rFonts w:ascii="Cambria Math" w:hAnsi="Cambria Math"/>
                <w:lang w:val="en-GB" w:bidi="ar"/>
              </w:rPr>
              <m:t>r,i</m:t>
            </m:r>
          </m:sub>
          <m:sup>
            <m:r>
              <w:rPr>
                <w:rFonts w:ascii="Cambria Math" w:hAnsi="Cambria Math"/>
                <w:lang w:val="en-GB" w:bidi="ar"/>
              </w:rPr>
              <m:t>s</m:t>
            </m:r>
          </m:sup>
        </m:sSubSup>
        <m:r>
          <w:rPr>
            <w:rFonts w:ascii="Cambria Math" w:hAnsi="Cambria Math"/>
            <w:lang w:val="en-GB" w:bidi="ar"/>
          </w:rPr>
          <m:t>,</m:t>
        </m:r>
        <m:sSubSup>
          <m:sSubSupPr>
            <m:ctrlPr>
              <w:rPr>
                <w:rFonts w:ascii="Cambria Math" w:hAnsi="Cambria Math"/>
                <w:i/>
                <w:lang w:val="en-GB" w:bidi="ar"/>
              </w:rPr>
            </m:ctrlPr>
          </m:sSubSupPr>
          <m:e>
            <m:r>
              <w:rPr>
                <w:rFonts w:ascii="Cambria Math" w:hAnsi="Cambria Math"/>
                <w:lang w:val="en-GB" w:bidi="ar"/>
              </w:rPr>
              <m:t>G</m:t>
            </m:r>
          </m:e>
          <m:sub>
            <m:r>
              <w:rPr>
                <w:rFonts w:ascii="Cambria Math" w:hAnsi="Cambria Math"/>
                <w:lang w:val="en-GB" w:bidi="ar"/>
              </w:rPr>
              <m:t>r,v</m:t>
            </m:r>
          </m:sub>
          <m:sup>
            <m:r>
              <w:rPr>
                <w:rFonts w:ascii="Cambria Math" w:hAnsi="Cambria Math"/>
                <w:lang w:val="en-GB" w:bidi="ar"/>
              </w:rPr>
              <m:t>s</m:t>
            </m:r>
          </m:sup>
        </m:sSubSup>
      </m:oMath>
      <w:r w:rsidR="00E115AF">
        <w:rPr>
          <w:rFonts w:hint="cs"/>
          <w:rtl/>
          <w:lang w:val="en-GB" w:bidi="ar"/>
        </w:rPr>
        <w:t xml:space="preserve">: </w:t>
      </w:r>
      <w:r w:rsidR="00E115AF">
        <w:rPr>
          <w:rFonts w:hint="cs"/>
          <w:rtl/>
          <w:lang w:val="en-GB" w:bidi="ar"/>
        </w:rPr>
        <w:tab/>
      </w:r>
      <w:r w:rsidR="00E115AF" w:rsidRPr="00B7319D">
        <w:rPr>
          <w:rFonts w:hint="cs"/>
          <w:spacing w:val="-2"/>
          <w:rtl/>
          <w:lang w:val="en-GB" w:bidi="ar"/>
        </w:rPr>
        <w:t xml:space="preserve">مخططا كسب هوائي الاستقبال عند الساتل المسبب للتداخل </w:t>
      </w:r>
      <w:r w:rsidR="00E115AF" w:rsidRPr="00B7319D">
        <w:rPr>
          <w:spacing w:val="-2"/>
          <w:lang w:val="en-GB" w:bidi="ar"/>
        </w:rPr>
        <w:t>(</w:t>
      </w:r>
      <m:oMath>
        <m:sSub>
          <m:sSubPr>
            <m:ctrlPr>
              <w:rPr>
                <w:rFonts w:ascii="Cambria Math" w:hAnsi="Cambria Math"/>
                <w:i/>
                <w:spacing w:val="-2"/>
                <w:lang w:val="en-GB" w:bidi="ar"/>
              </w:rPr>
            </m:ctrlPr>
          </m:sSubPr>
          <m:e>
            <m:r>
              <w:rPr>
                <w:rFonts w:ascii="Cambria Math" w:hAnsi="Cambria Math"/>
                <w:spacing w:val="-2"/>
                <w:lang w:val="en-GB" w:bidi="ar"/>
              </w:rPr>
              <m:t>S</m:t>
            </m:r>
          </m:e>
          <m:sub>
            <m:r>
              <w:rPr>
                <w:rFonts w:ascii="Cambria Math" w:hAnsi="Cambria Math"/>
                <w:spacing w:val="-2"/>
                <w:lang w:val="en-GB" w:bidi="ar"/>
              </w:rPr>
              <m:t>i</m:t>
            </m:r>
          </m:sub>
        </m:sSub>
      </m:oMath>
      <w:r w:rsidR="00E115AF" w:rsidRPr="00B7319D">
        <w:rPr>
          <w:spacing w:val="-2"/>
          <w:lang w:val="en-GB" w:bidi="ar"/>
        </w:rPr>
        <w:t>)</w:t>
      </w:r>
      <w:r w:rsidR="00E115AF" w:rsidRPr="00B7319D">
        <w:rPr>
          <w:rFonts w:hint="cs"/>
          <w:spacing w:val="-2"/>
          <w:rtl/>
          <w:lang w:val="en-GB" w:bidi="ar"/>
        </w:rPr>
        <w:t xml:space="preserve"> والساتل المعرض للتداخل</w:t>
      </w:r>
      <w:r w:rsidR="00F5122E">
        <w:rPr>
          <w:rFonts w:hint="eastAsia"/>
          <w:spacing w:val="-2"/>
          <w:rtl/>
          <w:lang w:val="en-GB" w:bidi="ar"/>
        </w:rPr>
        <w:t> </w:t>
      </w:r>
      <w:r w:rsidR="00E115AF" w:rsidRPr="00B7319D">
        <w:rPr>
          <w:spacing w:val="-2"/>
          <w:lang w:val="en-GB" w:bidi="ar"/>
        </w:rPr>
        <w:t>(</w:t>
      </w:r>
      <m:oMath>
        <m:sSub>
          <m:sSubPr>
            <m:ctrlPr>
              <w:rPr>
                <w:rFonts w:ascii="Cambria Math" w:hAnsi="Cambria Math"/>
                <w:i/>
                <w:spacing w:val="-2"/>
                <w:lang w:val="en-GB" w:bidi="ar"/>
              </w:rPr>
            </m:ctrlPr>
          </m:sSubPr>
          <m:e>
            <m:r>
              <w:rPr>
                <w:rFonts w:ascii="Cambria Math" w:hAnsi="Cambria Math"/>
                <w:spacing w:val="-2"/>
                <w:lang w:val="en-GB" w:bidi="ar"/>
              </w:rPr>
              <m:t>S</m:t>
            </m:r>
          </m:e>
          <m:sub>
            <m:r>
              <w:rPr>
                <w:rFonts w:ascii="Cambria Math" w:hAnsi="Cambria Math"/>
                <w:spacing w:val="-2"/>
                <w:lang w:val="en-GB" w:bidi="ar"/>
              </w:rPr>
              <m:t>v</m:t>
            </m:r>
          </m:sub>
        </m:sSub>
      </m:oMath>
      <w:r w:rsidR="00E115AF" w:rsidRPr="00B7319D">
        <w:rPr>
          <w:spacing w:val="-2"/>
          <w:lang w:val="en-GB" w:bidi="ar"/>
        </w:rPr>
        <w:t>)</w:t>
      </w:r>
      <w:r w:rsidR="00E115AF">
        <w:rPr>
          <w:rFonts w:hint="cs"/>
          <w:rtl/>
          <w:lang w:val="en-GB" w:bidi="ar"/>
        </w:rPr>
        <w:t xml:space="preserve"> على التوالي.</w:t>
      </w:r>
    </w:p>
    <w:p w:rsidR="00E115AF" w:rsidRDefault="00BB5940" w:rsidP="00906B8C">
      <w:pPr>
        <w:ind w:left="2552" w:hanging="2552"/>
        <w:rPr>
          <w:rtl/>
          <w:lang w:val="en-GB" w:bidi="ar"/>
        </w:rPr>
      </w:pPr>
      <m:oMath>
        <m:sSubSup>
          <m:sSubSupPr>
            <m:ctrlPr>
              <w:rPr>
                <w:rFonts w:ascii="Cambria Math" w:hAnsi="Cambria Math"/>
                <w:i/>
                <w:lang w:val="en-GB" w:bidi="ar"/>
              </w:rPr>
            </m:ctrlPr>
          </m:sSubSupPr>
          <m:e>
            <m:r>
              <w:rPr>
                <w:rFonts w:ascii="Cambria Math" w:hAnsi="Cambria Math"/>
                <w:lang w:val="en-GB" w:bidi="ar"/>
              </w:rPr>
              <m:t>G</m:t>
            </m:r>
          </m:e>
          <m:sub>
            <m:r>
              <w:rPr>
                <w:rFonts w:ascii="Cambria Math" w:hAnsi="Cambria Math"/>
                <w:lang w:val="en-GB" w:bidi="ar"/>
              </w:rPr>
              <m:t>t,i</m:t>
            </m:r>
          </m:sub>
          <m:sup>
            <m:r>
              <w:rPr>
                <w:rFonts w:ascii="Cambria Math" w:hAnsi="Cambria Math"/>
                <w:lang w:val="en-GB" w:bidi="ar"/>
              </w:rPr>
              <m:t>,s</m:t>
            </m:r>
          </m:sup>
        </m:sSubSup>
        <m:r>
          <w:rPr>
            <w:rFonts w:ascii="Cambria Math" w:hAnsi="Cambria Math"/>
            <w:lang w:val="en-GB" w:bidi="ar"/>
          </w:rPr>
          <m:t xml:space="preserve">, </m:t>
        </m:r>
        <m:sSubSup>
          <m:sSubSupPr>
            <m:ctrlPr>
              <w:rPr>
                <w:rFonts w:ascii="Cambria Math" w:hAnsi="Cambria Math"/>
                <w:i/>
                <w:lang w:val="en-GB" w:bidi="ar"/>
              </w:rPr>
            </m:ctrlPr>
          </m:sSubSupPr>
          <m:e>
            <m:r>
              <w:rPr>
                <w:rFonts w:ascii="Cambria Math" w:hAnsi="Cambria Math"/>
                <w:lang w:val="en-GB" w:bidi="ar"/>
              </w:rPr>
              <m:t>G</m:t>
            </m:r>
          </m:e>
          <m:sub>
            <m:r>
              <w:rPr>
                <w:rFonts w:ascii="Cambria Math" w:hAnsi="Cambria Math"/>
                <w:lang w:val="en-GB" w:bidi="ar"/>
              </w:rPr>
              <m:t>t,v</m:t>
            </m:r>
          </m:sub>
          <m:sup>
            <m:r>
              <w:rPr>
                <w:rFonts w:ascii="Cambria Math" w:hAnsi="Cambria Math"/>
                <w:lang w:val="en-GB" w:bidi="ar"/>
              </w:rPr>
              <m:t>s</m:t>
            </m:r>
          </m:sup>
        </m:sSubSup>
      </m:oMath>
      <w:r w:rsidR="00E115AF">
        <w:rPr>
          <w:rFonts w:hint="cs"/>
          <w:rtl/>
          <w:lang w:val="en-GB" w:bidi="ar"/>
        </w:rPr>
        <w:t>:</w:t>
      </w:r>
      <w:r w:rsidR="00E115AF" w:rsidRPr="000B525B">
        <w:rPr>
          <w:rFonts w:hint="cs"/>
          <w:rtl/>
          <w:lang w:val="en-GB" w:bidi="ar"/>
        </w:rPr>
        <w:t xml:space="preserve"> </w:t>
      </w:r>
      <w:r w:rsidR="00E115AF">
        <w:rPr>
          <w:rFonts w:hint="cs"/>
          <w:rtl/>
          <w:lang w:val="en-GB" w:bidi="ar"/>
        </w:rPr>
        <w:tab/>
      </w:r>
      <w:r w:rsidR="00E115AF" w:rsidRPr="00B7319D">
        <w:rPr>
          <w:rFonts w:hint="cs"/>
          <w:spacing w:val="-2"/>
          <w:rtl/>
          <w:lang w:val="en-GB" w:bidi="ar"/>
        </w:rPr>
        <w:t>الكسب المقيَّس لهوائي الإرسال</w:t>
      </w:r>
      <w:r w:rsidR="00E115AF" w:rsidRPr="00B7319D">
        <w:rPr>
          <w:rFonts w:hint="cs"/>
          <w:spacing w:val="-2"/>
          <w:rtl/>
          <w:lang w:bidi="ar-EG"/>
        </w:rPr>
        <w:t xml:space="preserve"> عند</w:t>
      </w:r>
      <w:r w:rsidR="00E115AF" w:rsidRPr="00B7319D">
        <w:rPr>
          <w:rFonts w:hint="cs"/>
          <w:spacing w:val="-2"/>
          <w:rtl/>
          <w:lang w:val="en-GB" w:bidi="ar"/>
        </w:rPr>
        <w:t xml:space="preserve"> الساتل المسبب للتداخل </w:t>
      </w:r>
      <w:r w:rsidR="00E115AF" w:rsidRPr="00B7319D">
        <w:rPr>
          <w:spacing w:val="-2"/>
          <w:lang w:val="en-GB" w:bidi="ar"/>
        </w:rPr>
        <w:t>(</w:t>
      </w:r>
      <m:oMath>
        <m:sSub>
          <m:sSubPr>
            <m:ctrlPr>
              <w:rPr>
                <w:rFonts w:ascii="Cambria Math" w:hAnsi="Cambria Math"/>
                <w:i/>
                <w:spacing w:val="-2"/>
                <w:lang w:val="en-GB" w:bidi="ar"/>
              </w:rPr>
            </m:ctrlPr>
          </m:sSubPr>
          <m:e>
            <m:r>
              <w:rPr>
                <w:rFonts w:ascii="Cambria Math" w:hAnsi="Cambria Math"/>
                <w:spacing w:val="-2"/>
                <w:lang w:val="en-GB" w:bidi="ar"/>
              </w:rPr>
              <m:t>S</m:t>
            </m:r>
          </m:e>
          <m:sub>
            <m:r>
              <w:rPr>
                <w:rFonts w:ascii="Cambria Math" w:hAnsi="Cambria Math"/>
                <w:spacing w:val="-2"/>
                <w:lang w:val="en-GB" w:bidi="ar"/>
              </w:rPr>
              <m:t>i</m:t>
            </m:r>
          </m:sub>
        </m:sSub>
      </m:oMath>
      <w:r w:rsidR="00E115AF" w:rsidRPr="00B7319D">
        <w:rPr>
          <w:spacing w:val="-2"/>
          <w:lang w:val="en-GB" w:bidi="ar"/>
        </w:rPr>
        <w:t>)</w:t>
      </w:r>
      <w:r w:rsidR="00E115AF" w:rsidRPr="00B7319D">
        <w:rPr>
          <w:rFonts w:hint="cs"/>
          <w:spacing w:val="-2"/>
          <w:rtl/>
          <w:lang w:val="en-GB" w:bidi="ar"/>
        </w:rPr>
        <w:t xml:space="preserve"> والساتل المعرض للتداخل </w:t>
      </w:r>
      <w:r w:rsidR="00E115AF" w:rsidRPr="00B7319D">
        <w:rPr>
          <w:spacing w:val="-2"/>
          <w:lang w:val="en-GB" w:bidi="ar"/>
        </w:rPr>
        <w:t>(</w:t>
      </w:r>
      <m:oMath>
        <m:sSub>
          <m:sSubPr>
            <m:ctrlPr>
              <w:rPr>
                <w:rFonts w:ascii="Cambria Math" w:hAnsi="Cambria Math"/>
                <w:i/>
                <w:spacing w:val="-2"/>
                <w:lang w:val="en-GB" w:bidi="ar"/>
              </w:rPr>
            </m:ctrlPr>
          </m:sSubPr>
          <m:e>
            <m:r>
              <w:rPr>
                <w:rFonts w:ascii="Cambria Math" w:hAnsi="Cambria Math"/>
                <w:spacing w:val="-2"/>
                <w:lang w:val="en-GB" w:bidi="ar"/>
              </w:rPr>
              <m:t>S</m:t>
            </m:r>
          </m:e>
          <m:sub>
            <m:r>
              <w:rPr>
                <w:rFonts w:ascii="Cambria Math" w:hAnsi="Cambria Math"/>
                <w:spacing w:val="-2"/>
                <w:lang w:val="en-GB" w:bidi="ar"/>
              </w:rPr>
              <m:t>v</m:t>
            </m:r>
          </m:sub>
        </m:sSub>
      </m:oMath>
      <w:r w:rsidR="00E115AF" w:rsidRPr="00B7319D">
        <w:rPr>
          <w:spacing w:val="-2"/>
          <w:lang w:val="en-GB" w:bidi="ar"/>
        </w:rPr>
        <w:t>)</w:t>
      </w:r>
      <w:r w:rsidR="00E115AF">
        <w:rPr>
          <w:rFonts w:hint="cs"/>
          <w:rtl/>
          <w:lang w:val="en-GB" w:bidi="ar"/>
        </w:rPr>
        <w:t xml:space="preserve"> على التوالي. </w:t>
      </w:r>
      <m:oMath>
        <m:d>
          <m:dPr>
            <m:ctrlPr>
              <w:rPr>
                <w:rFonts w:ascii="Cambria Math" w:hAnsi="Cambria Math"/>
                <w:lang w:val="fr-FR" w:bidi="ar"/>
              </w:rPr>
            </m:ctrlPr>
          </m:dPr>
          <m:e>
            <m:sSubSup>
              <m:sSubSupPr>
                <m:ctrlPr>
                  <w:rPr>
                    <w:rFonts w:ascii="Cambria Math" w:hAnsi="Cambria Math"/>
                    <w:lang w:val="fr-FR" w:bidi="ar"/>
                  </w:rPr>
                </m:ctrlPr>
              </m:sSubSupPr>
              <m:e>
                <m:r>
                  <w:rPr>
                    <w:rFonts w:ascii="Cambria Math" w:hAnsi="Cambria Math"/>
                    <w:lang w:val="fr-FR" w:bidi="ar"/>
                  </w:rPr>
                  <m:t>G</m:t>
                </m:r>
              </m:e>
              <m:sub>
                <m:r>
                  <w:rPr>
                    <w:rFonts w:ascii="Cambria Math" w:hAnsi="Cambria Math"/>
                    <w:lang w:val="fr-FR" w:bidi="ar"/>
                  </w:rPr>
                  <m:t>t</m:t>
                </m:r>
                <m:r>
                  <m:rPr>
                    <m:sty m:val="p"/>
                  </m:rPr>
                  <w:rPr>
                    <w:rFonts w:ascii="Cambria Math" w:hAnsi="Cambria Math"/>
                    <w:lang w:bidi="ar"/>
                  </w:rPr>
                  <m:t>,</m:t>
                </m:r>
                <m:r>
                  <w:rPr>
                    <w:rFonts w:ascii="Cambria Math" w:hAnsi="Cambria Math"/>
                    <w:lang w:val="fr-FR" w:bidi="ar"/>
                  </w:rPr>
                  <m:t>i</m:t>
                </m:r>
              </m:sub>
              <m:sup>
                <m:r>
                  <w:rPr>
                    <w:rFonts w:ascii="Cambria Math" w:hAnsi="Cambria Math"/>
                    <w:lang w:val="fr-FR" w:bidi="ar"/>
                  </w:rPr>
                  <m:t>s</m:t>
                </m:r>
              </m:sup>
            </m:sSubSup>
            <m:d>
              <m:dPr>
                <m:ctrlPr>
                  <w:rPr>
                    <w:rFonts w:ascii="Cambria Math" w:hAnsi="Cambria Math"/>
                    <w:lang w:val="fr-FR" w:bidi="ar"/>
                  </w:rPr>
                </m:ctrlPr>
              </m:dPr>
              <m:e>
                <m:r>
                  <m:rPr>
                    <m:sty m:val="p"/>
                  </m:rPr>
                  <w:rPr>
                    <w:rFonts w:ascii="Cambria Math" w:hAnsi="Cambria Math"/>
                    <w:lang w:bidi="ar"/>
                  </w:rPr>
                  <m:t>0</m:t>
                </m:r>
              </m:e>
            </m:d>
            <m:r>
              <m:rPr>
                <m:sty m:val="p"/>
              </m:rPr>
              <w:rPr>
                <w:rFonts w:ascii="Cambria Math" w:hAnsi="Cambria Math"/>
                <w:lang w:bidi="ar"/>
              </w:rPr>
              <m:t xml:space="preserve">= </m:t>
            </m:r>
            <m:sSubSup>
              <m:sSubSupPr>
                <m:ctrlPr>
                  <w:rPr>
                    <w:rFonts w:ascii="Cambria Math" w:hAnsi="Cambria Math"/>
                    <w:lang w:val="fr-FR" w:bidi="ar"/>
                  </w:rPr>
                </m:ctrlPr>
              </m:sSubSupPr>
              <m:e>
                <m:r>
                  <w:rPr>
                    <w:rFonts w:ascii="Cambria Math" w:hAnsi="Cambria Math"/>
                    <w:lang w:val="fr-FR" w:bidi="ar"/>
                  </w:rPr>
                  <m:t>G</m:t>
                </m:r>
              </m:e>
              <m:sub>
                <m:r>
                  <w:rPr>
                    <w:rFonts w:ascii="Cambria Math" w:hAnsi="Cambria Math"/>
                    <w:lang w:val="fr-FR" w:bidi="ar"/>
                  </w:rPr>
                  <m:t>t</m:t>
                </m:r>
                <m:r>
                  <m:rPr>
                    <m:sty m:val="p"/>
                  </m:rPr>
                  <w:rPr>
                    <w:rFonts w:ascii="Cambria Math" w:hAnsi="Cambria Math"/>
                    <w:lang w:bidi="ar"/>
                  </w:rPr>
                  <m:t>,</m:t>
                </m:r>
                <m:r>
                  <w:rPr>
                    <w:rFonts w:ascii="Cambria Math" w:hAnsi="Cambria Math"/>
                    <w:lang w:val="fr-FR" w:bidi="ar"/>
                  </w:rPr>
                  <m:t>v</m:t>
                </m:r>
              </m:sub>
              <m:sup>
                <m:r>
                  <w:rPr>
                    <w:rFonts w:ascii="Cambria Math" w:hAnsi="Cambria Math"/>
                    <w:lang w:val="fr-FR" w:bidi="ar"/>
                  </w:rPr>
                  <m:t>s</m:t>
                </m:r>
              </m:sup>
            </m:sSubSup>
            <m:d>
              <m:dPr>
                <m:ctrlPr>
                  <w:rPr>
                    <w:rFonts w:ascii="Cambria Math" w:hAnsi="Cambria Math"/>
                    <w:lang w:val="fr-FR" w:bidi="ar"/>
                  </w:rPr>
                </m:ctrlPr>
              </m:dPr>
              <m:e>
                <m:r>
                  <m:rPr>
                    <m:sty m:val="p"/>
                  </m:rPr>
                  <w:rPr>
                    <w:rFonts w:ascii="Cambria Math" w:hAnsi="Cambria Math"/>
                    <w:lang w:bidi="ar"/>
                  </w:rPr>
                  <m:t>0</m:t>
                </m:r>
              </m:e>
            </m:d>
            <m:r>
              <m:rPr>
                <m:sty m:val="p"/>
              </m:rPr>
              <w:rPr>
                <w:rFonts w:ascii="Cambria Math" w:hAnsi="Cambria Math"/>
                <w:lang w:bidi="ar"/>
              </w:rPr>
              <m:t>= 1</m:t>
            </m:r>
          </m:e>
        </m:d>
      </m:oMath>
      <w:r w:rsidR="00E115AF">
        <w:rPr>
          <w:rFonts w:hint="cs"/>
          <w:rtl/>
          <w:lang w:val="fr-FR" w:bidi="ar"/>
        </w:rPr>
        <w:t>.</w:t>
      </w:r>
    </w:p>
    <w:p w:rsidR="00E115AF" w:rsidRPr="00F5122E" w:rsidRDefault="00BB5940" w:rsidP="00F5122E">
      <w:pPr>
        <w:ind w:left="2552" w:hanging="2552"/>
        <w:rPr>
          <w:spacing w:val="-6"/>
          <w:rtl/>
          <w:lang w:val="en-GB" w:bidi="ar"/>
        </w:rPr>
      </w:pPr>
      <m:oMath>
        <m:sSub>
          <m:sSubPr>
            <m:ctrlPr>
              <w:rPr>
                <w:rFonts w:ascii="Cambria Math" w:hAnsi="Cambria Math"/>
                <w:i/>
                <w:lang w:val="en-GB" w:bidi="ar"/>
              </w:rPr>
            </m:ctrlPr>
          </m:sSubPr>
          <m:e>
            <m:acc>
              <m:accPr>
                <m:chr m:val="̃"/>
                <m:ctrlPr>
                  <w:rPr>
                    <w:rFonts w:ascii="Cambria Math" w:hAnsi="Cambria Math"/>
                    <w:i/>
                    <w:lang w:val="en-GB" w:bidi="ar"/>
                  </w:rPr>
                </m:ctrlPr>
              </m:accPr>
              <m:e>
                <m:r>
                  <w:rPr>
                    <w:rFonts w:ascii="Cambria Math" w:hAnsi="Cambria Math"/>
                    <w:lang w:val="en-GB" w:bidi="ar"/>
                  </w:rPr>
                  <m:t>I</m:t>
                </m:r>
              </m:e>
            </m:acc>
          </m:e>
          <m:sub>
            <m:r>
              <w:rPr>
                <w:rFonts w:ascii="Cambria Math" w:hAnsi="Cambria Math"/>
                <w:lang w:val="en-GB" w:bidi="ar"/>
              </w:rPr>
              <m:t>avg</m:t>
            </m:r>
          </m:sub>
        </m:sSub>
      </m:oMath>
      <w:r w:rsidR="00E115AF" w:rsidRPr="00301BE6">
        <w:rPr>
          <w:i/>
          <w:lang w:val="en-GB" w:bidi="ar"/>
        </w:rPr>
        <w:t xml:space="preserve"> </w:t>
      </w:r>
      <w:r w:rsidR="00E115AF" w:rsidRPr="00301BE6">
        <w:rPr>
          <w:lang w:val="en-GB" w:bidi="ar"/>
        </w:rPr>
        <w:t>(W/Hz)</w:t>
      </w:r>
      <w:r w:rsidR="00E115AF">
        <w:rPr>
          <w:rFonts w:hint="cs"/>
          <w:rtl/>
          <w:lang w:val="en-GB" w:bidi="ar"/>
        </w:rPr>
        <w:t>:</w:t>
      </w:r>
      <w:r w:rsidR="00E115AF">
        <w:rPr>
          <w:rFonts w:hint="cs"/>
          <w:rtl/>
          <w:lang w:val="en-GB" w:bidi="ar"/>
        </w:rPr>
        <w:tab/>
      </w:r>
      <w:r w:rsidR="00E115AF" w:rsidRPr="00F5122E">
        <w:rPr>
          <w:rFonts w:hint="cs"/>
          <w:spacing w:val="-6"/>
          <w:rtl/>
          <w:lang w:val="en-GB" w:bidi="ar"/>
        </w:rPr>
        <w:t>قيمة</w:t>
      </w:r>
      <w:r w:rsidR="00E115AF" w:rsidRPr="00F5122E">
        <w:rPr>
          <w:rFonts w:hint="cs"/>
          <w:spacing w:val="-6"/>
          <w:rtl/>
          <w:lang w:bidi="ar"/>
        </w:rPr>
        <w:t xml:space="preserve"> متوسط مجموعة الكثافة الطيفية لقدرة التداخل عند</w:t>
      </w:r>
      <w:r w:rsidR="00E115AF" w:rsidRPr="00F5122E">
        <w:rPr>
          <w:rFonts w:hint="cs"/>
          <w:spacing w:val="-6"/>
          <w:rtl/>
          <w:lang w:val="en-GB" w:bidi="ar"/>
        </w:rPr>
        <w:t xml:space="preserve"> مطراف الاستقبال المعرض للتداخل</w:t>
      </w:r>
      <w:r w:rsidR="00F5122E" w:rsidRPr="00F5122E">
        <w:rPr>
          <w:rFonts w:hint="eastAsia"/>
          <w:spacing w:val="-6"/>
          <w:rtl/>
          <w:lang w:val="en-GB" w:bidi="ar"/>
        </w:rPr>
        <w:t> </w:t>
      </w:r>
      <w:r w:rsidR="00E115AF" w:rsidRPr="00F5122E">
        <w:rPr>
          <w:spacing w:val="-6"/>
          <w:lang w:val="en-GB" w:bidi="ar"/>
        </w:rPr>
        <w:t>(</w:t>
      </w:r>
      <m:oMath>
        <m:sSub>
          <m:sSubPr>
            <m:ctrlPr>
              <w:rPr>
                <w:rFonts w:ascii="Cambria Math" w:hAnsi="Cambria Math"/>
                <w:i/>
                <w:spacing w:val="-6"/>
                <w:lang w:val="en-GB" w:bidi="ar"/>
              </w:rPr>
            </m:ctrlPr>
          </m:sSubPr>
          <m:e>
            <m:r>
              <w:rPr>
                <w:rFonts w:ascii="Cambria Math" w:hAnsi="Cambria Math"/>
                <w:spacing w:val="-6"/>
                <w:lang w:val="en-GB" w:bidi="ar"/>
              </w:rPr>
              <m:t>R</m:t>
            </m:r>
          </m:e>
          <m:sub>
            <m:r>
              <w:rPr>
                <w:rFonts w:ascii="Cambria Math" w:hAnsi="Cambria Math"/>
                <w:spacing w:val="-6"/>
                <w:lang w:val="en-GB" w:bidi="ar"/>
              </w:rPr>
              <m:t>v</m:t>
            </m:r>
          </m:sub>
        </m:sSub>
      </m:oMath>
      <w:r w:rsidR="00E115AF" w:rsidRPr="00F5122E">
        <w:rPr>
          <w:spacing w:val="-6"/>
          <w:lang w:val="en-GB" w:bidi="ar"/>
        </w:rPr>
        <w:t>)</w:t>
      </w:r>
      <w:r w:rsidR="00E115AF" w:rsidRPr="00F5122E">
        <w:rPr>
          <w:rFonts w:hint="cs"/>
          <w:spacing w:val="-6"/>
          <w:rtl/>
          <w:lang w:val="en-GB" w:bidi="ar"/>
        </w:rPr>
        <w:t xml:space="preserve"> بفعل جميع المطاريف المعرضة للتداخل </w:t>
      </w:r>
      <w:r w:rsidR="00E115AF" w:rsidRPr="00F5122E">
        <w:rPr>
          <w:spacing w:val="-6"/>
          <w:lang w:val="en-GB" w:bidi="ar"/>
        </w:rPr>
        <w:t>(</w:t>
      </w:r>
      <m:oMath>
        <m:sSub>
          <m:sSubPr>
            <m:ctrlPr>
              <w:rPr>
                <w:rFonts w:ascii="Cambria Math" w:hAnsi="Cambria Math"/>
                <w:i/>
                <w:spacing w:val="-6"/>
                <w:lang w:val="en-GB" w:bidi="ar"/>
              </w:rPr>
            </m:ctrlPr>
          </m:sSubPr>
          <m:e>
            <m:r>
              <w:rPr>
                <w:rFonts w:ascii="Cambria Math" w:hAnsi="Cambria Math"/>
                <w:spacing w:val="-6"/>
                <w:lang w:val="en-GB" w:bidi="ar"/>
              </w:rPr>
              <m:t>T</m:t>
            </m:r>
          </m:e>
          <m:sub>
            <m:r>
              <w:rPr>
                <w:rFonts w:ascii="Cambria Math" w:hAnsi="Cambria Math"/>
                <w:spacing w:val="-6"/>
                <w:lang w:val="en-GB" w:bidi="ar"/>
              </w:rPr>
              <m:t>v</m:t>
            </m:r>
          </m:sub>
        </m:sSub>
      </m:oMath>
      <w:r w:rsidR="00E115AF" w:rsidRPr="00F5122E">
        <w:rPr>
          <w:spacing w:val="-6"/>
          <w:lang w:val="en-GB" w:bidi="ar"/>
        </w:rPr>
        <w:t>)</w:t>
      </w:r>
      <w:r w:rsidR="00E115AF" w:rsidRPr="00F5122E">
        <w:rPr>
          <w:rFonts w:hint="cs"/>
          <w:spacing w:val="-6"/>
          <w:rtl/>
          <w:lang w:val="en-GB" w:bidi="ar"/>
        </w:rPr>
        <w:t>.</w:t>
      </w:r>
    </w:p>
    <w:p w:rsidR="00E115AF" w:rsidRDefault="00BB5940" w:rsidP="007C0585">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I</m:t>
            </m:r>
          </m:e>
          <m:sub>
            <m:r>
              <w:rPr>
                <w:rFonts w:ascii="Cambria Math" w:hAnsi="Cambria Math"/>
                <w:lang w:val="en-GB" w:bidi="ar"/>
              </w:rPr>
              <m:t>long</m:t>
            </m:r>
          </m:sub>
        </m:sSub>
      </m:oMath>
      <w:r w:rsidR="00E115AF" w:rsidRPr="00301BE6">
        <w:rPr>
          <w:i/>
          <w:lang w:val="en-GB" w:bidi="ar"/>
        </w:rPr>
        <w:t xml:space="preserve"> </w:t>
      </w:r>
      <w:r w:rsidR="00E115AF" w:rsidRPr="00301BE6">
        <w:rPr>
          <w:lang w:val="en-GB" w:bidi="ar"/>
        </w:rPr>
        <w:t>(W)</w:t>
      </w:r>
      <w:r w:rsidR="00E115AF">
        <w:rPr>
          <w:rFonts w:hint="cs"/>
          <w:rtl/>
          <w:lang w:val="en-GB" w:bidi="ar"/>
        </w:rPr>
        <w:t>:</w:t>
      </w:r>
      <w:r w:rsidR="007C0585">
        <w:rPr>
          <w:lang w:val="en-GB" w:bidi="ar"/>
        </w:rPr>
        <w:tab/>
      </w:r>
      <w:r w:rsidR="00E115AF">
        <w:rPr>
          <w:rFonts w:hint="cs"/>
          <w:rtl/>
          <w:lang w:val="en-GB" w:bidi="ar"/>
        </w:rPr>
        <w:t xml:space="preserve">قدرة التداخل في الأجل الطويل </w:t>
      </w:r>
      <w:r w:rsidR="00E115AF">
        <w:rPr>
          <w:rFonts w:hint="cs"/>
          <w:rtl/>
          <w:lang w:bidi="ar"/>
        </w:rPr>
        <w:t>عند</w:t>
      </w:r>
      <w:r w:rsidR="00E115AF" w:rsidRPr="0075155A">
        <w:rPr>
          <w:rFonts w:hint="cs"/>
          <w:rtl/>
          <w:lang w:val="en-GB" w:bidi="ar"/>
        </w:rPr>
        <w:t xml:space="preserve"> </w:t>
      </w:r>
      <w:r w:rsidR="00E115AF">
        <w:rPr>
          <w:rFonts w:hint="cs"/>
          <w:rtl/>
          <w:lang w:val="en-GB" w:bidi="ar"/>
        </w:rPr>
        <w:t xml:space="preserve">مطراف الاستقبال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R</m:t>
            </m:r>
          </m:e>
          <m:sub>
            <m:r>
              <w:rPr>
                <w:rFonts w:ascii="Cambria Math" w:hAnsi="Cambria Math"/>
                <w:lang w:val="en-GB" w:bidi="ar"/>
              </w:rPr>
              <m:t>v</m:t>
            </m:r>
          </m:sub>
        </m:sSub>
      </m:oMath>
      <w:r w:rsidR="00E115AF">
        <w:rPr>
          <w:lang w:val="en-GB" w:bidi="ar"/>
        </w:rPr>
        <w:t>)</w:t>
      </w:r>
      <w:r w:rsidR="00E115AF">
        <w:rPr>
          <w:rFonts w:hint="cs"/>
          <w:rtl/>
          <w:lang w:val="en-GB" w:bidi="ar"/>
        </w:rPr>
        <w:t xml:space="preserve"> بفعل جميع المطاريف</w:t>
      </w:r>
      <w:r w:rsidR="00E115AF" w:rsidRPr="0075155A">
        <w:rPr>
          <w:rFonts w:hint="cs"/>
          <w:rtl/>
          <w:lang w:val="en-GB" w:bidi="ar"/>
        </w:rPr>
        <w:t xml:space="preserve"> </w:t>
      </w:r>
      <w:r w:rsidR="00E115AF">
        <w:rPr>
          <w:rFonts w:hint="cs"/>
          <w:rtl/>
          <w:lang w:val="en-GB" w:bidi="ar"/>
        </w:rPr>
        <w:t xml:space="preserve">المعرضة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T</m:t>
            </m:r>
          </m:e>
          <m:sub>
            <m:r>
              <w:rPr>
                <w:rFonts w:ascii="Cambria Math" w:hAnsi="Cambria Math"/>
                <w:lang w:val="en-GB" w:bidi="ar"/>
              </w:rPr>
              <m:t>v</m:t>
            </m:r>
          </m:sub>
        </m:sSub>
      </m:oMath>
      <w:r w:rsidR="00E115AF">
        <w:rPr>
          <w:lang w:val="en-GB" w:bidi="ar"/>
        </w:rPr>
        <w:t>)</w:t>
      </w:r>
      <w:r w:rsidR="00E115AF">
        <w:rPr>
          <w:rFonts w:hint="cs"/>
          <w:rtl/>
          <w:lang w:val="en-GB" w:bidi="ar"/>
        </w:rPr>
        <w:t>.</w:t>
      </w:r>
    </w:p>
    <w:p w:rsidR="00E115AF" w:rsidRDefault="00BB5940" w:rsidP="007C0585">
      <w:pPr>
        <w:ind w:left="2552" w:hanging="2552"/>
        <w:rPr>
          <w:rtl/>
          <w:lang w:val="en-GB" w:bidi="ar"/>
        </w:rPr>
      </w:pPr>
      <m:oMath>
        <m:sSub>
          <m:sSubPr>
            <m:ctrlPr>
              <w:rPr>
                <w:rFonts w:ascii="Cambria Math" w:hAnsi="Cambria Math"/>
                <w:i/>
                <w:lang w:val="en-GB" w:bidi="ar"/>
              </w:rPr>
            </m:ctrlPr>
          </m:sSubPr>
          <m:e>
            <m:acc>
              <m:accPr>
                <m:chr m:val="̃"/>
                <m:ctrlPr>
                  <w:rPr>
                    <w:rFonts w:ascii="Cambria Math" w:hAnsi="Cambria Math"/>
                    <w:i/>
                    <w:lang w:val="en-GB" w:bidi="ar"/>
                  </w:rPr>
                </m:ctrlPr>
              </m:accPr>
              <m:e>
                <m:r>
                  <w:rPr>
                    <w:rFonts w:ascii="Cambria Math" w:hAnsi="Cambria Math"/>
                    <w:lang w:val="en-GB" w:bidi="ar"/>
                  </w:rPr>
                  <m:t>I</m:t>
                </m:r>
              </m:e>
            </m:acc>
          </m:e>
          <m:sub>
            <m:r>
              <w:rPr>
                <w:rFonts w:ascii="Cambria Math" w:hAnsi="Cambria Math"/>
                <w:lang w:val="en-GB" w:bidi="ar"/>
              </w:rPr>
              <m:t>long</m:t>
            </m:r>
          </m:sub>
        </m:sSub>
      </m:oMath>
      <w:r w:rsidR="00E115AF" w:rsidRPr="00301BE6">
        <w:rPr>
          <w:i/>
          <w:lang w:val="en-GB" w:bidi="ar"/>
        </w:rPr>
        <w:t xml:space="preserve"> </w:t>
      </w:r>
      <w:r w:rsidR="00E115AF" w:rsidRPr="00301BE6">
        <w:rPr>
          <w:lang w:val="en-GB" w:bidi="ar"/>
        </w:rPr>
        <w:t>(W/Hz)</w:t>
      </w:r>
      <w:r w:rsidR="00E115AF">
        <w:rPr>
          <w:rFonts w:hint="cs"/>
          <w:rtl/>
          <w:lang w:val="en-GB" w:bidi="ar"/>
        </w:rPr>
        <w:t>:</w:t>
      </w:r>
      <w:r w:rsidR="00E115AF" w:rsidRPr="00662D46">
        <w:rPr>
          <w:rFonts w:hint="cs"/>
          <w:rtl/>
          <w:lang w:bidi="ar"/>
        </w:rPr>
        <w:t xml:space="preserve"> </w:t>
      </w:r>
      <w:r w:rsidR="00E115AF">
        <w:rPr>
          <w:rFonts w:hint="cs"/>
          <w:rtl/>
          <w:lang w:bidi="ar"/>
        </w:rPr>
        <w:tab/>
      </w:r>
      <w:r w:rsidR="00E115AF" w:rsidRPr="00364B1B">
        <w:rPr>
          <w:rFonts w:hint="cs"/>
          <w:rtl/>
          <w:lang w:bidi="ar"/>
        </w:rPr>
        <w:t>الكثافة الطيفية</w:t>
      </w:r>
      <w:r w:rsidR="00E115AF">
        <w:rPr>
          <w:rFonts w:hint="cs"/>
          <w:rtl/>
          <w:lang w:bidi="ar"/>
        </w:rPr>
        <w:t xml:space="preserve"> لقدرة التداخل</w:t>
      </w:r>
      <w:r w:rsidR="00E115AF" w:rsidRPr="00662D46">
        <w:rPr>
          <w:rFonts w:hint="cs"/>
          <w:rtl/>
          <w:lang w:val="en-GB" w:bidi="ar"/>
        </w:rPr>
        <w:t xml:space="preserve"> </w:t>
      </w:r>
      <w:r w:rsidR="00E115AF">
        <w:rPr>
          <w:rFonts w:hint="cs"/>
          <w:rtl/>
          <w:lang w:val="en-GB" w:bidi="ar"/>
        </w:rPr>
        <w:t>في الأجل الطويل</w:t>
      </w:r>
      <w:r w:rsidR="00E115AF" w:rsidRPr="00662D46">
        <w:rPr>
          <w:rFonts w:hint="cs"/>
          <w:rtl/>
          <w:lang w:bidi="ar"/>
        </w:rPr>
        <w:t xml:space="preserve"> </w:t>
      </w:r>
      <w:r w:rsidR="00E115AF">
        <w:rPr>
          <w:rFonts w:hint="cs"/>
          <w:rtl/>
          <w:lang w:bidi="ar"/>
        </w:rPr>
        <w:t>عند</w:t>
      </w:r>
      <w:r w:rsidR="00E115AF" w:rsidRPr="0075155A">
        <w:rPr>
          <w:rFonts w:hint="cs"/>
          <w:rtl/>
          <w:lang w:val="en-GB" w:bidi="ar"/>
        </w:rPr>
        <w:t xml:space="preserve"> </w:t>
      </w:r>
      <w:r w:rsidR="00E115AF">
        <w:rPr>
          <w:rFonts w:hint="cs"/>
          <w:rtl/>
          <w:lang w:val="en-GB" w:bidi="ar"/>
        </w:rPr>
        <w:t xml:space="preserve">مطراف الاستقبال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R</m:t>
            </m:r>
          </m:e>
          <m:sub>
            <m:r>
              <w:rPr>
                <w:rFonts w:ascii="Cambria Math" w:hAnsi="Cambria Math"/>
                <w:lang w:val="en-GB" w:bidi="ar"/>
              </w:rPr>
              <m:t>v</m:t>
            </m:r>
          </m:sub>
        </m:sSub>
      </m:oMath>
      <w:r w:rsidR="00E115AF">
        <w:rPr>
          <w:lang w:val="en-GB" w:bidi="ar"/>
        </w:rPr>
        <w:t>)</w:t>
      </w:r>
      <w:r w:rsidR="00E115AF">
        <w:rPr>
          <w:rFonts w:hint="cs"/>
          <w:rtl/>
          <w:lang w:val="en-GB" w:bidi="ar"/>
        </w:rPr>
        <w:t xml:space="preserve"> بفعل جميع المطاريف</w:t>
      </w:r>
      <w:r w:rsidR="00E115AF" w:rsidRPr="0075155A">
        <w:rPr>
          <w:rFonts w:hint="cs"/>
          <w:rtl/>
          <w:lang w:val="en-GB" w:bidi="ar"/>
        </w:rPr>
        <w:t xml:space="preserve"> </w:t>
      </w:r>
      <w:r w:rsidR="00E115AF">
        <w:rPr>
          <w:rFonts w:hint="cs"/>
          <w:rtl/>
          <w:lang w:val="en-GB" w:bidi="ar"/>
        </w:rPr>
        <w:t xml:space="preserve">المعرضة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T</m:t>
            </m:r>
          </m:e>
          <m:sub>
            <m:r>
              <w:rPr>
                <w:rFonts w:ascii="Cambria Math" w:hAnsi="Cambria Math"/>
                <w:lang w:val="en-GB" w:bidi="ar"/>
              </w:rPr>
              <m:t>v</m:t>
            </m:r>
          </m:sub>
        </m:sSub>
      </m:oMath>
      <w:r w:rsidR="00E115AF">
        <w:rPr>
          <w:lang w:val="en-GB" w:bidi="ar"/>
        </w:rPr>
        <w:t>)</w:t>
      </w:r>
      <w:r w:rsidR="00E115AF">
        <w:rPr>
          <w:rFonts w:hint="cs"/>
          <w:rtl/>
          <w:lang w:val="en-GB" w:bidi="ar"/>
        </w:rPr>
        <w:t>.</w:t>
      </w:r>
    </w:p>
    <w:p w:rsidR="00E115AF" w:rsidRDefault="00BB5940" w:rsidP="007C0585">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I</m:t>
            </m:r>
          </m:e>
          <m:sub>
            <m:r>
              <w:rPr>
                <w:rFonts w:ascii="Cambria Math" w:hAnsi="Cambria Math"/>
                <w:lang w:val="en-GB" w:bidi="ar"/>
              </w:rPr>
              <m:t>tot</m:t>
            </m:r>
          </m:sub>
        </m:sSub>
      </m:oMath>
      <w:r w:rsidR="00E115AF" w:rsidRPr="00301BE6">
        <w:rPr>
          <w:i/>
          <w:lang w:val="en-GB" w:bidi="ar"/>
        </w:rPr>
        <w:t xml:space="preserve"> </w:t>
      </w:r>
      <w:r w:rsidR="00E115AF" w:rsidRPr="00301BE6">
        <w:rPr>
          <w:lang w:val="en-GB" w:bidi="ar"/>
        </w:rPr>
        <w:t>(W)</w:t>
      </w:r>
      <w:r w:rsidR="00E115AF">
        <w:rPr>
          <w:rFonts w:hint="cs"/>
          <w:rtl/>
          <w:lang w:val="en-GB" w:bidi="ar"/>
        </w:rPr>
        <w:t>:</w:t>
      </w:r>
      <w:r w:rsidR="00E115AF" w:rsidRPr="00662D46">
        <w:rPr>
          <w:rFonts w:hint="cs"/>
          <w:rtl/>
          <w:lang w:val="en-GB" w:bidi="ar"/>
        </w:rPr>
        <w:t xml:space="preserve"> </w:t>
      </w:r>
      <w:r w:rsidR="00E115AF">
        <w:rPr>
          <w:rFonts w:hint="cs"/>
          <w:rtl/>
          <w:lang w:val="en-GB" w:bidi="ar"/>
        </w:rPr>
        <w:tab/>
        <w:t xml:space="preserve">قدرة التداخل الكلي </w:t>
      </w:r>
      <w:r w:rsidR="00E115AF">
        <w:rPr>
          <w:rFonts w:hint="cs"/>
          <w:rtl/>
          <w:lang w:bidi="ar"/>
        </w:rPr>
        <w:t>عند</w:t>
      </w:r>
      <w:r w:rsidR="00E115AF" w:rsidRPr="0075155A">
        <w:rPr>
          <w:rFonts w:hint="cs"/>
          <w:rtl/>
          <w:lang w:val="en-GB" w:bidi="ar"/>
        </w:rPr>
        <w:t xml:space="preserve"> </w:t>
      </w:r>
      <w:r w:rsidR="00E115AF">
        <w:rPr>
          <w:rFonts w:hint="cs"/>
          <w:rtl/>
          <w:lang w:val="en-GB" w:bidi="ar"/>
        </w:rPr>
        <w:t xml:space="preserve">مطراف الاستقبال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R</m:t>
            </m:r>
          </m:e>
          <m:sub>
            <m:r>
              <w:rPr>
                <w:rFonts w:ascii="Cambria Math" w:hAnsi="Cambria Math"/>
                <w:lang w:val="en-GB" w:bidi="ar"/>
              </w:rPr>
              <m:t>v</m:t>
            </m:r>
          </m:sub>
        </m:sSub>
      </m:oMath>
      <w:r w:rsidR="00E115AF">
        <w:rPr>
          <w:lang w:val="en-GB" w:bidi="ar"/>
        </w:rPr>
        <w:t>)</w:t>
      </w:r>
      <w:r w:rsidR="00E115AF">
        <w:rPr>
          <w:rFonts w:hint="cs"/>
          <w:rtl/>
          <w:lang w:val="en-GB" w:bidi="ar"/>
        </w:rPr>
        <w:t xml:space="preserve"> بفعل جميع المطاريف</w:t>
      </w:r>
      <w:r w:rsidR="00E115AF" w:rsidRPr="0075155A">
        <w:rPr>
          <w:rFonts w:hint="cs"/>
          <w:rtl/>
          <w:lang w:val="en-GB" w:bidi="ar"/>
        </w:rPr>
        <w:t xml:space="preserve"> </w:t>
      </w:r>
      <w:r w:rsidR="00E115AF">
        <w:rPr>
          <w:rFonts w:hint="cs"/>
          <w:rtl/>
          <w:lang w:val="en-GB" w:bidi="ar"/>
        </w:rPr>
        <w:t xml:space="preserve">المعرضة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T</m:t>
            </m:r>
          </m:e>
          <m:sub>
            <m:r>
              <w:rPr>
                <w:rFonts w:ascii="Cambria Math" w:hAnsi="Cambria Math"/>
                <w:lang w:val="en-GB" w:bidi="ar"/>
              </w:rPr>
              <m:t>v</m:t>
            </m:r>
          </m:sub>
        </m:sSub>
      </m:oMath>
      <w:r w:rsidR="00E115AF">
        <w:rPr>
          <w:lang w:val="en-GB" w:bidi="ar"/>
        </w:rPr>
        <w:t>)</w:t>
      </w:r>
      <w:r w:rsidR="00E115AF">
        <w:rPr>
          <w:rFonts w:hint="cs"/>
          <w:rtl/>
          <w:lang w:val="en-GB" w:bidi="ar"/>
        </w:rPr>
        <w:t>.</w:t>
      </w:r>
    </w:p>
    <w:p w:rsidR="00E115AF" w:rsidRDefault="00BB5940" w:rsidP="007C0585">
      <w:pPr>
        <w:ind w:left="2552" w:hanging="2552"/>
        <w:rPr>
          <w:rtl/>
          <w:lang w:val="en-GB" w:bidi="ar"/>
        </w:rPr>
      </w:pPr>
      <m:oMath>
        <m:sSub>
          <m:sSubPr>
            <m:ctrlPr>
              <w:rPr>
                <w:rFonts w:ascii="Cambria Math" w:hAnsi="Cambria Math"/>
                <w:i/>
                <w:lang w:val="en-GB" w:bidi="ar"/>
              </w:rPr>
            </m:ctrlPr>
          </m:sSubPr>
          <m:e>
            <m:acc>
              <m:accPr>
                <m:chr m:val="̃"/>
                <m:ctrlPr>
                  <w:rPr>
                    <w:rFonts w:ascii="Cambria Math" w:hAnsi="Cambria Math"/>
                    <w:i/>
                    <w:lang w:val="en-GB" w:bidi="ar"/>
                  </w:rPr>
                </m:ctrlPr>
              </m:accPr>
              <m:e>
                <m:r>
                  <w:rPr>
                    <w:rFonts w:ascii="Cambria Math" w:hAnsi="Cambria Math"/>
                    <w:lang w:val="en-GB" w:bidi="ar"/>
                  </w:rPr>
                  <m:t>I</m:t>
                </m:r>
              </m:e>
            </m:acc>
          </m:e>
          <m:sub>
            <m:r>
              <w:rPr>
                <w:rFonts w:ascii="Cambria Math" w:hAnsi="Cambria Math"/>
                <w:lang w:val="en-GB" w:bidi="ar"/>
              </w:rPr>
              <m:t>tot</m:t>
            </m:r>
          </m:sub>
        </m:sSub>
      </m:oMath>
      <w:r w:rsidR="00E115AF" w:rsidRPr="00301BE6">
        <w:rPr>
          <w:i/>
          <w:lang w:val="en-GB" w:bidi="ar"/>
        </w:rPr>
        <w:t xml:space="preserve"> </w:t>
      </w:r>
      <w:r w:rsidR="00E115AF" w:rsidRPr="00301BE6">
        <w:rPr>
          <w:lang w:val="en-GB" w:bidi="ar"/>
        </w:rPr>
        <w:t>(W/Hz)</w:t>
      </w:r>
      <w:r w:rsidR="00E115AF">
        <w:rPr>
          <w:rFonts w:hint="cs"/>
          <w:rtl/>
          <w:lang w:val="en-GB" w:bidi="ar"/>
        </w:rPr>
        <w:t>:</w:t>
      </w:r>
      <w:r w:rsidR="00E115AF">
        <w:rPr>
          <w:rFonts w:hint="cs"/>
          <w:rtl/>
          <w:lang w:val="en-GB" w:bidi="ar"/>
        </w:rPr>
        <w:tab/>
      </w:r>
      <w:r w:rsidR="00E115AF" w:rsidRPr="00364B1B">
        <w:rPr>
          <w:rFonts w:hint="cs"/>
          <w:rtl/>
          <w:lang w:bidi="ar"/>
        </w:rPr>
        <w:t>الكثافة الطيفية</w:t>
      </w:r>
      <w:r w:rsidR="00E115AF">
        <w:rPr>
          <w:rFonts w:hint="cs"/>
          <w:rtl/>
          <w:lang w:bidi="ar"/>
        </w:rPr>
        <w:t xml:space="preserve"> لقدرة التداخل</w:t>
      </w:r>
      <w:r w:rsidR="00E115AF" w:rsidRPr="00662D46">
        <w:rPr>
          <w:rFonts w:hint="cs"/>
          <w:rtl/>
          <w:lang w:val="en-GB" w:bidi="ar"/>
        </w:rPr>
        <w:t xml:space="preserve"> </w:t>
      </w:r>
      <w:r w:rsidR="00E115AF">
        <w:rPr>
          <w:rFonts w:hint="cs"/>
          <w:rtl/>
          <w:lang w:val="en-GB" w:bidi="ar"/>
        </w:rPr>
        <w:t xml:space="preserve">الكلي </w:t>
      </w:r>
      <w:r w:rsidR="00E115AF">
        <w:rPr>
          <w:rFonts w:hint="cs"/>
          <w:rtl/>
          <w:lang w:bidi="ar"/>
        </w:rPr>
        <w:t>عند</w:t>
      </w:r>
      <w:r w:rsidR="00E115AF" w:rsidRPr="0075155A">
        <w:rPr>
          <w:rFonts w:hint="cs"/>
          <w:rtl/>
          <w:lang w:val="en-GB" w:bidi="ar"/>
        </w:rPr>
        <w:t xml:space="preserve"> </w:t>
      </w:r>
      <w:r w:rsidR="00E115AF">
        <w:rPr>
          <w:rFonts w:hint="cs"/>
          <w:rtl/>
          <w:lang w:val="en-GB" w:bidi="ar"/>
        </w:rPr>
        <w:t xml:space="preserve">مطراف الاستقبال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R</m:t>
            </m:r>
          </m:e>
          <m:sub>
            <m:r>
              <w:rPr>
                <w:rFonts w:ascii="Cambria Math" w:hAnsi="Cambria Math"/>
                <w:lang w:val="en-GB" w:bidi="ar"/>
              </w:rPr>
              <m:t>v</m:t>
            </m:r>
          </m:sub>
        </m:sSub>
      </m:oMath>
      <w:r w:rsidR="00E115AF">
        <w:rPr>
          <w:lang w:val="en-GB" w:bidi="ar"/>
        </w:rPr>
        <w:t>)</w:t>
      </w:r>
      <w:r w:rsidR="00E115AF">
        <w:rPr>
          <w:rFonts w:hint="cs"/>
          <w:rtl/>
          <w:lang w:val="en-GB" w:bidi="ar"/>
        </w:rPr>
        <w:t xml:space="preserve"> بفعل جميع المطاريف</w:t>
      </w:r>
      <w:r w:rsidR="00E115AF" w:rsidRPr="0075155A">
        <w:rPr>
          <w:rFonts w:hint="cs"/>
          <w:rtl/>
          <w:lang w:val="en-GB" w:bidi="ar"/>
        </w:rPr>
        <w:t xml:space="preserve"> </w:t>
      </w:r>
      <w:r w:rsidR="00E115AF">
        <w:rPr>
          <w:rFonts w:hint="cs"/>
          <w:rtl/>
          <w:lang w:val="en-GB" w:bidi="ar"/>
        </w:rPr>
        <w:t xml:space="preserve">المعرضة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T</m:t>
            </m:r>
          </m:e>
          <m:sub>
            <m:r>
              <w:rPr>
                <w:rFonts w:ascii="Cambria Math" w:hAnsi="Cambria Math"/>
                <w:lang w:val="en-GB" w:bidi="ar"/>
              </w:rPr>
              <m:t>v</m:t>
            </m:r>
          </m:sub>
        </m:sSub>
      </m:oMath>
      <w:r w:rsidR="00E115AF">
        <w:rPr>
          <w:lang w:val="en-GB" w:bidi="ar"/>
        </w:rPr>
        <w:t>)</w:t>
      </w:r>
      <w:r w:rsidR="00E115AF">
        <w:rPr>
          <w:rFonts w:hint="cs"/>
          <w:rtl/>
          <w:lang w:val="en-GB" w:bidi="ar"/>
        </w:rPr>
        <w:t>.</w:t>
      </w:r>
    </w:p>
    <w:p w:rsidR="00E115AF" w:rsidRDefault="00BB5940" w:rsidP="007C0585">
      <w:pPr>
        <w:ind w:left="2552" w:hanging="2552"/>
        <w:rPr>
          <w:rtl/>
          <w:lang w:val="en-GB" w:bidi="ar"/>
        </w:rPr>
      </w:pPr>
      <m:oMath>
        <m:sSub>
          <m:sSubPr>
            <m:ctrlPr>
              <w:rPr>
                <w:rFonts w:ascii="Cambria Math" w:hAnsi="Cambria Math"/>
                <w:i/>
                <w:lang w:val="en-GB" w:bidi="ar"/>
              </w:rPr>
            </m:ctrlPr>
          </m:sSubPr>
          <m:e>
            <m:acc>
              <m:accPr>
                <m:chr m:val="̃"/>
                <m:ctrlPr>
                  <w:rPr>
                    <w:rFonts w:ascii="Cambria Math" w:hAnsi="Cambria Math"/>
                    <w:i/>
                    <w:lang w:val="en-GB" w:bidi="ar"/>
                  </w:rPr>
                </m:ctrlPr>
              </m:accPr>
              <m:e>
                <m:r>
                  <w:rPr>
                    <w:rFonts w:ascii="Cambria Math" w:hAnsi="Cambria Math"/>
                    <w:lang w:val="en-GB" w:bidi="ar"/>
                  </w:rPr>
                  <m:t>I</m:t>
                </m:r>
              </m:e>
            </m:acc>
          </m:e>
          <m:sub>
            <m:r>
              <w:rPr>
                <w:rFonts w:ascii="Cambria Math" w:hAnsi="Cambria Math"/>
                <w:lang w:val="en-GB" w:bidi="ar"/>
              </w:rPr>
              <m:t>tot,0</m:t>
            </m:r>
          </m:sub>
        </m:sSub>
      </m:oMath>
      <w:r w:rsidR="00E115AF" w:rsidRPr="00301BE6">
        <w:rPr>
          <w:i/>
          <w:lang w:val="en-GB" w:bidi="ar"/>
        </w:rPr>
        <w:t xml:space="preserve"> </w:t>
      </w:r>
      <w:r w:rsidR="00E115AF" w:rsidRPr="00301BE6">
        <w:rPr>
          <w:lang w:val="en-GB" w:bidi="ar"/>
        </w:rPr>
        <w:t>(W/Hz)</w:t>
      </w:r>
      <w:r w:rsidR="00E115AF">
        <w:rPr>
          <w:rFonts w:hint="cs"/>
          <w:rtl/>
          <w:lang w:val="en-GB" w:bidi="ar"/>
        </w:rPr>
        <w:t>:</w:t>
      </w:r>
      <w:r w:rsidR="00E115AF">
        <w:rPr>
          <w:rFonts w:hint="cs"/>
          <w:rtl/>
          <w:lang w:val="en-GB" w:bidi="ar"/>
        </w:rPr>
        <w:tab/>
      </w:r>
      <w:r w:rsidR="00E115AF" w:rsidRPr="00364B1B">
        <w:rPr>
          <w:rFonts w:hint="cs"/>
          <w:rtl/>
          <w:lang w:bidi="ar"/>
        </w:rPr>
        <w:t>الكثافة الطيفية</w:t>
      </w:r>
      <w:r w:rsidR="00E115AF">
        <w:rPr>
          <w:rFonts w:hint="cs"/>
          <w:rtl/>
          <w:lang w:bidi="ar"/>
        </w:rPr>
        <w:t xml:space="preserve"> لقدرة التداخل</w:t>
      </w:r>
      <w:r w:rsidR="00E115AF" w:rsidRPr="00662D46">
        <w:rPr>
          <w:rFonts w:hint="cs"/>
          <w:rtl/>
          <w:lang w:val="en-GB" w:bidi="ar"/>
        </w:rPr>
        <w:t xml:space="preserve"> </w:t>
      </w:r>
      <w:r w:rsidR="00E115AF">
        <w:rPr>
          <w:rFonts w:hint="cs"/>
          <w:rtl/>
          <w:lang w:val="en-GB" w:bidi="ar"/>
        </w:rPr>
        <w:t>الكلي بغياب أخطاء توجيه الهوائي</w:t>
      </w:r>
      <w:r w:rsidR="00E115AF" w:rsidRPr="00204E93">
        <w:rPr>
          <w:rFonts w:hint="cs"/>
          <w:rtl/>
          <w:lang w:bidi="ar"/>
        </w:rPr>
        <w:t xml:space="preserve"> </w:t>
      </w:r>
      <w:r w:rsidR="00E115AF">
        <w:rPr>
          <w:rFonts w:hint="cs"/>
          <w:rtl/>
          <w:lang w:bidi="ar"/>
        </w:rPr>
        <w:t>عند</w:t>
      </w:r>
      <w:r w:rsidR="00E115AF" w:rsidRPr="0075155A">
        <w:rPr>
          <w:rFonts w:hint="cs"/>
          <w:rtl/>
          <w:lang w:val="en-GB" w:bidi="ar"/>
        </w:rPr>
        <w:t xml:space="preserve"> </w:t>
      </w:r>
      <w:r w:rsidR="00E115AF">
        <w:rPr>
          <w:rFonts w:hint="cs"/>
          <w:rtl/>
          <w:lang w:val="en-GB" w:bidi="ar"/>
        </w:rPr>
        <w:t xml:space="preserve">مطراف الاستقبال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R</m:t>
            </m:r>
          </m:e>
          <m:sub>
            <m:r>
              <w:rPr>
                <w:rFonts w:ascii="Cambria Math" w:hAnsi="Cambria Math"/>
                <w:lang w:val="en-GB" w:bidi="ar"/>
              </w:rPr>
              <m:t>v</m:t>
            </m:r>
          </m:sub>
        </m:sSub>
      </m:oMath>
      <w:r w:rsidR="00E115AF">
        <w:rPr>
          <w:lang w:val="en-GB" w:bidi="ar"/>
        </w:rPr>
        <w:t>)</w:t>
      </w:r>
      <w:r w:rsidR="00E115AF">
        <w:rPr>
          <w:rFonts w:hint="cs"/>
          <w:rtl/>
          <w:lang w:val="en-GB" w:bidi="ar"/>
        </w:rPr>
        <w:t xml:space="preserve"> بفعل جميع المطاريف</w:t>
      </w:r>
      <w:r w:rsidR="00E115AF" w:rsidRPr="0075155A">
        <w:rPr>
          <w:rFonts w:hint="cs"/>
          <w:rtl/>
          <w:lang w:val="en-GB" w:bidi="ar"/>
        </w:rPr>
        <w:t xml:space="preserve"> </w:t>
      </w:r>
      <w:r w:rsidR="00E115AF">
        <w:rPr>
          <w:rFonts w:hint="cs"/>
          <w:rtl/>
          <w:lang w:val="en-GB" w:bidi="ar"/>
        </w:rPr>
        <w:t xml:space="preserve">المعرضة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T</m:t>
            </m:r>
          </m:e>
          <m:sub>
            <m:r>
              <w:rPr>
                <w:rFonts w:ascii="Cambria Math" w:hAnsi="Cambria Math"/>
                <w:lang w:val="en-GB" w:bidi="ar"/>
              </w:rPr>
              <m:t>v</m:t>
            </m:r>
          </m:sub>
        </m:sSub>
      </m:oMath>
      <w:r w:rsidR="00E115AF">
        <w:rPr>
          <w:lang w:val="en-GB" w:bidi="ar"/>
        </w:rPr>
        <w:t>)</w:t>
      </w:r>
      <w:r w:rsidR="00E115AF">
        <w:rPr>
          <w:rFonts w:hint="cs"/>
          <w:rtl/>
          <w:lang w:val="en-GB" w:bidi="ar"/>
        </w:rPr>
        <w:t>.</w:t>
      </w:r>
    </w:p>
    <w:p w:rsidR="00E115AF" w:rsidRDefault="00BB5940" w:rsidP="00F5122E">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I</m:t>
            </m:r>
          </m:e>
          <m:sub>
            <m:r>
              <w:rPr>
                <w:rFonts w:ascii="Cambria Math" w:hAnsi="Cambria Math"/>
                <w:lang w:val="en-GB" w:bidi="ar"/>
              </w:rPr>
              <m:t>x</m:t>
            </m:r>
          </m:sub>
        </m:sSub>
        <m:d>
          <m:dPr>
            <m:ctrlPr>
              <w:rPr>
                <w:rFonts w:ascii="Cambria Math" w:hAnsi="Cambria Math"/>
                <w:i/>
                <w:lang w:val="en-GB" w:bidi="ar"/>
              </w:rPr>
            </m:ctrlPr>
          </m:dPr>
          <m:e>
            <m:r>
              <w:rPr>
                <w:rFonts w:ascii="Cambria Math" w:hAnsi="Cambria Math"/>
                <w:lang w:val="en-GB" w:bidi="ar"/>
              </w:rPr>
              <m:t>r</m:t>
            </m:r>
          </m:e>
        </m:d>
        <m:r>
          <w:rPr>
            <w:rFonts w:ascii="Cambria Math" w:hAnsi="Cambria Math"/>
            <w:lang w:val="en-GB" w:bidi="ar"/>
          </w:rPr>
          <m:t>, x=i,v</m:t>
        </m:r>
      </m:oMath>
      <w:r w:rsidR="00E115AF" w:rsidRPr="00301BE6">
        <w:rPr>
          <w:i/>
          <w:lang w:val="en-GB" w:bidi="ar"/>
        </w:rPr>
        <w:t xml:space="preserve"> </w:t>
      </w:r>
      <w:r w:rsidR="00E115AF" w:rsidRPr="00301BE6">
        <w:rPr>
          <w:lang w:val="en-GB" w:bidi="ar"/>
        </w:rPr>
        <w:t>(W/Hz)</w:t>
      </w:r>
      <w:r w:rsidR="00E115AF">
        <w:rPr>
          <w:rFonts w:hint="cs"/>
          <w:rtl/>
          <w:lang w:val="en-GB" w:bidi="ar"/>
        </w:rPr>
        <w:t>:</w:t>
      </w:r>
      <w:r w:rsidR="00E115AF">
        <w:rPr>
          <w:rFonts w:hint="cs"/>
          <w:rtl/>
          <w:lang w:bidi="ar"/>
        </w:rPr>
        <w:tab/>
      </w:r>
      <w:r w:rsidR="00E115AF" w:rsidRPr="00364B1B">
        <w:rPr>
          <w:rFonts w:hint="cs"/>
          <w:rtl/>
          <w:lang w:bidi="ar"/>
        </w:rPr>
        <w:t>الكثافة الطيفية</w:t>
      </w:r>
      <w:r w:rsidR="00E115AF">
        <w:rPr>
          <w:rFonts w:hint="cs"/>
          <w:rtl/>
          <w:lang w:bidi="ar"/>
        </w:rPr>
        <w:t xml:space="preserve"> لقدرة التداخل</w:t>
      </w:r>
      <w:r w:rsidR="00E115AF" w:rsidRPr="00662D46">
        <w:rPr>
          <w:rFonts w:hint="cs"/>
          <w:rtl/>
          <w:lang w:val="en-GB" w:bidi="ar"/>
        </w:rPr>
        <w:t xml:space="preserve"> </w:t>
      </w:r>
      <w:r w:rsidR="00E115AF">
        <w:rPr>
          <w:rFonts w:hint="cs"/>
          <w:rtl/>
          <w:lang w:bidi="ar"/>
        </w:rPr>
        <w:t>عند</w:t>
      </w:r>
      <w:r w:rsidR="00E115AF" w:rsidRPr="0075155A">
        <w:rPr>
          <w:rFonts w:hint="cs"/>
          <w:rtl/>
          <w:lang w:val="en-GB" w:bidi="ar"/>
        </w:rPr>
        <w:t xml:space="preserve"> </w:t>
      </w:r>
      <w:r w:rsidR="00E115AF">
        <w:rPr>
          <w:rFonts w:hint="cs"/>
          <w:rtl/>
          <w:lang w:val="en-GB" w:bidi="ar"/>
        </w:rPr>
        <w:t xml:space="preserve">مطراف الاستقبال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R</m:t>
            </m:r>
          </m:e>
          <m:sub>
            <m:r>
              <w:rPr>
                <w:rFonts w:ascii="Cambria Math" w:hAnsi="Cambria Math"/>
                <w:lang w:val="en-GB" w:bidi="ar"/>
              </w:rPr>
              <m:t>v</m:t>
            </m:r>
          </m:sub>
        </m:sSub>
      </m:oMath>
      <w:r w:rsidR="00E115AF">
        <w:rPr>
          <w:lang w:val="en-GB" w:bidi="ar"/>
        </w:rPr>
        <w:t>)</w:t>
      </w:r>
      <w:r w:rsidR="00E115AF">
        <w:rPr>
          <w:rFonts w:hint="cs"/>
          <w:rtl/>
          <w:lang w:val="en-GB" w:bidi="ar"/>
        </w:rPr>
        <w:t xml:space="preserve"> بفعل المطراف</w:t>
      </w:r>
      <w:r w:rsidR="00F5122E">
        <w:rPr>
          <w:rFonts w:hint="eastAsia"/>
          <w:rtl/>
          <w:lang w:val="en-GB" w:bidi="ar"/>
        </w:rPr>
        <w:t> </w:t>
      </w:r>
      <m:oMath>
        <m:sSub>
          <m:sSubPr>
            <m:ctrlPr>
              <w:rPr>
                <w:rFonts w:ascii="Cambria Math" w:hAnsi="Cambria Math"/>
                <w:i/>
                <w:lang w:val="en-GB" w:bidi="ar"/>
              </w:rPr>
            </m:ctrlPr>
          </m:sSubPr>
          <m:e>
            <m:r>
              <w:rPr>
                <w:rFonts w:ascii="Cambria Math" w:hAnsi="Cambria Math"/>
                <w:lang w:val="en-GB" w:bidi="ar"/>
              </w:rPr>
              <m:t>T</m:t>
            </m:r>
          </m:e>
          <m:sub>
            <m:r>
              <w:rPr>
                <w:rFonts w:ascii="Cambria Math" w:hAnsi="Cambria Math"/>
                <w:lang w:val="en-GB" w:bidi="ar"/>
              </w:rPr>
              <m:t>r</m:t>
            </m:r>
          </m:sub>
        </m:sSub>
      </m:oMath>
      <w:r w:rsidR="00E115AF">
        <w:rPr>
          <w:rFonts w:hint="cs"/>
          <w:rtl/>
          <w:lang w:val="en-GB" w:bidi="ar"/>
        </w:rPr>
        <w:t xml:space="preserve"> المستقبَلة عبر الساتل </w:t>
      </w:r>
      <m:oMath>
        <m:sSub>
          <m:sSubPr>
            <m:ctrlPr>
              <w:rPr>
                <w:rFonts w:ascii="Cambria Math" w:hAnsi="Cambria Math"/>
                <w:i/>
                <w:lang w:val="en-GB" w:bidi="ar"/>
              </w:rPr>
            </m:ctrlPr>
          </m:sSubPr>
          <m:e>
            <m:r>
              <w:rPr>
                <w:rFonts w:ascii="Cambria Math" w:hAnsi="Cambria Math"/>
                <w:lang w:val="en-GB" w:bidi="ar"/>
              </w:rPr>
              <m:t>S</m:t>
            </m:r>
          </m:e>
          <m:sub>
            <m:r>
              <w:rPr>
                <w:rFonts w:ascii="Cambria Math" w:hAnsi="Cambria Math"/>
                <w:lang w:val="en-GB" w:bidi="ar"/>
              </w:rPr>
              <m:t>x</m:t>
            </m:r>
          </m:sub>
        </m:sSub>
      </m:oMath>
      <w:r w:rsidR="00E115AF">
        <w:rPr>
          <w:rFonts w:hint="cs"/>
          <w:rtl/>
          <w:lang w:val="en-GB" w:bidi="ar"/>
        </w:rPr>
        <w:t>.</w:t>
      </w:r>
    </w:p>
    <w:p w:rsidR="00E115AF" w:rsidRDefault="00E115AF" w:rsidP="006E7041">
      <w:pPr>
        <w:ind w:left="2552" w:hanging="2552"/>
        <w:rPr>
          <w:rtl/>
          <w:lang w:val="en-GB" w:bidi="ar"/>
        </w:rPr>
      </w:pPr>
      <w:r w:rsidRPr="00301BE6">
        <w:rPr>
          <w:i/>
          <w:lang w:val="en-GB" w:bidi="ar"/>
        </w:rPr>
        <w:t>k</w:t>
      </w:r>
      <w:r w:rsidR="00712494">
        <w:rPr>
          <w:rFonts w:hint="cs"/>
          <w:i/>
          <w:rtl/>
          <w:lang w:val="en-GB" w:bidi="ar"/>
        </w:rPr>
        <w:t>:</w:t>
      </w:r>
      <w:r w:rsidRPr="00301BE6">
        <w:rPr>
          <w:lang w:val="en-GB" w:bidi="ar"/>
        </w:rPr>
        <w:tab/>
      </w:r>
      <w:r>
        <w:rPr>
          <w:rFonts w:hint="cs"/>
          <w:rtl/>
          <w:lang w:val="en-GB" w:bidi="ar"/>
        </w:rPr>
        <w:t xml:space="preserve">ثابت </w:t>
      </w:r>
      <w:proofErr w:type="spellStart"/>
      <w:r>
        <w:rPr>
          <w:rFonts w:hint="cs"/>
          <w:rtl/>
          <w:lang w:val="en-GB" w:bidi="ar"/>
        </w:rPr>
        <w:t>بولتزمان</w:t>
      </w:r>
      <w:proofErr w:type="spellEnd"/>
      <w:r>
        <w:rPr>
          <w:rFonts w:hint="cs"/>
          <w:rtl/>
          <w:lang w:val="en-GB" w:bidi="ar"/>
        </w:rPr>
        <w:t>.</w:t>
      </w:r>
      <w:r w:rsidR="00A20C06" w:rsidRPr="001B0837">
        <w:rPr>
          <w:i/>
          <w:lang w:val="en-GB"/>
        </w:rPr>
        <w:t>k</w:t>
      </w:r>
      <w:r w:rsidR="00A20C06" w:rsidRPr="001B0837">
        <w:rPr>
          <w:lang w:val="en-GB"/>
        </w:rPr>
        <w:t xml:space="preserve"> = 1</w:t>
      </w:r>
      <w:r w:rsidR="006E7041">
        <w:rPr>
          <w:lang w:val="en-GB"/>
        </w:rPr>
        <w:t>,</w:t>
      </w:r>
      <w:r w:rsidR="00A20C06" w:rsidRPr="001B0837">
        <w:rPr>
          <w:lang w:val="en-GB"/>
        </w:rPr>
        <w:t xml:space="preserve">38065 </w:t>
      </w:r>
      <w:r w:rsidR="00A20C06" w:rsidRPr="001B0837">
        <w:rPr>
          <w:lang w:val="en-GB"/>
        </w:rPr>
        <w:sym w:font="Symbol" w:char="F0B4"/>
      </w:r>
      <w:r w:rsidR="00A20C06" w:rsidRPr="001B0837">
        <w:rPr>
          <w:lang w:val="en-GB"/>
        </w:rPr>
        <w:t xml:space="preserve"> 10</w:t>
      </w:r>
      <w:r w:rsidR="00A20C06" w:rsidRPr="001B0837">
        <w:rPr>
          <w:rFonts w:ascii="Calibri" w:hAnsi="Calibri" w:cs="Calibri"/>
          <w:vertAlign w:val="superscript"/>
          <w:lang w:val="en-GB"/>
        </w:rPr>
        <w:t>–</w:t>
      </w:r>
      <w:r w:rsidR="00A20C06" w:rsidRPr="001B0837">
        <w:rPr>
          <w:vertAlign w:val="superscript"/>
          <w:lang w:val="en-GB"/>
        </w:rPr>
        <w:t>23</w:t>
      </w:r>
      <w:r w:rsidR="00A20C06" w:rsidRPr="001B0837">
        <w:rPr>
          <w:lang w:val="en-GB"/>
        </w:rPr>
        <w:t xml:space="preserve"> W/K/Hz</w:t>
      </w:r>
      <w:r w:rsidR="00A20C06">
        <w:rPr>
          <w:rFonts w:hint="cs"/>
          <w:rtl/>
          <w:lang w:val="en-GB"/>
        </w:rPr>
        <w:t>.</w:t>
      </w:r>
    </w:p>
    <w:p w:rsidR="00E115AF" w:rsidRDefault="00BB5940" w:rsidP="00F5122E">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L</m:t>
            </m:r>
          </m:e>
          <m:sub>
            <m:r>
              <w:rPr>
                <w:rFonts w:ascii="Cambria Math" w:hAnsi="Cambria Math"/>
                <w:lang w:val="en-GB" w:bidi="ar"/>
              </w:rPr>
              <m:t>d</m:t>
            </m:r>
          </m:sub>
        </m:sSub>
      </m:oMath>
      <w:r w:rsidR="00712494">
        <w:rPr>
          <w:rFonts w:hint="cs"/>
          <w:rtl/>
          <w:lang w:val="en-GB" w:bidi="ar"/>
        </w:rPr>
        <w:t>:</w:t>
      </w:r>
      <w:r w:rsidR="00E115AF" w:rsidRPr="00301BE6">
        <w:rPr>
          <w:lang w:val="en-GB" w:bidi="ar"/>
        </w:rPr>
        <w:tab/>
      </w:r>
      <w:r w:rsidR="00E115AF">
        <w:rPr>
          <w:rFonts w:hint="cs"/>
          <w:rtl/>
          <w:lang w:val="en-GB" w:bidi="ar"/>
        </w:rPr>
        <w:t xml:space="preserve">خسارة مسير الوصلة الهابطة من الساتل المسبب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S</m:t>
            </m:r>
          </m:e>
          <m:sub>
            <m:r>
              <w:rPr>
                <w:rFonts w:ascii="Cambria Math" w:hAnsi="Cambria Math"/>
                <w:lang w:val="en-GB" w:bidi="ar"/>
              </w:rPr>
              <m:t>i</m:t>
            </m:r>
          </m:sub>
        </m:sSub>
      </m:oMath>
      <w:r w:rsidR="00E115AF">
        <w:rPr>
          <w:lang w:val="en-GB" w:bidi="ar"/>
        </w:rPr>
        <w:t>)</w:t>
      </w:r>
      <w:r w:rsidR="00E115AF">
        <w:rPr>
          <w:rFonts w:hint="cs"/>
          <w:rtl/>
          <w:lang w:val="en-GB" w:bidi="ar"/>
        </w:rPr>
        <w:t xml:space="preserve"> أو الساتل المعرض للتداخل</w:t>
      </w:r>
      <w:r w:rsidR="00F5122E">
        <w:rPr>
          <w:rFonts w:hint="eastAsia"/>
          <w:rtl/>
          <w:lang w:val="en-GB" w:bidi="ar"/>
        </w:rPr>
        <w:t>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S</m:t>
            </m:r>
          </m:e>
          <m:sub>
            <m:r>
              <w:rPr>
                <w:rFonts w:ascii="Cambria Math" w:hAnsi="Cambria Math"/>
                <w:lang w:val="en-GB" w:bidi="ar"/>
              </w:rPr>
              <m:t>v</m:t>
            </m:r>
          </m:sub>
        </m:sSub>
      </m:oMath>
      <w:r w:rsidR="00E115AF">
        <w:rPr>
          <w:lang w:val="en-GB" w:bidi="ar"/>
        </w:rPr>
        <w:t>)</w:t>
      </w:r>
      <w:r w:rsidR="00E115AF">
        <w:rPr>
          <w:rFonts w:hint="cs"/>
          <w:rtl/>
          <w:lang w:val="en-GB" w:bidi="ar"/>
        </w:rPr>
        <w:t xml:space="preserve"> إلى</w:t>
      </w:r>
      <w:r w:rsidR="00E115AF" w:rsidRPr="00204E93">
        <w:rPr>
          <w:rFonts w:hint="cs"/>
          <w:rtl/>
          <w:lang w:val="en-GB" w:bidi="ar"/>
        </w:rPr>
        <w:t xml:space="preserve"> </w:t>
      </w:r>
      <w:r w:rsidR="00E115AF">
        <w:rPr>
          <w:rFonts w:hint="cs"/>
          <w:rtl/>
          <w:lang w:val="en-GB" w:bidi="ar"/>
        </w:rPr>
        <w:t xml:space="preserve">مطراف الاستقبال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R</m:t>
            </m:r>
          </m:e>
          <m:sub>
            <m:r>
              <w:rPr>
                <w:rFonts w:ascii="Cambria Math" w:hAnsi="Cambria Math"/>
                <w:lang w:val="en-GB" w:bidi="ar"/>
              </w:rPr>
              <m:t>v</m:t>
            </m:r>
          </m:sub>
        </m:sSub>
      </m:oMath>
      <w:r w:rsidR="00E115AF">
        <w:rPr>
          <w:lang w:val="en-GB" w:bidi="ar"/>
        </w:rPr>
        <w:t>)</w:t>
      </w:r>
      <w:r w:rsidR="00E115AF">
        <w:rPr>
          <w:rFonts w:hint="cs"/>
          <w:rtl/>
          <w:lang w:val="en-GB" w:bidi="ar"/>
        </w:rPr>
        <w:t xml:space="preserve">. </w:t>
      </w:r>
      <m:oMath>
        <m:sSub>
          <m:sSubPr>
            <m:ctrlPr>
              <w:rPr>
                <w:rFonts w:ascii="Cambria Math" w:hAnsi="Cambria Math"/>
                <w:i/>
                <w:lang w:val="en-GB" w:bidi="ar"/>
              </w:rPr>
            </m:ctrlPr>
          </m:sSubPr>
          <m:e>
            <m:r>
              <w:rPr>
                <w:rFonts w:ascii="Cambria Math" w:hAnsi="Cambria Math"/>
                <w:lang w:val="en-GB" w:bidi="ar"/>
              </w:rPr>
              <m:t>L</m:t>
            </m:r>
          </m:e>
          <m:sub>
            <m:r>
              <w:rPr>
                <w:rFonts w:ascii="Cambria Math" w:hAnsi="Cambria Math"/>
                <w:lang w:val="en-GB" w:bidi="ar"/>
              </w:rPr>
              <m:t>d</m:t>
            </m:r>
          </m:sub>
        </m:sSub>
      </m:oMath>
      <w:r w:rsidR="00E115AF">
        <w:rPr>
          <w:rFonts w:hint="cs"/>
          <w:rtl/>
          <w:lang w:val="en-GB" w:bidi="ar"/>
        </w:rPr>
        <w:t xml:space="preserve"> = </w:t>
      </w:r>
      <m:oMath>
        <m:sSup>
          <m:sSupPr>
            <m:ctrlPr>
              <w:rPr>
                <w:rFonts w:ascii="Cambria Math" w:hAnsi="Cambria Math"/>
                <w:i/>
                <w:lang w:val="en-GB" w:bidi="ar"/>
              </w:rPr>
            </m:ctrlPr>
          </m:sSupPr>
          <m:e>
            <m:d>
              <m:dPr>
                <m:ctrlPr>
                  <w:rPr>
                    <w:rFonts w:ascii="Cambria Math" w:hAnsi="Cambria Math"/>
                    <w:i/>
                    <w:lang w:val="en-GB" w:bidi="ar"/>
                  </w:rPr>
                </m:ctrlPr>
              </m:dPr>
              <m:e>
                <m:r>
                  <w:rPr>
                    <w:rFonts w:ascii="Cambria Math" w:hAnsi="Cambria Math"/>
                    <w:lang w:val="en-GB" w:bidi="ar"/>
                  </w:rPr>
                  <m:t>4π</m:t>
                </m:r>
                <m:sSub>
                  <m:sSubPr>
                    <m:ctrlPr>
                      <w:rPr>
                        <w:rFonts w:ascii="Cambria Math" w:hAnsi="Cambria Math"/>
                        <w:i/>
                        <w:lang w:val="en-GB" w:bidi="ar"/>
                      </w:rPr>
                    </m:ctrlPr>
                  </m:sSubPr>
                  <m:e>
                    <m:r>
                      <w:rPr>
                        <w:rFonts w:ascii="Cambria Math" w:hAnsi="Cambria Math"/>
                        <w:lang w:val="en-GB" w:bidi="ar"/>
                      </w:rPr>
                      <m:t>d</m:t>
                    </m:r>
                  </m:e>
                  <m:sub>
                    <m:r>
                      <w:rPr>
                        <w:rFonts w:ascii="Cambria Math" w:hAnsi="Cambria Math"/>
                        <w:lang w:val="en-GB" w:bidi="ar"/>
                      </w:rPr>
                      <m:t>d</m:t>
                    </m:r>
                  </m:sub>
                </m:sSub>
                <m:r>
                  <w:rPr>
                    <w:rFonts w:ascii="Cambria Math" w:hAnsi="Cambria Math"/>
                    <w:lang w:val="en-GB" w:bidi="ar"/>
                  </w:rPr>
                  <m:t>/</m:t>
                </m:r>
                <m:sSub>
                  <m:sSubPr>
                    <m:ctrlPr>
                      <w:rPr>
                        <w:rFonts w:ascii="Cambria Math" w:hAnsi="Cambria Math"/>
                        <w:i/>
                        <w:lang w:val="en-GB" w:bidi="ar"/>
                      </w:rPr>
                    </m:ctrlPr>
                  </m:sSubPr>
                  <m:e>
                    <m:r>
                      <w:rPr>
                        <w:rFonts w:ascii="Cambria Math" w:hAnsi="Cambria Math"/>
                        <w:lang w:val="en-GB" w:bidi="ar"/>
                      </w:rPr>
                      <m:t>λ</m:t>
                    </m:r>
                  </m:e>
                  <m:sub>
                    <m:r>
                      <w:rPr>
                        <w:rFonts w:ascii="Cambria Math" w:hAnsi="Cambria Math"/>
                        <w:lang w:val="en-GB" w:bidi="ar"/>
                      </w:rPr>
                      <m:t>d</m:t>
                    </m:r>
                  </m:sub>
                </m:sSub>
              </m:e>
            </m:d>
          </m:e>
          <m:sup>
            <m:r>
              <w:rPr>
                <w:rFonts w:ascii="Cambria Math" w:hAnsi="Cambria Math"/>
                <w:lang w:val="en-GB" w:bidi="ar"/>
              </w:rPr>
              <m:t>2</m:t>
            </m:r>
          </m:sup>
        </m:sSup>
      </m:oMath>
      <w:r w:rsidR="00E115AF">
        <w:rPr>
          <w:rFonts w:hint="cs"/>
          <w:rtl/>
          <w:lang w:val="en-GB" w:bidi="ar"/>
        </w:rPr>
        <w:t xml:space="preserve"> + الخسائر الأخرى، حيث</w:t>
      </w:r>
      <w:r w:rsidR="00213C9A">
        <w:rPr>
          <w:rFonts w:hint="eastAsia"/>
          <w:rtl/>
          <w:lang w:val="en-GB" w:bidi="ar"/>
        </w:rPr>
        <w:t> </w:t>
      </w:r>
      <m:oMath>
        <m:sSub>
          <m:sSubPr>
            <m:ctrlPr>
              <w:rPr>
                <w:rFonts w:ascii="Cambria Math" w:hAnsi="Cambria Math"/>
                <w:i/>
                <w:lang w:val="en-GB" w:bidi="ar"/>
              </w:rPr>
            </m:ctrlPr>
          </m:sSubPr>
          <m:e>
            <m:r>
              <w:rPr>
                <w:rFonts w:ascii="Cambria Math" w:hAnsi="Cambria Math"/>
                <w:lang w:val="en-GB" w:bidi="ar"/>
              </w:rPr>
              <m:t>d</m:t>
            </m:r>
          </m:e>
          <m:sub>
            <m:r>
              <w:rPr>
                <w:rFonts w:ascii="Cambria Math" w:hAnsi="Cambria Math"/>
                <w:lang w:val="en-GB" w:bidi="ar"/>
              </w:rPr>
              <m:t>d</m:t>
            </m:r>
          </m:sub>
        </m:sSub>
      </m:oMath>
      <w:r w:rsidR="00E115AF">
        <w:rPr>
          <w:rFonts w:hint="cs"/>
          <w:rtl/>
          <w:lang w:val="en-GB" w:bidi="ar"/>
        </w:rPr>
        <w:t xml:space="preserve"> هو مدى الوصلة الهابطة.</w:t>
      </w:r>
    </w:p>
    <w:p w:rsidR="00E115AF" w:rsidRDefault="00BB5940" w:rsidP="00213C9A">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L</m:t>
            </m:r>
          </m:e>
          <m:sub>
            <m:r>
              <w:rPr>
                <w:rFonts w:ascii="Cambria Math" w:hAnsi="Cambria Math"/>
                <w:lang w:val="en-GB" w:bidi="ar"/>
              </w:rPr>
              <m:t>u,x</m:t>
            </m:r>
          </m:sub>
        </m:sSub>
        <m:r>
          <w:rPr>
            <w:rFonts w:ascii="Cambria Math" w:hAnsi="Cambria Math"/>
            <w:lang w:val="en-GB" w:bidi="ar"/>
          </w:rPr>
          <m:t>, x=r,v</m:t>
        </m:r>
      </m:oMath>
      <w:r w:rsidR="00E115AF">
        <w:rPr>
          <w:rFonts w:hint="cs"/>
          <w:rtl/>
          <w:lang w:val="en-GB" w:bidi="ar"/>
        </w:rPr>
        <w:t>:</w:t>
      </w:r>
      <w:r w:rsidR="00E115AF" w:rsidRPr="009015E0">
        <w:rPr>
          <w:rFonts w:hint="cs"/>
          <w:rtl/>
          <w:lang w:val="en-GB" w:bidi="ar"/>
        </w:rPr>
        <w:t xml:space="preserve"> </w:t>
      </w:r>
      <w:r w:rsidR="00E115AF">
        <w:rPr>
          <w:rFonts w:hint="cs"/>
          <w:rtl/>
          <w:lang w:val="en-GB" w:bidi="ar"/>
        </w:rPr>
        <w:tab/>
      </w:r>
      <w:r w:rsidR="00E115AF" w:rsidRPr="00213C9A">
        <w:rPr>
          <w:rFonts w:hint="cs"/>
          <w:spacing w:val="6"/>
          <w:rtl/>
          <w:lang w:val="en-GB" w:bidi="ar"/>
        </w:rPr>
        <w:t xml:space="preserve">خسارة مسير الوصلة الصاعدة من المطراف </w:t>
      </w:r>
      <m:oMath>
        <m:sSub>
          <m:sSubPr>
            <m:ctrlPr>
              <w:rPr>
                <w:rFonts w:ascii="Cambria Math" w:hAnsi="Cambria Math"/>
                <w:i/>
                <w:spacing w:val="6"/>
                <w:lang w:val="en-GB" w:bidi="ar"/>
              </w:rPr>
            </m:ctrlPr>
          </m:sSubPr>
          <m:e>
            <m:r>
              <w:rPr>
                <w:rFonts w:ascii="Cambria Math" w:hAnsi="Cambria Math"/>
                <w:spacing w:val="6"/>
                <w:lang w:val="en-GB" w:bidi="ar"/>
              </w:rPr>
              <m:t>T</m:t>
            </m:r>
          </m:e>
          <m:sub>
            <m:r>
              <w:rPr>
                <w:rFonts w:ascii="Cambria Math" w:hAnsi="Cambria Math"/>
                <w:spacing w:val="6"/>
                <w:lang w:val="en-GB" w:bidi="ar"/>
              </w:rPr>
              <m:t>x</m:t>
            </m:r>
          </m:sub>
        </m:sSub>
      </m:oMath>
      <w:r w:rsidR="00E115AF" w:rsidRPr="00213C9A">
        <w:rPr>
          <w:rFonts w:hint="cs"/>
          <w:spacing w:val="6"/>
          <w:rtl/>
          <w:lang w:val="en-GB" w:bidi="ar"/>
        </w:rPr>
        <w:t xml:space="preserve"> إلى الساتل المعرض للتداخل</w:t>
      </w:r>
      <w:r w:rsidR="00E115AF">
        <w:rPr>
          <w:rFonts w:hint="cs"/>
          <w:rtl/>
          <w:lang w:val="en-GB" w:bidi="ar"/>
        </w:rPr>
        <w:t xml:space="preserve">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S</m:t>
            </m:r>
          </m:e>
          <m:sub>
            <m:r>
              <w:rPr>
                <w:rFonts w:ascii="Cambria Math" w:hAnsi="Cambria Math"/>
                <w:lang w:val="en-GB" w:bidi="ar"/>
              </w:rPr>
              <m:t>v</m:t>
            </m:r>
          </m:sub>
        </m:sSub>
      </m:oMath>
      <w:r w:rsidR="00E115AF">
        <w:rPr>
          <w:lang w:val="en-GB" w:bidi="ar"/>
        </w:rPr>
        <w:t>)</w:t>
      </w:r>
      <w:r w:rsidR="00E115AF">
        <w:rPr>
          <w:rFonts w:hint="cs"/>
          <w:rtl/>
          <w:lang w:val="en-GB" w:bidi="ar"/>
        </w:rPr>
        <w:t>.</w:t>
      </w:r>
      <w:r w:rsidR="00213C9A">
        <w:rPr>
          <w:rFonts w:hint="eastAsia"/>
          <w:rtl/>
          <w:lang w:val="en-GB" w:bidi="ar"/>
        </w:rPr>
        <w:t> </w:t>
      </w:r>
      <m:oMath>
        <m:sSub>
          <m:sSubPr>
            <m:ctrlPr>
              <w:rPr>
                <w:rFonts w:ascii="Cambria Math" w:hAnsi="Cambria Math"/>
                <w:i/>
                <w:lang w:val="en-GB" w:bidi="ar"/>
              </w:rPr>
            </m:ctrlPr>
          </m:sSubPr>
          <m:e>
            <m:r>
              <w:rPr>
                <w:rFonts w:ascii="Cambria Math" w:hAnsi="Cambria Math"/>
                <w:lang w:val="en-GB" w:bidi="ar"/>
              </w:rPr>
              <m:t>L</m:t>
            </m:r>
          </m:e>
          <m:sub>
            <m:r>
              <w:rPr>
                <w:rFonts w:ascii="Cambria Math" w:hAnsi="Cambria Math"/>
                <w:lang w:val="en-GB" w:bidi="ar"/>
              </w:rPr>
              <m:t>u,x</m:t>
            </m:r>
          </m:sub>
        </m:sSub>
      </m:oMath>
      <w:r w:rsidR="00213C9A">
        <w:rPr>
          <w:rFonts w:hint="eastAsia"/>
          <w:rtl/>
          <w:lang w:val="en-GB" w:bidi="ar"/>
        </w:rPr>
        <w:t> </w:t>
      </w:r>
      <w:r w:rsidR="00E115AF">
        <w:rPr>
          <w:rFonts w:hint="cs"/>
          <w:rtl/>
          <w:lang w:val="en-GB" w:bidi="ar"/>
        </w:rPr>
        <w:t>=</w:t>
      </w:r>
      <w:r w:rsidR="00213C9A">
        <w:rPr>
          <w:rFonts w:hint="eastAsia"/>
          <w:rtl/>
          <w:lang w:val="en-GB" w:bidi="ar"/>
        </w:rPr>
        <w:t> </w:t>
      </w:r>
      <m:oMath>
        <m:sSup>
          <m:sSupPr>
            <m:ctrlPr>
              <w:rPr>
                <w:rFonts w:ascii="Cambria Math" w:hAnsi="Cambria Math"/>
                <w:i/>
                <w:lang w:val="en-GB" w:bidi="ar"/>
              </w:rPr>
            </m:ctrlPr>
          </m:sSupPr>
          <m:e>
            <m:d>
              <m:dPr>
                <m:ctrlPr>
                  <w:rPr>
                    <w:rFonts w:ascii="Cambria Math" w:hAnsi="Cambria Math"/>
                    <w:i/>
                    <w:lang w:val="en-GB" w:bidi="ar"/>
                  </w:rPr>
                </m:ctrlPr>
              </m:dPr>
              <m:e>
                <m:r>
                  <w:rPr>
                    <w:rFonts w:ascii="Cambria Math" w:hAnsi="Cambria Math"/>
                    <w:lang w:val="en-GB" w:bidi="ar"/>
                  </w:rPr>
                  <m:t>4π</m:t>
                </m:r>
                <m:sSub>
                  <m:sSubPr>
                    <m:ctrlPr>
                      <w:rPr>
                        <w:rFonts w:ascii="Cambria Math" w:hAnsi="Cambria Math"/>
                        <w:i/>
                        <w:lang w:val="en-GB" w:bidi="ar"/>
                      </w:rPr>
                    </m:ctrlPr>
                  </m:sSubPr>
                  <m:e>
                    <m:r>
                      <w:rPr>
                        <w:rFonts w:ascii="Cambria Math" w:hAnsi="Cambria Math"/>
                        <w:lang w:val="en-GB" w:bidi="ar"/>
                      </w:rPr>
                      <m:t>d</m:t>
                    </m:r>
                  </m:e>
                  <m:sub>
                    <m:r>
                      <w:rPr>
                        <w:rFonts w:ascii="Cambria Math" w:hAnsi="Cambria Math"/>
                        <w:lang w:val="en-GB" w:bidi="ar"/>
                      </w:rPr>
                      <m:t>u,x</m:t>
                    </m:r>
                  </m:sub>
                </m:sSub>
                <m:r>
                  <w:rPr>
                    <w:rFonts w:ascii="Cambria Math" w:hAnsi="Cambria Math"/>
                    <w:lang w:val="en-GB" w:bidi="ar"/>
                  </w:rPr>
                  <m:t>/</m:t>
                </m:r>
                <m:sSub>
                  <m:sSubPr>
                    <m:ctrlPr>
                      <w:rPr>
                        <w:rFonts w:ascii="Cambria Math" w:hAnsi="Cambria Math"/>
                        <w:i/>
                        <w:lang w:val="en-GB" w:bidi="ar"/>
                      </w:rPr>
                    </m:ctrlPr>
                  </m:sSubPr>
                  <m:e>
                    <m:r>
                      <w:rPr>
                        <w:rFonts w:ascii="Cambria Math" w:hAnsi="Cambria Math"/>
                        <w:lang w:val="en-GB" w:bidi="ar"/>
                      </w:rPr>
                      <m:t>λ</m:t>
                    </m:r>
                  </m:e>
                  <m:sub>
                    <m:r>
                      <w:rPr>
                        <w:rFonts w:ascii="Cambria Math" w:hAnsi="Cambria Math"/>
                        <w:lang w:val="en-GB" w:bidi="ar"/>
                      </w:rPr>
                      <m:t>u</m:t>
                    </m:r>
                  </m:sub>
                </m:sSub>
              </m:e>
            </m:d>
          </m:e>
          <m:sup>
            <m:r>
              <w:rPr>
                <w:rFonts w:ascii="Cambria Math" w:hAnsi="Cambria Math"/>
                <w:lang w:val="en-GB" w:bidi="ar"/>
              </w:rPr>
              <m:t>2</m:t>
            </m:r>
          </m:sup>
        </m:sSup>
      </m:oMath>
      <w:r w:rsidR="00E115AF">
        <w:rPr>
          <w:rFonts w:hint="cs"/>
          <w:rtl/>
          <w:lang w:val="en-GB" w:bidi="ar"/>
        </w:rPr>
        <w:t xml:space="preserve"> + الخسائر الأخرى، حيث </w:t>
      </w:r>
      <m:oMath>
        <m:sSub>
          <m:sSubPr>
            <m:ctrlPr>
              <w:rPr>
                <w:rFonts w:ascii="Cambria Math" w:hAnsi="Cambria Math"/>
                <w:i/>
                <w:lang w:val="en-GB" w:bidi="ar"/>
              </w:rPr>
            </m:ctrlPr>
          </m:sSubPr>
          <m:e>
            <m:r>
              <w:rPr>
                <w:rFonts w:ascii="Cambria Math" w:hAnsi="Cambria Math"/>
                <w:lang w:val="en-GB" w:bidi="ar"/>
              </w:rPr>
              <m:t>d</m:t>
            </m:r>
          </m:e>
          <m:sub>
            <m:r>
              <w:rPr>
                <w:rFonts w:ascii="Cambria Math" w:hAnsi="Cambria Math"/>
                <w:lang w:val="en-GB" w:bidi="ar"/>
              </w:rPr>
              <m:t>u,x</m:t>
            </m:r>
          </m:sub>
        </m:sSub>
      </m:oMath>
      <w:r w:rsidR="00E115AF">
        <w:rPr>
          <w:rFonts w:hint="cs"/>
          <w:rtl/>
          <w:lang w:val="en-GB" w:bidi="ar"/>
        </w:rPr>
        <w:t xml:space="preserve"> هو مدى الوصلة الصاعدة.</w:t>
      </w:r>
    </w:p>
    <w:p w:rsidR="00E115AF" w:rsidRDefault="00BB5940" w:rsidP="00712494">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N</m:t>
            </m:r>
          </m:e>
          <m:sub>
            <m:r>
              <w:rPr>
                <w:rFonts w:ascii="Cambria Math" w:hAnsi="Cambria Math"/>
                <w:lang w:val="en-GB" w:bidi="ar"/>
              </w:rPr>
              <m:t>↑</m:t>
            </m:r>
          </m:sub>
        </m:sSub>
      </m:oMath>
      <w:r w:rsidR="00E115AF" w:rsidRPr="00301BE6">
        <w:rPr>
          <w:lang w:val="en-GB" w:bidi="ar"/>
        </w:rPr>
        <w:t xml:space="preserve"> (W/Hz)</w:t>
      </w:r>
      <w:r w:rsidR="00E115AF">
        <w:rPr>
          <w:rFonts w:hint="cs"/>
          <w:rtl/>
          <w:lang w:val="en-GB" w:bidi="ar"/>
        </w:rPr>
        <w:t>:</w:t>
      </w:r>
      <w:r w:rsidR="00E115AF">
        <w:rPr>
          <w:rFonts w:hint="cs"/>
          <w:rtl/>
          <w:lang w:bidi="ar"/>
        </w:rPr>
        <w:tab/>
      </w:r>
      <w:r w:rsidR="00E115AF" w:rsidRPr="00364B1B">
        <w:rPr>
          <w:rFonts w:hint="cs"/>
          <w:rtl/>
          <w:lang w:bidi="ar"/>
        </w:rPr>
        <w:t>الكثافة الطيفية</w:t>
      </w:r>
      <w:r w:rsidR="00E115AF">
        <w:rPr>
          <w:rFonts w:hint="cs"/>
          <w:rtl/>
          <w:lang w:bidi="ar"/>
        </w:rPr>
        <w:t xml:space="preserve"> لقدرة الضوضاء عند</w:t>
      </w:r>
      <w:r w:rsidR="00E115AF" w:rsidRPr="009015E0">
        <w:rPr>
          <w:rFonts w:hint="cs"/>
          <w:rtl/>
          <w:lang w:val="en-GB" w:bidi="ar"/>
        </w:rPr>
        <w:t xml:space="preserve"> </w:t>
      </w:r>
      <w:r w:rsidR="00E115AF">
        <w:rPr>
          <w:rFonts w:hint="cs"/>
          <w:rtl/>
          <w:lang w:val="en-GB" w:bidi="ar"/>
        </w:rPr>
        <w:t xml:space="preserve">الساتل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S</m:t>
            </m:r>
          </m:e>
          <m:sub>
            <m:r>
              <w:rPr>
                <w:rFonts w:ascii="Cambria Math" w:hAnsi="Cambria Math"/>
                <w:lang w:val="en-GB" w:bidi="ar"/>
              </w:rPr>
              <m:t>v</m:t>
            </m:r>
          </m:sub>
        </m:sSub>
      </m:oMath>
      <w:r w:rsidR="00E115AF">
        <w:rPr>
          <w:lang w:val="en-GB" w:bidi="ar"/>
        </w:rPr>
        <w:t>)</w:t>
      </w:r>
      <w:r w:rsidR="00E115AF">
        <w:rPr>
          <w:rFonts w:hint="cs"/>
          <w:rtl/>
          <w:lang w:val="en-GB" w:bidi="ar"/>
        </w:rPr>
        <w:t xml:space="preserve"> في خرج هوائي استقبال</w:t>
      </w:r>
      <w:r w:rsidR="00E115AF" w:rsidRPr="009015E0">
        <w:rPr>
          <w:rFonts w:hint="cs"/>
          <w:rtl/>
          <w:lang w:val="en-GB" w:bidi="ar"/>
        </w:rPr>
        <w:t xml:space="preserve"> </w:t>
      </w:r>
      <w:r w:rsidR="00E115AF">
        <w:rPr>
          <w:rFonts w:hint="cs"/>
          <w:rtl/>
          <w:lang w:val="en-GB" w:bidi="ar"/>
        </w:rPr>
        <w:t xml:space="preserve">مطراف الاستقبال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R</m:t>
            </m:r>
          </m:e>
          <m:sub>
            <m:r>
              <w:rPr>
                <w:rFonts w:ascii="Cambria Math" w:hAnsi="Cambria Math"/>
                <w:lang w:val="en-GB" w:bidi="ar"/>
              </w:rPr>
              <m:t>v</m:t>
            </m:r>
          </m:sub>
        </m:sSub>
      </m:oMath>
      <w:r w:rsidR="00E115AF">
        <w:rPr>
          <w:lang w:val="en-GB" w:bidi="ar"/>
        </w:rPr>
        <w:t>)</w:t>
      </w:r>
      <w:r w:rsidR="00E115AF">
        <w:rPr>
          <w:rFonts w:hint="cs"/>
          <w:rtl/>
          <w:lang w:val="en-GB" w:bidi="ar"/>
        </w:rPr>
        <w:t>.</w:t>
      </w:r>
    </w:p>
    <w:p w:rsidR="00E115AF" w:rsidRDefault="00BB5940" w:rsidP="00712494">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N</m:t>
            </m:r>
          </m:e>
          <m:sub>
            <m:r>
              <w:rPr>
                <w:rFonts w:ascii="Cambria Math" w:hAnsi="Cambria Math"/>
                <w:lang w:val="en-GB" w:bidi="ar"/>
              </w:rPr>
              <m:t>↓</m:t>
            </m:r>
          </m:sub>
        </m:sSub>
      </m:oMath>
      <w:r w:rsidR="00E115AF" w:rsidRPr="00301BE6">
        <w:rPr>
          <w:lang w:val="en-GB" w:bidi="ar"/>
        </w:rPr>
        <w:t xml:space="preserve"> (W/Hz)</w:t>
      </w:r>
      <w:r w:rsidR="00E115AF">
        <w:rPr>
          <w:rFonts w:hint="cs"/>
          <w:rtl/>
          <w:lang w:val="en-GB" w:bidi="ar"/>
        </w:rPr>
        <w:t>:</w:t>
      </w:r>
      <w:r w:rsidR="00E115AF">
        <w:rPr>
          <w:rFonts w:hint="cs"/>
          <w:rtl/>
          <w:lang w:bidi="ar"/>
        </w:rPr>
        <w:tab/>
      </w:r>
      <w:r w:rsidR="00E115AF" w:rsidRPr="00EE02D8">
        <w:rPr>
          <w:rFonts w:hint="cs"/>
          <w:spacing w:val="6"/>
          <w:rtl/>
          <w:lang w:bidi="ar"/>
        </w:rPr>
        <w:t>الكثافة الطيفية لقدرة الضوضاء عند</w:t>
      </w:r>
      <w:r w:rsidR="00E115AF" w:rsidRPr="00EE02D8">
        <w:rPr>
          <w:rFonts w:hint="cs"/>
          <w:spacing w:val="6"/>
          <w:rtl/>
          <w:lang w:val="en-GB" w:bidi="ar"/>
        </w:rPr>
        <w:t xml:space="preserve"> مطراف الاستقبال المعرض للتداخل </w:t>
      </w:r>
      <w:r w:rsidR="00E115AF" w:rsidRPr="00EE02D8">
        <w:rPr>
          <w:spacing w:val="6"/>
          <w:lang w:val="en-GB" w:bidi="ar"/>
        </w:rPr>
        <w:t>(</w:t>
      </w:r>
      <m:oMath>
        <m:sSub>
          <m:sSubPr>
            <m:ctrlPr>
              <w:rPr>
                <w:rFonts w:ascii="Cambria Math" w:hAnsi="Cambria Math"/>
                <w:i/>
                <w:spacing w:val="6"/>
                <w:lang w:val="en-GB" w:bidi="ar"/>
              </w:rPr>
            </m:ctrlPr>
          </m:sSubPr>
          <m:e>
            <m:r>
              <w:rPr>
                <w:rFonts w:ascii="Cambria Math" w:hAnsi="Cambria Math"/>
                <w:spacing w:val="6"/>
                <w:lang w:val="en-GB" w:bidi="ar"/>
              </w:rPr>
              <m:t>R</m:t>
            </m:r>
          </m:e>
          <m:sub>
            <m:r>
              <w:rPr>
                <w:rFonts w:ascii="Cambria Math" w:hAnsi="Cambria Math"/>
                <w:spacing w:val="6"/>
                <w:lang w:val="en-GB" w:bidi="ar"/>
              </w:rPr>
              <m:t>v</m:t>
            </m:r>
          </m:sub>
        </m:sSub>
      </m:oMath>
      <w:r w:rsidR="00E115AF" w:rsidRPr="00EE02D8">
        <w:rPr>
          <w:spacing w:val="6"/>
          <w:lang w:val="en-GB" w:bidi="ar"/>
        </w:rPr>
        <w:t>)</w:t>
      </w:r>
      <w:r w:rsidR="00E115AF" w:rsidRPr="00EE02D8">
        <w:rPr>
          <w:rFonts w:hint="cs"/>
          <w:spacing w:val="6"/>
          <w:rtl/>
          <w:lang w:val="en-GB" w:bidi="ar"/>
        </w:rPr>
        <w:t xml:space="preserve"> في خرج هوائيه المستقبِل.</w:t>
      </w:r>
    </w:p>
    <w:p w:rsidR="00E115AF" w:rsidRDefault="00BB5940" w:rsidP="007C0585">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N</m:t>
            </m:r>
          </m:e>
          <m:sub>
            <m:r>
              <w:rPr>
                <w:rFonts w:ascii="Cambria Math" w:hAnsi="Cambria Math"/>
                <w:lang w:val="en-GB" w:bidi="ar"/>
              </w:rPr>
              <m:t>↑,i</m:t>
            </m:r>
          </m:sub>
        </m:sSub>
      </m:oMath>
      <w:r w:rsidR="00E115AF" w:rsidRPr="00301BE6">
        <w:rPr>
          <w:lang w:val="en-GB" w:bidi="ar"/>
        </w:rPr>
        <w:t xml:space="preserve"> (W/Hz)</w:t>
      </w:r>
      <w:r w:rsidR="00E115AF">
        <w:rPr>
          <w:rFonts w:hint="cs"/>
          <w:rtl/>
          <w:lang w:val="en-GB" w:bidi="ar"/>
        </w:rPr>
        <w:t>:</w:t>
      </w:r>
      <w:r w:rsidR="00E115AF">
        <w:rPr>
          <w:rFonts w:hint="cs"/>
          <w:rtl/>
          <w:lang w:val="en-GB" w:bidi="ar"/>
        </w:rPr>
        <w:tab/>
      </w:r>
      <w:r w:rsidR="00E115AF" w:rsidRPr="00364B1B">
        <w:rPr>
          <w:rFonts w:hint="cs"/>
          <w:rtl/>
          <w:lang w:bidi="ar"/>
        </w:rPr>
        <w:t>الكثافة الطيفية</w:t>
      </w:r>
      <w:r w:rsidR="00E115AF">
        <w:rPr>
          <w:rFonts w:hint="cs"/>
          <w:rtl/>
          <w:lang w:bidi="ar"/>
        </w:rPr>
        <w:t xml:space="preserve"> لقدرة الضوضاء عند </w:t>
      </w:r>
      <w:r w:rsidR="00E115AF">
        <w:rPr>
          <w:rFonts w:hint="cs"/>
          <w:rtl/>
          <w:lang w:val="en-GB" w:bidi="ar"/>
        </w:rPr>
        <w:t xml:space="preserve">الساتل المسبب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S</m:t>
            </m:r>
          </m:e>
          <m:sub>
            <m:r>
              <w:rPr>
                <w:rFonts w:ascii="Cambria Math" w:hAnsi="Cambria Math"/>
                <w:lang w:val="en-GB" w:bidi="ar"/>
              </w:rPr>
              <m:t>i</m:t>
            </m:r>
          </m:sub>
        </m:sSub>
      </m:oMath>
      <w:r w:rsidR="00E115AF">
        <w:rPr>
          <w:lang w:val="en-GB" w:bidi="ar"/>
        </w:rPr>
        <w:t>)</w:t>
      </w:r>
      <w:r w:rsidR="00E115AF">
        <w:rPr>
          <w:rFonts w:hint="cs"/>
          <w:rtl/>
          <w:lang w:val="en-GB" w:bidi="ar"/>
        </w:rPr>
        <w:t xml:space="preserve"> في خرج هوائي استقبال</w:t>
      </w:r>
      <w:r w:rsidR="00E115AF" w:rsidRPr="009015E0">
        <w:rPr>
          <w:rFonts w:hint="cs"/>
          <w:rtl/>
          <w:lang w:val="en-GB" w:bidi="ar"/>
        </w:rPr>
        <w:t xml:space="preserve"> </w:t>
      </w:r>
      <w:r w:rsidR="00E115AF">
        <w:rPr>
          <w:rFonts w:hint="cs"/>
          <w:rtl/>
          <w:lang w:val="en-GB" w:bidi="ar"/>
        </w:rPr>
        <w:t xml:space="preserve">مطراف الاستقبال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R</m:t>
            </m:r>
          </m:e>
          <m:sub>
            <m:r>
              <w:rPr>
                <w:rFonts w:ascii="Cambria Math" w:hAnsi="Cambria Math"/>
                <w:lang w:val="en-GB" w:bidi="ar"/>
              </w:rPr>
              <m:t>v</m:t>
            </m:r>
          </m:sub>
        </m:sSub>
      </m:oMath>
      <w:r w:rsidR="00E115AF">
        <w:rPr>
          <w:lang w:val="en-GB" w:bidi="ar"/>
        </w:rPr>
        <w:t>)</w:t>
      </w:r>
      <w:r w:rsidR="00E115AF">
        <w:rPr>
          <w:rFonts w:hint="cs"/>
          <w:rtl/>
          <w:lang w:val="en-GB" w:bidi="ar"/>
        </w:rPr>
        <w:t>.</w:t>
      </w:r>
    </w:p>
    <w:p w:rsidR="00E115AF" w:rsidRPr="00F5122E" w:rsidRDefault="00BB5940" w:rsidP="00F5122E">
      <w:pPr>
        <w:ind w:left="2552" w:hanging="2552"/>
        <w:rPr>
          <w:spacing w:val="-6"/>
          <w:rtl/>
          <w:lang w:val="en-GB" w:bidi="ar"/>
        </w:rPr>
      </w:pPr>
      <m:oMath>
        <m:sSub>
          <m:sSubPr>
            <m:ctrlPr>
              <w:rPr>
                <w:rFonts w:ascii="Cambria Math" w:hAnsi="Cambria Math"/>
                <w:i/>
                <w:lang w:val="en-GB" w:bidi="ar"/>
              </w:rPr>
            </m:ctrlPr>
          </m:sSubPr>
          <m:e>
            <m:r>
              <w:rPr>
                <w:rFonts w:ascii="Cambria Math" w:hAnsi="Cambria Math"/>
                <w:lang w:val="en-GB" w:bidi="ar"/>
              </w:rPr>
              <m:t>N</m:t>
            </m:r>
          </m:e>
          <m:sub>
            <m:r>
              <w:rPr>
                <w:rFonts w:ascii="Cambria Math" w:hAnsi="Cambria Math"/>
                <w:lang w:val="en-GB" w:bidi="ar"/>
              </w:rPr>
              <m:t>cs</m:t>
            </m:r>
          </m:sub>
        </m:sSub>
      </m:oMath>
      <w:r w:rsidR="00E115AF" w:rsidRPr="00301BE6">
        <w:rPr>
          <w:lang w:val="en-GB" w:bidi="ar"/>
        </w:rPr>
        <w:t xml:space="preserve"> (W)</w:t>
      </w:r>
      <w:r w:rsidR="00E115AF">
        <w:rPr>
          <w:rFonts w:hint="cs"/>
          <w:rtl/>
          <w:lang w:val="en-GB" w:bidi="ar"/>
        </w:rPr>
        <w:t>:</w:t>
      </w:r>
      <w:r w:rsidR="00E115AF">
        <w:rPr>
          <w:rFonts w:hint="cs"/>
          <w:rtl/>
          <w:lang w:bidi="ar"/>
        </w:rPr>
        <w:tab/>
      </w:r>
      <w:r w:rsidR="00E115AF" w:rsidRPr="00F5122E">
        <w:rPr>
          <w:rFonts w:hint="cs"/>
          <w:rtl/>
          <w:lang w:bidi="ar"/>
        </w:rPr>
        <w:t xml:space="preserve">قدرة الضوضاء في ظروف صفاء السماء </w:t>
      </w:r>
      <w:r w:rsidR="00E115AF" w:rsidRPr="00F5122E">
        <w:rPr>
          <w:rFonts w:hint="cs"/>
          <w:rtl/>
          <w:lang w:val="en-GB" w:bidi="ar"/>
        </w:rPr>
        <w:t>في خرج هوائي استقبال مطراف الاستقبال المعرض للتداخل</w:t>
      </w:r>
      <w:r w:rsidR="00F5122E" w:rsidRPr="00F5122E">
        <w:rPr>
          <w:rFonts w:hint="eastAsia"/>
          <w:rtl/>
          <w:lang w:val="en-GB" w:bidi="ar"/>
        </w:rPr>
        <w:t> </w:t>
      </w:r>
      <w:r w:rsidR="00E115AF" w:rsidRPr="00F5122E">
        <w:rPr>
          <w:lang w:val="en-GB" w:bidi="ar"/>
        </w:rPr>
        <w:t>(</w:t>
      </w:r>
      <m:oMath>
        <m:sSub>
          <m:sSubPr>
            <m:ctrlPr>
              <w:rPr>
                <w:rFonts w:ascii="Cambria Math" w:hAnsi="Cambria Math"/>
                <w:i/>
                <w:lang w:val="en-GB" w:bidi="ar"/>
              </w:rPr>
            </m:ctrlPr>
          </m:sSubPr>
          <m:e>
            <m:r>
              <w:rPr>
                <w:rFonts w:ascii="Cambria Math" w:hAnsi="Cambria Math"/>
                <w:lang w:val="en-GB" w:bidi="ar"/>
              </w:rPr>
              <m:t>R</m:t>
            </m:r>
          </m:e>
          <m:sub>
            <m:r>
              <w:rPr>
                <w:rFonts w:ascii="Cambria Math" w:hAnsi="Cambria Math"/>
                <w:lang w:val="en-GB" w:bidi="ar"/>
              </w:rPr>
              <m:t>v</m:t>
            </m:r>
          </m:sub>
        </m:sSub>
      </m:oMath>
      <w:r w:rsidR="00E115AF" w:rsidRPr="00F5122E">
        <w:rPr>
          <w:lang w:val="en-GB" w:bidi="ar"/>
        </w:rPr>
        <w:t>)</w:t>
      </w:r>
      <w:r w:rsidR="00E115AF" w:rsidRPr="00F5122E">
        <w:rPr>
          <w:rFonts w:hint="cs"/>
          <w:rtl/>
          <w:lang w:val="en-GB" w:bidi="ar"/>
        </w:rPr>
        <w:t>.</w:t>
      </w:r>
    </w:p>
    <w:p w:rsidR="00E115AF" w:rsidRDefault="00BB5940" w:rsidP="007C0585">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N</m:t>
            </m:r>
          </m:e>
          <m:sub>
            <m:r>
              <w:rPr>
                <w:rFonts w:ascii="Cambria Math" w:hAnsi="Cambria Math"/>
                <w:lang w:val="en-GB" w:bidi="ar"/>
              </w:rPr>
              <m:t>r</m:t>
            </m:r>
          </m:sub>
        </m:sSub>
      </m:oMath>
      <w:r w:rsidR="00E115AF" w:rsidRPr="00301BE6">
        <w:rPr>
          <w:lang w:val="en-GB" w:bidi="ar"/>
        </w:rPr>
        <w:t xml:space="preserve"> (W/Hz)</w:t>
      </w:r>
      <w:r w:rsidR="00E115AF">
        <w:rPr>
          <w:rFonts w:hint="cs"/>
          <w:rtl/>
          <w:lang w:val="en-GB" w:bidi="ar"/>
        </w:rPr>
        <w:t>:</w:t>
      </w:r>
      <w:r w:rsidR="00E115AF">
        <w:rPr>
          <w:rFonts w:hint="cs"/>
          <w:rtl/>
          <w:lang w:val="en-GB" w:bidi="ar"/>
        </w:rPr>
        <w:tab/>
      </w:r>
      <w:r w:rsidR="00E115AF" w:rsidRPr="00364B1B">
        <w:rPr>
          <w:rFonts w:hint="cs"/>
          <w:rtl/>
          <w:lang w:bidi="ar"/>
        </w:rPr>
        <w:t>الكثافة الطيفية</w:t>
      </w:r>
      <w:r w:rsidR="00E115AF">
        <w:rPr>
          <w:rFonts w:hint="cs"/>
          <w:rtl/>
          <w:lang w:bidi="ar"/>
        </w:rPr>
        <w:t xml:space="preserve"> لقدرة الضوضاء السماوية بفعل المطر </w:t>
      </w:r>
      <w:r w:rsidR="00E115AF">
        <w:rPr>
          <w:rFonts w:hint="cs"/>
          <w:rtl/>
          <w:lang w:val="en-GB" w:bidi="ar"/>
        </w:rPr>
        <w:t>في خرج هوائي استقبال</w:t>
      </w:r>
      <w:r w:rsidR="00E115AF" w:rsidRPr="009015E0">
        <w:rPr>
          <w:rFonts w:hint="cs"/>
          <w:rtl/>
          <w:lang w:val="en-GB" w:bidi="ar"/>
        </w:rPr>
        <w:t xml:space="preserve"> </w:t>
      </w:r>
      <w:r w:rsidR="00E115AF">
        <w:rPr>
          <w:rFonts w:hint="cs"/>
          <w:rtl/>
          <w:lang w:val="en-GB" w:bidi="ar"/>
        </w:rPr>
        <w:t xml:space="preserve">مطراف الاستقبال المعرض للتداخل </w:t>
      </w:r>
      <w:r w:rsidR="00E115AF">
        <w:rPr>
          <w:lang w:val="en-GB" w:bidi="ar"/>
        </w:rPr>
        <w:t>(</w:t>
      </w:r>
      <m:oMath>
        <m:sSub>
          <m:sSubPr>
            <m:ctrlPr>
              <w:rPr>
                <w:rFonts w:ascii="Cambria Math" w:hAnsi="Cambria Math"/>
                <w:i/>
                <w:lang w:val="en-GB" w:bidi="ar"/>
              </w:rPr>
            </m:ctrlPr>
          </m:sSubPr>
          <m:e>
            <m:r>
              <w:rPr>
                <w:rFonts w:ascii="Cambria Math" w:hAnsi="Cambria Math"/>
                <w:lang w:val="en-GB" w:bidi="ar"/>
              </w:rPr>
              <m:t>R</m:t>
            </m:r>
          </m:e>
          <m:sub>
            <m:r>
              <w:rPr>
                <w:rFonts w:ascii="Cambria Math" w:hAnsi="Cambria Math"/>
                <w:lang w:val="en-GB" w:bidi="ar"/>
              </w:rPr>
              <m:t>v</m:t>
            </m:r>
          </m:sub>
        </m:sSub>
      </m:oMath>
      <w:r w:rsidR="00E115AF">
        <w:rPr>
          <w:lang w:val="en-GB" w:bidi="ar"/>
        </w:rPr>
        <w:t>)</w:t>
      </w:r>
      <w:r w:rsidR="00E115AF">
        <w:rPr>
          <w:rFonts w:hint="cs"/>
          <w:rtl/>
          <w:lang w:val="en-GB" w:bidi="ar"/>
        </w:rPr>
        <w:t>.</w:t>
      </w:r>
    </w:p>
    <w:p w:rsidR="00E115AF" w:rsidRPr="00DD653B" w:rsidRDefault="00BB5940" w:rsidP="007C0585">
      <w:pPr>
        <w:ind w:left="2552" w:hanging="2552"/>
        <w:rPr>
          <w:rtl/>
          <w:lang w:eastAsia="en-US" w:bidi="ar-EG"/>
        </w:rPr>
      </w:pPr>
      <m:oMath>
        <m:sSub>
          <m:sSubPr>
            <m:ctrlPr>
              <w:rPr>
                <w:rFonts w:ascii="Cambria Math" w:hAnsi="Cambria Math"/>
                <w:i/>
                <w:lang w:val="en-GB" w:bidi="ar"/>
              </w:rPr>
            </m:ctrlPr>
          </m:sSubPr>
          <m:e>
            <m:r>
              <w:rPr>
                <w:rFonts w:ascii="Cambria Math" w:hAnsi="Cambria Math"/>
                <w:lang w:val="en-GB" w:bidi="ar"/>
              </w:rPr>
              <m:t>p</m:t>
            </m:r>
          </m:e>
          <m:sub>
            <m:r>
              <w:rPr>
                <w:rFonts w:ascii="Cambria Math" w:hAnsi="Cambria Math"/>
                <w:lang w:val="en-GB" w:bidi="ar"/>
              </w:rPr>
              <m:t>X</m:t>
            </m:r>
          </m:sub>
        </m:sSub>
      </m:oMath>
      <w:r w:rsidR="00E115AF">
        <w:rPr>
          <w:rFonts w:hint="cs"/>
          <w:rtl/>
          <w:lang w:val="en-GB" w:bidi="ar"/>
        </w:rPr>
        <w:t>:</w:t>
      </w:r>
      <w:r w:rsidR="00E115AF">
        <w:rPr>
          <w:rFonts w:hint="cs"/>
          <w:rtl/>
          <w:lang w:val="en-GB" w:bidi="ar"/>
        </w:rPr>
        <w:tab/>
        <w:t xml:space="preserve">دالة كثافة الاحتمال </w:t>
      </w:r>
      <w:r w:rsidR="00E115AF" w:rsidRPr="00301BE6">
        <w:rPr>
          <w:lang w:val="en-GB" w:bidi="ar"/>
        </w:rPr>
        <w:t>(PDF)</w:t>
      </w:r>
      <w:r w:rsidR="00E115AF">
        <w:rPr>
          <w:rFonts w:hint="cs"/>
          <w:rtl/>
          <w:lang w:val="en-GB" w:bidi="ar"/>
        </w:rPr>
        <w:t xml:space="preserve"> للمتغير </w:t>
      </w:r>
      <w:r w:rsidR="00E115AF" w:rsidRPr="00301BE6">
        <w:rPr>
          <w:i/>
          <w:lang w:val="en-GB" w:bidi="ar"/>
        </w:rPr>
        <w:t>X</w:t>
      </w:r>
      <w:r w:rsidR="00E115AF">
        <w:rPr>
          <w:rFonts w:hint="cs"/>
          <w:rtl/>
          <w:lang w:val="en-GB" w:bidi="ar"/>
        </w:rPr>
        <w:t>.</w:t>
      </w:r>
    </w:p>
    <w:p w:rsidR="00E115AF" w:rsidRDefault="00BB5940" w:rsidP="007C0585">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P</m:t>
            </m:r>
          </m:e>
          <m:sub>
            <m:r>
              <w:rPr>
                <w:rFonts w:ascii="Cambria Math" w:hAnsi="Cambria Math"/>
                <w:lang w:val="en-GB" w:bidi="ar"/>
              </w:rPr>
              <m:t>X</m:t>
            </m:r>
          </m:sub>
        </m:sSub>
      </m:oMath>
      <w:r w:rsidR="00E115AF">
        <w:rPr>
          <w:rFonts w:hint="cs"/>
          <w:rtl/>
          <w:lang w:val="en-GB" w:bidi="ar"/>
        </w:rPr>
        <w:t>:</w:t>
      </w:r>
      <w:r w:rsidR="00E115AF">
        <w:rPr>
          <w:rFonts w:hint="cs"/>
          <w:rtl/>
          <w:lang w:val="en-GB" w:bidi="ar"/>
        </w:rPr>
        <w:tab/>
        <w:t xml:space="preserve">دالة التوزيع التراكمي </w:t>
      </w:r>
      <w:r w:rsidR="00E115AF" w:rsidRPr="00301BE6">
        <w:rPr>
          <w:lang w:val="en-GB" w:bidi="ar"/>
        </w:rPr>
        <w:t>(CDF)</w:t>
      </w:r>
      <w:r w:rsidR="00E115AF">
        <w:rPr>
          <w:rFonts w:hint="cs"/>
          <w:rtl/>
          <w:lang w:val="en-GB" w:bidi="ar"/>
        </w:rPr>
        <w:t xml:space="preserve"> للمتغير </w:t>
      </w:r>
      <w:r w:rsidR="00E115AF" w:rsidRPr="00301BE6">
        <w:rPr>
          <w:i/>
          <w:lang w:val="en-GB" w:bidi="ar"/>
        </w:rPr>
        <w:t>X</w:t>
      </w:r>
      <w:r w:rsidR="00E115AF">
        <w:rPr>
          <w:rFonts w:hint="cs"/>
          <w:rtl/>
          <w:lang w:val="en-GB" w:bidi="ar"/>
        </w:rPr>
        <w:t>.</w:t>
      </w:r>
    </w:p>
    <w:p w:rsidR="00E115AF" w:rsidRDefault="00BB5940" w:rsidP="00C93751">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q</m:t>
            </m:r>
          </m:e>
          <m:sub>
            <m:r>
              <m:rPr>
                <m:sty m:val="p"/>
              </m:rPr>
              <w:rPr>
                <w:rFonts w:ascii="Cambria Math" w:hAnsi="Cambria Math"/>
                <w:lang w:val="en-GB" w:bidi="ar"/>
              </w:rPr>
              <m:t>τ</m:t>
            </m:r>
          </m:sub>
        </m:sSub>
        <m:d>
          <m:dPr>
            <m:ctrlPr>
              <w:rPr>
                <w:rFonts w:ascii="Cambria Math" w:hAnsi="Cambria Math"/>
                <w:i/>
                <w:lang w:val="en-GB" w:bidi="ar"/>
              </w:rPr>
            </m:ctrlPr>
          </m:dPr>
          <m:e>
            <m:r>
              <w:rPr>
                <w:rFonts w:ascii="Cambria Math" w:hAnsi="Cambria Math"/>
                <w:lang w:val="en-GB" w:bidi="ar"/>
              </w:rPr>
              <m:t>t</m:t>
            </m:r>
          </m:e>
        </m:d>
      </m:oMath>
      <w:r w:rsidR="00E115AF">
        <w:rPr>
          <w:rFonts w:hint="cs"/>
          <w:rtl/>
          <w:lang w:val="en-GB" w:bidi="ar"/>
        </w:rPr>
        <w:t>:</w:t>
      </w:r>
      <w:r w:rsidR="00E115AF">
        <w:rPr>
          <w:rFonts w:hint="cs"/>
          <w:rtl/>
          <w:lang w:val="en-GB" w:bidi="ar"/>
        </w:rPr>
        <w:tab/>
        <w:t xml:space="preserve">نبضة مستطيلة بحيث </w:t>
      </w:r>
      <m:oMath>
        <m:sSub>
          <m:sSubPr>
            <m:ctrlPr>
              <w:rPr>
                <w:rFonts w:ascii="Cambria Math" w:hAnsi="Cambria Math"/>
                <w:i/>
                <w:lang w:val="en-GB" w:bidi="ar"/>
              </w:rPr>
            </m:ctrlPr>
          </m:sSubPr>
          <m:e>
            <m:r>
              <w:rPr>
                <w:rFonts w:ascii="Cambria Math" w:hAnsi="Cambria Math"/>
                <w:lang w:val="en-GB" w:bidi="ar"/>
              </w:rPr>
              <m:t>q</m:t>
            </m:r>
          </m:e>
          <m:sub>
            <m:r>
              <m:rPr>
                <m:sty m:val="p"/>
              </m:rPr>
              <w:rPr>
                <w:rFonts w:ascii="Cambria Math" w:hAnsi="Cambria Math"/>
                <w:lang w:val="en-GB" w:bidi="ar"/>
              </w:rPr>
              <m:t>τ</m:t>
            </m:r>
          </m:sub>
        </m:sSub>
        <m:d>
          <m:dPr>
            <m:ctrlPr>
              <w:rPr>
                <w:rFonts w:ascii="Cambria Math" w:hAnsi="Cambria Math"/>
                <w:i/>
                <w:lang w:val="en-GB" w:bidi="ar"/>
              </w:rPr>
            </m:ctrlPr>
          </m:dPr>
          <m:e>
            <m:r>
              <w:rPr>
                <w:rFonts w:ascii="Cambria Math" w:hAnsi="Cambria Math"/>
                <w:lang w:val="en-GB" w:bidi="ar"/>
              </w:rPr>
              <m:t>t</m:t>
            </m:r>
          </m:e>
        </m:d>
        <m:r>
          <w:rPr>
            <w:rFonts w:ascii="Cambria Math" w:hAnsi="Cambria Math"/>
            <w:lang w:val="en-GB" w:bidi="ar"/>
          </w:rPr>
          <m:t>=1</m:t>
        </m:r>
      </m:oMath>
      <w:r w:rsidR="00E115AF">
        <w:rPr>
          <w:rFonts w:hint="cs"/>
          <w:rtl/>
          <w:lang w:val="en-GB" w:bidi="ar"/>
        </w:rPr>
        <w:t xml:space="preserve"> من أجل </w:t>
      </w:r>
      <m:oMath>
        <m:r>
          <w:rPr>
            <w:rFonts w:ascii="Cambria Math" w:hAnsi="Cambria Math"/>
            <w:lang w:val="en-GB" w:bidi="ar"/>
          </w:rPr>
          <m:t>t</m:t>
        </m:r>
      </m:oMath>
      <w:r w:rsidR="00E115AF">
        <w:rPr>
          <w:rFonts w:hint="cs"/>
          <w:rtl/>
          <w:lang w:val="en-GB" w:bidi="ar"/>
        </w:rPr>
        <w:t xml:space="preserve"> في </w:t>
      </w:r>
      <m:oMath>
        <m:d>
          <m:dPr>
            <m:ctrlPr>
              <w:rPr>
                <w:rFonts w:ascii="Cambria Math" w:hAnsi="Cambria Math"/>
                <w:i/>
                <w:lang w:val="en-GB" w:bidi="ar"/>
              </w:rPr>
            </m:ctrlPr>
          </m:dPr>
          <m:e>
            <m:r>
              <w:rPr>
                <w:rFonts w:ascii="Cambria Math" w:hAnsi="Cambria Math"/>
                <w:lang w:val="en-GB" w:bidi="ar"/>
              </w:rPr>
              <m:t>0,</m:t>
            </m:r>
            <m:r>
              <m:rPr>
                <m:sty m:val="p"/>
              </m:rPr>
              <w:rPr>
                <w:rFonts w:ascii="Cambria Math" w:hAnsi="Cambria Math"/>
                <w:lang w:val="en-GB" w:bidi="ar"/>
              </w:rPr>
              <m:t>τ</m:t>
            </m:r>
          </m:e>
        </m:d>
      </m:oMath>
      <w:r w:rsidR="00E115AF">
        <w:rPr>
          <w:rFonts w:hint="cs"/>
          <w:rtl/>
          <w:lang w:val="en-GB" w:bidi="ar"/>
        </w:rPr>
        <w:t xml:space="preserve">، وصفر </w:t>
      </w:r>
      <w:r w:rsidR="00E115AF" w:rsidRPr="00364B1B">
        <w:rPr>
          <w:rFonts w:hint="cs"/>
          <w:rtl/>
          <w:lang w:bidi="ar"/>
        </w:rPr>
        <w:t>في أماكن أخرى.</w:t>
      </w:r>
    </w:p>
    <w:p w:rsidR="00E115AF" w:rsidRDefault="00E115AF" w:rsidP="007C0585">
      <w:pPr>
        <w:ind w:left="2552" w:hanging="2552"/>
        <w:rPr>
          <w:rtl/>
          <w:lang w:val="en-GB" w:bidi="ar"/>
        </w:rPr>
      </w:pPr>
      <w:r w:rsidRPr="00301BE6">
        <w:rPr>
          <w:i/>
          <w:lang w:val="en-GB" w:bidi="ar"/>
        </w:rPr>
        <w:t>R</w:t>
      </w:r>
      <w:r>
        <w:rPr>
          <w:rFonts w:hint="cs"/>
          <w:rtl/>
          <w:lang w:val="en-GB" w:bidi="ar"/>
        </w:rPr>
        <w:t>:</w:t>
      </w:r>
      <w:r>
        <w:rPr>
          <w:rFonts w:hint="cs"/>
          <w:rtl/>
          <w:lang w:val="en-GB" w:bidi="ar"/>
        </w:rPr>
        <w:tab/>
        <w:t>المنطقة التي تتوزع فيها المطاريف المسببة للتداخل.</w:t>
      </w:r>
    </w:p>
    <w:p w:rsidR="00E115AF" w:rsidRDefault="00E115AF" w:rsidP="007C0585">
      <w:pPr>
        <w:ind w:left="2552" w:hanging="2552"/>
        <w:rPr>
          <w:rtl/>
          <w:lang w:val="en-GB" w:bidi="ar"/>
        </w:rPr>
      </w:pPr>
      <w:r w:rsidRPr="00301BE6">
        <w:rPr>
          <w:i/>
          <w:lang w:val="en-GB" w:bidi="ar"/>
        </w:rPr>
        <w:t xml:space="preserve">r </w:t>
      </w:r>
      <w:r w:rsidRPr="00301BE6">
        <w:rPr>
          <w:lang w:val="en-GB" w:bidi="ar"/>
        </w:rPr>
        <w:t>(</w:t>
      </w:r>
      <w:r w:rsidRPr="00301BE6">
        <w:rPr>
          <w:i/>
          <w:iCs/>
          <w:lang w:val="en-GB" w:bidi="ar"/>
        </w:rPr>
        <w:t>m</w:t>
      </w:r>
      <w:r w:rsidRPr="00301BE6">
        <w:rPr>
          <w:lang w:val="en-GB" w:bidi="ar"/>
        </w:rPr>
        <w:t>)</w:t>
      </w:r>
      <w:r>
        <w:rPr>
          <w:rFonts w:hint="cs"/>
          <w:rtl/>
          <w:lang w:val="en-GB" w:bidi="ar"/>
        </w:rPr>
        <w:t>:</w:t>
      </w:r>
      <w:r>
        <w:rPr>
          <w:rFonts w:hint="cs"/>
          <w:rtl/>
          <w:lang w:val="en-GB" w:bidi="ar"/>
        </w:rPr>
        <w:tab/>
        <w:t xml:space="preserve">متجه الموقع عند المطراف </w:t>
      </w:r>
      <m:oMath>
        <m:sSub>
          <m:sSubPr>
            <m:ctrlPr>
              <w:rPr>
                <w:rFonts w:ascii="Cambria Math" w:hAnsi="Cambria Math"/>
                <w:i/>
                <w:lang w:val="en-GB" w:bidi="ar"/>
              </w:rPr>
            </m:ctrlPr>
          </m:sSubPr>
          <m:e>
            <m:r>
              <w:rPr>
                <w:rFonts w:ascii="Cambria Math" w:hAnsi="Cambria Math"/>
                <w:lang w:val="en-GB" w:bidi="ar"/>
              </w:rPr>
              <m:t>T</m:t>
            </m:r>
          </m:e>
          <m:sub>
            <m:r>
              <w:rPr>
                <w:rFonts w:ascii="Cambria Math" w:hAnsi="Cambria Math"/>
                <w:lang w:val="en-GB" w:bidi="ar"/>
              </w:rPr>
              <m:t xml:space="preserve">r </m:t>
            </m:r>
          </m:sub>
        </m:sSub>
      </m:oMath>
      <w:r>
        <w:rPr>
          <w:rFonts w:hint="cs"/>
          <w:rtl/>
          <w:lang w:val="en-GB" w:bidi="ar"/>
        </w:rPr>
        <w:t xml:space="preserve"> مقيساً من المصدر </w:t>
      </w:r>
      <w:r w:rsidRPr="00301BE6">
        <w:rPr>
          <w:i/>
          <w:lang w:val="en-GB" w:bidi="ar"/>
        </w:rPr>
        <w:t>O</w:t>
      </w:r>
      <w:r>
        <w:rPr>
          <w:rFonts w:hint="cs"/>
          <w:rtl/>
          <w:lang w:val="en-GB" w:bidi="ar"/>
        </w:rPr>
        <w:t>.</w:t>
      </w:r>
    </w:p>
    <w:p w:rsidR="00E115AF" w:rsidRPr="00301BE6" w:rsidRDefault="00BB5940" w:rsidP="00C93751">
      <w:pPr>
        <w:ind w:left="2552" w:hanging="2552"/>
        <w:rPr>
          <w:lang w:val="en-GB" w:bidi="ar"/>
        </w:rPr>
      </w:pPr>
      <m:oMath>
        <m:sSub>
          <m:sSubPr>
            <m:ctrlPr>
              <w:rPr>
                <w:rFonts w:ascii="Cambria Math" w:hAnsi="Cambria Math"/>
                <w:i/>
                <w:lang w:val="en-GB" w:bidi="ar"/>
              </w:rPr>
            </m:ctrlPr>
          </m:sSubPr>
          <m:e>
            <m:r>
              <w:rPr>
                <w:rFonts w:ascii="Cambria Math" w:hAnsi="Cambria Math"/>
                <w:lang w:val="en-GB" w:bidi="ar"/>
              </w:rPr>
              <m:t>R</m:t>
            </m:r>
          </m:e>
          <m:sub>
            <m:r>
              <w:rPr>
                <w:rFonts w:ascii="Cambria Math" w:hAnsi="Cambria Math"/>
                <w:lang w:val="en-GB" w:bidi="ar"/>
              </w:rPr>
              <m:t xml:space="preserve">v </m:t>
            </m:r>
          </m:sub>
        </m:sSub>
      </m:oMath>
      <w:r w:rsidR="00E115AF">
        <w:rPr>
          <w:rFonts w:hint="cs"/>
          <w:rtl/>
          <w:lang w:val="en-GB" w:bidi="ar"/>
        </w:rPr>
        <w:t>:</w:t>
      </w:r>
      <w:r w:rsidR="00E115AF" w:rsidRPr="00301BE6">
        <w:rPr>
          <w:lang w:val="en-GB" w:bidi="ar"/>
        </w:rPr>
        <w:tab/>
      </w:r>
      <w:r w:rsidR="00E115AF">
        <w:rPr>
          <w:rFonts w:hint="cs"/>
          <w:rtl/>
          <w:lang w:val="en-GB" w:bidi="ar"/>
        </w:rPr>
        <w:t>مطراف الاستقبال المعرض للتداخل.</w:t>
      </w:r>
    </w:p>
    <w:p w:rsidR="00E115AF" w:rsidRDefault="00BB5940" w:rsidP="007C0585">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S</m:t>
            </m:r>
          </m:e>
          <m:sub>
            <m:r>
              <w:rPr>
                <w:rFonts w:ascii="Cambria Math" w:hAnsi="Cambria Math"/>
                <w:lang w:val="en-GB" w:bidi="ar"/>
              </w:rPr>
              <m:t xml:space="preserve">i </m:t>
            </m:r>
          </m:sub>
        </m:sSub>
      </m:oMath>
      <w:r w:rsidR="00E115AF" w:rsidRPr="00301BE6">
        <w:rPr>
          <w:i/>
          <w:lang w:val="en-GB" w:bidi="ar"/>
        </w:rPr>
        <w:t>,</w:t>
      </w:r>
      <m:oMath>
        <m:r>
          <w:rPr>
            <w:rFonts w:ascii="Cambria Math" w:hAnsi="Cambria Math"/>
            <w:lang w:val="en-GB" w:bidi="ar"/>
          </w:rPr>
          <m:t xml:space="preserve"> </m:t>
        </m:r>
        <m:sSub>
          <m:sSubPr>
            <m:ctrlPr>
              <w:rPr>
                <w:rFonts w:ascii="Cambria Math" w:hAnsi="Cambria Math"/>
                <w:i/>
                <w:lang w:val="en-GB" w:bidi="ar"/>
              </w:rPr>
            </m:ctrlPr>
          </m:sSubPr>
          <m:e>
            <m:r>
              <w:rPr>
                <w:rFonts w:ascii="Cambria Math" w:hAnsi="Cambria Math"/>
                <w:lang w:val="en-GB" w:bidi="ar"/>
              </w:rPr>
              <m:t>S</m:t>
            </m:r>
          </m:e>
          <m:sub>
            <m:r>
              <w:rPr>
                <w:rFonts w:ascii="Cambria Math" w:hAnsi="Cambria Math"/>
                <w:lang w:val="en-GB" w:bidi="ar"/>
              </w:rPr>
              <m:t xml:space="preserve">v </m:t>
            </m:r>
          </m:sub>
        </m:sSub>
      </m:oMath>
      <w:r w:rsidR="00E115AF">
        <w:rPr>
          <w:rFonts w:hint="cs"/>
          <w:rtl/>
          <w:lang w:val="en-GB" w:bidi="ar"/>
        </w:rPr>
        <w:t>:</w:t>
      </w:r>
      <w:r w:rsidR="00E115AF">
        <w:rPr>
          <w:rFonts w:hint="cs"/>
          <w:rtl/>
          <w:lang w:val="en-GB" w:bidi="ar"/>
        </w:rPr>
        <w:tab/>
        <w:t>سواتل الشبكة المسببة للتداخل والوصلة المعرضة للتداخل، على التوالي.</w:t>
      </w:r>
    </w:p>
    <w:p w:rsidR="00E115AF" w:rsidRDefault="00BB5940" w:rsidP="00C93751">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T</m:t>
            </m:r>
          </m:e>
          <m:sub>
            <m:r>
              <w:rPr>
                <w:rFonts w:ascii="Cambria Math" w:hAnsi="Cambria Math"/>
                <w:lang w:val="en-GB" w:bidi="ar"/>
              </w:rPr>
              <m:t xml:space="preserve">long </m:t>
            </m:r>
          </m:sub>
        </m:sSub>
      </m:oMath>
      <w:r w:rsidR="00E115AF" w:rsidRPr="00301BE6">
        <w:rPr>
          <w:lang w:val="en-GB" w:bidi="ar"/>
        </w:rPr>
        <w:t>(s)</w:t>
      </w:r>
      <w:r w:rsidR="00E115AF">
        <w:rPr>
          <w:rFonts w:hint="cs"/>
          <w:rtl/>
          <w:lang w:val="en-GB" w:bidi="ar"/>
        </w:rPr>
        <w:t>:</w:t>
      </w:r>
      <w:r w:rsidR="00E115AF">
        <w:rPr>
          <w:rFonts w:hint="cs"/>
          <w:rtl/>
          <w:lang w:val="en-GB" w:bidi="ar"/>
        </w:rPr>
        <w:tab/>
        <w:t>فترة حساب المتوسط للتداخل في الأجل الطويل.</w:t>
      </w:r>
    </w:p>
    <w:p w:rsidR="00E115AF" w:rsidRDefault="00BB5940" w:rsidP="007C0585">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T</m:t>
            </m:r>
          </m:e>
          <m:sub>
            <m:r>
              <w:rPr>
                <w:rFonts w:ascii="Cambria Math" w:hAnsi="Cambria Math"/>
                <w:lang w:val="en-GB" w:bidi="ar"/>
              </w:rPr>
              <m:t xml:space="preserve">r </m:t>
            </m:r>
          </m:sub>
        </m:sSub>
      </m:oMath>
      <w:r w:rsidR="00E115AF" w:rsidRPr="00301BE6">
        <w:rPr>
          <w:i/>
          <w:lang w:val="en-GB" w:bidi="ar"/>
        </w:rPr>
        <w:t xml:space="preserve">, </w:t>
      </w:r>
      <m:oMath>
        <m:sSub>
          <m:sSubPr>
            <m:ctrlPr>
              <w:rPr>
                <w:rFonts w:ascii="Cambria Math" w:hAnsi="Cambria Math"/>
                <w:i/>
                <w:lang w:val="en-GB" w:bidi="ar"/>
              </w:rPr>
            </m:ctrlPr>
          </m:sSubPr>
          <m:e>
            <m:r>
              <w:rPr>
                <w:rFonts w:ascii="Cambria Math" w:hAnsi="Cambria Math"/>
                <w:lang w:val="en-GB" w:bidi="ar"/>
              </w:rPr>
              <m:t>T</m:t>
            </m:r>
          </m:e>
          <m:sub>
            <m:r>
              <w:rPr>
                <w:rFonts w:ascii="Cambria Math" w:hAnsi="Cambria Math"/>
                <w:lang w:val="en-GB" w:bidi="ar"/>
              </w:rPr>
              <m:t>v</m:t>
            </m:r>
          </m:sub>
        </m:sSub>
      </m:oMath>
      <w:r w:rsidR="00E115AF">
        <w:rPr>
          <w:rFonts w:hint="cs"/>
          <w:rtl/>
          <w:lang w:val="en-GB" w:bidi="ar"/>
        </w:rPr>
        <w:t>:</w:t>
      </w:r>
      <w:r w:rsidR="00E115AF">
        <w:rPr>
          <w:rFonts w:hint="cs"/>
          <w:rtl/>
          <w:lang w:val="en-GB" w:bidi="ar"/>
        </w:rPr>
        <w:tab/>
        <w:t xml:space="preserve">المطراف المسبب للتداخل ذو متجه الموقع </w:t>
      </w:r>
      <w:r w:rsidR="00E115AF" w:rsidRPr="00301BE6">
        <w:rPr>
          <w:i/>
          <w:lang w:val="en-GB" w:bidi="ar"/>
        </w:rPr>
        <w:t>r</w:t>
      </w:r>
      <w:r w:rsidR="00E115AF">
        <w:rPr>
          <w:rFonts w:hint="cs"/>
          <w:rtl/>
          <w:lang w:val="en-GB" w:bidi="ar"/>
        </w:rPr>
        <w:t xml:space="preserve"> ومطراف الإرسال المطلوب.</w:t>
      </w:r>
    </w:p>
    <w:p w:rsidR="00E115AF" w:rsidRDefault="00BB5940" w:rsidP="007C0585">
      <w:pPr>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W</m:t>
            </m:r>
          </m:e>
          <m:sub>
            <m:r>
              <w:rPr>
                <w:rFonts w:ascii="Cambria Math" w:hAnsi="Cambria Math"/>
                <w:lang w:val="en-GB" w:bidi="ar"/>
              </w:rPr>
              <m:t xml:space="preserve">long </m:t>
            </m:r>
          </m:sub>
        </m:sSub>
      </m:oMath>
      <w:r w:rsidR="00E115AF" w:rsidRPr="00301BE6">
        <w:rPr>
          <w:lang w:val="en-GB" w:bidi="ar"/>
        </w:rPr>
        <w:t>(Hz)</w:t>
      </w:r>
      <w:r w:rsidR="00E115AF">
        <w:rPr>
          <w:rFonts w:hint="cs"/>
          <w:rtl/>
          <w:lang w:val="en-GB" w:bidi="ar"/>
        </w:rPr>
        <w:t>:</w:t>
      </w:r>
      <w:r w:rsidR="00E115AF">
        <w:rPr>
          <w:rFonts w:hint="cs"/>
          <w:rtl/>
          <w:lang w:val="en-GB" w:bidi="ar"/>
        </w:rPr>
        <w:tab/>
        <w:t>عرض النطاق اللازم لتحديد</w:t>
      </w:r>
      <w:r w:rsidR="00E115AF" w:rsidRPr="00523DC7">
        <w:rPr>
          <w:rFonts w:hint="cs"/>
          <w:rtl/>
          <w:lang w:bidi="ar"/>
        </w:rPr>
        <w:t xml:space="preserve"> </w:t>
      </w:r>
      <w:r w:rsidR="00E115AF" w:rsidRPr="00364B1B">
        <w:rPr>
          <w:rFonts w:hint="cs"/>
          <w:rtl/>
          <w:lang w:bidi="ar"/>
        </w:rPr>
        <w:t>الكثافة الطيفية</w:t>
      </w:r>
      <w:r w:rsidR="00E115AF">
        <w:rPr>
          <w:rFonts w:hint="cs"/>
          <w:rtl/>
          <w:lang w:bidi="ar"/>
        </w:rPr>
        <w:t xml:space="preserve"> لقدرة التداخل</w:t>
      </w:r>
      <w:r w:rsidR="00E115AF" w:rsidRPr="00662D46">
        <w:rPr>
          <w:rFonts w:hint="cs"/>
          <w:rtl/>
          <w:lang w:val="en-GB" w:bidi="ar"/>
        </w:rPr>
        <w:t xml:space="preserve"> </w:t>
      </w:r>
      <w:r w:rsidR="00E115AF">
        <w:rPr>
          <w:rFonts w:hint="cs"/>
          <w:rtl/>
          <w:lang w:val="en-GB" w:bidi="ar"/>
        </w:rPr>
        <w:t>في الأجل الطويل.</w:t>
      </w:r>
    </w:p>
    <w:p w:rsidR="00E115AF" w:rsidRDefault="00BB5940" w:rsidP="006E7041">
      <w:pPr>
        <w:ind w:left="2552" w:hanging="2552"/>
        <w:rPr>
          <w:rtl/>
          <w:lang w:val="en-GB" w:bidi="ar"/>
        </w:rPr>
      </w:pPr>
      <m:oMath>
        <m:bar>
          <m:barPr>
            <m:pos m:val="top"/>
            <m:ctrlPr>
              <w:rPr>
                <w:rFonts w:ascii="Cambria Math" w:hAnsi="Cambria Math"/>
                <w:i/>
                <w:lang w:val="en-GB" w:bidi="ar"/>
              </w:rPr>
            </m:ctrlPr>
          </m:barPr>
          <m:e>
            <m:r>
              <w:rPr>
                <w:rFonts w:ascii="Cambria Math" w:hAnsi="Cambria Math"/>
                <w:lang w:val="en-GB" w:bidi="ar"/>
              </w:rPr>
              <m:t xml:space="preserve">X </m:t>
            </m:r>
          </m:e>
        </m:bar>
      </m:oMath>
      <w:r w:rsidR="00E115AF" w:rsidRPr="00301BE6">
        <w:rPr>
          <w:lang w:val="en-GB" w:bidi="ar"/>
        </w:rPr>
        <w:t>(dB)</w:t>
      </w:r>
      <w:r w:rsidR="00E115AF">
        <w:rPr>
          <w:rFonts w:hint="cs"/>
          <w:rtl/>
          <w:lang w:val="en-GB" w:bidi="ar"/>
        </w:rPr>
        <w:t>:</w:t>
      </w:r>
      <w:r w:rsidR="00E115AF">
        <w:rPr>
          <w:rFonts w:hint="cs"/>
          <w:rtl/>
          <w:lang w:val="en-GB" w:bidi="ar"/>
        </w:rPr>
        <w:tab/>
        <w:t xml:space="preserve">قيمة المعلمة </w:t>
      </w:r>
      <m:oMath>
        <m:r>
          <w:rPr>
            <w:rFonts w:ascii="Cambria Math" w:hAnsi="Cambria Math"/>
            <w:lang w:val="en-GB" w:bidi="ar"/>
          </w:rPr>
          <m:t>X</m:t>
        </m:r>
      </m:oMath>
      <w:r w:rsidR="00E115AF">
        <w:rPr>
          <w:rFonts w:hint="cs"/>
          <w:rtl/>
          <w:lang w:val="en-GB" w:bidi="ar"/>
        </w:rPr>
        <w:t xml:space="preserve"> بوحدة </w:t>
      </w:r>
      <w:r w:rsidR="00E115AF" w:rsidRPr="00301BE6">
        <w:rPr>
          <w:lang w:val="en-GB" w:bidi="ar"/>
        </w:rPr>
        <w:t>dB</w:t>
      </w:r>
      <w:r w:rsidR="006E7041">
        <w:rPr>
          <w:rFonts w:hint="cs"/>
          <w:rtl/>
          <w:lang w:val="en-GB" w:bidi="ar"/>
        </w:rPr>
        <w:t>،</w:t>
      </w:r>
      <w:r w:rsidR="00E115AF">
        <w:rPr>
          <w:rFonts w:hint="cs"/>
          <w:rtl/>
          <w:lang w:val="en-GB" w:bidi="ar"/>
        </w:rPr>
        <w:t xml:space="preserve"> </w:t>
      </w:r>
      <w:r w:rsidR="00E115AF" w:rsidRPr="00301BE6">
        <w:rPr>
          <w:lang w:val="en-GB" w:bidi="ar"/>
        </w:rPr>
        <w:t>10 log</w:t>
      </w:r>
      <w:r w:rsidR="00E115AF" w:rsidRPr="00301BE6">
        <w:rPr>
          <w:vertAlign w:val="subscript"/>
          <w:lang w:val="en-GB" w:bidi="ar"/>
        </w:rPr>
        <w:t>10</w:t>
      </w:r>
      <w:r w:rsidR="00E115AF" w:rsidRPr="00301BE6">
        <w:rPr>
          <w:lang w:val="en-GB" w:bidi="ar"/>
        </w:rPr>
        <w:t>(</w:t>
      </w:r>
      <w:r w:rsidR="00E115AF" w:rsidRPr="00301BE6">
        <w:rPr>
          <w:i/>
          <w:lang w:val="en-GB" w:bidi="ar"/>
        </w:rPr>
        <w:t>X</w:t>
      </w:r>
      <w:r w:rsidR="00E115AF" w:rsidRPr="00301BE6">
        <w:rPr>
          <w:lang w:val="en-GB" w:bidi="ar"/>
        </w:rPr>
        <w:t>)</w:t>
      </w:r>
      <w:r w:rsidR="00E115AF">
        <w:rPr>
          <w:rFonts w:hint="cs"/>
          <w:rtl/>
          <w:lang w:val="en-GB" w:bidi="ar"/>
        </w:rPr>
        <w:t>.</w:t>
      </w:r>
    </w:p>
    <w:p w:rsidR="00E115AF" w:rsidRDefault="00BB5940" w:rsidP="0008297E">
      <w:pPr>
        <w:spacing w:line="240" w:lineRule="auto"/>
        <w:ind w:left="2552" w:hanging="2552"/>
        <w:rPr>
          <w:rtl/>
          <w:lang w:val="en-GB" w:bidi="ar"/>
        </w:rPr>
      </w:pPr>
      <m:oMath>
        <m:sSub>
          <m:sSubPr>
            <m:ctrlPr>
              <w:rPr>
                <w:rFonts w:ascii="Cambria Math" w:hAnsi="Cambria Math"/>
                <w:i/>
                <w:lang w:val="en-GB" w:bidi="ar"/>
              </w:rPr>
            </m:ctrlPr>
          </m:sSubPr>
          <m:e>
            <m:r>
              <w:rPr>
                <w:rFonts w:ascii="Cambria Math" w:hAnsi="Cambria Math"/>
                <w:lang w:val="en-GB" w:bidi="ar"/>
              </w:rPr>
              <m:t>Z</m:t>
            </m:r>
          </m:e>
          <m:sub>
            <m:r>
              <w:rPr>
                <w:rFonts w:ascii="Cambria Math" w:hAnsi="Cambria Math"/>
                <w:lang w:val="en-GB" w:bidi="ar"/>
              </w:rPr>
              <m:t xml:space="preserve">s </m:t>
            </m:r>
          </m:sub>
        </m:sSub>
      </m:oMath>
      <w:r w:rsidR="00E115AF">
        <w:rPr>
          <w:rFonts w:hint="cs"/>
          <w:rtl/>
          <w:lang w:val="en-GB" w:bidi="ar"/>
        </w:rPr>
        <w:t>:</w:t>
      </w:r>
      <w:r w:rsidR="00E115AF">
        <w:rPr>
          <w:rFonts w:hint="cs"/>
          <w:rtl/>
          <w:lang w:val="en-GB" w:bidi="ar"/>
        </w:rPr>
        <w:tab/>
      </w:r>
      <m:oMath>
        <m:sSub>
          <m:sSubPr>
            <m:ctrlPr>
              <w:rPr>
                <w:rFonts w:ascii="Cambria Math" w:hAnsi="Cambria Math"/>
                <w:i/>
                <w:lang w:val="en-GB" w:bidi="ar"/>
              </w:rPr>
            </m:ctrlPr>
          </m:sSubPr>
          <m:e>
            <m:r>
              <w:rPr>
                <w:rFonts w:ascii="Cambria Math" w:hAnsi="Cambria Math"/>
                <w:lang w:val="en-GB" w:bidi="ar"/>
              </w:rPr>
              <m:t>Z</m:t>
            </m:r>
          </m:e>
          <m:sub>
            <m:r>
              <w:rPr>
                <w:rFonts w:ascii="Cambria Math" w:hAnsi="Cambria Math"/>
                <w:lang w:val="en-GB" w:bidi="ar"/>
              </w:rPr>
              <m:t>s</m:t>
            </m:r>
          </m:sub>
        </m:sSub>
        <m:r>
          <w:rPr>
            <w:rFonts w:ascii="Cambria Math" w:hAnsi="Cambria Math"/>
            <w:lang w:val="en-GB" w:bidi="ar"/>
          </w:rPr>
          <m:t>=</m:t>
        </m:r>
        <m:f>
          <m:fPr>
            <m:ctrlPr>
              <w:rPr>
                <w:rFonts w:ascii="Cambria Math" w:hAnsi="Cambria Math"/>
                <w:i/>
                <w:lang w:val="en-GB" w:bidi="ar"/>
              </w:rPr>
            </m:ctrlPr>
          </m:fPr>
          <m:num>
            <m:sSub>
              <m:sSubPr>
                <m:ctrlPr>
                  <w:rPr>
                    <w:rFonts w:ascii="Cambria Math" w:hAnsi="Cambria Math"/>
                    <w:i/>
                    <w:lang w:val="en-GB" w:bidi="ar"/>
                  </w:rPr>
                </m:ctrlPr>
              </m:sSubPr>
              <m:e>
                <m:d>
                  <m:dPr>
                    <m:ctrlPr>
                      <w:rPr>
                        <w:rFonts w:ascii="Cambria Math" w:hAnsi="Cambria Math"/>
                        <w:i/>
                        <w:lang w:val="en-GB" w:bidi="ar"/>
                      </w:rPr>
                    </m:ctrlPr>
                  </m:dPr>
                  <m:e>
                    <m:r>
                      <w:rPr>
                        <w:rFonts w:ascii="Cambria Math" w:hAnsi="Cambria Math"/>
                        <w:lang w:val="en-GB" w:bidi="ar"/>
                      </w:rPr>
                      <m:t>C/N</m:t>
                    </m:r>
                  </m:e>
                </m:d>
              </m:e>
              <m:sub>
                <m:r>
                  <w:rPr>
                    <w:rFonts w:ascii="Cambria Math" w:hAnsi="Cambria Math"/>
                    <w:lang w:val="en-GB" w:bidi="ar"/>
                  </w:rPr>
                  <m:t>cs</m:t>
                </m:r>
              </m:sub>
            </m:sSub>
          </m:num>
          <m:den>
            <m:sSub>
              <m:sSubPr>
                <m:ctrlPr>
                  <w:rPr>
                    <w:rFonts w:ascii="Cambria Math" w:hAnsi="Cambria Math"/>
                    <w:i/>
                    <w:lang w:val="en-GB" w:bidi="ar"/>
                  </w:rPr>
                </m:ctrlPr>
              </m:sSubPr>
              <m:e>
                <m:d>
                  <m:dPr>
                    <m:ctrlPr>
                      <w:rPr>
                        <w:rFonts w:ascii="Cambria Math" w:hAnsi="Cambria Math"/>
                        <w:i/>
                        <w:lang w:val="en-GB" w:bidi="ar"/>
                      </w:rPr>
                    </m:ctrlPr>
                  </m:dPr>
                  <m:e>
                    <m:r>
                      <w:rPr>
                        <w:rFonts w:ascii="Cambria Math" w:hAnsi="Cambria Math"/>
                        <w:lang w:val="en-GB" w:bidi="ar"/>
                      </w:rPr>
                      <m:t>C/N</m:t>
                    </m:r>
                  </m:e>
                </m:d>
              </m:e>
              <m:sub>
                <m:r>
                  <w:rPr>
                    <w:rFonts w:ascii="Cambria Math" w:hAnsi="Cambria Math"/>
                    <w:lang w:val="en-GB" w:bidi="ar"/>
                  </w:rPr>
                  <m:t>s</m:t>
                </m:r>
              </m:sub>
            </m:sSub>
          </m:den>
        </m:f>
      </m:oMath>
      <w:r w:rsidR="00E115AF">
        <w:rPr>
          <w:rFonts w:hint="cs"/>
          <w:rtl/>
          <w:lang w:val="en-GB" w:bidi="ar"/>
        </w:rPr>
        <w:t xml:space="preserve">، تردي </w:t>
      </w:r>
      <w:r w:rsidR="00E115AF">
        <w:rPr>
          <w:rFonts w:hint="cs"/>
          <w:rtl/>
          <w:lang w:bidi="ar"/>
        </w:rPr>
        <w:t xml:space="preserve">نسبة الموجة الحاملة إلى الضوضاء </w:t>
      </w:r>
      <w:r w:rsidR="00E115AF">
        <w:rPr>
          <w:lang w:bidi="ar"/>
        </w:rPr>
        <w:t>(</w:t>
      </w:r>
      <w:r w:rsidR="00E115AF" w:rsidRPr="0086466F">
        <w:rPr>
          <w:i/>
          <w:lang w:bidi="ar"/>
        </w:rPr>
        <w:t>C</w:t>
      </w:r>
      <w:r w:rsidR="00E115AF" w:rsidRPr="0086466F">
        <w:rPr>
          <w:lang w:bidi="ar"/>
        </w:rPr>
        <w:t>/</w:t>
      </w:r>
      <w:r w:rsidR="00E115AF" w:rsidRPr="0086466F">
        <w:rPr>
          <w:i/>
          <w:lang w:bidi="ar"/>
        </w:rPr>
        <w:t>N</w:t>
      </w:r>
      <w:r w:rsidR="00E115AF">
        <w:rPr>
          <w:lang w:bidi="ar"/>
        </w:rPr>
        <w:t>)</w:t>
      </w:r>
      <w:r w:rsidR="00E115AF">
        <w:rPr>
          <w:rFonts w:hint="cs"/>
          <w:rtl/>
          <w:lang w:bidi="ar"/>
        </w:rPr>
        <w:t xml:space="preserve"> بسبب الخبو بفعل المطر بوجود مكون</w:t>
      </w:r>
      <w:r w:rsidR="00E115AF" w:rsidRPr="00523DC7">
        <w:rPr>
          <w:rFonts w:hint="cs"/>
          <w:rtl/>
          <w:lang w:bidi="ar"/>
        </w:rPr>
        <w:t xml:space="preserve"> </w:t>
      </w:r>
      <w:r w:rsidR="00E115AF">
        <w:rPr>
          <w:rFonts w:hint="cs"/>
          <w:rtl/>
          <w:lang w:bidi="ar"/>
        </w:rPr>
        <w:t>التداخل</w:t>
      </w:r>
      <w:r w:rsidR="00E115AF" w:rsidRPr="00662D46">
        <w:rPr>
          <w:rFonts w:hint="cs"/>
          <w:rtl/>
          <w:lang w:val="en-GB" w:bidi="ar"/>
        </w:rPr>
        <w:t xml:space="preserve"> </w:t>
      </w:r>
      <w:r w:rsidR="00E115AF">
        <w:rPr>
          <w:rFonts w:hint="cs"/>
          <w:rtl/>
          <w:lang w:val="en-GB" w:bidi="ar"/>
        </w:rPr>
        <w:t>في الأجل الطويل.</w:t>
      </w:r>
    </w:p>
    <w:p w:rsidR="00E115AF" w:rsidRPr="00523DC7" w:rsidRDefault="00BB5940" w:rsidP="0008297E">
      <w:pPr>
        <w:spacing w:line="240" w:lineRule="auto"/>
        <w:ind w:left="2552" w:hanging="2552"/>
        <w:rPr>
          <w:i/>
          <w:rtl/>
          <w:lang w:val="en-GB" w:bidi="ar"/>
        </w:rPr>
      </w:pPr>
      <m:oMath>
        <m:sSub>
          <m:sSubPr>
            <m:ctrlPr>
              <w:rPr>
                <w:rFonts w:ascii="Cambria Math" w:hAnsi="Cambria Math"/>
                <w:i/>
                <w:lang w:val="en-GB" w:bidi="ar"/>
              </w:rPr>
            </m:ctrlPr>
          </m:sSubPr>
          <m:e>
            <m:r>
              <w:rPr>
                <w:rFonts w:ascii="Cambria Math" w:hAnsi="Cambria Math"/>
                <w:lang w:val="en-GB" w:bidi="ar"/>
              </w:rPr>
              <m:t>Z</m:t>
            </m:r>
          </m:e>
          <m:sub>
            <m:r>
              <w:rPr>
                <w:rFonts w:ascii="Cambria Math" w:hAnsi="Cambria Math"/>
                <w:lang w:val="en-GB" w:bidi="ar"/>
              </w:rPr>
              <m:t xml:space="preserve">t </m:t>
            </m:r>
          </m:sub>
        </m:sSub>
      </m:oMath>
      <w:r w:rsidR="00E115AF">
        <w:rPr>
          <w:rFonts w:hint="cs"/>
          <w:iCs/>
          <w:rtl/>
          <w:lang w:val="en-GB" w:bidi="ar"/>
        </w:rPr>
        <w:t>:</w:t>
      </w:r>
      <w:r w:rsidR="00E115AF">
        <w:rPr>
          <w:rFonts w:hint="cs"/>
          <w:iCs/>
          <w:rtl/>
          <w:lang w:val="en-GB" w:bidi="ar"/>
        </w:rPr>
        <w:tab/>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t</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C/N</m:t>
                    </m:r>
                  </m:e>
                </m:d>
              </m:e>
              <m:sub>
                <m:r>
                  <w:rPr>
                    <w:rFonts w:ascii="Cambria Math" w:hAnsi="Cambria Math"/>
                    <w:lang w:val="en-GB"/>
                  </w:rPr>
                  <m:t>cs</m:t>
                </m:r>
              </m:sub>
            </m:sSub>
          </m:num>
          <m:den>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C/N</m:t>
                    </m:r>
                  </m:e>
                </m:d>
              </m:e>
              <m:sub>
                <m:r>
                  <w:rPr>
                    <w:rFonts w:ascii="Cambria Math" w:hAnsi="Cambria Math"/>
                    <w:lang w:val="en-GB"/>
                  </w:rPr>
                  <m:t>t</m:t>
                </m:r>
              </m:sub>
            </m:sSub>
          </m:den>
        </m:f>
        <m:r>
          <w:rPr>
            <w:rFonts w:ascii="Cambria Math" w:hAnsi="Cambria Math"/>
            <w:lang w:val="en-GB"/>
          </w:rPr>
          <m:t xml:space="preserve">  </m:t>
        </m:r>
      </m:oMath>
      <w:r w:rsidR="00E115AF">
        <w:rPr>
          <w:rFonts w:hint="cs"/>
          <w:i/>
          <w:rtl/>
          <w:lang w:val="en-GB" w:bidi="ar"/>
        </w:rPr>
        <w:t xml:space="preserve">، </w:t>
      </w:r>
      <w:r w:rsidR="00E115AF">
        <w:rPr>
          <w:rFonts w:hint="cs"/>
          <w:rtl/>
          <w:lang w:val="en-GB" w:bidi="ar"/>
        </w:rPr>
        <w:t xml:space="preserve">تردي </w:t>
      </w:r>
      <w:r w:rsidR="00E115AF">
        <w:rPr>
          <w:rFonts w:hint="cs"/>
          <w:rtl/>
          <w:lang w:bidi="ar"/>
        </w:rPr>
        <w:t xml:space="preserve">نسبة الموجة الحاملة إلى الضوضاء </w:t>
      </w:r>
      <w:r w:rsidR="00E115AF">
        <w:rPr>
          <w:lang w:bidi="ar"/>
        </w:rPr>
        <w:t>(</w:t>
      </w:r>
      <w:r w:rsidR="00E115AF" w:rsidRPr="0086466F">
        <w:rPr>
          <w:i/>
          <w:lang w:bidi="ar"/>
        </w:rPr>
        <w:t>C</w:t>
      </w:r>
      <w:r w:rsidR="00E115AF" w:rsidRPr="0086466F">
        <w:rPr>
          <w:lang w:bidi="ar"/>
        </w:rPr>
        <w:t>/</w:t>
      </w:r>
      <w:r w:rsidR="00E115AF" w:rsidRPr="0086466F">
        <w:rPr>
          <w:i/>
          <w:lang w:bidi="ar"/>
        </w:rPr>
        <w:t>N</w:t>
      </w:r>
      <w:r w:rsidR="00E115AF">
        <w:rPr>
          <w:lang w:bidi="ar"/>
        </w:rPr>
        <w:t>)</w:t>
      </w:r>
      <w:r w:rsidR="00E115AF">
        <w:rPr>
          <w:rFonts w:hint="cs"/>
          <w:rtl/>
          <w:lang w:bidi="ar"/>
        </w:rPr>
        <w:t xml:space="preserve"> بسبب الخبو بفعل المطر بوجود التداخل الكلي.</w:t>
      </w:r>
    </w:p>
    <w:p w:rsidR="00E115AF" w:rsidRPr="002B7D28" w:rsidRDefault="00E115AF" w:rsidP="00E115AF">
      <w:pPr>
        <w:pStyle w:val="Heading1"/>
        <w:rPr>
          <w:rFonts w:eastAsia="DotumChe"/>
          <w:rtl/>
          <w:lang w:eastAsia="en-US" w:bidi="ar-EG"/>
        </w:rPr>
      </w:pPr>
      <w:bookmarkStart w:id="10" w:name="_Toc412446093"/>
      <w:r w:rsidRPr="002B7D28">
        <w:rPr>
          <w:rFonts w:eastAsia="DotumChe"/>
          <w:lang w:eastAsia="en-US" w:bidi="ar-EG"/>
        </w:rPr>
        <w:t>6</w:t>
      </w:r>
      <w:r w:rsidRPr="002B7D28">
        <w:rPr>
          <w:rFonts w:eastAsia="DotumChe" w:hint="cs"/>
          <w:rtl/>
          <w:lang w:eastAsia="en-US" w:bidi="ar-EG"/>
        </w:rPr>
        <w:tab/>
        <w:t xml:space="preserve"> نموذج إحصائي لتحليل التداخل</w:t>
      </w:r>
      <w:bookmarkEnd w:id="10"/>
    </w:p>
    <w:p w:rsidR="00E115AF" w:rsidRDefault="00E115AF" w:rsidP="0030510E">
      <w:pPr>
        <w:rPr>
          <w:rtl/>
          <w:lang w:bidi="ar"/>
        </w:rPr>
      </w:pPr>
      <w:r>
        <w:rPr>
          <w:rFonts w:hint="cs"/>
          <w:rtl/>
          <w:lang w:bidi="ar"/>
        </w:rPr>
        <w:t>تظهر</w:t>
      </w:r>
      <w:r w:rsidRPr="001E5189">
        <w:rPr>
          <w:rFonts w:hint="cs"/>
          <w:rtl/>
          <w:lang w:bidi="ar"/>
        </w:rPr>
        <w:t xml:space="preserve"> </w:t>
      </w:r>
      <w:r w:rsidRPr="00364B1B">
        <w:rPr>
          <w:rFonts w:hint="cs"/>
          <w:rtl/>
          <w:lang w:bidi="ar"/>
        </w:rPr>
        <w:t xml:space="preserve">في </w:t>
      </w:r>
      <w:r>
        <w:rPr>
          <w:rFonts w:hint="cs"/>
          <w:rtl/>
          <w:lang w:bidi="ar"/>
        </w:rPr>
        <w:t>الشكل</w:t>
      </w:r>
      <w:r w:rsidRPr="00364B1B">
        <w:rPr>
          <w:rFonts w:hint="cs"/>
          <w:rtl/>
          <w:lang w:bidi="ar"/>
        </w:rPr>
        <w:t xml:space="preserve"> </w:t>
      </w:r>
      <w:r>
        <w:rPr>
          <w:lang w:bidi="ar"/>
        </w:rPr>
        <w:t>2</w:t>
      </w:r>
      <w:r>
        <w:rPr>
          <w:rFonts w:hint="cs"/>
          <w:rtl/>
          <w:lang w:bidi="ar"/>
        </w:rPr>
        <w:t xml:space="preserve"> الشبكت</w:t>
      </w:r>
      <w:r w:rsidR="0030510E">
        <w:rPr>
          <w:rFonts w:hint="cs"/>
          <w:rtl/>
          <w:lang w:bidi="ar"/>
        </w:rPr>
        <w:t>ا</w:t>
      </w:r>
      <w:r>
        <w:rPr>
          <w:rFonts w:hint="cs"/>
          <w:rtl/>
          <w:lang w:bidi="ar"/>
        </w:rPr>
        <w:t xml:space="preserve">ن </w:t>
      </w:r>
      <w:proofErr w:type="spellStart"/>
      <w:r>
        <w:rPr>
          <w:rFonts w:hint="cs"/>
          <w:rtl/>
          <w:lang w:bidi="ar"/>
        </w:rPr>
        <w:t>الساتليت</w:t>
      </w:r>
      <w:r w:rsidR="0030510E">
        <w:rPr>
          <w:rFonts w:hint="cs"/>
          <w:rtl/>
          <w:lang w:bidi="ar"/>
        </w:rPr>
        <w:t>ا</w:t>
      </w:r>
      <w:r>
        <w:rPr>
          <w:rFonts w:hint="cs"/>
          <w:rtl/>
          <w:lang w:bidi="ar"/>
        </w:rPr>
        <w:t>ن</w:t>
      </w:r>
      <w:proofErr w:type="spellEnd"/>
      <w:r>
        <w:rPr>
          <w:rFonts w:hint="cs"/>
          <w:rtl/>
          <w:lang w:bidi="ar"/>
        </w:rPr>
        <w:t xml:space="preserve"> المسببة للتداخل والمعرضة للتداخل. ويُرمز لمطاريف الإرسال في الشبكة</w:t>
      </w:r>
      <w:r w:rsidRPr="00C23F3D">
        <w:rPr>
          <w:rFonts w:hint="cs"/>
          <w:rtl/>
          <w:lang w:bidi="ar"/>
        </w:rPr>
        <w:t xml:space="preserve"> </w:t>
      </w:r>
      <w:r>
        <w:rPr>
          <w:rFonts w:hint="cs"/>
          <w:rtl/>
          <w:lang w:bidi="ar"/>
        </w:rPr>
        <w:t xml:space="preserve">المسببة للتداخل </w:t>
      </w:r>
      <w:r w:rsidRPr="0030510E">
        <w:rPr>
          <w:rFonts w:hint="cs"/>
          <w:spacing w:val="-6"/>
          <w:rtl/>
          <w:lang w:bidi="ar"/>
        </w:rPr>
        <w:t xml:space="preserve">بالرموز </w:t>
      </w:r>
      <w:r w:rsidR="0030510E" w:rsidRPr="0030510E">
        <w:rPr>
          <w:i/>
          <w:spacing w:val="-6"/>
        </w:rPr>
        <w:t>T</w:t>
      </w:r>
      <w:r w:rsidR="0030510E" w:rsidRPr="0030510E">
        <w:rPr>
          <w:spacing w:val="-6"/>
          <w:vertAlign w:val="subscript"/>
        </w:rPr>
        <w:t>1</w:t>
      </w:r>
      <w:r w:rsidR="0030510E" w:rsidRPr="0030510E">
        <w:rPr>
          <w:rFonts w:hint="cs"/>
          <w:spacing w:val="-6"/>
          <w:rtl/>
        </w:rPr>
        <w:t xml:space="preserve">، </w:t>
      </w:r>
      <w:r w:rsidR="0030510E" w:rsidRPr="0030510E">
        <w:rPr>
          <w:i/>
          <w:spacing w:val="-6"/>
        </w:rPr>
        <w:t>T</w:t>
      </w:r>
      <w:r w:rsidR="0030510E" w:rsidRPr="0030510E">
        <w:rPr>
          <w:spacing w:val="-6"/>
          <w:vertAlign w:val="subscript"/>
        </w:rPr>
        <w:t>2</w:t>
      </w:r>
      <w:r w:rsidR="0030510E" w:rsidRPr="0030510E">
        <w:rPr>
          <w:rFonts w:hint="cs"/>
          <w:spacing w:val="-6"/>
          <w:rtl/>
        </w:rPr>
        <w:t xml:space="preserve">، </w:t>
      </w:r>
      <w:r w:rsidR="0030510E" w:rsidRPr="0030510E">
        <w:rPr>
          <w:spacing w:val="-6"/>
        </w:rPr>
        <w:t>…</w:t>
      </w:r>
      <w:r w:rsidR="0030510E" w:rsidRPr="0030510E">
        <w:rPr>
          <w:rFonts w:hint="cs"/>
          <w:spacing w:val="-6"/>
          <w:rtl/>
        </w:rPr>
        <w:t xml:space="preserve">، </w:t>
      </w:r>
      <w:proofErr w:type="spellStart"/>
      <w:r w:rsidR="0030510E" w:rsidRPr="0030510E">
        <w:rPr>
          <w:i/>
          <w:spacing w:val="-6"/>
        </w:rPr>
        <w:t>T</w:t>
      </w:r>
      <w:r w:rsidR="0030510E" w:rsidRPr="0030510E">
        <w:rPr>
          <w:spacing w:val="-6"/>
          <w:vertAlign w:val="subscript"/>
        </w:rPr>
        <w:t>r</w:t>
      </w:r>
      <w:proofErr w:type="spellEnd"/>
      <w:r w:rsidRPr="0030510E">
        <w:rPr>
          <w:rFonts w:hint="cs"/>
          <w:spacing w:val="-6"/>
          <w:rtl/>
          <w:lang w:bidi="ar"/>
        </w:rPr>
        <w:t xml:space="preserve"> على النحو الموضح هنا. ويُظهر هذا الشكل الشبكتين الساتليتين</w:t>
      </w:r>
      <w:r w:rsidR="00894A92">
        <w:rPr>
          <w:rFonts w:hint="cs"/>
          <w:spacing w:val="-6"/>
          <w:rtl/>
          <w:lang w:bidi="ar"/>
        </w:rPr>
        <w:t>،</w:t>
      </w:r>
      <w:r w:rsidRPr="0030510E">
        <w:rPr>
          <w:rFonts w:hint="cs"/>
          <w:spacing w:val="-6"/>
          <w:rtl/>
          <w:lang w:bidi="ar"/>
        </w:rPr>
        <w:t xml:space="preserve"> المعرضة للتداخل والمسببة للتداخل </w:t>
      </w:r>
      <m:oMath>
        <m:sSub>
          <m:sSubPr>
            <m:ctrlPr>
              <w:rPr>
                <w:rFonts w:ascii="Cambria Math" w:hAnsi="Cambria Math"/>
                <w:i/>
                <w:spacing w:val="-6"/>
                <w:lang w:val="fr-FR" w:bidi="ar"/>
              </w:rPr>
            </m:ctrlPr>
          </m:sSubPr>
          <m:e>
            <m:r>
              <w:rPr>
                <w:rFonts w:ascii="Cambria Math" w:hAnsi="Cambria Math"/>
                <w:spacing w:val="-6"/>
                <w:lang w:val="fr-FR" w:bidi="ar"/>
              </w:rPr>
              <m:t>S</m:t>
            </m:r>
          </m:e>
          <m:sub>
            <m:r>
              <w:rPr>
                <w:rFonts w:ascii="Cambria Math" w:hAnsi="Cambria Math"/>
                <w:spacing w:val="-6"/>
                <w:lang w:val="fr-FR" w:bidi="ar"/>
              </w:rPr>
              <m:t>v</m:t>
            </m:r>
          </m:sub>
        </m:sSub>
      </m:oMath>
      <w:r w:rsidRPr="0030510E">
        <w:rPr>
          <w:rFonts w:hint="cs"/>
          <w:spacing w:val="-6"/>
          <w:rtl/>
          <w:lang w:bidi="ar"/>
        </w:rPr>
        <w:t xml:space="preserve"> و</w:t>
      </w:r>
      <m:oMath>
        <m:sSub>
          <m:sSubPr>
            <m:ctrlPr>
              <w:rPr>
                <w:rFonts w:ascii="Cambria Math" w:hAnsi="Cambria Math"/>
                <w:i/>
                <w:spacing w:val="-6"/>
                <w:lang w:val="fr-FR" w:bidi="ar"/>
              </w:rPr>
            </m:ctrlPr>
          </m:sSubPr>
          <m:e>
            <m:r>
              <w:rPr>
                <w:rFonts w:ascii="Cambria Math" w:hAnsi="Cambria Math"/>
                <w:spacing w:val="-6"/>
                <w:lang w:val="fr-FR" w:bidi="ar"/>
              </w:rPr>
              <m:t>S</m:t>
            </m:r>
          </m:e>
          <m:sub>
            <m:r>
              <w:rPr>
                <w:rFonts w:ascii="Cambria Math" w:hAnsi="Cambria Math"/>
                <w:spacing w:val="-6"/>
                <w:lang w:val="fr-FR" w:bidi="ar"/>
              </w:rPr>
              <m:t>i</m:t>
            </m:r>
          </m:sub>
        </m:sSub>
      </m:oMath>
      <w:r w:rsidRPr="0030510E">
        <w:rPr>
          <w:rFonts w:hint="cs"/>
          <w:spacing w:val="-6"/>
          <w:rtl/>
          <w:lang w:bidi="ar"/>
        </w:rPr>
        <w:t>؛</w:t>
      </w:r>
      <w:r>
        <w:rPr>
          <w:rFonts w:hint="cs"/>
          <w:rtl/>
          <w:lang w:bidi="ar"/>
        </w:rPr>
        <w:t xml:space="preserve"> والمطراف المطلوب </w:t>
      </w:r>
      <m:oMath>
        <m:sSub>
          <m:sSubPr>
            <m:ctrlPr>
              <w:rPr>
                <w:rFonts w:ascii="Cambria Math" w:hAnsi="Cambria Math"/>
                <w:i/>
                <w:lang w:val="fr-FR" w:bidi="ar"/>
              </w:rPr>
            </m:ctrlPr>
          </m:sSubPr>
          <m:e>
            <m:r>
              <w:rPr>
                <w:rFonts w:ascii="Cambria Math" w:hAnsi="Cambria Math"/>
                <w:lang w:val="fr-FR" w:bidi="ar"/>
              </w:rPr>
              <m:t>T</m:t>
            </m:r>
          </m:e>
          <m:sub>
            <m:r>
              <w:rPr>
                <w:rFonts w:ascii="Cambria Math" w:hAnsi="Cambria Math"/>
                <w:lang w:val="fr-FR" w:bidi="ar"/>
              </w:rPr>
              <m:t>v</m:t>
            </m:r>
            <m:r>
              <w:rPr>
                <w:rFonts w:ascii="Cambria Math" w:hAnsi="Cambria Math"/>
                <w:lang w:bidi="ar"/>
              </w:rPr>
              <m:t xml:space="preserve"> </m:t>
            </m:r>
          </m:sub>
        </m:sSub>
      </m:oMath>
      <w:r>
        <w:rPr>
          <w:rFonts w:hint="cs"/>
          <w:rtl/>
          <w:lang w:bidi="ar"/>
        </w:rPr>
        <w:t xml:space="preserve"> وجهاز الاستقبال المعرض للتداخل </w:t>
      </w:r>
      <m:oMath>
        <m:sSub>
          <m:sSubPr>
            <m:ctrlPr>
              <w:rPr>
                <w:rFonts w:ascii="Cambria Math" w:hAnsi="Cambria Math"/>
                <w:i/>
                <w:lang w:val="fr-FR" w:bidi="ar"/>
              </w:rPr>
            </m:ctrlPr>
          </m:sSubPr>
          <m:e>
            <m:r>
              <w:rPr>
                <w:rFonts w:ascii="Cambria Math" w:hAnsi="Cambria Math"/>
                <w:lang w:val="fr-FR" w:bidi="ar"/>
              </w:rPr>
              <m:t>R</m:t>
            </m:r>
          </m:e>
          <m:sub>
            <m:r>
              <w:rPr>
                <w:rFonts w:ascii="Cambria Math" w:hAnsi="Cambria Math"/>
                <w:lang w:val="fr-FR" w:bidi="ar"/>
              </w:rPr>
              <m:t>v</m:t>
            </m:r>
            <m:r>
              <w:rPr>
                <w:rFonts w:ascii="Cambria Math" w:hAnsi="Cambria Math"/>
                <w:lang w:bidi="ar"/>
              </w:rPr>
              <m:t xml:space="preserve"> </m:t>
            </m:r>
          </m:sub>
        </m:sSub>
      </m:oMath>
      <w:r>
        <w:rPr>
          <w:rFonts w:hint="cs"/>
          <w:rtl/>
          <w:lang w:bidi="ar"/>
        </w:rPr>
        <w:t xml:space="preserve">. </w:t>
      </w:r>
      <w:r w:rsidRPr="00364B1B">
        <w:rPr>
          <w:rFonts w:hint="cs"/>
          <w:rtl/>
          <w:lang w:bidi="ar"/>
        </w:rPr>
        <w:t>ويهدف التحليل</w:t>
      </w:r>
      <w:r>
        <w:rPr>
          <w:rFonts w:hint="cs"/>
          <w:rtl/>
          <w:lang w:bidi="ar"/>
        </w:rPr>
        <w:t xml:space="preserve"> إلى تحديد كمية التداخل الذي تُحدِثه شبكة المطاريف </w:t>
      </w:r>
      <w:r w:rsidR="0030510E" w:rsidRPr="00E84FFD">
        <w:rPr>
          <w:i/>
        </w:rPr>
        <w:t>T</w:t>
      </w:r>
      <w:r w:rsidR="0030510E" w:rsidRPr="00E84FFD">
        <w:rPr>
          <w:vertAlign w:val="subscript"/>
        </w:rPr>
        <w:t>1</w:t>
      </w:r>
      <w:r w:rsidR="0030510E" w:rsidRPr="00D02BA7">
        <w:rPr>
          <w:rFonts w:hint="cs"/>
          <w:rtl/>
        </w:rPr>
        <w:t xml:space="preserve">، </w:t>
      </w:r>
      <w:r w:rsidR="0030510E" w:rsidRPr="00E84FFD">
        <w:rPr>
          <w:i/>
        </w:rPr>
        <w:t>T</w:t>
      </w:r>
      <w:r w:rsidR="0030510E" w:rsidRPr="00E84FFD">
        <w:rPr>
          <w:vertAlign w:val="subscript"/>
        </w:rPr>
        <w:t>2</w:t>
      </w:r>
      <w:r w:rsidR="0030510E" w:rsidRPr="00D02BA7">
        <w:rPr>
          <w:rFonts w:hint="cs"/>
          <w:rtl/>
        </w:rPr>
        <w:t xml:space="preserve">، </w:t>
      </w:r>
      <w:r w:rsidR="0030510E" w:rsidRPr="003D2C81">
        <w:t>…</w:t>
      </w:r>
      <w:r w:rsidR="0030510E">
        <w:rPr>
          <w:rFonts w:hint="cs"/>
          <w:rtl/>
        </w:rPr>
        <w:t xml:space="preserve">، </w:t>
      </w:r>
      <w:proofErr w:type="spellStart"/>
      <w:r w:rsidR="0030510E" w:rsidRPr="00E84FFD">
        <w:rPr>
          <w:i/>
        </w:rPr>
        <w:t>T</w:t>
      </w:r>
      <w:r w:rsidR="0030510E" w:rsidRPr="00E84FFD">
        <w:rPr>
          <w:vertAlign w:val="subscript"/>
        </w:rPr>
        <w:t>r</w:t>
      </w:r>
      <w:proofErr w:type="spellEnd"/>
      <w:r>
        <w:rPr>
          <w:rFonts w:hint="cs"/>
          <w:rtl/>
          <w:lang w:val="fr-FR" w:bidi="ar"/>
        </w:rPr>
        <w:t xml:space="preserve"> على الشبكة </w:t>
      </w:r>
      <w:proofErr w:type="spellStart"/>
      <w:r>
        <w:rPr>
          <w:rFonts w:hint="cs"/>
          <w:rtl/>
          <w:lang w:val="fr-FR" w:bidi="ar"/>
        </w:rPr>
        <w:t>الساتلية</w:t>
      </w:r>
      <w:proofErr w:type="spellEnd"/>
      <w:r>
        <w:rPr>
          <w:rFonts w:hint="cs"/>
          <w:rtl/>
          <w:lang w:val="fr-FR" w:bidi="ar"/>
        </w:rPr>
        <w:t xml:space="preserve"> المعرضة للتداخل. وتعمل المطاريف المسببة للتداخل بطريقة النفاذ المتعدد بتقسيم الزمن حيث يقتصر الإرسال في لحظة زمنية معينة على مطراف واحد في نطاق ترددي ضيق يسترعي الاهتمام؛ علماً بأن هذه المطاريف يمكن أن تعمل في نطاق ترددي واسع بطريقة النفاذ المتعدد عبر الترددات. </w:t>
      </w:r>
      <w:r>
        <w:rPr>
          <w:rFonts w:hint="cs"/>
          <w:rtl/>
          <w:lang w:bidi="ar"/>
        </w:rPr>
        <w:t>ويُحسب</w:t>
      </w:r>
      <w:r w:rsidRPr="00364B1B">
        <w:rPr>
          <w:rFonts w:hint="cs"/>
          <w:rtl/>
          <w:lang w:bidi="ar"/>
        </w:rPr>
        <w:t xml:space="preserve"> </w:t>
      </w:r>
      <w:r>
        <w:rPr>
          <w:rFonts w:hint="cs"/>
          <w:rtl/>
          <w:lang w:bidi="ar"/>
        </w:rPr>
        <w:t>التداخل</w:t>
      </w:r>
      <w:r w:rsidRPr="00364B1B">
        <w:rPr>
          <w:rFonts w:hint="cs"/>
          <w:rtl/>
          <w:lang w:bidi="ar"/>
        </w:rPr>
        <w:t xml:space="preserve"> في هذا النطاق الترددي </w:t>
      </w:r>
      <w:r>
        <w:rPr>
          <w:rFonts w:hint="cs"/>
          <w:rtl/>
          <w:lang w:bidi="ar"/>
        </w:rPr>
        <w:t>ال</w:t>
      </w:r>
      <w:r w:rsidRPr="00364B1B">
        <w:rPr>
          <w:rFonts w:hint="cs"/>
          <w:rtl/>
          <w:lang w:bidi="ar"/>
        </w:rPr>
        <w:t>واسع بجمع ال</w:t>
      </w:r>
      <w:r>
        <w:rPr>
          <w:rFonts w:hint="cs"/>
          <w:rtl/>
          <w:lang w:bidi="ar"/>
        </w:rPr>
        <w:t>تداخل</w:t>
      </w:r>
      <w:r w:rsidRPr="00364B1B">
        <w:rPr>
          <w:rFonts w:hint="cs"/>
          <w:rtl/>
          <w:lang w:bidi="ar"/>
        </w:rPr>
        <w:t xml:space="preserve"> في كل نطاق </w:t>
      </w:r>
      <w:r>
        <w:rPr>
          <w:rFonts w:hint="cs"/>
          <w:rtl/>
          <w:lang w:bidi="ar"/>
        </w:rPr>
        <w:t>ترددي</w:t>
      </w:r>
      <w:r w:rsidRPr="00364B1B">
        <w:rPr>
          <w:rFonts w:hint="cs"/>
          <w:rtl/>
          <w:lang w:bidi="ar"/>
        </w:rPr>
        <w:t xml:space="preserve"> </w:t>
      </w:r>
      <w:r>
        <w:rPr>
          <w:rFonts w:hint="cs"/>
          <w:rtl/>
          <w:lang w:bidi="ar"/>
        </w:rPr>
        <w:t>ضيق</w:t>
      </w:r>
      <w:r w:rsidRPr="00364B1B">
        <w:rPr>
          <w:rFonts w:hint="cs"/>
          <w:rtl/>
          <w:lang w:bidi="ar"/>
        </w:rPr>
        <w:t>.</w:t>
      </w:r>
      <w:r w:rsidRPr="00B57704">
        <w:rPr>
          <w:rFonts w:hint="cs"/>
          <w:rtl/>
          <w:lang w:bidi="ar"/>
        </w:rPr>
        <w:t xml:space="preserve"> </w:t>
      </w:r>
      <w:r>
        <w:rPr>
          <w:rFonts w:hint="cs"/>
          <w:rtl/>
          <w:lang w:bidi="ar"/>
        </w:rPr>
        <w:t>و</w:t>
      </w:r>
      <w:r w:rsidRPr="00364B1B">
        <w:rPr>
          <w:rFonts w:hint="cs"/>
          <w:rtl/>
          <w:lang w:bidi="ar"/>
        </w:rPr>
        <w:t xml:space="preserve">في </w:t>
      </w:r>
      <w:r>
        <w:rPr>
          <w:rFonts w:hint="cs"/>
          <w:rtl/>
          <w:lang w:bidi="ar"/>
        </w:rPr>
        <w:t>الشكل</w:t>
      </w:r>
      <w:r w:rsidRPr="00364B1B">
        <w:rPr>
          <w:rFonts w:hint="cs"/>
          <w:rtl/>
          <w:lang w:bidi="ar"/>
        </w:rPr>
        <w:t xml:space="preserve"> </w:t>
      </w:r>
      <w:r>
        <w:rPr>
          <w:lang w:bidi="ar"/>
        </w:rPr>
        <w:t>2</w:t>
      </w:r>
      <w:r w:rsidRPr="00364B1B">
        <w:rPr>
          <w:rFonts w:hint="cs"/>
          <w:rtl/>
          <w:lang w:bidi="ar"/>
        </w:rPr>
        <w:t>، ي</w:t>
      </w:r>
      <w:r>
        <w:rPr>
          <w:rFonts w:hint="cs"/>
          <w:rtl/>
          <w:lang w:bidi="ar"/>
        </w:rPr>
        <w:t>ُ</w:t>
      </w:r>
      <w:r w:rsidRPr="00364B1B">
        <w:rPr>
          <w:rFonts w:hint="cs"/>
          <w:rtl/>
          <w:lang w:bidi="ar"/>
        </w:rPr>
        <w:t xml:space="preserve">فترض أن </w:t>
      </w:r>
      <w:r>
        <w:rPr>
          <w:rFonts w:hint="cs"/>
          <w:rtl/>
          <w:lang w:bidi="ar"/>
        </w:rPr>
        <w:t xml:space="preserve">الساتلين </w:t>
      </w:r>
      <m:oMath>
        <m:sSub>
          <m:sSubPr>
            <m:ctrlPr>
              <w:rPr>
                <w:rFonts w:ascii="Cambria Math" w:hAnsi="Cambria Math"/>
                <w:i/>
                <w:lang w:val="fr-FR" w:bidi="ar"/>
              </w:rPr>
            </m:ctrlPr>
          </m:sSubPr>
          <m:e>
            <m:r>
              <w:rPr>
                <w:rFonts w:ascii="Cambria Math" w:hAnsi="Cambria Math"/>
                <w:lang w:val="fr-FR" w:bidi="ar"/>
              </w:rPr>
              <m:t>S</m:t>
            </m:r>
          </m:e>
          <m:sub>
            <m:r>
              <w:rPr>
                <w:rFonts w:ascii="Cambria Math" w:hAnsi="Cambria Math"/>
                <w:lang w:val="fr-FR" w:bidi="ar"/>
              </w:rPr>
              <m:t>i</m:t>
            </m:r>
          </m:sub>
        </m:sSub>
      </m:oMath>
      <w:r>
        <w:rPr>
          <w:rFonts w:hint="cs"/>
          <w:rtl/>
          <w:lang w:bidi="ar"/>
        </w:rPr>
        <w:t xml:space="preserve"> و</w:t>
      </w:r>
      <m:oMath>
        <m:sSub>
          <m:sSubPr>
            <m:ctrlPr>
              <w:rPr>
                <w:rFonts w:ascii="Cambria Math" w:hAnsi="Cambria Math"/>
                <w:i/>
                <w:lang w:val="fr-FR" w:bidi="ar"/>
              </w:rPr>
            </m:ctrlPr>
          </m:sSubPr>
          <m:e>
            <m:r>
              <w:rPr>
                <w:rFonts w:ascii="Cambria Math" w:hAnsi="Cambria Math"/>
                <w:lang w:val="fr-FR" w:bidi="ar"/>
              </w:rPr>
              <m:t>S</m:t>
            </m:r>
          </m:e>
          <m:sub>
            <m:r>
              <w:rPr>
                <w:rFonts w:ascii="Cambria Math" w:hAnsi="Cambria Math"/>
                <w:lang w:val="fr-FR" w:bidi="ar"/>
              </w:rPr>
              <m:t>v</m:t>
            </m:r>
          </m:sub>
        </m:sSub>
      </m:oMath>
      <w:r>
        <w:rPr>
          <w:rFonts w:hint="cs"/>
          <w:rtl/>
          <w:lang w:bidi="ar"/>
        </w:rPr>
        <w:t xml:space="preserve"> يستخدمان التحويل الترددي نفسه من الوصلة الصاعدة إلى الوصلة الهابطة.</w:t>
      </w:r>
    </w:p>
    <w:p w:rsidR="00115F9F" w:rsidRDefault="00115F9F" w:rsidP="002C39C8">
      <w:pPr>
        <w:pStyle w:val="FigureNo"/>
      </w:pPr>
      <w:r w:rsidRPr="00C50733">
        <w:rPr>
          <w:rtl/>
        </w:rPr>
        <w:lastRenderedPageBreak/>
        <w:t>الش</w:t>
      </w:r>
      <w:r w:rsidR="006B4A1E">
        <w:rPr>
          <w:rFonts w:hint="cs"/>
          <w:rtl/>
        </w:rPr>
        <w:t>ـ</w:t>
      </w:r>
      <w:r w:rsidRPr="00C50733">
        <w:rPr>
          <w:rtl/>
        </w:rPr>
        <w:t xml:space="preserve">كل </w:t>
      </w:r>
      <w:r w:rsidR="00E115AF">
        <w:t>2</w:t>
      </w:r>
    </w:p>
    <w:p w:rsidR="00115F9F" w:rsidRDefault="00D02BA7" w:rsidP="00D02BA7">
      <w:pPr>
        <w:pStyle w:val="FigureTitle"/>
        <w:spacing w:after="360" w:line="192" w:lineRule="auto"/>
        <w:rPr>
          <w:i/>
          <w:rtl/>
        </w:rPr>
      </w:pPr>
      <w:r w:rsidRPr="00D02BA7">
        <w:rPr>
          <w:rFonts w:hint="cs"/>
          <w:noProof/>
          <w:szCs w:val="30"/>
          <w:rtl/>
          <w:lang w:val="en-US" w:eastAsia="zh-CN" w:bidi="ar-SA"/>
        </w:rPr>
        <mc:AlternateContent>
          <mc:Choice Requires="wps">
            <w:drawing>
              <wp:anchor distT="0" distB="0" distL="114300" distR="114300" simplePos="0" relativeHeight="251670016" behindDoc="0" locked="0" layoutInCell="1" allowOverlap="1" wp14:anchorId="52853F56" wp14:editId="5CDBB609">
                <wp:simplePos x="0" y="0"/>
                <wp:positionH relativeFrom="margin">
                  <wp:posOffset>2344843</wp:posOffset>
                </wp:positionH>
                <wp:positionV relativeFrom="paragraph">
                  <wp:posOffset>831638</wp:posOffset>
                </wp:positionV>
                <wp:extent cx="1094317" cy="50355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94317" cy="503555"/>
                        </a:xfrm>
                        <a:prstGeom prst="rect">
                          <a:avLst/>
                        </a:prstGeom>
                        <a:noFill/>
                        <a:ln w="6350">
                          <a:noFill/>
                        </a:ln>
                        <a:effectLst/>
                      </wps:spPr>
                      <wps:txbx>
                        <w:txbxContent>
                          <w:p w:rsidR="00BB5940" w:rsidRPr="007142AE" w:rsidRDefault="00BB5940" w:rsidP="003F2A3A">
                            <w:pPr>
                              <w:spacing w:before="0"/>
                              <w:jc w:val="right"/>
                              <w:rPr>
                                <w:rFonts w:ascii="Times New Roman italic" w:hAnsi="Times New Roman italic"/>
                                <w:sz w:val="12"/>
                                <w:szCs w:val="18"/>
                                <w:lang w:bidi="ar-EG"/>
                              </w:rPr>
                            </w:pPr>
                            <w:proofErr w:type="spellStart"/>
                            <w:r w:rsidRPr="007142AE">
                              <w:rPr>
                                <w:rFonts w:ascii="Times New Roman italic" w:hAnsi="Times New Roman italic"/>
                                <w:i/>
                                <w:iCs/>
                                <w:sz w:val="16"/>
                                <w:szCs w:val="18"/>
                                <w:lang w:bidi="ar-EG"/>
                              </w:rPr>
                              <w:t>S</w:t>
                            </w:r>
                            <w:r w:rsidRPr="007142AE">
                              <w:rPr>
                                <w:rFonts w:ascii="Times New Roman italic" w:hAnsi="Times New Roman italic"/>
                                <w:i/>
                                <w:iCs/>
                                <w:sz w:val="16"/>
                                <w:szCs w:val="18"/>
                                <w:vertAlign w:val="subscript"/>
                                <w:lang w:bidi="ar-EG"/>
                              </w:rPr>
                              <w:t>v</w:t>
                            </w:r>
                            <w:proofErr w:type="spellEnd"/>
                            <w:r w:rsidRPr="007142AE">
                              <w:rPr>
                                <w:rFonts w:ascii="Times New Roman italic" w:hAnsi="Times New Roman italic" w:hint="cs"/>
                                <w:sz w:val="18"/>
                                <w:szCs w:val="24"/>
                                <w:rtl/>
                                <w:lang w:bidi="ar-EG"/>
                              </w:rPr>
                              <w:t xml:space="preserve"> </w:t>
                            </w:r>
                            <w:r>
                              <w:rPr>
                                <w:rFonts w:ascii="Times New Roman italic" w:hAnsi="Times New Roman italic" w:hint="cs"/>
                                <w:sz w:val="18"/>
                                <w:szCs w:val="24"/>
                                <w:rtl/>
                                <w:lang w:bidi="ar-EG"/>
                              </w:rPr>
                              <w:t xml:space="preserve">- </w:t>
                            </w:r>
                            <w:proofErr w:type="spellStart"/>
                            <w:r w:rsidRPr="007142AE">
                              <w:rPr>
                                <w:rFonts w:ascii="Times New Roman italic" w:hAnsi="Times New Roman italic" w:hint="cs"/>
                                <w:sz w:val="18"/>
                                <w:szCs w:val="24"/>
                                <w:rtl/>
                                <w:lang w:bidi="ar-EG"/>
                              </w:rPr>
                              <w:t>الساتل</w:t>
                            </w:r>
                            <w:proofErr w:type="spellEnd"/>
                            <w:r w:rsidRPr="007142AE">
                              <w:rPr>
                                <w:rFonts w:ascii="Times New Roman italic" w:hAnsi="Times New Roman italic" w:hint="cs"/>
                                <w:sz w:val="18"/>
                                <w:szCs w:val="24"/>
                                <w:rtl/>
                                <w:lang w:bidi="ar-EG"/>
                              </w:rPr>
                              <w:t xml:space="preserve"> المعرض للتداخل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53F56" id="Text Box 10" o:spid="_x0000_s1033" type="#_x0000_t202" style="position:absolute;left:0;text-align:left;margin-left:184.65pt;margin-top:65.5pt;width:86.15pt;height:39.6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" filled="f" stroked="f" strokeweight=".5pt">
                <v:textbox>
                  <w:txbxContent>
                    <w:p w:rsidR="00BB5940" w:rsidRPr="007142AE" w:rsidRDefault="00BB5940" w:rsidP="003F2A3A">
                      <w:pPr>
                        <w:spacing w:before="0"/>
                        <w:jc w:val="right"/>
                        <w:rPr>
                          <w:rFonts w:ascii="Times New Roman italic" w:hAnsi="Times New Roman italic"/>
                          <w:sz w:val="12"/>
                          <w:szCs w:val="18"/>
                          <w:lang w:bidi="ar-EG"/>
                        </w:rPr>
                      </w:pPr>
                      <w:proofErr w:type="spellStart"/>
                      <w:r w:rsidRPr="007142AE">
                        <w:rPr>
                          <w:rFonts w:ascii="Times New Roman italic" w:hAnsi="Times New Roman italic"/>
                          <w:i/>
                          <w:iCs/>
                          <w:sz w:val="16"/>
                          <w:szCs w:val="18"/>
                          <w:lang w:bidi="ar-EG"/>
                        </w:rPr>
                        <w:t>S</w:t>
                      </w:r>
                      <w:r w:rsidRPr="007142AE">
                        <w:rPr>
                          <w:rFonts w:ascii="Times New Roman italic" w:hAnsi="Times New Roman italic"/>
                          <w:i/>
                          <w:iCs/>
                          <w:sz w:val="16"/>
                          <w:szCs w:val="18"/>
                          <w:vertAlign w:val="subscript"/>
                          <w:lang w:bidi="ar-EG"/>
                        </w:rPr>
                        <w:t>v</w:t>
                      </w:r>
                      <w:proofErr w:type="spellEnd"/>
                      <w:r w:rsidRPr="007142AE">
                        <w:rPr>
                          <w:rFonts w:ascii="Times New Roman italic" w:hAnsi="Times New Roman italic" w:hint="cs"/>
                          <w:sz w:val="18"/>
                          <w:szCs w:val="24"/>
                          <w:rtl/>
                          <w:lang w:bidi="ar-EG"/>
                        </w:rPr>
                        <w:t xml:space="preserve"> </w:t>
                      </w:r>
                      <w:r>
                        <w:rPr>
                          <w:rFonts w:ascii="Times New Roman italic" w:hAnsi="Times New Roman italic" w:hint="cs"/>
                          <w:sz w:val="18"/>
                          <w:szCs w:val="24"/>
                          <w:rtl/>
                          <w:lang w:bidi="ar-EG"/>
                        </w:rPr>
                        <w:t xml:space="preserve">- </w:t>
                      </w:r>
                      <w:proofErr w:type="spellStart"/>
                      <w:r w:rsidRPr="007142AE">
                        <w:rPr>
                          <w:rFonts w:ascii="Times New Roman italic" w:hAnsi="Times New Roman italic" w:hint="cs"/>
                          <w:sz w:val="18"/>
                          <w:szCs w:val="24"/>
                          <w:rtl/>
                          <w:lang w:bidi="ar-EG"/>
                        </w:rPr>
                        <w:t>الساتل</w:t>
                      </w:r>
                      <w:proofErr w:type="spellEnd"/>
                      <w:r w:rsidRPr="007142AE">
                        <w:rPr>
                          <w:rFonts w:ascii="Times New Roman italic" w:hAnsi="Times New Roman italic" w:hint="cs"/>
                          <w:sz w:val="18"/>
                          <w:szCs w:val="24"/>
                          <w:rtl/>
                          <w:lang w:bidi="ar-EG"/>
                        </w:rPr>
                        <w:t xml:space="preserve"> المعرض للتداخل</w:t>
                      </w:r>
                    </w:p>
                  </w:txbxContent>
                </v:textbox>
                <w10:wrap anchorx="margin"/>
              </v:shape>
            </w:pict>
          </mc:Fallback>
        </mc:AlternateContent>
      </w:r>
      <w:r w:rsidRPr="00D02BA7">
        <w:rPr>
          <w:rFonts w:hint="cs"/>
          <w:noProof/>
          <w:szCs w:val="30"/>
          <w:rtl/>
          <w:lang w:val="en-US" w:eastAsia="zh-CN" w:bidi="ar-SA"/>
        </w:rPr>
        <mc:AlternateContent>
          <mc:Choice Requires="wps">
            <w:drawing>
              <wp:anchor distT="0" distB="0" distL="114300" distR="114300" simplePos="0" relativeHeight="251667968" behindDoc="0" locked="0" layoutInCell="1" allowOverlap="1" wp14:anchorId="73E35168" wp14:editId="72B6F053">
                <wp:simplePos x="0" y="0"/>
                <wp:positionH relativeFrom="column">
                  <wp:posOffset>1092623</wp:posOffset>
                </wp:positionH>
                <wp:positionV relativeFrom="paragraph">
                  <wp:posOffset>829945</wp:posOffset>
                </wp:positionV>
                <wp:extent cx="1056640" cy="503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1056640" cy="503555"/>
                        </a:xfrm>
                        <a:prstGeom prst="rect">
                          <a:avLst/>
                        </a:prstGeom>
                        <a:noFill/>
                        <a:ln w="6350">
                          <a:noFill/>
                        </a:ln>
                        <a:effectLst/>
                      </wps:spPr>
                      <wps:txbx>
                        <w:txbxContent>
                          <w:p w:rsidR="00BB5940" w:rsidRPr="007142AE" w:rsidRDefault="00BB5940" w:rsidP="00906B8C">
                            <w:pPr>
                              <w:spacing w:before="0"/>
                              <w:jc w:val="right"/>
                              <w:rPr>
                                <w:rFonts w:ascii="Times New Roman italic" w:hAnsi="Times New Roman italic"/>
                                <w:sz w:val="12"/>
                                <w:szCs w:val="18"/>
                                <w:lang w:bidi="ar-EG"/>
                              </w:rPr>
                            </w:pPr>
                            <w:r w:rsidRPr="007142AE">
                              <w:rPr>
                                <w:rFonts w:ascii="Times New Roman italic" w:hAnsi="Times New Roman italic"/>
                                <w:i/>
                                <w:iCs/>
                                <w:sz w:val="16"/>
                                <w:szCs w:val="18"/>
                                <w:lang w:bidi="ar-EG"/>
                              </w:rPr>
                              <w:t>S</w:t>
                            </w:r>
                            <w:r w:rsidRPr="007142AE">
                              <w:rPr>
                                <w:rFonts w:ascii="Times New Roman italic" w:hAnsi="Times New Roman italic"/>
                                <w:i/>
                                <w:iCs/>
                                <w:sz w:val="16"/>
                                <w:szCs w:val="18"/>
                                <w:vertAlign w:val="subscript"/>
                                <w:lang w:bidi="ar-EG"/>
                              </w:rPr>
                              <w:t>i</w:t>
                            </w:r>
                            <w:r w:rsidRPr="007142AE">
                              <w:rPr>
                                <w:rFonts w:ascii="Times New Roman italic" w:hAnsi="Times New Roman italic" w:hint="cs"/>
                                <w:sz w:val="18"/>
                                <w:szCs w:val="24"/>
                                <w:rtl/>
                                <w:lang w:bidi="ar-EG"/>
                              </w:rPr>
                              <w:t xml:space="preserve"> </w:t>
                            </w:r>
                            <w:r>
                              <w:rPr>
                                <w:rFonts w:ascii="Times New Roman italic" w:hAnsi="Times New Roman italic" w:hint="cs"/>
                                <w:sz w:val="18"/>
                                <w:szCs w:val="24"/>
                                <w:rtl/>
                                <w:lang w:bidi="ar-EG"/>
                              </w:rPr>
                              <w:t xml:space="preserve">- </w:t>
                            </w:r>
                            <w:r w:rsidRPr="007142AE">
                              <w:rPr>
                                <w:rFonts w:ascii="Times New Roman italic" w:hAnsi="Times New Roman italic" w:hint="cs"/>
                                <w:sz w:val="18"/>
                                <w:szCs w:val="24"/>
                                <w:rtl/>
                                <w:lang w:bidi="ar-EG"/>
                              </w:rPr>
                              <w:t>الساتل المسبب للتداخل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35168" id="Text Box 9" o:spid="_x0000_s1034" type="#_x0000_t202" style="position:absolute;left:0;text-align:left;margin-left:86.05pt;margin-top:65.35pt;width:83.2pt;height:39.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" filled="f" stroked="f" strokeweight=".5pt">
                <v:textbox>
                  <w:txbxContent>
                    <w:p w:rsidR="00BB5940" w:rsidRPr="007142AE" w:rsidRDefault="00BB5940" w:rsidP="00906B8C">
                      <w:pPr>
                        <w:spacing w:before="0"/>
                        <w:jc w:val="right"/>
                        <w:rPr>
                          <w:rFonts w:ascii="Times New Roman italic" w:hAnsi="Times New Roman italic"/>
                          <w:sz w:val="12"/>
                          <w:szCs w:val="18"/>
                          <w:lang w:bidi="ar-EG"/>
                        </w:rPr>
                      </w:pPr>
                      <w:r w:rsidRPr="007142AE">
                        <w:rPr>
                          <w:rFonts w:ascii="Times New Roman italic" w:hAnsi="Times New Roman italic"/>
                          <w:i/>
                          <w:iCs/>
                          <w:sz w:val="16"/>
                          <w:szCs w:val="18"/>
                          <w:lang w:bidi="ar-EG"/>
                        </w:rPr>
                        <w:t>S</w:t>
                      </w:r>
                      <w:r w:rsidRPr="007142AE">
                        <w:rPr>
                          <w:rFonts w:ascii="Times New Roman italic" w:hAnsi="Times New Roman italic"/>
                          <w:i/>
                          <w:iCs/>
                          <w:sz w:val="16"/>
                          <w:szCs w:val="18"/>
                          <w:vertAlign w:val="subscript"/>
                          <w:lang w:bidi="ar-EG"/>
                        </w:rPr>
                        <w:t>i</w:t>
                      </w:r>
                      <w:r w:rsidRPr="007142AE">
                        <w:rPr>
                          <w:rFonts w:ascii="Times New Roman italic" w:hAnsi="Times New Roman italic" w:hint="cs"/>
                          <w:sz w:val="18"/>
                          <w:szCs w:val="24"/>
                          <w:rtl/>
                          <w:lang w:bidi="ar-EG"/>
                        </w:rPr>
                        <w:t xml:space="preserve"> </w:t>
                      </w:r>
                      <w:r>
                        <w:rPr>
                          <w:rFonts w:ascii="Times New Roman italic" w:hAnsi="Times New Roman italic" w:hint="cs"/>
                          <w:sz w:val="18"/>
                          <w:szCs w:val="24"/>
                          <w:rtl/>
                          <w:lang w:bidi="ar-EG"/>
                        </w:rPr>
                        <w:t xml:space="preserve">- </w:t>
                      </w:r>
                      <w:r w:rsidRPr="007142AE">
                        <w:rPr>
                          <w:rFonts w:ascii="Times New Roman italic" w:hAnsi="Times New Roman italic" w:hint="cs"/>
                          <w:sz w:val="18"/>
                          <w:szCs w:val="24"/>
                          <w:rtl/>
                          <w:lang w:bidi="ar-EG"/>
                        </w:rPr>
                        <w:t>الساتل المسبب للتداخل</w:t>
                      </w:r>
                    </w:p>
                  </w:txbxContent>
                </v:textbox>
              </v:shape>
            </w:pict>
          </mc:Fallback>
        </mc:AlternateContent>
      </w:r>
      <w:r w:rsidR="003D2C81" w:rsidRPr="003D2C81">
        <w:rPr>
          <w:rFonts w:hint="cs"/>
          <w:rtl/>
        </w:rPr>
        <w:t xml:space="preserve">مسيرات التداخل من المطاريف </w:t>
      </w:r>
      <w:r w:rsidRPr="00E84FFD">
        <w:rPr>
          <w:i/>
          <w:lang w:val="en-US"/>
        </w:rPr>
        <w:t>T</w:t>
      </w:r>
      <w:r w:rsidRPr="00E84FFD">
        <w:rPr>
          <w:vertAlign w:val="subscript"/>
          <w:lang w:val="en-US"/>
        </w:rPr>
        <w:t>1</w:t>
      </w:r>
      <w:r w:rsidRPr="00D02BA7">
        <w:rPr>
          <w:rFonts w:hint="cs"/>
          <w:rtl/>
          <w:lang w:val="en-US"/>
        </w:rPr>
        <w:t xml:space="preserve">، </w:t>
      </w:r>
      <w:r w:rsidRPr="00E84FFD">
        <w:rPr>
          <w:i/>
          <w:lang w:val="en-US"/>
        </w:rPr>
        <w:t>T</w:t>
      </w:r>
      <w:r w:rsidRPr="00E84FFD">
        <w:rPr>
          <w:vertAlign w:val="subscript"/>
          <w:lang w:val="en-US"/>
        </w:rPr>
        <w:t>2</w:t>
      </w:r>
      <w:r w:rsidRPr="00D02BA7">
        <w:rPr>
          <w:rFonts w:hint="cs"/>
          <w:rtl/>
          <w:lang w:val="en-US"/>
        </w:rPr>
        <w:t xml:space="preserve">، </w:t>
      </w:r>
      <w:r w:rsidR="003D2C81" w:rsidRPr="003D2C81">
        <w:rPr>
          <w:lang w:val="en-US"/>
        </w:rPr>
        <w:t>…</w:t>
      </w:r>
      <w:r>
        <w:rPr>
          <w:rFonts w:hint="cs"/>
          <w:rtl/>
          <w:lang w:val="en-US"/>
        </w:rPr>
        <w:t xml:space="preserve">، </w:t>
      </w:r>
      <w:proofErr w:type="spellStart"/>
      <w:r w:rsidRPr="00E84FFD">
        <w:rPr>
          <w:i/>
          <w:lang w:val="en-US"/>
        </w:rPr>
        <w:t>T</w:t>
      </w:r>
      <w:r w:rsidRPr="00E84FFD">
        <w:rPr>
          <w:vertAlign w:val="subscript"/>
          <w:lang w:val="en-US"/>
        </w:rPr>
        <w:t>r</w:t>
      </w:r>
      <w:proofErr w:type="spellEnd"/>
      <w:r>
        <w:rPr>
          <w:rFonts w:hint="cs"/>
          <w:rtl/>
          <w:lang w:val="en-US"/>
        </w:rPr>
        <w:t>،</w:t>
      </w:r>
      <w:r>
        <w:rPr>
          <w:rFonts w:hint="cs"/>
          <w:rtl/>
        </w:rPr>
        <w:t xml:space="preserve"> </w:t>
      </w:r>
      <w:r w:rsidR="003D2C81" w:rsidRPr="003D2C81">
        <w:rPr>
          <w:rFonts w:hint="cs"/>
          <w:rtl/>
        </w:rPr>
        <w:t xml:space="preserve">إلى جهاز الاستقبال المعرض للتداخل </w:t>
      </w:r>
      <w:r w:rsidR="003D2C81" w:rsidRPr="003D2C81">
        <w:rPr>
          <w:lang w:val="en-US"/>
        </w:rPr>
        <w:t>(</w:t>
      </w:r>
      <w:proofErr w:type="spellStart"/>
      <w:r w:rsidRPr="00E84FFD">
        <w:rPr>
          <w:i/>
          <w:lang w:val="en-US"/>
        </w:rPr>
        <w:t>R</w:t>
      </w:r>
      <w:r w:rsidRPr="00E84FFD">
        <w:rPr>
          <w:i/>
          <w:vertAlign w:val="subscript"/>
          <w:lang w:val="en-US"/>
        </w:rPr>
        <w:t>v</w:t>
      </w:r>
      <w:proofErr w:type="spellEnd"/>
      <w:r w:rsidR="003D2C81" w:rsidRPr="003D2C81">
        <w:rPr>
          <w:lang w:val="en-US"/>
        </w:rPr>
        <w:t>)</w:t>
      </w:r>
      <w:r w:rsidR="003D2C81" w:rsidRPr="003D2C81">
        <w:rPr>
          <w:rFonts w:hint="cs"/>
          <w:rtl/>
        </w:rPr>
        <w:t xml:space="preserve"> عبر </w:t>
      </w:r>
      <w:proofErr w:type="spellStart"/>
      <w:r w:rsidR="003D2C81" w:rsidRPr="003D2C81">
        <w:rPr>
          <w:rFonts w:hint="cs"/>
          <w:rtl/>
        </w:rPr>
        <w:t>الساتلين</w:t>
      </w:r>
      <w:proofErr w:type="spellEnd"/>
      <w:r w:rsidR="003D2C81" w:rsidRPr="003D2C81">
        <w:rPr>
          <w:rFonts w:hint="cs"/>
          <w:rtl/>
        </w:rPr>
        <w:t xml:space="preserve"> </w:t>
      </w:r>
      <w:r w:rsidRPr="00E84FFD">
        <w:rPr>
          <w:i/>
          <w:lang w:val="en-US"/>
        </w:rPr>
        <w:t>S</w:t>
      </w:r>
      <w:r w:rsidRPr="00E84FFD">
        <w:rPr>
          <w:i/>
          <w:vertAlign w:val="subscript"/>
          <w:lang w:val="en-US"/>
        </w:rPr>
        <w:t>i</w:t>
      </w:r>
      <w:r w:rsidR="003D2C81" w:rsidRPr="003D2C81">
        <w:rPr>
          <w:rFonts w:hint="cs"/>
          <w:rtl/>
        </w:rPr>
        <w:t xml:space="preserve"> و</w:t>
      </w:r>
      <w:proofErr w:type="spellStart"/>
      <w:r w:rsidRPr="00E84FFD">
        <w:rPr>
          <w:i/>
          <w:lang w:val="en-US"/>
        </w:rPr>
        <w:t>S</w:t>
      </w:r>
      <w:r w:rsidRPr="00E84FFD">
        <w:rPr>
          <w:i/>
          <w:vertAlign w:val="subscript"/>
          <w:lang w:val="en-US"/>
        </w:rPr>
        <w:t>v</w:t>
      </w:r>
      <w:proofErr w:type="spellEnd"/>
      <w:r w:rsidR="003D2C81" w:rsidRPr="003D2C81">
        <w:rPr>
          <w:rFonts w:hint="cs"/>
          <w:rtl/>
        </w:rPr>
        <w:t>؛</w:t>
      </w:r>
      <w:r w:rsidR="003D2C81" w:rsidRPr="003D2C81">
        <w:rPr>
          <w:lang w:val="en-US"/>
        </w:rPr>
        <w:br/>
      </w:r>
      <w:r w:rsidRPr="00E84FFD">
        <w:rPr>
          <w:i/>
          <w:lang w:val="en-US"/>
        </w:rPr>
        <w:t>S</w:t>
      </w:r>
      <w:r w:rsidRPr="00E84FFD">
        <w:rPr>
          <w:i/>
          <w:vertAlign w:val="subscript"/>
          <w:lang w:val="en-US"/>
        </w:rPr>
        <w:t>i</w:t>
      </w:r>
      <w:r>
        <w:rPr>
          <w:rFonts w:hint="cs"/>
          <w:rtl/>
          <w:lang w:val="en-US"/>
        </w:rPr>
        <w:t xml:space="preserve"> و</w:t>
      </w:r>
      <w:proofErr w:type="spellStart"/>
      <w:r w:rsidRPr="00E84FFD">
        <w:rPr>
          <w:i/>
          <w:lang w:val="en-US"/>
        </w:rPr>
        <w:t>S</w:t>
      </w:r>
      <w:r w:rsidRPr="00E84FFD">
        <w:rPr>
          <w:i/>
          <w:vertAlign w:val="subscript"/>
          <w:lang w:val="en-US"/>
        </w:rPr>
        <w:t>v</w:t>
      </w:r>
      <w:proofErr w:type="spellEnd"/>
      <w:r w:rsidRPr="003D2C81">
        <w:rPr>
          <w:rFonts w:hint="cs"/>
          <w:rtl/>
          <w:lang w:bidi="ar"/>
        </w:rPr>
        <w:t xml:space="preserve"> </w:t>
      </w:r>
      <w:r w:rsidR="003D2C81" w:rsidRPr="003D2C81">
        <w:rPr>
          <w:rFonts w:hint="cs"/>
          <w:rtl/>
          <w:lang w:bidi="ar"/>
        </w:rPr>
        <w:t xml:space="preserve">يرمزان إلى مركزي حزمة عبر </w:t>
      </w:r>
      <w:proofErr w:type="spellStart"/>
      <w:r w:rsidR="003D2C81" w:rsidRPr="003D2C81">
        <w:rPr>
          <w:rFonts w:hint="cs"/>
          <w:rtl/>
          <w:lang w:bidi="ar"/>
        </w:rPr>
        <w:t>الساتلين</w:t>
      </w:r>
      <w:proofErr w:type="spellEnd"/>
      <w:r w:rsidR="003D2C81" w:rsidRPr="003D2C81">
        <w:rPr>
          <w:rFonts w:hint="cs"/>
          <w:rtl/>
          <w:lang w:bidi="ar"/>
        </w:rPr>
        <w:t xml:space="preserve"> </w:t>
      </w:r>
      <w:r w:rsidR="003D2C81" w:rsidRPr="003D2C81">
        <w:rPr>
          <w:i/>
          <w:lang w:val="en-US"/>
        </w:rPr>
        <w:t>S</w:t>
      </w:r>
      <w:r w:rsidR="003D2C81" w:rsidRPr="003D2C81">
        <w:rPr>
          <w:i/>
          <w:vertAlign w:val="subscript"/>
          <w:lang w:val="en-US"/>
        </w:rPr>
        <w:t>i</w:t>
      </w:r>
      <w:r w:rsidR="003D2C81" w:rsidRPr="003D2C81">
        <w:rPr>
          <w:rFonts w:hint="cs"/>
          <w:rtl/>
          <w:lang w:bidi="ar"/>
        </w:rPr>
        <w:t xml:space="preserve"> و</w:t>
      </w:r>
      <w:r w:rsidR="003D2C81" w:rsidRPr="003D2C81">
        <w:rPr>
          <w:i/>
          <w:lang w:val="en-US"/>
        </w:rPr>
        <w:t xml:space="preserve"> </w:t>
      </w:r>
      <w:proofErr w:type="spellStart"/>
      <w:r w:rsidR="003D2C81" w:rsidRPr="003D2C81">
        <w:rPr>
          <w:i/>
          <w:lang w:val="en-US"/>
        </w:rPr>
        <w:t>S</w:t>
      </w:r>
      <w:r w:rsidR="003D2C81" w:rsidRPr="003D2C81">
        <w:rPr>
          <w:i/>
          <w:vertAlign w:val="subscript"/>
          <w:lang w:val="en-US"/>
        </w:rPr>
        <w:t>v</w:t>
      </w:r>
      <w:proofErr w:type="spellEnd"/>
      <w:r w:rsidR="003D2C81" w:rsidRPr="003D2C81">
        <w:rPr>
          <w:rFonts w:hint="cs"/>
          <w:rtl/>
          <w:lang w:bidi="ar"/>
        </w:rPr>
        <w:t xml:space="preserve"> على الأرض،</w:t>
      </w:r>
      <w:r w:rsidR="00351C33">
        <w:rPr>
          <w:rtl/>
          <w:lang w:bidi="ar"/>
        </w:rPr>
        <w:br/>
      </w:r>
      <w:r w:rsidR="003D2C81" w:rsidRPr="003D2C81">
        <w:rPr>
          <w:rFonts w:hint="cs"/>
          <w:rtl/>
          <w:lang w:bidi="ar"/>
        </w:rPr>
        <w:t>و</w:t>
      </w:r>
      <w:r w:rsidR="003D2C81" w:rsidRPr="003D2C81">
        <w:rPr>
          <w:i/>
          <w:lang w:val="en-US"/>
        </w:rPr>
        <w:t>O</w:t>
      </w:r>
      <w:r w:rsidR="003D2C81" w:rsidRPr="003D2C81">
        <w:rPr>
          <w:rFonts w:hint="cs"/>
          <w:rtl/>
          <w:lang w:bidi="ar"/>
        </w:rPr>
        <w:t xml:space="preserve"> هو المصدر الذي تقاس منه المسافات إلى مواقع </w:t>
      </w:r>
      <w:proofErr w:type="spellStart"/>
      <w:r w:rsidR="003D2C81" w:rsidRPr="003D2C81">
        <w:rPr>
          <w:rFonts w:hint="cs"/>
          <w:rtl/>
          <w:lang w:bidi="ar"/>
        </w:rPr>
        <w:t>المطاريف</w:t>
      </w:r>
      <w:proofErr w:type="spellEnd"/>
    </w:p>
    <w:p w:rsidR="00115F9F" w:rsidRPr="00C50733" w:rsidRDefault="001A056F" w:rsidP="00115F9F">
      <w:pPr>
        <w:tabs>
          <w:tab w:val="left" w:pos="794"/>
          <w:tab w:val="left" w:pos="1191"/>
          <w:tab w:val="left" w:pos="1588"/>
          <w:tab w:val="left" w:pos="1985"/>
        </w:tabs>
        <w:spacing w:before="100" w:beforeAutospacing="1" w:after="100" w:afterAutospacing="1" w:line="240" w:lineRule="auto"/>
        <w:jc w:val="center"/>
        <w:rPr>
          <w:rtl/>
          <w:lang w:eastAsia="en-US" w:bidi="ar-EG"/>
        </w:rPr>
      </w:pPr>
      <w:r w:rsidRPr="00D02BA7">
        <w:rPr>
          <w:rFonts w:hint="cs"/>
          <w:noProof/>
          <w:rtl/>
          <w:lang w:eastAsia="zh-CN"/>
        </w:rPr>
        <mc:AlternateContent>
          <mc:Choice Requires="wps">
            <w:drawing>
              <wp:anchor distT="0" distB="0" distL="114300" distR="114300" simplePos="0" relativeHeight="251676160" behindDoc="0" locked="0" layoutInCell="1" allowOverlap="1" wp14:anchorId="5687C9B8" wp14:editId="32528311">
                <wp:simplePos x="0" y="0"/>
                <wp:positionH relativeFrom="margin">
                  <wp:posOffset>3036570</wp:posOffset>
                </wp:positionH>
                <wp:positionV relativeFrom="paragraph">
                  <wp:posOffset>1583055</wp:posOffset>
                </wp:positionV>
                <wp:extent cx="1143000" cy="50355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43000" cy="503555"/>
                        </a:xfrm>
                        <a:prstGeom prst="rect">
                          <a:avLst/>
                        </a:prstGeom>
                        <a:noFill/>
                        <a:ln w="6350">
                          <a:noFill/>
                        </a:ln>
                        <a:effectLst/>
                      </wps:spPr>
                      <wps:txbx>
                        <w:txbxContent>
                          <w:p w:rsidR="00BB5940" w:rsidRPr="007142AE" w:rsidRDefault="00BB5940" w:rsidP="007142AE">
                            <w:pPr>
                              <w:spacing w:before="0"/>
                              <w:jc w:val="left"/>
                              <w:rPr>
                                <w:rFonts w:ascii="Times New Roman italic" w:hAnsi="Times New Roman italic"/>
                                <w:sz w:val="18"/>
                                <w:szCs w:val="24"/>
                                <w:rtl/>
                                <w:lang w:bidi="ar-EG"/>
                              </w:rPr>
                            </w:pPr>
                            <w:proofErr w:type="spellStart"/>
                            <w:r w:rsidRPr="007142AE">
                              <w:rPr>
                                <w:rFonts w:ascii="Times New Roman italic" w:hAnsi="Times New Roman italic"/>
                                <w:i/>
                                <w:iCs/>
                                <w:sz w:val="16"/>
                                <w:szCs w:val="18"/>
                                <w:lang w:bidi="ar-EG"/>
                              </w:rPr>
                              <w:t>R</w:t>
                            </w:r>
                            <w:r w:rsidRPr="007142AE">
                              <w:rPr>
                                <w:rFonts w:ascii="Times New Roman italic" w:hAnsi="Times New Roman italic"/>
                                <w:i/>
                                <w:iCs/>
                                <w:sz w:val="16"/>
                                <w:szCs w:val="18"/>
                                <w:vertAlign w:val="subscript"/>
                                <w:lang w:bidi="ar-EG"/>
                              </w:rPr>
                              <w:t>v</w:t>
                            </w:r>
                            <w:proofErr w:type="spellEnd"/>
                            <w:r w:rsidRPr="007142AE">
                              <w:rPr>
                                <w:rFonts w:ascii="Times New Roman italic" w:hAnsi="Times New Roman italic" w:hint="cs"/>
                                <w:sz w:val="18"/>
                                <w:szCs w:val="24"/>
                                <w:rtl/>
                                <w:lang w:bidi="ar-EG"/>
                              </w:rPr>
                              <w:t xml:space="preserve"> - جهاز الاستقبال المعرض للتداخل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7C9B8" id="Text Box 13" o:spid="_x0000_s1035" type="#_x0000_t202" style="position:absolute;left:0;text-align:left;margin-left:239.1pt;margin-top:124.65pt;width:90pt;height:39.6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" filled="f" stroked="f" strokeweight=".5pt">
                <v:textbox>
                  <w:txbxContent>
                    <w:p w:rsidR="00BB5940" w:rsidRPr="007142AE" w:rsidRDefault="00BB5940" w:rsidP="007142AE">
                      <w:pPr>
                        <w:spacing w:before="0"/>
                        <w:jc w:val="left"/>
                        <w:rPr>
                          <w:rFonts w:ascii="Times New Roman italic" w:hAnsi="Times New Roman italic"/>
                          <w:sz w:val="18"/>
                          <w:szCs w:val="24"/>
                          <w:rtl/>
                          <w:lang w:bidi="ar-EG"/>
                        </w:rPr>
                      </w:pPr>
                      <w:proofErr w:type="spellStart"/>
                      <w:r w:rsidRPr="007142AE">
                        <w:rPr>
                          <w:rFonts w:ascii="Times New Roman italic" w:hAnsi="Times New Roman italic"/>
                          <w:i/>
                          <w:iCs/>
                          <w:sz w:val="16"/>
                          <w:szCs w:val="18"/>
                          <w:lang w:bidi="ar-EG"/>
                        </w:rPr>
                        <w:t>R</w:t>
                      </w:r>
                      <w:r w:rsidRPr="007142AE">
                        <w:rPr>
                          <w:rFonts w:ascii="Times New Roman italic" w:hAnsi="Times New Roman italic"/>
                          <w:i/>
                          <w:iCs/>
                          <w:sz w:val="16"/>
                          <w:szCs w:val="18"/>
                          <w:vertAlign w:val="subscript"/>
                          <w:lang w:bidi="ar-EG"/>
                        </w:rPr>
                        <w:t>v</w:t>
                      </w:r>
                      <w:proofErr w:type="spellEnd"/>
                      <w:r w:rsidRPr="007142AE">
                        <w:rPr>
                          <w:rFonts w:ascii="Times New Roman italic" w:hAnsi="Times New Roman italic" w:hint="cs"/>
                          <w:sz w:val="18"/>
                          <w:szCs w:val="24"/>
                          <w:rtl/>
                          <w:lang w:bidi="ar-EG"/>
                        </w:rPr>
                        <w:t xml:space="preserve"> - جهاز الاستقبال المعرض للتداخل</w:t>
                      </w:r>
                    </w:p>
                  </w:txbxContent>
                </v:textbox>
                <w10:wrap anchorx="margin"/>
              </v:shape>
            </w:pict>
          </mc:Fallback>
        </mc:AlternateContent>
      </w:r>
      <w:r w:rsidR="007142AE" w:rsidRPr="00D02BA7">
        <w:rPr>
          <w:rFonts w:hint="cs"/>
          <w:noProof/>
          <w:rtl/>
          <w:lang w:eastAsia="zh-CN"/>
        </w:rPr>
        <mc:AlternateContent>
          <mc:Choice Requires="wps">
            <w:drawing>
              <wp:anchor distT="0" distB="0" distL="114300" distR="114300" simplePos="0" relativeHeight="251678208" behindDoc="0" locked="0" layoutInCell="1" allowOverlap="1" wp14:anchorId="4A58FAF3" wp14:editId="52A02BB2">
                <wp:simplePos x="0" y="0"/>
                <wp:positionH relativeFrom="margin">
                  <wp:posOffset>812800</wp:posOffset>
                </wp:positionH>
                <wp:positionV relativeFrom="paragraph">
                  <wp:posOffset>1742229</wp:posOffset>
                </wp:positionV>
                <wp:extent cx="1143000" cy="50355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143000" cy="503555"/>
                        </a:xfrm>
                        <a:prstGeom prst="rect">
                          <a:avLst/>
                        </a:prstGeom>
                        <a:noFill/>
                        <a:ln w="6350">
                          <a:noFill/>
                        </a:ln>
                        <a:effectLst/>
                      </wps:spPr>
                      <wps:txbx>
                        <w:txbxContent>
                          <w:p w:rsidR="00BB5940" w:rsidRPr="007142AE" w:rsidRDefault="00BB5940" w:rsidP="007142AE">
                            <w:pPr>
                              <w:spacing w:before="0"/>
                              <w:jc w:val="left"/>
                              <w:rPr>
                                <w:rFonts w:ascii="Times New Roman italic" w:hAnsi="Times New Roman italic"/>
                                <w:sz w:val="18"/>
                                <w:szCs w:val="24"/>
                                <w:rtl/>
                                <w:lang w:bidi="ar-EG"/>
                              </w:rPr>
                            </w:pPr>
                            <w:proofErr w:type="spellStart"/>
                            <w:r>
                              <w:rPr>
                                <w:rFonts w:ascii="Times New Roman italic" w:hAnsi="Times New Roman italic"/>
                                <w:i/>
                                <w:iCs/>
                                <w:sz w:val="16"/>
                                <w:szCs w:val="18"/>
                                <w:lang w:bidi="ar-EG"/>
                              </w:rPr>
                              <w:t>T</w:t>
                            </w:r>
                            <w:r>
                              <w:rPr>
                                <w:rFonts w:ascii="Times New Roman italic" w:hAnsi="Times New Roman italic"/>
                                <w:i/>
                                <w:iCs/>
                                <w:sz w:val="16"/>
                                <w:szCs w:val="18"/>
                                <w:vertAlign w:val="subscript"/>
                                <w:lang w:bidi="ar-EG"/>
                              </w:rPr>
                              <w:t>r</w:t>
                            </w:r>
                            <w:proofErr w:type="spellEnd"/>
                            <w:r w:rsidRPr="007142AE">
                              <w:rPr>
                                <w:rFonts w:ascii="Times New Roman italic" w:hAnsi="Times New Roman italic" w:hint="cs"/>
                                <w:sz w:val="18"/>
                                <w:szCs w:val="24"/>
                                <w:rtl/>
                                <w:lang w:bidi="ar-EG"/>
                              </w:rPr>
                              <w:t xml:space="preserve"> - </w:t>
                            </w:r>
                            <w:r>
                              <w:rPr>
                                <w:rFonts w:ascii="Times New Roman italic" w:hAnsi="Times New Roman italic" w:hint="cs"/>
                                <w:sz w:val="18"/>
                                <w:szCs w:val="24"/>
                                <w:rtl/>
                                <w:lang w:bidi="ar-EG"/>
                              </w:rPr>
                              <w:t>المرسل المسبب</w:t>
                            </w:r>
                            <w:r w:rsidRPr="007142AE">
                              <w:rPr>
                                <w:rFonts w:ascii="Times New Roman italic" w:hAnsi="Times New Roman italic" w:hint="cs"/>
                                <w:sz w:val="18"/>
                                <w:szCs w:val="24"/>
                                <w:rtl/>
                                <w:lang w:bidi="ar-EG"/>
                              </w:rPr>
                              <w:t xml:space="preserve"> للتداخل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8FAF3" id="Text Box 14" o:spid="_x0000_s1036" type="#_x0000_t202" style="position:absolute;left:0;text-align:left;margin-left:64pt;margin-top:137.2pt;width:90pt;height:39.6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" filled="f" stroked="f" strokeweight=".5pt">
                <v:textbox>
                  <w:txbxContent>
                    <w:p w:rsidR="00BB5940" w:rsidRPr="007142AE" w:rsidRDefault="00BB5940" w:rsidP="007142AE">
                      <w:pPr>
                        <w:spacing w:before="0"/>
                        <w:jc w:val="left"/>
                        <w:rPr>
                          <w:rFonts w:ascii="Times New Roman italic" w:hAnsi="Times New Roman italic"/>
                          <w:sz w:val="18"/>
                          <w:szCs w:val="24"/>
                          <w:rtl/>
                          <w:lang w:bidi="ar-EG"/>
                        </w:rPr>
                      </w:pPr>
                      <w:proofErr w:type="spellStart"/>
                      <w:r>
                        <w:rPr>
                          <w:rFonts w:ascii="Times New Roman italic" w:hAnsi="Times New Roman italic"/>
                          <w:i/>
                          <w:iCs/>
                          <w:sz w:val="16"/>
                          <w:szCs w:val="18"/>
                          <w:lang w:bidi="ar-EG"/>
                        </w:rPr>
                        <w:t>T</w:t>
                      </w:r>
                      <w:r>
                        <w:rPr>
                          <w:rFonts w:ascii="Times New Roman italic" w:hAnsi="Times New Roman italic"/>
                          <w:i/>
                          <w:iCs/>
                          <w:sz w:val="16"/>
                          <w:szCs w:val="18"/>
                          <w:vertAlign w:val="subscript"/>
                          <w:lang w:bidi="ar-EG"/>
                        </w:rPr>
                        <w:t>r</w:t>
                      </w:r>
                      <w:proofErr w:type="spellEnd"/>
                      <w:r w:rsidRPr="007142AE">
                        <w:rPr>
                          <w:rFonts w:ascii="Times New Roman italic" w:hAnsi="Times New Roman italic" w:hint="cs"/>
                          <w:sz w:val="18"/>
                          <w:szCs w:val="24"/>
                          <w:rtl/>
                          <w:lang w:bidi="ar-EG"/>
                        </w:rPr>
                        <w:t xml:space="preserve"> - </w:t>
                      </w:r>
                      <w:r>
                        <w:rPr>
                          <w:rFonts w:ascii="Times New Roman italic" w:hAnsi="Times New Roman italic" w:hint="cs"/>
                          <w:sz w:val="18"/>
                          <w:szCs w:val="24"/>
                          <w:rtl/>
                          <w:lang w:bidi="ar-EG"/>
                        </w:rPr>
                        <w:t>المرسل المسبب</w:t>
                      </w:r>
                      <w:r w:rsidRPr="007142AE">
                        <w:rPr>
                          <w:rFonts w:ascii="Times New Roman italic" w:hAnsi="Times New Roman italic" w:hint="cs"/>
                          <w:sz w:val="18"/>
                          <w:szCs w:val="24"/>
                          <w:rtl/>
                          <w:lang w:bidi="ar-EG"/>
                        </w:rPr>
                        <w:t xml:space="preserve"> للتداخل</w:t>
                      </w:r>
                    </w:p>
                  </w:txbxContent>
                </v:textbox>
                <w10:wrap anchorx="margin"/>
              </v:shape>
            </w:pict>
          </mc:Fallback>
        </mc:AlternateContent>
      </w:r>
      <w:r w:rsidR="007142AE" w:rsidRPr="00D02BA7">
        <w:rPr>
          <w:rFonts w:hint="cs"/>
          <w:noProof/>
          <w:rtl/>
          <w:lang w:eastAsia="zh-CN"/>
        </w:rPr>
        <mc:AlternateContent>
          <mc:Choice Requires="wps">
            <w:drawing>
              <wp:anchor distT="0" distB="0" distL="114300" distR="114300" simplePos="0" relativeHeight="251674112" behindDoc="0" locked="0" layoutInCell="1" allowOverlap="1" wp14:anchorId="7CAF7337" wp14:editId="71E3F525">
                <wp:simplePos x="0" y="0"/>
                <wp:positionH relativeFrom="margin">
                  <wp:posOffset>4048125</wp:posOffset>
                </wp:positionH>
                <wp:positionV relativeFrom="paragraph">
                  <wp:posOffset>1701800</wp:posOffset>
                </wp:positionV>
                <wp:extent cx="753745" cy="50355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53745" cy="503555"/>
                        </a:xfrm>
                        <a:prstGeom prst="rect">
                          <a:avLst/>
                        </a:prstGeom>
                        <a:noFill/>
                        <a:ln w="6350">
                          <a:noFill/>
                        </a:ln>
                        <a:effectLst/>
                      </wps:spPr>
                      <wps:txbx>
                        <w:txbxContent>
                          <w:p w:rsidR="00BB5940" w:rsidRPr="007142AE" w:rsidRDefault="00BB5940" w:rsidP="007142AE">
                            <w:pPr>
                              <w:spacing w:before="0"/>
                              <w:jc w:val="left"/>
                              <w:rPr>
                                <w:rFonts w:hAnsi="Times New Roman italic"/>
                                <w:sz w:val="20"/>
                                <w:szCs w:val="26"/>
                                <w:rtl/>
                                <w:lang w:bidi="ar-EG"/>
                              </w:rPr>
                            </w:pPr>
                            <w:proofErr w:type="spellStart"/>
                            <w:r w:rsidRPr="007142AE">
                              <w:rPr>
                                <w:rFonts w:ascii="Times New Roman italic" w:hAnsi="Times New Roman italic"/>
                                <w:i/>
                                <w:iCs/>
                                <w:sz w:val="16"/>
                                <w:szCs w:val="18"/>
                                <w:lang w:bidi="ar-EG"/>
                              </w:rPr>
                              <w:t>T</w:t>
                            </w:r>
                            <w:r w:rsidRPr="007142AE">
                              <w:rPr>
                                <w:rFonts w:ascii="Times New Roman italic" w:hAnsi="Times New Roman italic"/>
                                <w:i/>
                                <w:iCs/>
                                <w:sz w:val="16"/>
                                <w:szCs w:val="18"/>
                                <w:vertAlign w:val="subscript"/>
                                <w:lang w:bidi="ar-EG"/>
                              </w:rPr>
                              <w:t>v</w:t>
                            </w:r>
                            <w:proofErr w:type="spellEnd"/>
                            <w:r w:rsidRPr="007142AE">
                              <w:rPr>
                                <w:rFonts w:hAnsi="Times New Roman italic" w:hint="cs"/>
                                <w:sz w:val="18"/>
                                <w:szCs w:val="24"/>
                                <w:rtl/>
                                <w:lang w:bidi="ar-EG"/>
                              </w:rPr>
                              <w:t xml:space="preserve"> - المرسل المطلوب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F7337" id="Text Box 12" o:spid="_x0000_s1037" type="#_x0000_t202" style="position:absolute;left:0;text-align:left;margin-left:318.75pt;margin-top:134pt;width:59.35pt;height:39.6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" filled="f" stroked="f" strokeweight=".5pt">
                <v:textbox>
                  <w:txbxContent>
                    <w:p w:rsidR="00BB5940" w:rsidRPr="007142AE" w:rsidRDefault="00BB5940" w:rsidP="007142AE">
                      <w:pPr>
                        <w:spacing w:before="0"/>
                        <w:jc w:val="left"/>
                        <w:rPr>
                          <w:rFonts w:hAnsi="Times New Roman italic"/>
                          <w:sz w:val="20"/>
                          <w:szCs w:val="26"/>
                          <w:rtl/>
                          <w:lang w:bidi="ar-EG"/>
                        </w:rPr>
                      </w:pPr>
                      <w:proofErr w:type="spellStart"/>
                      <w:r w:rsidRPr="007142AE">
                        <w:rPr>
                          <w:rFonts w:ascii="Times New Roman italic" w:hAnsi="Times New Roman italic"/>
                          <w:i/>
                          <w:iCs/>
                          <w:sz w:val="16"/>
                          <w:szCs w:val="18"/>
                          <w:lang w:bidi="ar-EG"/>
                        </w:rPr>
                        <w:t>T</w:t>
                      </w:r>
                      <w:r w:rsidRPr="007142AE">
                        <w:rPr>
                          <w:rFonts w:ascii="Times New Roman italic" w:hAnsi="Times New Roman italic"/>
                          <w:i/>
                          <w:iCs/>
                          <w:sz w:val="16"/>
                          <w:szCs w:val="18"/>
                          <w:vertAlign w:val="subscript"/>
                          <w:lang w:bidi="ar-EG"/>
                        </w:rPr>
                        <w:t>v</w:t>
                      </w:r>
                      <w:proofErr w:type="spellEnd"/>
                      <w:r w:rsidRPr="007142AE">
                        <w:rPr>
                          <w:rFonts w:hAnsi="Times New Roman italic" w:hint="cs"/>
                          <w:sz w:val="18"/>
                          <w:szCs w:val="24"/>
                          <w:rtl/>
                          <w:lang w:bidi="ar-EG"/>
                        </w:rPr>
                        <w:t xml:space="preserve"> - المرسل المطلوب</w:t>
                      </w:r>
                    </w:p>
                  </w:txbxContent>
                </v:textbox>
                <w10:wrap anchorx="margin"/>
              </v:shape>
            </w:pict>
          </mc:Fallback>
        </mc:AlternateContent>
      </w:r>
      <w:r w:rsidR="003F2A3A" w:rsidRPr="00D02BA7">
        <w:rPr>
          <w:rFonts w:hint="cs"/>
          <w:noProof/>
          <w:rtl/>
          <w:lang w:eastAsia="zh-CN"/>
        </w:rPr>
        <mc:AlternateContent>
          <mc:Choice Requires="wps">
            <w:drawing>
              <wp:anchor distT="0" distB="0" distL="114300" distR="114300" simplePos="0" relativeHeight="251672064" behindDoc="0" locked="0" layoutInCell="1" allowOverlap="1" wp14:anchorId="0DA01D95" wp14:editId="529B9985">
                <wp:simplePos x="0" y="0"/>
                <wp:positionH relativeFrom="margin">
                  <wp:posOffset>3751792</wp:posOffset>
                </wp:positionH>
                <wp:positionV relativeFrom="paragraph">
                  <wp:posOffset>581025</wp:posOffset>
                </wp:positionV>
                <wp:extent cx="491067" cy="50355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91067" cy="503555"/>
                        </a:xfrm>
                        <a:prstGeom prst="rect">
                          <a:avLst/>
                        </a:prstGeom>
                        <a:noFill/>
                        <a:ln w="6350">
                          <a:noFill/>
                        </a:ln>
                        <a:effectLst/>
                      </wps:spPr>
                      <wps:txbx>
                        <w:txbxContent>
                          <w:p w:rsidR="00BB5940" w:rsidRPr="007142AE" w:rsidRDefault="00BB5940" w:rsidP="003F2A3A">
                            <w:pPr>
                              <w:spacing w:before="0"/>
                              <w:jc w:val="left"/>
                              <w:rPr>
                                <w:rFonts w:ascii="Times New Roman italic" w:hAnsi="Times New Roman italic"/>
                                <w:sz w:val="18"/>
                                <w:szCs w:val="24"/>
                                <w:lang w:bidi="ar-EG"/>
                              </w:rPr>
                            </w:pPr>
                            <w:r w:rsidRPr="007142AE">
                              <w:rPr>
                                <w:rFonts w:ascii="Times New Roman italic" w:hAnsi="Times New Roman italic" w:hint="cs"/>
                                <w:sz w:val="18"/>
                                <w:szCs w:val="24"/>
                                <w:rtl/>
                                <w:lang w:bidi="ar-EG"/>
                              </w:rPr>
                              <w:t>الإشارة</w:t>
                            </w:r>
                            <w:r w:rsidRPr="007142AE">
                              <w:rPr>
                                <w:rFonts w:ascii="Times New Roman italic" w:hAnsi="Times New Roman italic"/>
                                <w:sz w:val="18"/>
                                <w:szCs w:val="24"/>
                                <w:rtl/>
                                <w:lang w:bidi="ar-EG"/>
                              </w:rPr>
                              <w:br/>
                            </w:r>
                            <w:r w:rsidRPr="007142AE">
                              <w:rPr>
                                <w:rFonts w:ascii="Times New Roman italic" w:hAnsi="Times New Roman italic" w:hint="cs"/>
                                <w:sz w:val="18"/>
                                <w:szCs w:val="24"/>
                                <w:rtl/>
                                <w:lang w:bidi="ar-EG"/>
                              </w:rPr>
                              <w:t>المطلوبة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01D95" id="Text Box 11" o:spid="_x0000_s1038" type="#_x0000_t202" style="position:absolute;left:0;text-align:left;margin-left:295.4pt;margin-top:45.75pt;width:38.65pt;height:39.6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" filled="f" stroked="f" strokeweight=".5pt">
                <v:textbox>
                  <w:txbxContent>
                    <w:p w:rsidR="00BB5940" w:rsidRPr="007142AE" w:rsidRDefault="00BB5940" w:rsidP="003F2A3A">
                      <w:pPr>
                        <w:spacing w:before="0"/>
                        <w:jc w:val="left"/>
                        <w:rPr>
                          <w:rFonts w:ascii="Times New Roman italic" w:hAnsi="Times New Roman italic"/>
                          <w:sz w:val="18"/>
                          <w:szCs w:val="24"/>
                          <w:lang w:bidi="ar-EG"/>
                        </w:rPr>
                      </w:pPr>
                      <w:r w:rsidRPr="007142AE">
                        <w:rPr>
                          <w:rFonts w:ascii="Times New Roman italic" w:hAnsi="Times New Roman italic" w:hint="cs"/>
                          <w:sz w:val="18"/>
                          <w:szCs w:val="24"/>
                          <w:rtl/>
                          <w:lang w:bidi="ar-EG"/>
                        </w:rPr>
                        <w:t>الإشارة</w:t>
                      </w:r>
                      <w:r w:rsidRPr="007142AE">
                        <w:rPr>
                          <w:rFonts w:ascii="Times New Roman italic" w:hAnsi="Times New Roman italic"/>
                          <w:sz w:val="18"/>
                          <w:szCs w:val="24"/>
                          <w:rtl/>
                          <w:lang w:bidi="ar-EG"/>
                        </w:rPr>
                        <w:br/>
                      </w:r>
                      <w:r w:rsidRPr="007142AE">
                        <w:rPr>
                          <w:rFonts w:ascii="Times New Roman italic" w:hAnsi="Times New Roman italic" w:hint="cs"/>
                          <w:sz w:val="18"/>
                          <w:szCs w:val="24"/>
                          <w:rtl/>
                          <w:lang w:bidi="ar-EG"/>
                        </w:rPr>
                        <w:t>المطلوبة</w:t>
                      </w:r>
                    </w:p>
                  </w:txbxContent>
                </v:textbox>
                <w10:wrap anchorx="margin"/>
              </v:shape>
            </w:pict>
          </mc:Fallback>
        </mc:AlternateContent>
      </w:r>
      <w:r w:rsidR="000B5872">
        <w:rPr>
          <w:noProof/>
          <w:lang w:eastAsia="zh-CN"/>
        </w:rPr>
        <w:object w:dxaOrig="5627" w:dyaOrig="4290">
          <v:shape id="_x0000_i1038" type="#_x0000_t75" style="width:301.5pt;height:209.25pt" o:ole="">
            <v:imagedata r:id="rId41" o:title="" cropbottom="21305f" cropright="21524f"/>
          </v:shape>
          <o:OLEObject Type="Embed" ProgID="CorelDRAW.Graphic.14" ShapeID="_x0000_i1038" DrawAspect="Content" ObjectID="_1486189579" r:id="rId42"/>
        </w:object>
      </w:r>
    </w:p>
    <w:p w:rsidR="00CE4BF2" w:rsidRDefault="00CE4BF2" w:rsidP="00D02BA7">
      <w:pPr>
        <w:spacing w:before="360"/>
        <w:rPr>
          <w:rtl/>
          <w:lang w:bidi="ar"/>
        </w:rPr>
      </w:pPr>
      <w:r>
        <w:rPr>
          <w:rFonts w:hint="cs"/>
          <w:rtl/>
          <w:lang w:bidi="ar"/>
        </w:rPr>
        <w:t>و</w:t>
      </w:r>
      <w:r w:rsidRPr="00364B1B">
        <w:rPr>
          <w:rFonts w:hint="cs"/>
          <w:rtl/>
          <w:lang w:bidi="ar"/>
        </w:rPr>
        <w:t xml:space="preserve">على افتراض أن </w:t>
      </w:r>
      <w:r>
        <w:rPr>
          <w:rFonts w:hint="cs"/>
          <w:rtl/>
          <w:lang w:bidi="ar"/>
        </w:rPr>
        <w:t xml:space="preserve">المطاريف المسببة للتداخل ترسل </w:t>
      </w:r>
      <w:r w:rsidRPr="00364B1B">
        <w:rPr>
          <w:rFonts w:hint="cs"/>
          <w:rtl/>
          <w:lang w:bidi="ar"/>
        </w:rPr>
        <w:t>بطريقة عشوائية،</w:t>
      </w:r>
      <w:r>
        <w:rPr>
          <w:rFonts w:hint="cs"/>
          <w:rtl/>
          <w:lang w:bidi="ar"/>
        </w:rPr>
        <w:t xml:space="preserve"> يمكن تمثيل اللحظة الزمنية الت</w:t>
      </w:r>
      <w:r w:rsidR="00B7492B">
        <w:rPr>
          <w:rFonts w:hint="cs"/>
          <w:rtl/>
          <w:lang w:bidi="ar"/>
        </w:rPr>
        <w:t xml:space="preserve">ي يرسل فيها مطراف مسبب للتداخل </w:t>
      </w:r>
      <w:r>
        <w:rPr>
          <w:rFonts w:hint="cs"/>
          <w:rtl/>
          <w:lang w:bidi="ar"/>
        </w:rPr>
        <w:t xml:space="preserve">بمتغير عشوائي يعتمد على الموقع. ويُرمز إلى دالة كثافة الاحتمال </w:t>
      </w:r>
      <w:r w:rsidRPr="0097640D">
        <w:rPr>
          <w:lang w:bidi="ar"/>
        </w:rPr>
        <w:t>(PDF)</w:t>
      </w:r>
      <w:r>
        <w:rPr>
          <w:rFonts w:hint="cs"/>
          <w:rtl/>
          <w:lang w:bidi="ar"/>
        </w:rPr>
        <w:t xml:space="preserve"> لهذا المتغير العشوائي بالرمز </w:t>
      </w:r>
      <m:oMath>
        <m:sSub>
          <m:sSubPr>
            <m:ctrlPr>
              <w:rPr>
                <w:rFonts w:ascii="Cambria Math" w:hAnsi="Cambria Math"/>
                <w:i/>
                <w:lang w:val="fr-FR" w:bidi="ar"/>
              </w:rPr>
            </m:ctrlPr>
          </m:sSubPr>
          <m:e>
            <m:r>
              <w:rPr>
                <w:rFonts w:ascii="Cambria Math" w:hAnsi="Cambria Math"/>
                <w:lang w:val="fr-FR" w:bidi="ar"/>
              </w:rPr>
              <m:t>p</m:t>
            </m:r>
          </m:e>
          <m:sub>
            <m:r>
              <w:rPr>
                <w:rFonts w:ascii="Cambria Math" w:hAnsi="Cambria Math"/>
                <w:lang w:val="fr-FR" w:bidi="ar"/>
              </w:rPr>
              <m:t>r</m:t>
            </m:r>
          </m:sub>
        </m:sSub>
      </m:oMath>
      <w:r>
        <w:rPr>
          <w:rFonts w:hint="cs"/>
          <w:rtl/>
          <w:lang w:bidi="ar"/>
        </w:rPr>
        <w:t xml:space="preserve">. وعندما تكون جميع المطاريف المسببة للتداخل في المنطقة </w:t>
      </w:r>
      <w:r w:rsidRPr="0097640D">
        <w:rPr>
          <w:i/>
          <w:lang w:bidi="ar"/>
        </w:rPr>
        <w:t>R</w:t>
      </w:r>
      <w:r>
        <w:rPr>
          <w:rFonts w:hint="cs"/>
          <w:rtl/>
          <w:lang w:bidi="ar"/>
        </w:rPr>
        <w:t xml:space="preserve"> ، </w:t>
      </w:r>
      <w:r w:rsidRPr="00364B1B">
        <w:rPr>
          <w:rFonts w:hint="cs"/>
          <w:rtl/>
          <w:lang w:bidi="ar"/>
        </w:rPr>
        <w:t>يترتب على ذلك</w:t>
      </w:r>
      <w:r>
        <w:rPr>
          <w:rFonts w:hint="cs"/>
          <w:rtl/>
          <w:lang w:bidi="ar"/>
        </w:rPr>
        <w:t xml:space="preserve"> أن </w:t>
      </w:r>
      <m:oMath>
        <m:nary>
          <m:naryPr>
            <m:limLoc m:val="subSup"/>
            <m:supHide m:val="1"/>
            <m:ctrlPr>
              <w:rPr>
                <w:rFonts w:ascii="Cambria Math" w:hAnsi="Cambria Math"/>
                <w:i/>
                <w:lang w:val="fr-FR" w:bidi="ar"/>
              </w:rPr>
            </m:ctrlPr>
          </m:naryPr>
          <m:sub>
            <m:r>
              <w:rPr>
                <w:rFonts w:ascii="Cambria Math" w:hAnsi="Cambria Math"/>
                <w:lang w:val="fr-FR" w:bidi="ar"/>
              </w:rPr>
              <m:t>R</m:t>
            </m:r>
          </m:sub>
          <m:sup/>
          <m:e>
            <m:sSub>
              <m:sSubPr>
                <m:ctrlPr>
                  <w:rPr>
                    <w:rFonts w:ascii="Cambria Math" w:hAnsi="Cambria Math"/>
                    <w:i/>
                    <w:lang w:val="fr-FR" w:bidi="ar"/>
                  </w:rPr>
                </m:ctrlPr>
              </m:sSubPr>
              <m:e>
                <m:r>
                  <w:rPr>
                    <w:rFonts w:ascii="Cambria Math" w:hAnsi="Cambria Math"/>
                    <w:lang w:val="fr-FR" w:bidi="ar"/>
                  </w:rPr>
                  <m:t>p</m:t>
                </m:r>
              </m:e>
              <m:sub>
                <m:r>
                  <w:rPr>
                    <w:rFonts w:ascii="Cambria Math" w:hAnsi="Cambria Math"/>
                    <w:lang w:val="fr-FR" w:bidi="ar"/>
                  </w:rPr>
                  <m:t>r</m:t>
                </m:r>
              </m:sub>
            </m:sSub>
          </m:e>
        </m:nary>
        <m:d>
          <m:dPr>
            <m:ctrlPr>
              <w:rPr>
                <w:rFonts w:ascii="Cambria Math" w:hAnsi="Cambria Math"/>
                <w:i/>
                <w:lang w:val="fr-FR" w:bidi="ar"/>
              </w:rPr>
            </m:ctrlPr>
          </m:dPr>
          <m:e>
            <m:r>
              <w:rPr>
                <w:rFonts w:ascii="Cambria Math" w:hAnsi="Cambria Math"/>
                <w:lang w:val="fr-FR" w:bidi="ar"/>
              </w:rPr>
              <m:t>r</m:t>
            </m:r>
          </m:e>
        </m:d>
        <m:r>
          <w:rPr>
            <w:rFonts w:ascii="Cambria Math" w:hAnsi="Cambria Math"/>
            <w:lang w:val="fr-FR" w:bidi="ar"/>
          </w:rPr>
          <m:t>dr</m:t>
        </m:r>
        <m:r>
          <w:rPr>
            <w:rFonts w:ascii="Cambria Math" w:hAnsi="Cambria Math"/>
            <w:lang w:bidi="ar"/>
          </w:rPr>
          <m:t>=1</m:t>
        </m:r>
      </m:oMath>
      <w:r>
        <w:rPr>
          <w:rFonts w:hint="cs"/>
          <w:rtl/>
          <w:lang w:bidi="ar"/>
        </w:rPr>
        <w:t>.</w:t>
      </w:r>
    </w:p>
    <w:p w:rsidR="00CE4BF2" w:rsidRDefault="00CE4BF2" w:rsidP="00F5122E">
      <w:pPr>
        <w:rPr>
          <w:rtl/>
          <w:lang w:bidi="ar-SY"/>
        </w:rPr>
      </w:pPr>
      <w:r>
        <w:rPr>
          <w:rFonts w:hint="cs"/>
          <w:rtl/>
          <w:lang w:bidi="ar"/>
        </w:rPr>
        <w:t>وقد تتألف المطاريف المسببة للتداخل من مطاريف ذات مقاسات مختلفة لفتحة الهوائي.</w:t>
      </w:r>
      <w:r>
        <w:rPr>
          <w:rFonts w:hint="cs"/>
          <w:rtl/>
          <w:lang w:bidi="ar-SY"/>
        </w:rPr>
        <w:t xml:space="preserve"> ويُرمز بالرمز </w:t>
      </w:r>
      <w:r w:rsidRPr="0097640D">
        <w:rPr>
          <w:i/>
          <w:lang w:bidi="ar"/>
        </w:rPr>
        <w:t>E</w:t>
      </w:r>
      <w:r>
        <w:rPr>
          <w:rFonts w:hint="cs"/>
          <w:rtl/>
          <w:lang w:bidi="ar-SY"/>
        </w:rPr>
        <w:t xml:space="preserve"> إلى مخطط </w:t>
      </w:r>
      <w:r>
        <w:rPr>
          <w:rFonts w:hint="cs"/>
          <w:rtl/>
          <w:lang w:val="en-GB" w:bidi="ar"/>
        </w:rPr>
        <w:t xml:space="preserve">كثافة </w:t>
      </w:r>
      <w:r w:rsidRPr="00364B1B">
        <w:rPr>
          <w:rFonts w:hint="cs"/>
          <w:rtl/>
          <w:lang w:bidi="ar"/>
        </w:rPr>
        <w:t xml:space="preserve">القدرة </w:t>
      </w:r>
      <w:r>
        <w:rPr>
          <w:rFonts w:hint="cs"/>
          <w:rtl/>
        </w:rPr>
        <w:t>ال</w:t>
      </w:r>
      <w:r w:rsidRPr="00374DF4">
        <w:rPr>
          <w:rtl/>
          <w:lang w:bidi="ar"/>
        </w:rPr>
        <w:t xml:space="preserve">مشعة </w:t>
      </w:r>
      <w:r>
        <w:rPr>
          <w:rFonts w:hint="cs"/>
          <w:rtl/>
          <w:lang w:bidi="ar"/>
        </w:rPr>
        <w:t>ال</w:t>
      </w:r>
      <w:r w:rsidRPr="00374DF4">
        <w:rPr>
          <w:rtl/>
          <w:lang w:bidi="ar"/>
        </w:rPr>
        <w:t xml:space="preserve">مكافئة </w:t>
      </w:r>
      <w:r>
        <w:rPr>
          <w:rFonts w:hint="cs"/>
          <w:rtl/>
          <w:lang w:bidi="ar"/>
        </w:rPr>
        <w:t>ال</w:t>
      </w:r>
      <w:r w:rsidRPr="00374DF4">
        <w:rPr>
          <w:rtl/>
          <w:lang w:bidi="ar"/>
        </w:rPr>
        <w:t>متناحية</w:t>
      </w:r>
      <w:r w:rsidRPr="00364B1B">
        <w:rPr>
          <w:rFonts w:hint="cs"/>
          <w:rtl/>
          <w:lang w:bidi="ar"/>
        </w:rPr>
        <w:t xml:space="preserve"> </w:t>
      </w:r>
      <w:r>
        <w:rPr>
          <w:lang w:bidi="ar-EG"/>
        </w:rPr>
        <w:t>(</w:t>
      </w:r>
      <w:r w:rsidRPr="00D7332E">
        <w:rPr>
          <w:lang w:bidi="ar-EG"/>
        </w:rPr>
        <w:t>e.i.r.p.</w:t>
      </w:r>
      <w:r>
        <w:rPr>
          <w:lang w:bidi="ar-EG"/>
        </w:rPr>
        <w:t>)</w:t>
      </w:r>
      <w:r>
        <w:rPr>
          <w:rFonts w:hint="cs"/>
          <w:rtl/>
          <w:lang w:bidi="ar-EG"/>
        </w:rPr>
        <w:t xml:space="preserve"> المنحرفة عن المحور لمطراف عام موقعه </w:t>
      </w:r>
      <w:r w:rsidRPr="0097640D">
        <w:rPr>
          <w:i/>
          <w:lang w:bidi="ar"/>
        </w:rPr>
        <w:t>r</w:t>
      </w:r>
      <w:r>
        <w:rPr>
          <w:rFonts w:hint="cs"/>
          <w:rtl/>
          <w:lang w:bidi="ar-EG"/>
        </w:rPr>
        <w:t>.</w:t>
      </w:r>
      <w:r w:rsidRPr="007A711E">
        <w:rPr>
          <w:rFonts w:hint="cs"/>
          <w:rtl/>
          <w:lang w:bidi="ar-SY"/>
        </w:rPr>
        <w:t xml:space="preserve"> </w:t>
      </w:r>
      <w:r>
        <w:rPr>
          <w:rFonts w:hint="cs"/>
          <w:rtl/>
          <w:lang w:bidi="ar-SY"/>
        </w:rPr>
        <w:t xml:space="preserve">ويُرمز بالرمز </w:t>
      </w:r>
      <m:oMath>
        <m:sSub>
          <m:sSubPr>
            <m:ctrlPr>
              <w:rPr>
                <w:rFonts w:ascii="Cambria Math" w:hAnsi="Cambria Math"/>
                <w:i/>
                <w:lang w:val="fr-FR" w:bidi="ar"/>
              </w:rPr>
            </m:ctrlPr>
          </m:sSubPr>
          <m:e>
            <m:r>
              <m:rPr>
                <m:sty m:val="p"/>
              </m:rPr>
              <w:rPr>
                <w:rFonts w:ascii="Cambria Math" w:hAnsi="Cambria Math"/>
                <w:lang w:bidi="ar"/>
              </w:rPr>
              <m:t>p</m:t>
            </m:r>
          </m:e>
          <m:sub>
            <m:r>
              <w:rPr>
                <w:rFonts w:ascii="Cambria Math" w:hAnsi="Cambria Math"/>
                <w:lang w:val="fr-FR" w:bidi="ar"/>
              </w:rPr>
              <m:t>E</m:t>
            </m:r>
          </m:sub>
        </m:sSub>
      </m:oMath>
      <w:r>
        <w:rPr>
          <w:rFonts w:hint="cs"/>
          <w:rtl/>
          <w:lang w:val="fr-FR" w:bidi="ar"/>
        </w:rPr>
        <w:t xml:space="preserve"> إلى</w:t>
      </w:r>
      <w:r w:rsidRPr="007A711E">
        <w:rPr>
          <w:rFonts w:hint="cs"/>
          <w:rtl/>
          <w:lang w:bidi="ar"/>
        </w:rPr>
        <w:t xml:space="preserve"> </w:t>
      </w:r>
      <w:r>
        <w:rPr>
          <w:rFonts w:hint="cs"/>
          <w:rtl/>
          <w:lang w:bidi="ar"/>
        </w:rPr>
        <w:t>دالة كثافة الاحتمال</w:t>
      </w:r>
      <w:r w:rsidR="00F5122E">
        <w:rPr>
          <w:rFonts w:hint="eastAsia"/>
          <w:rtl/>
          <w:lang w:bidi="ar"/>
        </w:rPr>
        <w:t> </w:t>
      </w:r>
      <w:r w:rsidRPr="0097640D">
        <w:rPr>
          <w:lang w:bidi="ar"/>
        </w:rPr>
        <w:t>(PDF)</w:t>
      </w:r>
      <w:r>
        <w:rPr>
          <w:rFonts w:hint="cs"/>
          <w:rtl/>
          <w:lang w:bidi="ar"/>
        </w:rPr>
        <w:t xml:space="preserve"> لمخططات </w:t>
      </w:r>
      <w:r>
        <w:rPr>
          <w:rFonts w:hint="cs"/>
          <w:rtl/>
          <w:lang w:val="en-GB" w:bidi="ar"/>
        </w:rPr>
        <w:t xml:space="preserve">كثافة </w:t>
      </w:r>
      <w:r w:rsidRPr="00364B1B">
        <w:rPr>
          <w:rFonts w:hint="cs"/>
          <w:rtl/>
          <w:lang w:bidi="ar"/>
        </w:rPr>
        <w:t xml:space="preserve">القدرة </w:t>
      </w:r>
      <w:r>
        <w:rPr>
          <w:rFonts w:hint="cs"/>
          <w:rtl/>
        </w:rPr>
        <w:t>ال</w:t>
      </w:r>
      <w:r w:rsidRPr="00374DF4">
        <w:rPr>
          <w:rtl/>
          <w:lang w:bidi="ar"/>
        </w:rPr>
        <w:t xml:space="preserve">مشعة </w:t>
      </w:r>
      <w:r>
        <w:rPr>
          <w:rFonts w:hint="cs"/>
          <w:rtl/>
          <w:lang w:bidi="ar"/>
        </w:rPr>
        <w:t>ال</w:t>
      </w:r>
      <w:r w:rsidRPr="00374DF4">
        <w:rPr>
          <w:rtl/>
          <w:lang w:bidi="ar"/>
        </w:rPr>
        <w:t xml:space="preserve">مكافئة </w:t>
      </w:r>
      <w:r>
        <w:rPr>
          <w:rFonts w:hint="cs"/>
          <w:rtl/>
          <w:lang w:bidi="ar"/>
        </w:rPr>
        <w:t>ال</w:t>
      </w:r>
      <w:r w:rsidRPr="00374DF4">
        <w:rPr>
          <w:rtl/>
          <w:lang w:bidi="ar"/>
        </w:rPr>
        <w:t>متناحية</w:t>
      </w:r>
      <w:r>
        <w:rPr>
          <w:rFonts w:hint="cs"/>
          <w:rtl/>
          <w:lang w:bidi="ar"/>
        </w:rPr>
        <w:t>،</w:t>
      </w:r>
      <w:r w:rsidRPr="00580BE0">
        <w:rPr>
          <w:rFonts w:hint="cs"/>
          <w:rtl/>
          <w:lang w:bidi="ar"/>
        </w:rPr>
        <w:t xml:space="preserve"> </w:t>
      </w:r>
      <w:r w:rsidRPr="00364B1B">
        <w:rPr>
          <w:rFonts w:hint="cs"/>
          <w:rtl/>
          <w:lang w:bidi="ar"/>
        </w:rPr>
        <w:t>عند</w:t>
      </w:r>
      <w:r>
        <w:rPr>
          <w:rFonts w:hint="cs"/>
          <w:rtl/>
          <w:lang w:bidi="ar"/>
        </w:rPr>
        <w:t>ما</w:t>
      </w:r>
      <w:r w:rsidRPr="00364B1B">
        <w:rPr>
          <w:rFonts w:hint="cs"/>
          <w:rtl/>
          <w:lang w:bidi="ar"/>
        </w:rPr>
        <w:t xml:space="preserve"> </w:t>
      </w:r>
      <w:r>
        <w:rPr>
          <w:rFonts w:hint="cs"/>
          <w:rtl/>
          <w:lang w:bidi="ar"/>
        </w:rPr>
        <w:t>تُعتبر</w:t>
      </w:r>
      <w:r w:rsidRPr="00364B1B">
        <w:rPr>
          <w:rFonts w:hint="cs"/>
          <w:rtl/>
          <w:lang w:bidi="ar"/>
        </w:rPr>
        <w:t xml:space="preserve"> في كل ال</w:t>
      </w:r>
      <w:r>
        <w:rPr>
          <w:rFonts w:hint="cs"/>
          <w:rtl/>
          <w:lang w:bidi="ar"/>
        </w:rPr>
        <w:t>مطاريف المسببة</w:t>
      </w:r>
      <w:r w:rsidRPr="00364B1B">
        <w:rPr>
          <w:rFonts w:hint="cs"/>
          <w:rtl/>
          <w:lang w:bidi="ar"/>
        </w:rPr>
        <w:t xml:space="preserve"> </w:t>
      </w:r>
      <w:r>
        <w:rPr>
          <w:rFonts w:hint="cs"/>
          <w:rtl/>
          <w:lang w:bidi="ar"/>
        </w:rPr>
        <w:t>ل</w:t>
      </w:r>
      <w:r w:rsidRPr="00364B1B">
        <w:rPr>
          <w:rFonts w:hint="cs"/>
          <w:rtl/>
          <w:lang w:bidi="ar"/>
        </w:rPr>
        <w:t>ل</w:t>
      </w:r>
      <w:r>
        <w:rPr>
          <w:rFonts w:hint="cs"/>
          <w:rtl/>
          <w:lang w:bidi="ar"/>
        </w:rPr>
        <w:t>تداخل. وبما أن تلك هي</w:t>
      </w:r>
      <w:r w:rsidRPr="00CA1208">
        <w:rPr>
          <w:rFonts w:hint="cs"/>
          <w:rtl/>
          <w:lang w:bidi="ar"/>
        </w:rPr>
        <w:t xml:space="preserve"> </w:t>
      </w:r>
      <w:r>
        <w:rPr>
          <w:rFonts w:hint="cs"/>
          <w:rtl/>
          <w:lang w:bidi="ar"/>
        </w:rPr>
        <w:t>دالة كثافة الاحتمال،</w:t>
      </w:r>
      <w:r w:rsidRPr="00CA1208">
        <w:rPr>
          <w:rFonts w:hint="cs"/>
          <w:rtl/>
          <w:lang w:bidi="ar"/>
        </w:rPr>
        <w:t xml:space="preserve"> </w:t>
      </w:r>
      <w:r w:rsidRPr="00364B1B">
        <w:rPr>
          <w:rFonts w:hint="cs"/>
          <w:rtl/>
          <w:lang w:bidi="ar"/>
        </w:rPr>
        <w:t>يترتب على ذلك</w:t>
      </w:r>
      <w:r>
        <w:rPr>
          <w:rFonts w:hint="cs"/>
          <w:rtl/>
          <w:lang w:bidi="ar"/>
        </w:rPr>
        <w:t xml:space="preserve"> أن </w:t>
      </w:r>
      <m:oMath>
        <m:nary>
          <m:naryPr>
            <m:limLoc m:val="subSup"/>
            <m:supHide m:val="1"/>
            <m:ctrlPr>
              <w:rPr>
                <w:rFonts w:ascii="Cambria Math" w:hAnsi="Cambria Math"/>
                <w:i/>
                <w:lang w:val="fr-FR" w:bidi="ar"/>
              </w:rPr>
            </m:ctrlPr>
          </m:naryPr>
          <m:sub>
            <m:r>
              <w:rPr>
                <w:rFonts w:ascii="Cambria Math" w:hAnsi="Cambria Math"/>
                <w:lang w:val="fr-FR" w:bidi="ar"/>
              </w:rPr>
              <m:t>E</m:t>
            </m:r>
          </m:sub>
          <m:sup/>
          <m:e>
            <m:sSub>
              <m:sSubPr>
                <m:ctrlPr>
                  <w:rPr>
                    <w:rFonts w:ascii="Cambria Math" w:hAnsi="Cambria Math"/>
                    <w:i/>
                    <w:lang w:val="fr-FR" w:bidi="ar"/>
                  </w:rPr>
                </m:ctrlPr>
              </m:sSubPr>
              <m:e>
                <m:r>
                  <w:rPr>
                    <w:rFonts w:ascii="Cambria Math" w:hAnsi="Cambria Math"/>
                    <w:lang w:bidi="ar"/>
                  </w:rPr>
                  <m:t>p</m:t>
                </m:r>
              </m:e>
              <m:sub>
                <m:r>
                  <w:rPr>
                    <w:rFonts w:ascii="Cambria Math" w:hAnsi="Cambria Math"/>
                    <w:lang w:bidi="ar"/>
                  </w:rPr>
                  <m:t>E</m:t>
                </m:r>
              </m:sub>
            </m:sSub>
          </m:e>
        </m:nary>
        <m:d>
          <m:dPr>
            <m:ctrlPr>
              <w:rPr>
                <w:rFonts w:ascii="Cambria Math" w:hAnsi="Cambria Math"/>
                <w:i/>
                <w:lang w:val="fr-FR" w:bidi="ar"/>
              </w:rPr>
            </m:ctrlPr>
          </m:dPr>
          <m:e>
            <m:r>
              <w:rPr>
                <w:rFonts w:ascii="Cambria Math" w:hAnsi="Cambria Math"/>
                <w:lang w:val="fr-FR" w:bidi="ar"/>
              </w:rPr>
              <m:t>E</m:t>
            </m:r>
          </m:e>
        </m:d>
        <m:r>
          <w:rPr>
            <w:rFonts w:ascii="Cambria Math" w:hAnsi="Cambria Math"/>
            <w:lang w:val="fr-FR" w:bidi="ar"/>
          </w:rPr>
          <m:t>dE</m:t>
        </m:r>
        <m:r>
          <w:rPr>
            <w:rFonts w:ascii="Cambria Math" w:hAnsi="Cambria Math"/>
            <w:lang w:bidi="ar"/>
          </w:rPr>
          <m:t>=1</m:t>
        </m:r>
      </m:oMath>
      <w:r>
        <w:rPr>
          <w:rFonts w:hint="cs"/>
          <w:rtl/>
          <w:lang w:bidi="ar"/>
        </w:rPr>
        <w:t xml:space="preserve">، حيث يشمل التكامل </w:t>
      </w:r>
      <w:r w:rsidRPr="00364B1B">
        <w:rPr>
          <w:rFonts w:hint="cs"/>
          <w:rtl/>
          <w:lang w:bidi="ar"/>
        </w:rPr>
        <w:t>كل قيم</w:t>
      </w:r>
      <w:r>
        <w:rPr>
          <w:rFonts w:hint="cs"/>
          <w:rtl/>
          <w:lang w:bidi="ar"/>
        </w:rPr>
        <w:t xml:space="preserve"> </w:t>
      </w:r>
      <w:r w:rsidRPr="0097640D">
        <w:rPr>
          <w:i/>
          <w:lang w:bidi="ar"/>
        </w:rPr>
        <w:t>E</w:t>
      </w:r>
      <w:r w:rsidRPr="00364B1B">
        <w:rPr>
          <w:rFonts w:hint="cs"/>
          <w:rtl/>
          <w:lang w:bidi="ar"/>
        </w:rPr>
        <w:t xml:space="preserve"> الممكنة</w:t>
      </w:r>
      <w:r>
        <w:rPr>
          <w:rFonts w:hint="cs"/>
          <w:rtl/>
          <w:lang w:bidi="ar"/>
        </w:rPr>
        <w:t>.</w:t>
      </w:r>
    </w:p>
    <w:p w:rsidR="00CE4BF2" w:rsidRDefault="00CE4BF2" w:rsidP="00CE4BF2">
      <w:pPr>
        <w:rPr>
          <w:rtl/>
          <w:lang w:bidi="ar"/>
        </w:rPr>
      </w:pPr>
      <w:r>
        <w:rPr>
          <w:rFonts w:hint="cs"/>
          <w:rtl/>
          <w:lang w:bidi="ar-SY"/>
        </w:rPr>
        <w:t xml:space="preserve">ويُرمز بالرمز </w:t>
      </w:r>
      <m:oMath>
        <m:sSub>
          <m:sSubPr>
            <m:ctrlPr>
              <w:rPr>
                <w:rFonts w:ascii="Cambria Math" w:hAnsi="Cambria Math"/>
                <w:i/>
                <w:lang w:val="fr-FR" w:bidi="ar"/>
              </w:rPr>
            </m:ctrlPr>
          </m:sSubPr>
          <m:e>
            <m:r>
              <m:rPr>
                <m:sty m:val="p"/>
              </m:rPr>
              <w:rPr>
                <w:rFonts w:ascii="Cambria Math" w:hAnsi="Cambria Math"/>
                <w:lang w:val="fr-FR" w:bidi="ar"/>
              </w:rPr>
              <m:t>ϕ</m:t>
            </m:r>
          </m:e>
          <m:sub>
            <m:r>
              <w:rPr>
                <w:rFonts w:ascii="Cambria Math" w:hAnsi="Cambria Math"/>
                <w:lang w:val="fr-FR" w:bidi="ar"/>
              </w:rPr>
              <m:t>r</m:t>
            </m:r>
          </m:sub>
        </m:sSub>
      </m:oMath>
      <w:r>
        <w:rPr>
          <w:rFonts w:hint="cs"/>
          <w:rtl/>
          <w:lang w:bidi="ar-SY"/>
        </w:rPr>
        <w:t xml:space="preserve"> إلى</w:t>
      </w:r>
      <w:r w:rsidRPr="00780ED8">
        <w:rPr>
          <w:rFonts w:hint="cs"/>
          <w:rtl/>
          <w:lang w:bidi="ar"/>
        </w:rPr>
        <w:t xml:space="preserve"> </w:t>
      </w:r>
      <w:r w:rsidRPr="00364B1B">
        <w:rPr>
          <w:rFonts w:hint="cs"/>
          <w:rtl/>
          <w:lang w:bidi="ar"/>
        </w:rPr>
        <w:t xml:space="preserve">خطأ توجيه الهوائي في </w:t>
      </w:r>
      <w:r>
        <w:rPr>
          <w:rFonts w:hint="cs"/>
          <w:rtl/>
          <w:lang w:bidi="ar"/>
        </w:rPr>
        <w:t xml:space="preserve">مطراف </w:t>
      </w:r>
      <w:r>
        <w:rPr>
          <w:rFonts w:hint="cs"/>
          <w:rtl/>
          <w:lang w:bidi="ar-EG"/>
        </w:rPr>
        <w:t xml:space="preserve">موقعه </w:t>
      </w:r>
      <w:r w:rsidRPr="0097640D">
        <w:rPr>
          <w:i/>
          <w:lang w:bidi="ar"/>
        </w:rPr>
        <w:t>r</w:t>
      </w:r>
      <w:r>
        <w:rPr>
          <w:rFonts w:hint="cs"/>
          <w:rtl/>
          <w:lang w:bidi="ar"/>
        </w:rPr>
        <w:t xml:space="preserve"> وهو الزاوية بين الاتجاهين المطلوب والفعلي</w:t>
      </w:r>
      <w:r w:rsidRPr="00DE200E">
        <w:rPr>
          <w:rFonts w:hint="cs"/>
          <w:rtl/>
          <w:lang w:bidi="ar"/>
        </w:rPr>
        <w:t xml:space="preserve"> </w:t>
      </w:r>
      <w:r w:rsidRPr="00364B1B">
        <w:rPr>
          <w:rFonts w:hint="cs"/>
          <w:rtl/>
          <w:lang w:bidi="ar"/>
        </w:rPr>
        <w:t>ل</w:t>
      </w:r>
      <w:r>
        <w:rPr>
          <w:rFonts w:hint="cs"/>
          <w:rtl/>
          <w:lang w:bidi="ar"/>
        </w:rPr>
        <w:t xml:space="preserve">خط </w:t>
      </w:r>
      <w:r w:rsidRPr="00364B1B">
        <w:rPr>
          <w:rFonts w:hint="cs"/>
          <w:rtl/>
          <w:lang w:bidi="ar"/>
        </w:rPr>
        <w:t>تسديد الهوائي</w:t>
      </w:r>
      <w:r>
        <w:rPr>
          <w:rFonts w:hint="cs"/>
          <w:rtl/>
          <w:lang w:bidi="ar"/>
        </w:rPr>
        <w:t>. و</w:t>
      </w:r>
      <w:r w:rsidRPr="00364B1B">
        <w:rPr>
          <w:rFonts w:hint="cs"/>
          <w:rtl/>
          <w:lang w:bidi="ar"/>
        </w:rPr>
        <w:t>هذه الأخطاء</w:t>
      </w:r>
      <w:r>
        <w:rPr>
          <w:rFonts w:hint="cs"/>
          <w:rtl/>
          <w:lang w:bidi="ar"/>
        </w:rPr>
        <w:t xml:space="preserve"> في توجيه</w:t>
      </w:r>
      <w:r w:rsidRPr="00364B1B">
        <w:rPr>
          <w:rFonts w:hint="cs"/>
          <w:rtl/>
          <w:lang w:bidi="ar"/>
        </w:rPr>
        <w:t xml:space="preserve"> الهوائي</w:t>
      </w:r>
      <w:r w:rsidRPr="00DE200E">
        <w:rPr>
          <w:rFonts w:hint="cs"/>
          <w:rtl/>
          <w:lang w:bidi="ar"/>
        </w:rPr>
        <w:t xml:space="preserve"> </w:t>
      </w:r>
      <w:r>
        <w:rPr>
          <w:rFonts w:hint="cs"/>
          <w:rtl/>
          <w:lang w:bidi="ar"/>
        </w:rPr>
        <w:t>يمكن أن</w:t>
      </w:r>
      <w:r w:rsidRPr="00364B1B">
        <w:rPr>
          <w:rFonts w:hint="cs"/>
          <w:rtl/>
          <w:lang w:bidi="ar"/>
        </w:rPr>
        <w:t xml:space="preserve"> </w:t>
      </w:r>
      <w:r>
        <w:rPr>
          <w:rFonts w:hint="cs"/>
          <w:rtl/>
          <w:lang w:bidi="ar"/>
        </w:rPr>
        <w:t>تتغير</w:t>
      </w:r>
      <w:r w:rsidRPr="00364B1B">
        <w:rPr>
          <w:rFonts w:hint="cs"/>
          <w:rtl/>
          <w:lang w:bidi="ar"/>
        </w:rPr>
        <w:t xml:space="preserve"> ببطء، </w:t>
      </w:r>
      <w:r>
        <w:rPr>
          <w:rFonts w:hint="cs"/>
          <w:rtl/>
          <w:lang w:bidi="ar"/>
        </w:rPr>
        <w:t>وهي</w:t>
      </w:r>
      <w:r w:rsidRPr="00364B1B">
        <w:rPr>
          <w:rFonts w:hint="cs"/>
          <w:rtl/>
          <w:lang w:bidi="ar"/>
        </w:rPr>
        <w:t xml:space="preserve"> مستقلة إحصائيا</w:t>
      </w:r>
      <w:r>
        <w:rPr>
          <w:rFonts w:hint="cs"/>
          <w:rtl/>
          <w:lang w:bidi="ar"/>
        </w:rPr>
        <w:t>ً على اختلاف</w:t>
      </w:r>
      <w:r w:rsidRPr="00364B1B">
        <w:rPr>
          <w:rFonts w:hint="cs"/>
          <w:rtl/>
          <w:lang w:bidi="ar"/>
        </w:rPr>
        <w:t xml:space="preserve"> </w:t>
      </w:r>
      <w:r>
        <w:rPr>
          <w:rFonts w:hint="cs"/>
          <w:rtl/>
          <w:lang w:bidi="ar"/>
        </w:rPr>
        <w:t>ا</w:t>
      </w:r>
      <w:r w:rsidRPr="00364B1B">
        <w:rPr>
          <w:rFonts w:hint="cs"/>
          <w:rtl/>
          <w:lang w:bidi="ar"/>
        </w:rPr>
        <w:t>ل</w:t>
      </w:r>
      <w:r>
        <w:rPr>
          <w:rFonts w:hint="cs"/>
          <w:rtl/>
          <w:lang w:bidi="ar"/>
        </w:rPr>
        <w:t>مطاريف</w:t>
      </w:r>
      <w:r w:rsidRPr="00364B1B">
        <w:rPr>
          <w:rFonts w:hint="cs"/>
          <w:rtl/>
          <w:lang w:bidi="ar"/>
        </w:rPr>
        <w:t>.</w:t>
      </w:r>
      <w:r w:rsidRPr="00456AEA">
        <w:rPr>
          <w:rFonts w:hint="cs"/>
          <w:rtl/>
          <w:lang w:bidi="ar"/>
        </w:rPr>
        <w:t xml:space="preserve"> </w:t>
      </w:r>
      <w:r>
        <w:rPr>
          <w:rFonts w:hint="cs"/>
          <w:rtl/>
          <w:lang w:bidi="ar"/>
        </w:rPr>
        <w:t>و</w:t>
      </w:r>
      <w:r w:rsidRPr="00364B1B">
        <w:rPr>
          <w:rFonts w:hint="cs"/>
          <w:rtl/>
          <w:lang w:bidi="ar"/>
        </w:rPr>
        <w:t xml:space="preserve">في هذا </w:t>
      </w:r>
      <w:r>
        <w:rPr>
          <w:rFonts w:hint="cs"/>
          <w:rtl/>
          <w:lang w:bidi="ar"/>
        </w:rPr>
        <w:t>الملحق،</w:t>
      </w:r>
      <w:r w:rsidRPr="00364B1B">
        <w:rPr>
          <w:rFonts w:hint="cs"/>
          <w:rtl/>
          <w:lang w:bidi="ar"/>
        </w:rPr>
        <w:t xml:space="preserve"> ي</w:t>
      </w:r>
      <w:r>
        <w:rPr>
          <w:rFonts w:hint="cs"/>
          <w:rtl/>
          <w:lang w:bidi="ar"/>
        </w:rPr>
        <w:t>ُ</w:t>
      </w:r>
      <w:r w:rsidRPr="00364B1B">
        <w:rPr>
          <w:rFonts w:hint="cs"/>
          <w:rtl/>
          <w:lang w:bidi="ar"/>
        </w:rPr>
        <w:t xml:space="preserve">فترض </w:t>
      </w:r>
      <w:r>
        <w:rPr>
          <w:rFonts w:hint="cs"/>
          <w:rtl/>
          <w:lang w:bidi="ar"/>
        </w:rPr>
        <w:t>توفر</w:t>
      </w:r>
      <w:r w:rsidRPr="00456AEA">
        <w:rPr>
          <w:rFonts w:hint="cs"/>
          <w:rtl/>
          <w:lang w:bidi="ar"/>
        </w:rPr>
        <w:t xml:space="preserve"> </w:t>
      </w:r>
      <w:r>
        <w:rPr>
          <w:rFonts w:hint="cs"/>
          <w:rtl/>
          <w:lang w:bidi="ar"/>
        </w:rPr>
        <w:t>مكوني</w:t>
      </w:r>
      <w:r w:rsidRPr="00364B1B">
        <w:rPr>
          <w:rFonts w:hint="cs"/>
          <w:rtl/>
          <w:lang w:bidi="ar"/>
        </w:rPr>
        <w:t xml:space="preserve"> الارتفاع والسمت </w:t>
      </w:r>
      <w:r>
        <w:rPr>
          <w:rFonts w:hint="cs"/>
          <w:rtl/>
          <w:lang w:bidi="ar"/>
        </w:rPr>
        <w:t>ل</w:t>
      </w:r>
      <w:r w:rsidRPr="00364B1B">
        <w:rPr>
          <w:rFonts w:hint="cs"/>
          <w:rtl/>
          <w:lang w:bidi="ar"/>
        </w:rPr>
        <w:t xml:space="preserve">هذا الخطأ </w:t>
      </w:r>
      <w:r>
        <w:rPr>
          <w:rFonts w:hint="cs"/>
          <w:rtl/>
          <w:lang w:bidi="ar"/>
        </w:rPr>
        <w:t xml:space="preserve">في </w:t>
      </w:r>
      <w:r w:rsidRPr="00364B1B">
        <w:rPr>
          <w:rFonts w:hint="cs"/>
          <w:rtl/>
          <w:lang w:bidi="ar"/>
        </w:rPr>
        <w:t>توجيه الهوائي،</w:t>
      </w:r>
      <w:r>
        <w:rPr>
          <w:rFonts w:hint="cs"/>
          <w:rtl/>
          <w:lang w:bidi="ar"/>
        </w:rPr>
        <w:t xml:space="preserve"> اللذين يُرمز إليهما برمزي </w:t>
      </w:r>
      <m:oMath>
        <m:sSub>
          <m:sSubPr>
            <m:ctrlPr>
              <w:rPr>
                <w:rFonts w:ascii="Cambria Math" w:hAnsi="Cambria Math"/>
                <w:i/>
                <w:lang w:val="fr-FR" w:bidi="ar"/>
              </w:rPr>
            </m:ctrlPr>
          </m:sSubPr>
          <m:e>
            <m:r>
              <m:rPr>
                <m:sty m:val="p"/>
              </m:rPr>
              <w:rPr>
                <w:rFonts w:ascii="Cambria Math" w:hAnsi="Cambria Math"/>
                <w:lang w:val="fr-FR" w:bidi="ar"/>
              </w:rPr>
              <m:t>ϕ</m:t>
            </m:r>
          </m:e>
          <m:sub>
            <m:r>
              <w:rPr>
                <w:rFonts w:ascii="Cambria Math" w:hAnsi="Cambria Math"/>
                <w:lang w:val="fr-FR" w:bidi="ar"/>
              </w:rPr>
              <m:t>r</m:t>
            </m:r>
            <m:r>
              <w:rPr>
                <w:rFonts w:ascii="Cambria Math" w:hAnsi="Cambria Math"/>
                <w:lang w:bidi="ar"/>
              </w:rPr>
              <m:t>,</m:t>
            </m:r>
            <m:r>
              <m:rPr>
                <m:sty m:val="p"/>
              </m:rPr>
              <w:rPr>
                <w:rFonts w:ascii="Cambria Math" w:hAnsi="Cambria Math"/>
                <w:lang w:val="fr-FR" w:bidi="ar"/>
              </w:rPr>
              <m:t>ε</m:t>
            </m:r>
          </m:sub>
        </m:sSub>
      </m:oMath>
      <w:r>
        <w:rPr>
          <w:rFonts w:hint="cs"/>
          <w:rtl/>
          <w:lang w:bidi="ar"/>
        </w:rPr>
        <w:t xml:space="preserve"> و</w:t>
      </w:r>
      <m:oMath>
        <m:sSub>
          <m:sSubPr>
            <m:ctrlPr>
              <w:rPr>
                <w:rFonts w:ascii="Cambria Math" w:hAnsi="Cambria Math"/>
                <w:i/>
                <w:lang w:val="fr-FR" w:bidi="ar"/>
              </w:rPr>
            </m:ctrlPr>
          </m:sSubPr>
          <m:e>
            <m:r>
              <m:rPr>
                <m:sty m:val="p"/>
              </m:rPr>
              <w:rPr>
                <w:rFonts w:ascii="Cambria Math" w:hAnsi="Cambria Math"/>
                <w:lang w:val="fr-FR" w:bidi="ar"/>
              </w:rPr>
              <m:t>ϕ</m:t>
            </m:r>
          </m:e>
          <m:sub>
            <m:r>
              <w:rPr>
                <w:rFonts w:ascii="Cambria Math" w:hAnsi="Cambria Math"/>
                <w:lang w:val="fr-FR" w:bidi="ar"/>
              </w:rPr>
              <m:t>r</m:t>
            </m:r>
            <m:r>
              <w:rPr>
                <w:rFonts w:ascii="Cambria Math" w:hAnsi="Cambria Math"/>
                <w:lang w:bidi="ar"/>
              </w:rPr>
              <m:t>,</m:t>
            </m:r>
            <m:r>
              <w:rPr>
                <w:rFonts w:ascii="Cambria Math" w:hAnsi="Cambria Math"/>
                <w:lang w:val="fr-FR" w:bidi="ar"/>
              </w:rPr>
              <m:t>a</m:t>
            </m:r>
          </m:sub>
        </m:sSub>
      </m:oMath>
      <w:r>
        <w:rPr>
          <w:rFonts w:hint="cs"/>
          <w:rtl/>
          <w:lang w:bidi="ar"/>
        </w:rPr>
        <w:t>. و</w:t>
      </w:r>
      <w:r w:rsidRPr="00364B1B">
        <w:rPr>
          <w:rFonts w:hint="cs"/>
          <w:rtl/>
          <w:lang w:bidi="ar"/>
        </w:rPr>
        <w:t>ي</w:t>
      </w:r>
      <w:r>
        <w:rPr>
          <w:rFonts w:hint="cs"/>
          <w:rtl/>
          <w:lang w:bidi="ar"/>
        </w:rPr>
        <w:t>ُ</w:t>
      </w:r>
      <w:r w:rsidRPr="00364B1B">
        <w:rPr>
          <w:rFonts w:hint="cs"/>
          <w:rtl/>
          <w:lang w:bidi="ar"/>
        </w:rPr>
        <w:t>فترض</w:t>
      </w:r>
      <w:r>
        <w:rPr>
          <w:rFonts w:hint="cs"/>
          <w:rtl/>
          <w:lang w:bidi="ar"/>
        </w:rPr>
        <w:t xml:space="preserve"> كذلك</w:t>
      </w:r>
      <w:r w:rsidRPr="00364B1B">
        <w:rPr>
          <w:rFonts w:hint="cs"/>
          <w:rtl/>
          <w:lang w:bidi="ar"/>
        </w:rPr>
        <w:t xml:space="preserve"> </w:t>
      </w:r>
      <w:r>
        <w:rPr>
          <w:rFonts w:hint="cs"/>
          <w:rtl/>
          <w:lang w:bidi="ar"/>
        </w:rPr>
        <w:t>أن</w:t>
      </w:r>
      <w:r w:rsidRPr="00456AEA">
        <w:rPr>
          <w:rFonts w:hint="cs"/>
          <w:rtl/>
          <w:lang w:bidi="ar"/>
        </w:rPr>
        <w:t xml:space="preserve"> </w:t>
      </w:r>
      <w:r>
        <w:rPr>
          <w:rFonts w:hint="cs"/>
          <w:rtl/>
          <w:lang w:bidi="ar"/>
        </w:rPr>
        <w:t>دالتي كثافة الاحتمال لمكوني</w:t>
      </w:r>
      <w:r w:rsidRPr="002F04E8">
        <w:rPr>
          <w:rFonts w:hint="cs"/>
          <w:rtl/>
          <w:lang w:bidi="ar"/>
        </w:rPr>
        <w:t xml:space="preserve"> </w:t>
      </w:r>
      <w:r w:rsidRPr="00364B1B">
        <w:rPr>
          <w:rFonts w:hint="cs"/>
          <w:rtl/>
          <w:lang w:bidi="ar"/>
        </w:rPr>
        <w:t xml:space="preserve">هذا الخطأ </w:t>
      </w:r>
      <w:r>
        <w:rPr>
          <w:rFonts w:hint="cs"/>
          <w:rtl/>
          <w:lang w:bidi="ar"/>
        </w:rPr>
        <w:t xml:space="preserve">في </w:t>
      </w:r>
      <w:r w:rsidRPr="00364B1B">
        <w:rPr>
          <w:rFonts w:hint="cs"/>
          <w:rtl/>
          <w:lang w:bidi="ar"/>
        </w:rPr>
        <w:t>توجيه الهوائي</w:t>
      </w:r>
      <w:r>
        <w:rPr>
          <w:rFonts w:hint="cs"/>
          <w:rtl/>
          <w:lang w:bidi="ar"/>
        </w:rPr>
        <w:t xml:space="preserve"> معروفتان.</w:t>
      </w:r>
    </w:p>
    <w:p w:rsidR="00CE4BF2" w:rsidRPr="002F04E8" w:rsidRDefault="00CE4BF2" w:rsidP="006E7041">
      <w:pPr>
        <w:rPr>
          <w:rtl/>
          <w:lang w:bidi="ar"/>
        </w:rPr>
      </w:pPr>
      <w:r>
        <w:rPr>
          <w:rFonts w:hint="cs"/>
          <w:rtl/>
          <w:lang w:bidi="ar"/>
        </w:rPr>
        <w:t>و</w:t>
      </w:r>
      <w:r w:rsidRPr="00364B1B">
        <w:rPr>
          <w:rFonts w:hint="cs"/>
          <w:rtl/>
          <w:lang w:bidi="ar"/>
        </w:rPr>
        <w:t>في معيار ال</w:t>
      </w:r>
      <w:r>
        <w:rPr>
          <w:rFonts w:hint="cs"/>
          <w:rtl/>
          <w:lang w:bidi="ar"/>
        </w:rPr>
        <w:t>تداخل</w:t>
      </w:r>
      <w:r w:rsidRPr="00364B1B">
        <w:rPr>
          <w:rFonts w:hint="cs"/>
          <w:rtl/>
          <w:lang w:bidi="ar"/>
        </w:rPr>
        <w:t xml:space="preserve"> </w:t>
      </w:r>
      <w:r>
        <w:rPr>
          <w:rFonts w:hint="cs"/>
          <w:rtl/>
          <w:lang w:bidi="ar"/>
        </w:rPr>
        <w:t>في الأجل</w:t>
      </w:r>
      <w:r w:rsidRPr="00364B1B">
        <w:rPr>
          <w:rFonts w:hint="cs"/>
          <w:rtl/>
          <w:lang w:bidi="ar"/>
        </w:rPr>
        <w:t xml:space="preserve"> الطويل</w:t>
      </w:r>
      <w:r>
        <w:rPr>
          <w:rFonts w:hint="cs"/>
          <w:rtl/>
          <w:lang w:bidi="ar"/>
        </w:rPr>
        <w:t>،</w:t>
      </w:r>
      <w:r w:rsidRPr="00364B1B">
        <w:rPr>
          <w:rFonts w:hint="cs"/>
          <w:rtl/>
          <w:lang w:bidi="ar"/>
        </w:rPr>
        <w:t xml:space="preserve"> </w:t>
      </w:r>
      <w:r>
        <w:rPr>
          <w:rFonts w:hint="cs"/>
          <w:rtl/>
          <w:lang w:bidi="ar"/>
        </w:rPr>
        <w:t>تقتضي الضرورة</w:t>
      </w:r>
      <w:r w:rsidRPr="00364B1B">
        <w:rPr>
          <w:rFonts w:hint="cs"/>
          <w:rtl/>
          <w:lang w:bidi="ar"/>
        </w:rPr>
        <w:t xml:space="preserve"> حساب</w:t>
      </w:r>
      <w:r w:rsidRPr="00BA3F61">
        <w:rPr>
          <w:rFonts w:hint="cs"/>
          <w:rtl/>
          <w:lang w:bidi="ar"/>
        </w:rPr>
        <w:t xml:space="preserve"> </w:t>
      </w:r>
      <w:r w:rsidRPr="00364B1B">
        <w:rPr>
          <w:rFonts w:hint="cs"/>
          <w:rtl/>
          <w:lang w:bidi="ar"/>
        </w:rPr>
        <w:t>متوسط قيمة</w:t>
      </w:r>
      <w:r w:rsidRPr="00BA3F61">
        <w:rPr>
          <w:rFonts w:hint="cs"/>
          <w:rtl/>
          <w:lang w:bidi="ar"/>
        </w:rPr>
        <w:t xml:space="preserve"> </w:t>
      </w:r>
      <w:r w:rsidRPr="00364B1B">
        <w:rPr>
          <w:rFonts w:hint="cs"/>
          <w:rtl/>
          <w:lang w:bidi="ar"/>
        </w:rPr>
        <w:t>ال</w:t>
      </w:r>
      <w:r>
        <w:rPr>
          <w:rFonts w:hint="cs"/>
          <w:rtl/>
          <w:lang w:bidi="ar"/>
        </w:rPr>
        <w:t>تداخل على مر</w:t>
      </w:r>
      <w:r w:rsidRPr="00364B1B">
        <w:rPr>
          <w:rFonts w:hint="cs"/>
          <w:rtl/>
          <w:lang w:bidi="ar"/>
        </w:rPr>
        <w:t xml:space="preserve"> </w:t>
      </w:r>
      <w:r w:rsidRPr="00364B1B">
        <w:rPr>
          <w:rFonts w:ascii="Traditional Arabic" w:hAnsi="Traditional Arabic" w:hint="cs"/>
          <w:rtl/>
          <w:lang w:bidi="ar"/>
        </w:rPr>
        <w:t>الوقت</w:t>
      </w:r>
      <w:r w:rsidRPr="00364B1B">
        <w:rPr>
          <w:rFonts w:hint="cs"/>
          <w:rtl/>
          <w:lang w:bidi="ar"/>
        </w:rPr>
        <w:t>.</w:t>
      </w:r>
      <w:r w:rsidRPr="00BA3F61">
        <w:rPr>
          <w:rFonts w:hint="cs"/>
          <w:rtl/>
          <w:lang w:bidi="ar"/>
        </w:rPr>
        <w:t xml:space="preserve"> </w:t>
      </w:r>
      <w:r>
        <w:rPr>
          <w:rFonts w:hint="cs"/>
          <w:rtl/>
          <w:lang w:bidi="ar"/>
        </w:rPr>
        <w:t>و</w:t>
      </w:r>
      <w:r w:rsidRPr="00364B1B">
        <w:rPr>
          <w:rFonts w:hint="cs"/>
          <w:rtl/>
          <w:lang w:bidi="ar"/>
        </w:rPr>
        <w:t xml:space="preserve">لتسهيل </w:t>
      </w:r>
      <w:r>
        <w:rPr>
          <w:rFonts w:hint="cs"/>
          <w:rtl/>
          <w:lang w:bidi="ar"/>
        </w:rPr>
        <w:t>ذلك</w:t>
      </w:r>
      <w:r w:rsidRPr="00364B1B">
        <w:rPr>
          <w:rFonts w:hint="cs"/>
          <w:rtl/>
          <w:lang w:bidi="ar"/>
        </w:rPr>
        <w:t xml:space="preserve"> من المفيد أن </w:t>
      </w:r>
      <w:r>
        <w:rPr>
          <w:rFonts w:hint="cs"/>
          <w:rtl/>
          <w:lang w:bidi="ar"/>
        </w:rPr>
        <w:t>ي</w:t>
      </w:r>
      <w:r w:rsidRPr="00364B1B">
        <w:rPr>
          <w:rFonts w:hint="cs"/>
          <w:rtl/>
          <w:lang w:bidi="ar"/>
        </w:rPr>
        <w:t>مث</w:t>
      </w:r>
      <w:r>
        <w:rPr>
          <w:rFonts w:hint="cs"/>
          <w:rtl/>
          <w:lang w:bidi="ar"/>
        </w:rPr>
        <w:t>َّ</w:t>
      </w:r>
      <w:r w:rsidRPr="00364B1B">
        <w:rPr>
          <w:rFonts w:hint="cs"/>
          <w:rtl/>
          <w:lang w:bidi="ar"/>
        </w:rPr>
        <w:t>ل</w:t>
      </w:r>
      <w:r>
        <w:rPr>
          <w:rFonts w:hint="cs"/>
          <w:rtl/>
          <w:lang w:bidi="ar"/>
        </w:rPr>
        <w:t xml:space="preserve"> مخطط الإرسال المعتمد على الوقت للمطاريف المسببة للتداخل على النحو</w:t>
      </w:r>
      <w:r w:rsidRPr="00BA3F61">
        <w:rPr>
          <w:rFonts w:hint="cs"/>
          <w:rtl/>
          <w:lang w:bidi="ar"/>
        </w:rPr>
        <w:t xml:space="preserve"> </w:t>
      </w:r>
      <w:r>
        <w:rPr>
          <w:rFonts w:hint="cs"/>
          <w:rtl/>
          <w:lang w:bidi="ar"/>
        </w:rPr>
        <w:t>ال</w:t>
      </w:r>
      <w:r w:rsidRPr="00364B1B">
        <w:rPr>
          <w:rFonts w:hint="cs"/>
          <w:rtl/>
          <w:lang w:bidi="ar"/>
        </w:rPr>
        <w:t xml:space="preserve">مبين في </w:t>
      </w:r>
      <w:r>
        <w:rPr>
          <w:rFonts w:hint="cs"/>
          <w:rtl/>
          <w:lang w:bidi="ar"/>
        </w:rPr>
        <w:t>الشكل</w:t>
      </w:r>
      <w:r w:rsidRPr="00364B1B">
        <w:rPr>
          <w:rFonts w:hint="cs"/>
          <w:rtl/>
          <w:lang w:bidi="ar"/>
        </w:rPr>
        <w:t xml:space="preserve"> </w:t>
      </w:r>
      <w:r>
        <w:rPr>
          <w:lang w:bidi="ar"/>
        </w:rPr>
        <w:t>1</w:t>
      </w:r>
      <w:r w:rsidRPr="00364B1B">
        <w:rPr>
          <w:rFonts w:hint="cs"/>
          <w:rtl/>
          <w:lang w:bidi="ar"/>
        </w:rPr>
        <w:t>.</w:t>
      </w:r>
      <w:r>
        <w:rPr>
          <w:rFonts w:hint="cs"/>
          <w:rtl/>
          <w:lang w:bidi="ar"/>
        </w:rPr>
        <w:t xml:space="preserve"> ويُفترض أن المطراف</w:t>
      </w:r>
      <w:r w:rsidR="00856E84">
        <w:rPr>
          <w:rFonts w:hint="eastAsia"/>
          <w:rtl/>
          <w:lang w:bidi="ar"/>
        </w:rPr>
        <w:t> </w:t>
      </w:r>
      <m:oMath>
        <m:sSub>
          <m:sSubPr>
            <m:ctrlPr>
              <w:rPr>
                <w:rFonts w:ascii="Cambria Math" w:hAnsi="Cambria Math"/>
                <w:i/>
                <w:lang w:val="fr-FR" w:bidi="ar"/>
              </w:rPr>
            </m:ctrlPr>
          </m:sSubPr>
          <m:e>
            <m:r>
              <w:rPr>
                <w:rFonts w:ascii="Cambria Math" w:hAnsi="Cambria Math"/>
                <w:lang w:val="fr-FR" w:bidi="ar"/>
              </w:rPr>
              <m:t>T</m:t>
            </m:r>
          </m:e>
          <m:sub>
            <m:sSub>
              <m:sSubPr>
                <m:ctrlPr>
                  <w:rPr>
                    <w:rFonts w:ascii="Cambria Math" w:hAnsi="Cambria Math"/>
                    <w:i/>
                    <w:lang w:val="fr-FR" w:bidi="ar"/>
                  </w:rPr>
                </m:ctrlPr>
              </m:sSubPr>
              <m:e>
                <m:r>
                  <w:rPr>
                    <w:rFonts w:ascii="Cambria Math" w:hAnsi="Cambria Math"/>
                    <w:lang w:val="fr-FR" w:bidi="ar"/>
                  </w:rPr>
                  <m:t>r</m:t>
                </m:r>
              </m:e>
              <m:sub>
                <m:r>
                  <w:rPr>
                    <w:rFonts w:ascii="Cambria Math" w:hAnsi="Cambria Math"/>
                    <w:lang w:val="fr-FR" w:bidi="ar"/>
                  </w:rPr>
                  <m:t>n</m:t>
                </m:r>
              </m:sub>
            </m:sSub>
          </m:sub>
        </m:sSub>
      </m:oMath>
      <w:r>
        <w:rPr>
          <w:rFonts w:hint="cs"/>
          <w:rtl/>
          <w:lang w:bidi="ar"/>
        </w:rPr>
        <w:t xml:space="preserve"> الواقع في </w:t>
      </w:r>
      <m:oMath>
        <m:sSub>
          <m:sSubPr>
            <m:ctrlPr>
              <w:rPr>
                <w:rFonts w:ascii="Cambria Math" w:hAnsi="Cambria Math"/>
                <w:i/>
                <w:lang w:val="fr-FR" w:bidi="ar"/>
              </w:rPr>
            </m:ctrlPr>
          </m:sSubPr>
          <m:e>
            <m:r>
              <w:rPr>
                <w:rFonts w:ascii="Cambria Math" w:hAnsi="Cambria Math"/>
                <w:lang w:val="fr-FR" w:bidi="ar"/>
              </w:rPr>
              <m:t>r</m:t>
            </m:r>
          </m:e>
          <m:sub>
            <m:r>
              <w:rPr>
                <w:rFonts w:ascii="Cambria Math" w:hAnsi="Cambria Math"/>
                <w:lang w:val="fr-FR" w:bidi="ar"/>
              </w:rPr>
              <m:t>n</m:t>
            </m:r>
          </m:sub>
        </m:sSub>
      </m:oMath>
      <w:r>
        <w:rPr>
          <w:rFonts w:hint="cs"/>
          <w:rtl/>
          <w:lang w:bidi="ar"/>
        </w:rPr>
        <w:t xml:space="preserve"> يرسل خلال الفترة الزمنية</w:t>
      </w:r>
      <w:r w:rsidR="006E7041">
        <w:rPr>
          <w:rFonts w:hint="eastAsia"/>
          <w:rtl/>
          <w:lang w:bidi="ar"/>
        </w:rPr>
        <w:t> </w:t>
      </w:r>
      <m:oMath>
        <m:d>
          <m:dPr>
            <m:ctrlPr>
              <w:rPr>
                <w:rFonts w:ascii="Cambria Math" w:hAnsi="Cambria Math"/>
                <w:i/>
                <w:lang w:val="fr-FR" w:bidi="ar"/>
              </w:rPr>
            </m:ctrlPr>
          </m:dPr>
          <m:e>
            <m:sSub>
              <m:sSubPr>
                <m:ctrlPr>
                  <w:rPr>
                    <w:rFonts w:ascii="Cambria Math" w:hAnsi="Cambria Math"/>
                    <w:i/>
                    <w:lang w:val="fr-FR" w:bidi="ar"/>
                  </w:rPr>
                </m:ctrlPr>
              </m:sSubPr>
              <m:e>
                <m:r>
                  <w:rPr>
                    <w:rFonts w:ascii="Cambria Math" w:hAnsi="Cambria Math"/>
                    <w:lang w:val="fr-FR" w:bidi="ar"/>
                  </w:rPr>
                  <m:t>t</m:t>
                </m:r>
              </m:e>
              <m:sub>
                <m:r>
                  <w:rPr>
                    <w:rFonts w:ascii="Cambria Math" w:hAnsi="Cambria Math"/>
                    <w:lang w:val="fr-FR" w:bidi="ar"/>
                  </w:rPr>
                  <m:t>n</m:t>
                </m:r>
              </m:sub>
            </m:sSub>
            <m:r>
              <w:rPr>
                <w:rFonts w:ascii="Cambria Math" w:hAnsi="Cambria Math"/>
                <w:lang w:bidi="ar"/>
              </w:rPr>
              <m:t>,</m:t>
            </m:r>
            <m:sSub>
              <m:sSubPr>
                <m:ctrlPr>
                  <w:rPr>
                    <w:rFonts w:ascii="Cambria Math" w:hAnsi="Cambria Math"/>
                    <w:i/>
                    <w:lang w:val="fr-FR" w:bidi="ar"/>
                  </w:rPr>
                </m:ctrlPr>
              </m:sSubPr>
              <m:e>
                <m:r>
                  <w:rPr>
                    <w:rFonts w:ascii="Cambria Math" w:hAnsi="Cambria Math"/>
                    <w:lang w:val="fr-FR" w:bidi="ar"/>
                  </w:rPr>
                  <m:t>t</m:t>
                </m:r>
              </m:e>
              <m:sub>
                <m:r>
                  <w:rPr>
                    <w:rFonts w:ascii="Cambria Math" w:hAnsi="Cambria Math"/>
                    <w:lang w:val="fr-FR" w:bidi="ar"/>
                  </w:rPr>
                  <m:t>n</m:t>
                </m:r>
                <m:r>
                  <w:rPr>
                    <w:rFonts w:ascii="Cambria Math" w:hAnsi="Cambria Math"/>
                    <w:lang w:bidi="ar"/>
                  </w:rPr>
                  <m:t>+1</m:t>
                </m:r>
              </m:sub>
            </m:sSub>
          </m:e>
        </m:d>
      </m:oMath>
      <w:r>
        <w:rPr>
          <w:rFonts w:hint="cs"/>
          <w:rtl/>
          <w:lang w:bidi="ar"/>
        </w:rPr>
        <w:t>. ويكون تتابع الإرسال لهذه المطاريف</w:t>
      </w:r>
      <w:r w:rsidR="006E7041">
        <w:rPr>
          <w:rFonts w:hint="eastAsia"/>
          <w:rtl/>
          <w:lang w:bidi="ar"/>
        </w:rPr>
        <w:t> </w:t>
      </w:r>
      <m:oMath>
        <m:sSub>
          <m:sSubPr>
            <m:ctrlPr>
              <w:rPr>
                <w:rFonts w:ascii="Cambria Math" w:hAnsi="Cambria Math"/>
                <w:i/>
                <w:lang w:val="fr-FR" w:bidi="ar"/>
              </w:rPr>
            </m:ctrlPr>
          </m:sSubPr>
          <m:e>
            <m:r>
              <w:rPr>
                <w:rFonts w:ascii="Cambria Math" w:hAnsi="Cambria Math"/>
                <w:lang w:val="fr-FR" w:bidi="ar"/>
              </w:rPr>
              <m:t>T</m:t>
            </m:r>
          </m:e>
          <m:sub>
            <m:sSub>
              <m:sSubPr>
                <m:ctrlPr>
                  <w:rPr>
                    <w:rFonts w:ascii="Cambria Math" w:hAnsi="Cambria Math"/>
                    <w:i/>
                    <w:lang w:val="fr-FR" w:bidi="ar"/>
                  </w:rPr>
                </m:ctrlPr>
              </m:sSubPr>
              <m:e>
                <m:r>
                  <w:rPr>
                    <w:rFonts w:ascii="Cambria Math" w:hAnsi="Cambria Math"/>
                    <w:lang w:val="fr-FR" w:bidi="ar"/>
                  </w:rPr>
                  <m:t>r</m:t>
                </m:r>
              </m:e>
              <m:sub>
                <m:r>
                  <w:rPr>
                    <w:rFonts w:ascii="Cambria Math" w:hAnsi="Cambria Math"/>
                    <w:lang w:bidi="ar"/>
                  </w:rPr>
                  <m:t>0</m:t>
                </m:r>
              </m:sub>
            </m:sSub>
          </m:sub>
        </m:sSub>
        <m:r>
          <w:rPr>
            <w:rFonts w:ascii="Cambria Math" w:hAnsi="Cambria Math"/>
            <w:lang w:bidi="ar"/>
          </w:rPr>
          <m:t xml:space="preserve">, </m:t>
        </m:r>
        <m:sSub>
          <m:sSubPr>
            <m:ctrlPr>
              <w:rPr>
                <w:rFonts w:ascii="Cambria Math" w:hAnsi="Cambria Math"/>
                <w:i/>
                <w:lang w:val="fr-FR" w:bidi="ar"/>
              </w:rPr>
            </m:ctrlPr>
          </m:sSubPr>
          <m:e>
            <m:r>
              <w:rPr>
                <w:rFonts w:ascii="Cambria Math" w:hAnsi="Cambria Math"/>
                <w:lang w:val="fr-FR" w:bidi="ar"/>
              </w:rPr>
              <m:t>T</m:t>
            </m:r>
          </m:e>
          <m:sub>
            <m:sSub>
              <m:sSubPr>
                <m:ctrlPr>
                  <w:rPr>
                    <w:rFonts w:ascii="Cambria Math" w:hAnsi="Cambria Math"/>
                    <w:i/>
                    <w:lang w:val="fr-FR" w:bidi="ar"/>
                  </w:rPr>
                </m:ctrlPr>
              </m:sSubPr>
              <m:e>
                <m:r>
                  <w:rPr>
                    <w:rFonts w:ascii="Cambria Math" w:hAnsi="Cambria Math"/>
                    <w:lang w:val="fr-FR" w:bidi="ar"/>
                  </w:rPr>
                  <m:t>r</m:t>
                </m:r>
              </m:e>
              <m:sub>
                <m:r>
                  <w:rPr>
                    <w:rFonts w:ascii="Cambria Math" w:hAnsi="Cambria Math"/>
                    <w:lang w:bidi="ar"/>
                  </w:rPr>
                  <m:t>1</m:t>
                </m:r>
              </m:sub>
            </m:sSub>
          </m:sub>
        </m:sSub>
        <m:r>
          <w:rPr>
            <w:rFonts w:ascii="Cambria Math" w:hAnsi="Cambria Math"/>
            <w:lang w:bidi="ar"/>
          </w:rPr>
          <m:t>,</m:t>
        </m:r>
      </m:oMath>
      <w:r w:rsidRPr="002F04E8">
        <w:rPr>
          <w:lang w:bidi="ar"/>
        </w:rPr>
        <w:t xml:space="preserve"> </w:t>
      </w:r>
      <m:oMath>
        <m:sSub>
          <m:sSubPr>
            <m:ctrlPr>
              <w:rPr>
                <w:rFonts w:ascii="Cambria Math" w:hAnsi="Cambria Math"/>
                <w:i/>
                <w:lang w:val="fr-FR" w:bidi="ar"/>
              </w:rPr>
            </m:ctrlPr>
          </m:sSubPr>
          <m:e>
            <m:r>
              <w:rPr>
                <w:rFonts w:ascii="Cambria Math" w:hAnsi="Cambria Math"/>
                <w:lang w:val="fr-FR" w:bidi="ar"/>
              </w:rPr>
              <m:t>T</m:t>
            </m:r>
          </m:e>
          <m:sub>
            <m:sSub>
              <m:sSubPr>
                <m:ctrlPr>
                  <w:rPr>
                    <w:rFonts w:ascii="Cambria Math" w:hAnsi="Cambria Math"/>
                    <w:i/>
                    <w:lang w:val="fr-FR" w:bidi="ar"/>
                  </w:rPr>
                </m:ctrlPr>
              </m:sSubPr>
              <m:e>
                <m:r>
                  <w:rPr>
                    <w:rFonts w:ascii="Cambria Math" w:hAnsi="Cambria Math"/>
                    <w:lang w:val="fr-FR" w:bidi="ar"/>
                  </w:rPr>
                  <m:t>r</m:t>
                </m:r>
              </m:e>
              <m:sub>
                <m:r>
                  <w:rPr>
                    <w:rFonts w:ascii="Cambria Math" w:hAnsi="Cambria Math"/>
                    <w:lang w:bidi="ar"/>
                  </w:rPr>
                  <m:t>2</m:t>
                </m:r>
              </m:sub>
            </m:sSub>
          </m:sub>
        </m:sSub>
        <m:r>
          <w:rPr>
            <w:rFonts w:ascii="Cambria Math" w:hAnsi="Cambria Math"/>
            <w:lang w:bidi="ar"/>
          </w:rPr>
          <m:t>,</m:t>
        </m:r>
      </m:oMath>
      <w:r w:rsidRPr="002F04E8">
        <w:rPr>
          <w:lang w:bidi="ar"/>
        </w:rPr>
        <w:t>….</w:t>
      </w:r>
      <w:r>
        <w:rPr>
          <w:rFonts w:hint="cs"/>
          <w:rtl/>
          <w:lang w:bidi="ar"/>
        </w:rPr>
        <w:t xml:space="preserve"> وما يقابله من تتابع فترات الإرسال</w:t>
      </w:r>
      <w:r w:rsidR="00856E84">
        <w:rPr>
          <w:rFonts w:hint="cs"/>
          <w:rtl/>
          <w:lang w:bidi="ar"/>
        </w:rPr>
        <w:t>:</w:t>
      </w:r>
      <w:r w:rsidR="006E7041">
        <w:rPr>
          <w:rFonts w:hint="eastAsia"/>
          <w:rtl/>
          <w:lang w:bidi="ar"/>
        </w:rPr>
        <w:t> </w:t>
      </w:r>
      <w:r w:rsidR="00DD5F4F">
        <w:rPr>
          <w:lang w:bidi="ar"/>
        </w:rPr>
        <w:t>(</w:t>
      </w:r>
      <m:oMath>
        <m:d>
          <m:dPr>
            <m:ctrlPr>
              <w:rPr>
                <w:rFonts w:ascii="Cambria Math" w:hAnsi="Cambria Math"/>
                <w:i/>
                <w:lang w:val="fr-FR" w:bidi="ar"/>
              </w:rPr>
            </m:ctrlPr>
          </m:dPr>
          <m:e>
            <m:sSub>
              <m:sSubPr>
                <m:ctrlPr>
                  <w:rPr>
                    <w:rFonts w:ascii="Cambria Math" w:hAnsi="Cambria Math"/>
                    <w:i/>
                    <w:lang w:val="fr-FR" w:bidi="ar"/>
                  </w:rPr>
                </m:ctrlPr>
              </m:sSubPr>
              <m:e>
                <m:r>
                  <w:rPr>
                    <w:rFonts w:ascii="Cambria Math" w:hAnsi="Cambria Math"/>
                    <w:lang w:val="fr-FR" w:bidi="ar"/>
                  </w:rPr>
                  <m:t>t</m:t>
                </m:r>
              </m:e>
              <m:sub>
                <m:r>
                  <w:rPr>
                    <w:rFonts w:ascii="Cambria Math" w:hAnsi="Cambria Math"/>
                    <w:lang w:bidi="ar"/>
                  </w:rPr>
                  <m:t>0</m:t>
                </m:r>
              </m:sub>
            </m:sSub>
            <m:r>
              <w:rPr>
                <w:rFonts w:ascii="Cambria Math" w:hAnsi="Cambria Math"/>
                <w:lang w:bidi="ar"/>
              </w:rPr>
              <m:t>,</m:t>
            </m:r>
            <m:sSub>
              <m:sSubPr>
                <m:ctrlPr>
                  <w:rPr>
                    <w:rFonts w:ascii="Cambria Math" w:hAnsi="Cambria Math"/>
                    <w:i/>
                    <w:lang w:val="fr-FR" w:bidi="ar"/>
                  </w:rPr>
                </m:ctrlPr>
              </m:sSubPr>
              <m:e>
                <m:r>
                  <w:rPr>
                    <w:rFonts w:ascii="Cambria Math" w:hAnsi="Cambria Math"/>
                    <w:lang w:val="fr-FR" w:bidi="ar"/>
                  </w:rPr>
                  <m:t>t</m:t>
                </m:r>
              </m:e>
              <m:sub>
                <m:r>
                  <w:rPr>
                    <w:rFonts w:ascii="Cambria Math" w:hAnsi="Cambria Math"/>
                    <w:lang w:bidi="ar"/>
                  </w:rPr>
                  <m:t>1</m:t>
                </m:r>
              </m:sub>
            </m:sSub>
          </m:e>
        </m:d>
        <m:r>
          <w:rPr>
            <w:rFonts w:ascii="Cambria Math" w:hAnsi="Cambria Math"/>
            <w:lang w:bidi="ar"/>
          </w:rPr>
          <m:t xml:space="preserve">, </m:t>
        </m:r>
        <m:d>
          <m:dPr>
            <m:ctrlPr>
              <w:rPr>
                <w:rFonts w:ascii="Cambria Math" w:hAnsi="Cambria Math"/>
                <w:i/>
                <w:lang w:val="fr-FR" w:bidi="ar"/>
              </w:rPr>
            </m:ctrlPr>
          </m:dPr>
          <m:e>
            <m:sSub>
              <m:sSubPr>
                <m:ctrlPr>
                  <w:rPr>
                    <w:rFonts w:ascii="Cambria Math" w:hAnsi="Cambria Math"/>
                    <w:i/>
                    <w:lang w:val="fr-FR" w:bidi="ar"/>
                  </w:rPr>
                </m:ctrlPr>
              </m:sSubPr>
              <m:e>
                <m:r>
                  <w:rPr>
                    <w:rFonts w:ascii="Cambria Math" w:hAnsi="Cambria Math"/>
                    <w:lang w:val="fr-FR" w:bidi="ar"/>
                  </w:rPr>
                  <m:t>t</m:t>
                </m:r>
              </m:e>
              <m:sub>
                <m:r>
                  <w:rPr>
                    <w:rFonts w:ascii="Cambria Math" w:hAnsi="Cambria Math"/>
                    <w:lang w:bidi="ar"/>
                  </w:rPr>
                  <m:t>1</m:t>
                </m:r>
              </m:sub>
            </m:sSub>
            <m:r>
              <w:rPr>
                <w:rFonts w:ascii="Cambria Math" w:hAnsi="Cambria Math"/>
                <w:lang w:bidi="ar"/>
              </w:rPr>
              <m:t>,</m:t>
            </m:r>
            <m:sSub>
              <m:sSubPr>
                <m:ctrlPr>
                  <w:rPr>
                    <w:rFonts w:ascii="Cambria Math" w:hAnsi="Cambria Math"/>
                    <w:i/>
                    <w:lang w:val="fr-FR" w:bidi="ar"/>
                  </w:rPr>
                </m:ctrlPr>
              </m:sSubPr>
              <m:e>
                <m:r>
                  <w:rPr>
                    <w:rFonts w:ascii="Cambria Math" w:hAnsi="Cambria Math"/>
                    <w:lang w:val="fr-FR" w:bidi="ar"/>
                  </w:rPr>
                  <m:t>t</m:t>
                </m:r>
              </m:e>
              <m:sub>
                <m:r>
                  <w:rPr>
                    <w:rFonts w:ascii="Cambria Math" w:hAnsi="Cambria Math"/>
                    <w:lang w:bidi="ar"/>
                  </w:rPr>
                  <m:t>2</m:t>
                </m:r>
              </m:sub>
            </m:sSub>
          </m:e>
        </m:d>
      </m:oMath>
      <w:r w:rsidR="00DD5F4F" w:rsidRPr="002F04E8">
        <w:rPr>
          <w:lang w:bidi="ar"/>
        </w:rPr>
        <w:t>,</w:t>
      </w:r>
      <m:oMath>
        <m:r>
          <w:rPr>
            <w:rFonts w:ascii="Cambria Math" w:hAnsi="Cambria Math"/>
            <w:lang w:bidi="ar"/>
          </w:rPr>
          <m:t xml:space="preserve"> </m:t>
        </m:r>
        <m:d>
          <m:dPr>
            <m:ctrlPr>
              <w:rPr>
                <w:rFonts w:ascii="Cambria Math" w:hAnsi="Cambria Math"/>
                <w:i/>
                <w:lang w:val="fr-FR" w:bidi="ar"/>
              </w:rPr>
            </m:ctrlPr>
          </m:dPr>
          <m:e>
            <m:sSub>
              <m:sSubPr>
                <m:ctrlPr>
                  <w:rPr>
                    <w:rFonts w:ascii="Cambria Math" w:hAnsi="Cambria Math"/>
                    <w:i/>
                    <w:lang w:val="fr-FR" w:bidi="ar"/>
                  </w:rPr>
                </m:ctrlPr>
              </m:sSubPr>
              <m:e>
                <m:r>
                  <w:rPr>
                    <w:rFonts w:ascii="Cambria Math" w:hAnsi="Cambria Math"/>
                    <w:lang w:val="fr-FR" w:bidi="ar"/>
                  </w:rPr>
                  <m:t>t</m:t>
                </m:r>
              </m:e>
              <m:sub>
                <m:r>
                  <w:rPr>
                    <w:rFonts w:ascii="Cambria Math" w:hAnsi="Cambria Math"/>
                    <w:lang w:bidi="ar"/>
                  </w:rPr>
                  <m:t>2</m:t>
                </m:r>
              </m:sub>
            </m:sSub>
            <m:r>
              <w:rPr>
                <w:rFonts w:ascii="Cambria Math" w:hAnsi="Cambria Math"/>
                <w:lang w:bidi="ar"/>
              </w:rPr>
              <m:t>,</m:t>
            </m:r>
            <m:sSub>
              <m:sSubPr>
                <m:ctrlPr>
                  <w:rPr>
                    <w:rFonts w:ascii="Cambria Math" w:hAnsi="Cambria Math"/>
                    <w:i/>
                    <w:lang w:val="fr-FR" w:bidi="ar"/>
                  </w:rPr>
                </m:ctrlPr>
              </m:sSubPr>
              <m:e>
                <m:r>
                  <w:rPr>
                    <w:rFonts w:ascii="Cambria Math" w:hAnsi="Cambria Math"/>
                    <w:lang w:val="fr-FR" w:bidi="ar"/>
                  </w:rPr>
                  <m:t>t</m:t>
                </m:r>
              </m:e>
              <m:sub>
                <m:r>
                  <w:rPr>
                    <w:rFonts w:ascii="Cambria Math" w:hAnsi="Cambria Math"/>
                    <w:lang w:bidi="ar"/>
                  </w:rPr>
                  <m:t>3</m:t>
                </m:r>
              </m:sub>
            </m:sSub>
          </m:e>
        </m:d>
      </m:oMath>
      <w:r w:rsidR="00DD5F4F" w:rsidRPr="002F04E8">
        <w:rPr>
          <w:lang w:bidi="ar"/>
        </w:rPr>
        <w:t>, ….</w:t>
      </w:r>
      <w:r w:rsidR="00DD5F4F">
        <w:rPr>
          <w:lang w:bidi="ar"/>
        </w:rPr>
        <w:t>)</w:t>
      </w:r>
      <w:r>
        <w:rPr>
          <w:rFonts w:hint="cs"/>
          <w:rtl/>
          <w:lang w:bidi="ar"/>
        </w:rPr>
        <w:t xml:space="preserve"> ولتمثيل ذلك، يُرمز إلى وحدة عرض النبضة</w:t>
      </w:r>
      <w:r w:rsidR="006E7041">
        <w:rPr>
          <w:rFonts w:hint="eastAsia"/>
          <w:rtl/>
          <w:lang w:bidi="ar"/>
        </w:rPr>
        <w:t> </w:t>
      </w:r>
      <m:oMath>
        <m:r>
          <m:rPr>
            <m:sty m:val="p"/>
          </m:rPr>
          <w:rPr>
            <w:rFonts w:ascii="Cambria Math" w:hAnsi="Cambria Math"/>
            <w:lang w:val="fr-FR" w:bidi="ar"/>
          </w:rPr>
          <m:t>τ</m:t>
        </m:r>
      </m:oMath>
      <w:r>
        <w:rPr>
          <w:rFonts w:hint="cs"/>
          <w:rtl/>
          <w:lang w:bidi="ar"/>
        </w:rPr>
        <w:t xml:space="preserve"> بالصيغة</w:t>
      </w:r>
      <w:r w:rsidR="006E7041">
        <w:rPr>
          <w:rFonts w:hint="eastAsia"/>
          <w:rtl/>
          <w:lang w:bidi="ar"/>
        </w:rPr>
        <w:t> </w:t>
      </w:r>
      <m:oMath>
        <m:sSub>
          <m:sSubPr>
            <m:ctrlPr>
              <w:rPr>
                <w:rFonts w:ascii="Cambria Math" w:hAnsi="Cambria Math"/>
                <w:iCs/>
                <w:szCs w:val="24"/>
              </w:rPr>
            </m:ctrlPr>
          </m:sSubPr>
          <m:e>
            <m:r>
              <w:rPr>
                <w:rFonts w:ascii="Cambria Math" w:hAnsi="Cambria Math"/>
                <w:szCs w:val="24"/>
              </w:rPr>
              <m:t>q</m:t>
            </m:r>
          </m:e>
          <m:sub>
            <m:r>
              <m:rPr>
                <m:sty m:val="p"/>
              </m:rPr>
              <w:rPr>
                <w:rFonts w:ascii="Cambria Math" w:hAnsi="Cambria Math"/>
                <w:szCs w:val="24"/>
              </w:rPr>
              <m:t>τ</m:t>
            </m:r>
          </m:sub>
        </m:sSub>
        <m:r>
          <w:rPr>
            <w:rFonts w:ascii="Cambria Math" w:hAnsi="Cambria Math"/>
            <w:szCs w:val="24"/>
          </w:rPr>
          <m:t>(t)</m:t>
        </m:r>
      </m:oMath>
      <w:r>
        <w:rPr>
          <w:rFonts w:hint="cs"/>
          <w:rtl/>
          <w:lang w:bidi="ar"/>
        </w:rPr>
        <w:t xml:space="preserve"> بحيث أن</w:t>
      </w:r>
      <w:r w:rsidR="006E7041">
        <w:rPr>
          <w:rFonts w:hint="eastAsia"/>
          <w:rtl/>
          <w:lang w:bidi="ar"/>
        </w:rPr>
        <w:t> </w:t>
      </w:r>
      <m:oMath>
        <m:sSub>
          <m:sSubPr>
            <m:ctrlPr>
              <w:rPr>
                <w:rFonts w:ascii="Cambria Math" w:hAnsi="Cambria Math"/>
                <w:iCs/>
                <w:lang w:val="fr-FR" w:bidi="ar"/>
              </w:rPr>
            </m:ctrlPr>
          </m:sSubPr>
          <m:e>
            <m:r>
              <w:rPr>
                <w:rFonts w:ascii="Cambria Math" w:hAnsi="Cambria Math"/>
                <w:lang w:bidi="ar"/>
              </w:rPr>
              <m:t>q</m:t>
            </m:r>
          </m:e>
          <m:sub>
            <m:r>
              <m:rPr>
                <m:sty m:val="p"/>
              </m:rPr>
              <w:rPr>
                <w:rFonts w:ascii="Cambria Math" w:hAnsi="Cambria Math"/>
                <w:lang w:val="fr-FR" w:bidi="ar"/>
              </w:rPr>
              <m:t>τ</m:t>
            </m:r>
          </m:sub>
        </m:sSub>
        <m:d>
          <m:dPr>
            <m:ctrlPr>
              <w:rPr>
                <w:rFonts w:ascii="Cambria Math" w:hAnsi="Cambria Math"/>
                <w:i/>
                <w:lang w:val="fr-FR" w:bidi="ar"/>
              </w:rPr>
            </m:ctrlPr>
          </m:dPr>
          <m:e>
            <m:r>
              <w:rPr>
                <w:rFonts w:ascii="Cambria Math" w:hAnsi="Cambria Math"/>
                <w:lang w:val="fr-FR" w:bidi="ar"/>
              </w:rPr>
              <m:t>t</m:t>
            </m:r>
          </m:e>
        </m:d>
        <m:r>
          <w:rPr>
            <w:rFonts w:ascii="Cambria Math" w:hAnsi="Cambria Math"/>
            <w:lang w:bidi="ar"/>
          </w:rPr>
          <m:t>=1</m:t>
        </m:r>
      </m:oMath>
      <w:r>
        <w:rPr>
          <w:rFonts w:hint="cs"/>
          <w:rtl/>
          <w:lang w:bidi="ar"/>
        </w:rPr>
        <w:t xml:space="preserve"> خلال </w:t>
      </w:r>
      <w:r w:rsidRPr="00364B1B">
        <w:rPr>
          <w:rFonts w:hint="cs"/>
          <w:rtl/>
          <w:lang w:bidi="ar"/>
        </w:rPr>
        <w:t>الفاصل الزمني</w:t>
      </w:r>
      <w:r w:rsidR="006E7041">
        <w:rPr>
          <w:rFonts w:hint="eastAsia"/>
          <w:rtl/>
          <w:lang w:bidi="ar"/>
        </w:rPr>
        <w:t> </w:t>
      </w:r>
      <m:oMath>
        <m:d>
          <m:dPr>
            <m:ctrlPr>
              <w:rPr>
                <w:rFonts w:ascii="Cambria Math" w:hAnsi="Cambria Math"/>
                <w:i/>
                <w:lang w:val="fr-FR" w:bidi="ar"/>
              </w:rPr>
            </m:ctrlPr>
          </m:dPr>
          <m:e>
            <m:r>
              <w:rPr>
                <w:rFonts w:ascii="Cambria Math" w:hAnsi="Cambria Math"/>
                <w:lang w:bidi="ar"/>
              </w:rPr>
              <m:t>0,</m:t>
            </m:r>
            <m:r>
              <m:rPr>
                <m:sty m:val="p"/>
              </m:rPr>
              <w:rPr>
                <w:rFonts w:ascii="Cambria Math" w:hAnsi="Cambria Math"/>
                <w:lang w:val="fr-FR" w:bidi="ar"/>
              </w:rPr>
              <m:t>τ</m:t>
            </m:r>
          </m:e>
        </m:d>
      </m:oMath>
      <w:r>
        <w:rPr>
          <w:rFonts w:hint="cs"/>
          <w:rtl/>
          <w:lang w:bidi="ar"/>
        </w:rPr>
        <w:t xml:space="preserve"> وصفر </w:t>
      </w:r>
      <w:r w:rsidRPr="00364B1B">
        <w:rPr>
          <w:rFonts w:hint="cs"/>
          <w:rtl/>
          <w:lang w:bidi="ar"/>
        </w:rPr>
        <w:t>خارج هذا الفاصل الزمني</w:t>
      </w:r>
      <w:r>
        <w:rPr>
          <w:rFonts w:hint="cs"/>
          <w:rtl/>
          <w:lang w:bidi="ar"/>
        </w:rPr>
        <w:t xml:space="preserve">. ويمكن عندئذ التعبير عن مخطط الإرسال المعتمد على الوقت بالصيغة </w:t>
      </w:r>
      <m:oMath>
        <m:nary>
          <m:naryPr>
            <m:chr m:val="∑"/>
            <m:limLoc m:val="subSup"/>
            <m:supHide m:val="1"/>
            <m:ctrlPr>
              <w:rPr>
                <w:rFonts w:ascii="Cambria Math" w:hAnsi="Cambria Math"/>
                <w:i/>
                <w:szCs w:val="24"/>
              </w:rPr>
            </m:ctrlPr>
          </m:naryPr>
          <m:sub>
            <m:r>
              <w:rPr>
                <w:rFonts w:ascii="Cambria Math" w:hAnsi="Cambria Math"/>
                <w:szCs w:val="24"/>
              </w:rPr>
              <m:t>n</m:t>
            </m:r>
          </m:sub>
          <m:sup/>
          <m:e>
            <m:sSub>
              <m:sSubPr>
                <m:ctrlPr>
                  <w:rPr>
                    <w:rFonts w:ascii="Cambria Math" w:hAnsi="Cambria Math"/>
                    <w:i/>
                    <w:szCs w:val="24"/>
                  </w:rPr>
                </m:ctrlPr>
              </m:sSubPr>
              <m:e>
                <m:r>
                  <w:rPr>
                    <w:rFonts w:ascii="Cambria Math" w:hAnsi="Cambria Math"/>
                    <w:szCs w:val="24"/>
                  </w:rPr>
                  <m:t>T</m:t>
                </m:r>
              </m:e>
              <m: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sub>
            </m:sSub>
          </m:e>
        </m:nary>
        <m:sSub>
          <m:sSubPr>
            <m:ctrlPr>
              <w:rPr>
                <w:rFonts w:ascii="Cambria Math" w:hAnsi="Cambria Math"/>
                <w:i/>
                <w:szCs w:val="24"/>
              </w:rPr>
            </m:ctrlPr>
          </m:sSubPr>
          <m:e>
            <m:r>
              <w:rPr>
                <w:rFonts w:ascii="Cambria Math" w:hAnsi="Cambria Math"/>
                <w:szCs w:val="24"/>
              </w:rPr>
              <m:t>q</m:t>
            </m:r>
          </m:e>
          <m:sub>
            <m:sSub>
              <m:sSubPr>
                <m:ctrlPr>
                  <w:rPr>
                    <w:rFonts w:ascii="Cambria Math" w:hAnsi="Cambria Math"/>
                    <w:i/>
                    <w:szCs w:val="24"/>
                  </w:rPr>
                </m:ctrlPr>
              </m:sSubPr>
              <m:e>
                <m:r>
                  <m:rPr>
                    <m:sty m:val="p"/>
                  </m:rPr>
                  <w:rPr>
                    <w:rFonts w:ascii="Cambria Math" w:hAnsi="Cambria Math"/>
                    <w:szCs w:val="24"/>
                  </w:rPr>
                  <m:t>τ</m:t>
                </m:r>
              </m:e>
              <m:sub>
                <m:r>
                  <w:rPr>
                    <w:rFonts w:ascii="Cambria Math" w:hAnsi="Cambria Math"/>
                    <w:szCs w:val="24"/>
                  </w:rPr>
                  <m:t>n</m:t>
                </m:r>
              </m:sub>
            </m:sSub>
          </m:sub>
        </m:sSub>
        <m:r>
          <w:rPr>
            <w:rFonts w:ascii="Cambria Math" w:hAnsi="Cambria Math"/>
            <w:szCs w:val="24"/>
          </w:rPr>
          <m:t>(t-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r>
          <w:rPr>
            <w:rFonts w:ascii="Cambria Math" w:hAnsi="Cambria Math"/>
            <w:szCs w:val="24"/>
          </w:rPr>
          <m:t>)</m:t>
        </m:r>
      </m:oMath>
      <w:r>
        <w:rPr>
          <w:rFonts w:hint="cs"/>
          <w:rtl/>
          <w:lang w:bidi="ar"/>
        </w:rPr>
        <w:t xml:space="preserve"> حيث </w:t>
      </w:r>
      <m:oMath>
        <m:sSub>
          <m:sSubPr>
            <m:ctrlPr>
              <w:rPr>
                <w:rFonts w:ascii="Cambria Math" w:hAnsi="Cambria Math"/>
                <w:i/>
                <w:szCs w:val="24"/>
              </w:rPr>
            </m:ctrlPr>
          </m:sSubPr>
          <m:e>
            <m:r>
              <m:rPr>
                <m:sty m:val="p"/>
              </m:rPr>
              <w:rPr>
                <w:rFonts w:ascii="Cambria Math" w:hAnsi="Cambria Math"/>
                <w:szCs w:val="24"/>
              </w:rPr>
              <m:t>τ</m:t>
            </m:r>
          </m:e>
          <m:sub>
            <m:r>
              <w:rPr>
                <w:rFonts w:ascii="Cambria Math" w:hAnsi="Cambria Math"/>
                <w:szCs w:val="24"/>
              </w:rPr>
              <m:t>n</m:t>
            </m:r>
          </m:sub>
        </m:sSub>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n+1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e>
        </m:d>
      </m:oMath>
      <w:r w:rsidR="00DD5F4F">
        <w:rPr>
          <w:rFonts w:hint="cs"/>
          <w:rtl/>
          <w:lang w:bidi="ar"/>
        </w:rPr>
        <w:t>.</w:t>
      </w:r>
    </w:p>
    <w:p w:rsidR="00CE4BF2" w:rsidRPr="002B7D28" w:rsidRDefault="00CE4BF2" w:rsidP="00CE4BF2">
      <w:pPr>
        <w:pStyle w:val="Heading1"/>
        <w:rPr>
          <w:rFonts w:eastAsia="DotumChe"/>
          <w:rtl/>
          <w:lang w:eastAsia="en-US" w:bidi="ar-EG"/>
        </w:rPr>
      </w:pPr>
      <w:bookmarkStart w:id="11" w:name="_Toc412446094"/>
      <w:r w:rsidRPr="002B7D28">
        <w:rPr>
          <w:rFonts w:eastAsia="DotumChe"/>
          <w:lang w:eastAsia="en-US" w:bidi="ar-EG"/>
        </w:rPr>
        <w:lastRenderedPageBreak/>
        <w:t>7</w:t>
      </w:r>
      <w:r w:rsidR="00351C33">
        <w:rPr>
          <w:rFonts w:eastAsia="DotumChe" w:hint="cs"/>
          <w:rtl/>
          <w:lang w:eastAsia="en-US" w:bidi="ar-EG"/>
        </w:rPr>
        <w:tab/>
        <w:t>تحديد التداخل في الأجل الطويل</w:t>
      </w:r>
      <w:bookmarkEnd w:id="11"/>
    </w:p>
    <w:p w:rsidR="00CE4BF2" w:rsidRPr="008160E2" w:rsidRDefault="00CE4BF2" w:rsidP="00351C33">
      <w:pPr>
        <w:rPr>
          <w:rtl/>
          <w:lang w:bidi="ar"/>
        </w:rPr>
      </w:pPr>
      <w:r w:rsidRPr="00364B1B">
        <w:rPr>
          <w:rFonts w:hint="cs"/>
          <w:rtl/>
          <w:lang w:bidi="ar"/>
        </w:rPr>
        <w:t>ال</w:t>
      </w:r>
      <w:r>
        <w:rPr>
          <w:rFonts w:hint="cs"/>
          <w:rtl/>
          <w:lang w:bidi="ar"/>
        </w:rPr>
        <w:t>تداخل</w:t>
      </w:r>
      <w:r w:rsidRPr="00364B1B">
        <w:rPr>
          <w:rFonts w:hint="cs"/>
          <w:rtl/>
          <w:lang w:bidi="ar"/>
        </w:rPr>
        <w:t xml:space="preserve"> </w:t>
      </w:r>
      <w:r>
        <w:rPr>
          <w:rFonts w:hint="cs"/>
          <w:rtl/>
          <w:lang w:bidi="ar"/>
        </w:rPr>
        <w:t>في الأجل</w:t>
      </w:r>
      <w:r w:rsidRPr="00364B1B">
        <w:rPr>
          <w:rFonts w:hint="cs"/>
          <w:rtl/>
          <w:lang w:bidi="ar"/>
        </w:rPr>
        <w:t xml:space="preserve"> الطويل</w:t>
      </w:r>
      <w:r>
        <w:rPr>
          <w:rFonts w:hint="cs"/>
          <w:rtl/>
          <w:lang w:bidi="ar"/>
        </w:rPr>
        <w:t xml:space="preserve"> هو</w:t>
      </w:r>
      <w:r w:rsidRPr="008160E2">
        <w:rPr>
          <w:rFonts w:hint="cs"/>
          <w:rtl/>
          <w:lang w:bidi="ar"/>
        </w:rPr>
        <w:t xml:space="preserve"> </w:t>
      </w:r>
      <w:r w:rsidRPr="00364B1B">
        <w:rPr>
          <w:rFonts w:hint="cs"/>
          <w:rtl/>
          <w:lang w:bidi="ar"/>
        </w:rPr>
        <w:t>متوسط قيمة</w:t>
      </w:r>
      <w:r w:rsidRPr="00BA3F61">
        <w:rPr>
          <w:rFonts w:hint="cs"/>
          <w:rtl/>
          <w:lang w:bidi="ar"/>
        </w:rPr>
        <w:t xml:space="preserve"> </w:t>
      </w:r>
      <w:r w:rsidRPr="00364B1B">
        <w:rPr>
          <w:rFonts w:hint="cs"/>
          <w:rtl/>
          <w:lang w:bidi="ar"/>
        </w:rPr>
        <w:t>ال</w:t>
      </w:r>
      <w:r>
        <w:rPr>
          <w:rFonts w:hint="cs"/>
          <w:rtl/>
          <w:lang w:bidi="ar"/>
        </w:rPr>
        <w:t>تداخل على مر</w:t>
      </w:r>
      <w:r w:rsidRPr="00364B1B">
        <w:rPr>
          <w:rFonts w:hint="cs"/>
          <w:rtl/>
          <w:lang w:bidi="ar"/>
        </w:rPr>
        <w:t xml:space="preserve"> </w:t>
      </w:r>
      <w:r w:rsidRPr="00364B1B">
        <w:rPr>
          <w:rFonts w:ascii="Traditional Arabic" w:hAnsi="Traditional Arabic" w:hint="cs"/>
          <w:rtl/>
          <w:lang w:bidi="ar"/>
        </w:rPr>
        <w:t>الوقت</w:t>
      </w:r>
      <w:r>
        <w:rPr>
          <w:rFonts w:ascii="Traditional Arabic" w:hAnsi="Traditional Arabic" w:hint="cs"/>
          <w:rtl/>
          <w:lang w:bidi="ar"/>
        </w:rPr>
        <w:t xml:space="preserve"> خلال الفاصل الزمني </w:t>
      </w:r>
      <m:oMath>
        <m:sSub>
          <m:sSubPr>
            <m:ctrlPr>
              <w:rPr>
                <w:rFonts w:ascii="Cambria Math" w:hAnsi="Cambria Math"/>
                <w:i/>
              </w:rPr>
            </m:ctrlPr>
          </m:sSubPr>
          <m:e>
            <m:r>
              <w:rPr>
                <w:rFonts w:ascii="Cambria Math" w:hAnsi="Cambria Math"/>
              </w:rPr>
              <m:t>T</m:t>
            </m:r>
          </m:e>
          <m:sub>
            <m:r>
              <w:rPr>
                <w:rFonts w:ascii="Cambria Math" w:hAnsi="Cambria Math"/>
              </w:rPr>
              <m:t>long</m:t>
            </m:r>
          </m:sub>
        </m:sSub>
      </m:oMath>
      <w:r>
        <w:rPr>
          <w:rFonts w:ascii="Traditional Arabic" w:hAnsi="Traditional Arabic" w:hint="cs"/>
          <w:rtl/>
          <w:lang w:bidi="ar"/>
        </w:rPr>
        <w:t xml:space="preserve"> </w:t>
      </w:r>
      <w:r w:rsidRPr="00364B1B">
        <w:rPr>
          <w:rFonts w:hint="cs"/>
          <w:rtl/>
          <w:lang w:bidi="ar"/>
        </w:rPr>
        <w:t>في غياب أخطاء توجيه الهوائي.</w:t>
      </w:r>
      <w:r w:rsidRPr="006D6C77">
        <w:rPr>
          <w:rFonts w:hint="cs"/>
          <w:rtl/>
          <w:lang w:bidi="ar"/>
        </w:rPr>
        <w:t xml:space="preserve"> </w:t>
      </w:r>
      <w:r w:rsidRPr="00364B1B">
        <w:rPr>
          <w:rFonts w:hint="cs"/>
          <w:rtl/>
          <w:lang w:bidi="ar"/>
        </w:rPr>
        <w:t>وتظهر</w:t>
      </w:r>
      <w:r>
        <w:rPr>
          <w:rFonts w:hint="cs"/>
          <w:rtl/>
          <w:lang w:bidi="ar"/>
        </w:rPr>
        <w:t xml:space="preserve"> في الشكل </w:t>
      </w:r>
      <w:r>
        <w:rPr>
          <w:lang w:bidi="ar"/>
        </w:rPr>
        <w:t>2</w:t>
      </w:r>
      <w:r w:rsidRPr="00364B1B">
        <w:rPr>
          <w:rFonts w:hint="cs"/>
          <w:rtl/>
          <w:lang w:bidi="ar"/>
        </w:rPr>
        <w:t xml:space="preserve"> مس</w:t>
      </w:r>
      <w:r>
        <w:rPr>
          <w:rFonts w:hint="cs"/>
          <w:rtl/>
          <w:lang w:bidi="ar"/>
        </w:rPr>
        <w:t>ي</w:t>
      </w:r>
      <w:r w:rsidRPr="00364B1B">
        <w:rPr>
          <w:rFonts w:hint="cs"/>
          <w:rtl/>
          <w:lang w:bidi="ar"/>
        </w:rPr>
        <w:t xml:space="preserve">رات </w:t>
      </w:r>
      <w:r>
        <w:rPr>
          <w:rFonts w:hint="cs"/>
          <w:rtl/>
          <w:lang w:bidi="ar"/>
        </w:rPr>
        <w:t>ال</w:t>
      </w:r>
      <w:r w:rsidRPr="00364B1B">
        <w:rPr>
          <w:rFonts w:hint="cs"/>
          <w:rtl/>
          <w:lang w:bidi="ar"/>
        </w:rPr>
        <w:t xml:space="preserve">إشارة من </w:t>
      </w:r>
      <w:r>
        <w:rPr>
          <w:rFonts w:hint="cs"/>
          <w:rtl/>
          <w:lang w:bidi="ar"/>
        </w:rPr>
        <w:t>المطاريف المسببة</w:t>
      </w:r>
      <w:r w:rsidRPr="00364B1B">
        <w:rPr>
          <w:rFonts w:hint="cs"/>
          <w:rtl/>
          <w:lang w:bidi="ar"/>
        </w:rPr>
        <w:t xml:space="preserve"> </w:t>
      </w:r>
      <w:r>
        <w:rPr>
          <w:rFonts w:hint="cs"/>
          <w:rtl/>
          <w:lang w:bidi="ar"/>
        </w:rPr>
        <w:t>ل</w:t>
      </w:r>
      <w:r w:rsidRPr="00364B1B">
        <w:rPr>
          <w:rFonts w:hint="cs"/>
          <w:rtl/>
          <w:lang w:bidi="ar"/>
        </w:rPr>
        <w:t>ل</w:t>
      </w:r>
      <w:r>
        <w:rPr>
          <w:rFonts w:hint="cs"/>
          <w:rtl/>
          <w:lang w:bidi="ar"/>
        </w:rPr>
        <w:t>تداخل</w:t>
      </w:r>
      <w:r w:rsidRPr="00364B1B">
        <w:rPr>
          <w:rFonts w:hint="cs"/>
          <w:rtl/>
          <w:lang w:bidi="ar"/>
        </w:rPr>
        <w:t xml:space="preserve"> إلى</w:t>
      </w:r>
      <w:r>
        <w:rPr>
          <w:rFonts w:hint="cs"/>
          <w:rtl/>
          <w:lang w:bidi="ar"/>
        </w:rPr>
        <w:t xml:space="preserve"> جهاز الاستقبال المعرض للتداخل عبر الساتلين المسبب للتداخل والمعرض للتداخل. وكما سبق الذكر، يُفترض في هذا التحليل أن كلا الساتلين</w:t>
      </w:r>
      <w:r w:rsidRPr="00E36BF9">
        <w:rPr>
          <w:rFonts w:hint="cs"/>
          <w:rtl/>
          <w:lang w:bidi="ar"/>
        </w:rPr>
        <w:t xml:space="preserve"> </w:t>
      </w:r>
      <w:r>
        <w:rPr>
          <w:rFonts w:hint="cs"/>
          <w:rtl/>
          <w:lang w:bidi="ar"/>
        </w:rPr>
        <w:t>يستخدم تحويل الترددات نفسه بين الوصلة الصاعدة والوصلة الهابطة. ويمكن التعبير عن الكثافتين الطيفيتين لقدرة التداخل في جهاز الاستقبال المعرض للتداخل عبر الساتلين المعرض للتداخل</w:t>
      </w:r>
      <w:r w:rsidRPr="00E36BF9">
        <w:rPr>
          <w:rFonts w:hint="cs"/>
          <w:rtl/>
          <w:lang w:bidi="ar"/>
        </w:rPr>
        <w:t xml:space="preserve"> </w:t>
      </w:r>
      <w:r>
        <w:rPr>
          <w:rFonts w:hint="cs"/>
          <w:rtl/>
          <w:lang w:bidi="ar"/>
        </w:rPr>
        <w:t xml:space="preserve">والمسبب للتداخل بفعل المطراف </w:t>
      </w:r>
      <m:oMath>
        <m:sSub>
          <m:sSubPr>
            <m:ctrlPr>
              <w:rPr>
                <w:rFonts w:ascii="Cambria Math" w:hAnsi="Cambria Math"/>
                <w:i/>
                <w:lang w:val="fr-FR" w:bidi="ar"/>
              </w:rPr>
            </m:ctrlPr>
          </m:sSubPr>
          <m:e>
            <m:r>
              <w:rPr>
                <w:rFonts w:ascii="Cambria Math" w:hAnsi="Cambria Math"/>
                <w:lang w:val="fr-FR" w:bidi="ar"/>
              </w:rPr>
              <m:t>T</m:t>
            </m:r>
          </m:e>
          <m:sub>
            <m:r>
              <w:rPr>
                <w:rFonts w:ascii="Cambria Math" w:hAnsi="Cambria Math"/>
                <w:lang w:val="fr-FR" w:bidi="ar"/>
              </w:rPr>
              <m:t>r</m:t>
            </m:r>
          </m:sub>
        </m:sSub>
      </m:oMath>
      <w:r>
        <w:rPr>
          <w:rFonts w:hint="cs"/>
          <w:rtl/>
          <w:lang w:bidi="ar"/>
        </w:rPr>
        <w:t xml:space="preserve"> المسبب للتداخل بدلالة كسب</w:t>
      </w:r>
      <w:r w:rsidR="00256C16">
        <w:rPr>
          <w:rFonts w:hint="cs"/>
          <w:rtl/>
          <w:lang w:bidi="ar"/>
        </w:rPr>
        <w:t>‍</w:t>
      </w:r>
      <w:r>
        <w:rPr>
          <w:rFonts w:hint="cs"/>
          <w:rtl/>
          <w:lang w:bidi="ar"/>
        </w:rPr>
        <w:t xml:space="preserve">ي الإرسال من الساتلين إلى جهاز الاستقبال المعرض للتداخل، </w:t>
      </w:r>
      <m:oMath>
        <m:sSub>
          <m:sSubPr>
            <m:ctrlPr>
              <w:rPr>
                <w:rFonts w:ascii="Cambria Math" w:hAnsi="Cambria Math"/>
                <w:i/>
                <w:lang w:val="fr-FR" w:bidi="ar"/>
              </w:rPr>
            </m:ctrlPr>
          </m:sSubPr>
          <m:e>
            <m:r>
              <m:rPr>
                <m:sty m:val="p"/>
              </m:rPr>
              <w:rPr>
                <w:rFonts w:ascii="Cambria Math" w:hAnsi="Cambria Math"/>
                <w:lang w:val="fr-FR" w:bidi="ar"/>
              </w:rPr>
              <m:t>γ</m:t>
            </m:r>
          </m:e>
          <m:sub>
            <m:r>
              <w:rPr>
                <w:rFonts w:ascii="Cambria Math" w:hAnsi="Cambria Math"/>
                <w:lang w:val="fr-FR" w:bidi="ar"/>
              </w:rPr>
              <m:t>v</m:t>
            </m:r>
          </m:sub>
        </m:sSub>
      </m:oMath>
      <w:r>
        <w:rPr>
          <w:rFonts w:hint="cs"/>
          <w:rtl/>
          <w:lang w:bidi="ar"/>
        </w:rPr>
        <w:t xml:space="preserve"> و</w:t>
      </w:r>
      <m:oMath>
        <m:sSub>
          <m:sSubPr>
            <m:ctrlPr>
              <w:rPr>
                <w:rFonts w:ascii="Cambria Math" w:hAnsi="Cambria Math"/>
                <w:i/>
                <w:lang w:val="fr-FR" w:bidi="ar"/>
              </w:rPr>
            </m:ctrlPr>
          </m:sSubPr>
          <m:e>
            <m:r>
              <m:rPr>
                <m:sty m:val="p"/>
              </m:rPr>
              <w:rPr>
                <w:rFonts w:ascii="Cambria Math" w:hAnsi="Cambria Math"/>
                <w:lang w:val="fr-FR" w:bidi="ar"/>
              </w:rPr>
              <m:t>γ</m:t>
            </m:r>
          </m:e>
          <m:sub>
            <m:r>
              <w:rPr>
                <w:rFonts w:ascii="Cambria Math" w:hAnsi="Cambria Math"/>
                <w:lang w:val="fr-FR" w:bidi="ar"/>
              </w:rPr>
              <m:t>i</m:t>
            </m:r>
          </m:sub>
        </m:sSub>
      </m:oMath>
      <w:r>
        <w:rPr>
          <w:rFonts w:hint="cs"/>
          <w:rtl/>
          <w:lang w:bidi="ar"/>
        </w:rPr>
        <w:t xml:space="preserve">، ومعلمات الوصلة </w:t>
      </w:r>
      <w:r w:rsidRPr="00364B1B">
        <w:rPr>
          <w:rFonts w:hint="cs"/>
          <w:rtl/>
          <w:lang w:bidi="ar"/>
        </w:rPr>
        <w:t>كما يلي:</w:t>
      </w:r>
    </w:p>
    <w:p w:rsidR="00EE02D8" w:rsidRPr="00EE02D8" w:rsidRDefault="00EE02D8" w:rsidP="00EE02D8">
      <w:pPr>
        <w:tabs>
          <w:tab w:val="left" w:pos="794"/>
          <w:tab w:val="center" w:pos="4820"/>
          <w:tab w:val="right" w:pos="9639"/>
        </w:tabs>
        <w:spacing w:line="240" w:lineRule="auto"/>
        <w:rPr>
          <w:rFonts w:cs="Times New Roman"/>
          <w:sz w:val="24"/>
          <w:szCs w:val="20"/>
          <w:lang w:eastAsia="en-US"/>
        </w:rPr>
      </w:pPr>
      <w:r w:rsidRPr="00EE02D8">
        <w:rPr>
          <w:rFonts w:cs="Times New Roman"/>
          <w:sz w:val="24"/>
          <w:szCs w:val="20"/>
          <w:lang w:eastAsia="en-US"/>
        </w:rPr>
        <w:tab/>
      </w:r>
      <w:r w:rsidRPr="00EE02D8">
        <w:rPr>
          <w:rFonts w:cs="Times New Roman"/>
          <w:sz w:val="24"/>
          <w:szCs w:val="20"/>
          <w:lang w:eastAsia="en-US"/>
        </w:rPr>
        <w:tab/>
      </w:r>
      <w:r w:rsidRPr="00EE02D8">
        <w:rPr>
          <w:rFonts w:cs="Times New Roman"/>
          <w:position w:val="-70"/>
          <w:sz w:val="24"/>
          <w:szCs w:val="20"/>
          <w:lang w:val="fr-FR" w:eastAsia="en-US"/>
        </w:rPr>
        <w:object w:dxaOrig="2980" w:dyaOrig="1520">
          <v:shape id="_x0000_i1039" type="#_x0000_t75" style="width:147.75pt;height:75.75pt" o:ole="">
            <v:imagedata r:id="rId43" o:title=""/>
          </v:shape>
          <o:OLEObject Type="Embed" ProgID="Equation.3" ShapeID="_x0000_i1039" DrawAspect="Content" ObjectID="_1486189580" r:id="rId44"/>
        </w:object>
      </w:r>
      <w:r w:rsidRPr="00EE02D8">
        <w:rPr>
          <w:rFonts w:cs="Times New Roman"/>
          <w:sz w:val="24"/>
          <w:szCs w:val="20"/>
          <w:lang w:eastAsia="en-US"/>
        </w:rPr>
        <w:tab/>
      </w:r>
      <w:r w:rsidRPr="00EE02D8">
        <w:rPr>
          <w:rFonts w:cs="Times New Roman"/>
          <w:szCs w:val="18"/>
          <w:lang w:eastAsia="en-US"/>
        </w:rPr>
        <w:t>(8)</w:t>
      </w:r>
    </w:p>
    <w:p w:rsidR="00CE4BF2" w:rsidRDefault="00CE4BF2" w:rsidP="00CE4BF2">
      <w:pPr>
        <w:jc w:val="left"/>
        <w:rPr>
          <w:rtl/>
          <w:lang w:bidi="ar"/>
        </w:rPr>
      </w:pPr>
      <w:r>
        <w:rPr>
          <w:rFonts w:hint="cs"/>
          <w:rtl/>
          <w:lang w:bidi="ar"/>
        </w:rPr>
        <w:t xml:space="preserve">حيث يعطى كسبا الإرسال في الوصلة الساتلية، </w:t>
      </w:r>
      <m:oMath>
        <m:sSub>
          <m:sSubPr>
            <m:ctrlPr>
              <w:rPr>
                <w:rFonts w:ascii="Cambria Math" w:hAnsi="Cambria Math"/>
                <w:i/>
                <w:lang w:val="fr-FR" w:bidi="ar"/>
              </w:rPr>
            </m:ctrlPr>
          </m:sSubPr>
          <m:e>
            <m:r>
              <m:rPr>
                <m:sty m:val="p"/>
              </m:rPr>
              <w:rPr>
                <w:rFonts w:ascii="Cambria Math" w:hAnsi="Cambria Math"/>
                <w:lang w:val="fr-FR" w:bidi="ar"/>
              </w:rPr>
              <m:t>γ</m:t>
            </m:r>
          </m:e>
          <m:sub>
            <m:r>
              <w:rPr>
                <w:rFonts w:ascii="Cambria Math" w:hAnsi="Cambria Math"/>
                <w:lang w:val="fr-FR" w:bidi="ar"/>
              </w:rPr>
              <m:t>v</m:t>
            </m:r>
          </m:sub>
        </m:sSub>
      </m:oMath>
      <w:r>
        <w:rPr>
          <w:rFonts w:hint="cs"/>
          <w:rtl/>
          <w:lang w:bidi="ar"/>
        </w:rPr>
        <w:t xml:space="preserve"> و</w:t>
      </w:r>
      <m:oMath>
        <m:sSub>
          <m:sSubPr>
            <m:ctrlPr>
              <w:rPr>
                <w:rFonts w:ascii="Cambria Math" w:hAnsi="Cambria Math"/>
                <w:i/>
                <w:lang w:val="fr-FR" w:bidi="ar"/>
              </w:rPr>
            </m:ctrlPr>
          </m:sSubPr>
          <m:e>
            <m:r>
              <m:rPr>
                <m:sty m:val="p"/>
              </m:rPr>
              <w:rPr>
                <w:rFonts w:ascii="Cambria Math" w:hAnsi="Cambria Math"/>
                <w:lang w:val="fr-FR" w:bidi="ar"/>
              </w:rPr>
              <m:t>γ</m:t>
            </m:r>
          </m:e>
          <m:sub>
            <m:r>
              <w:rPr>
                <w:rFonts w:ascii="Cambria Math" w:hAnsi="Cambria Math"/>
                <w:lang w:val="fr-FR" w:bidi="ar"/>
              </w:rPr>
              <m:t>i</m:t>
            </m:r>
          </m:sub>
        </m:sSub>
      </m:oMath>
      <w:r>
        <w:rPr>
          <w:rFonts w:hint="cs"/>
          <w:rtl/>
          <w:lang w:bidi="ar"/>
        </w:rPr>
        <w:t xml:space="preserve">، </w:t>
      </w:r>
      <w:r w:rsidRPr="00364B1B">
        <w:rPr>
          <w:rFonts w:hint="cs"/>
          <w:rtl/>
          <w:lang w:bidi="ar"/>
        </w:rPr>
        <w:t>على النحو التالي:</w:t>
      </w:r>
    </w:p>
    <w:p w:rsidR="00EE02D8" w:rsidRPr="00EE02D8" w:rsidRDefault="00EE02D8" w:rsidP="00EE02D8">
      <w:pPr>
        <w:tabs>
          <w:tab w:val="left" w:pos="794"/>
          <w:tab w:val="center" w:pos="4820"/>
          <w:tab w:val="right" w:pos="9639"/>
        </w:tabs>
        <w:spacing w:line="240" w:lineRule="auto"/>
        <w:rPr>
          <w:rFonts w:cs="Times New Roman"/>
          <w:sz w:val="24"/>
          <w:szCs w:val="20"/>
          <w:lang w:eastAsia="en-US"/>
        </w:rPr>
      </w:pPr>
      <w:r w:rsidRPr="00EE02D8">
        <w:rPr>
          <w:rFonts w:cs="Times New Roman"/>
          <w:sz w:val="24"/>
          <w:szCs w:val="20"/>
          <w:lang w:eastAsia="en-US"/>
        </w:rPr>
        <w:tab/>
      </w:r>
      <w:r w:rsidRPr="00EE02D8">
        <w:rPr>
          <w:rFonts w:cs="Times New Roman"/>
          <w:sz w:val="24"/>
          <w:szCs w:val="20"/>
          <w:lang w:eastAsia="en-US"/>
        </w:rPr>
        <w:tab/>
      </w:r>
      <w:r w:rsidRPr="00EE02D8">
        <w:rPr>
          <w:rFonts w:cs="Times New Roman"/>
          <w:position w:val="-70"/>
          <w:sz w:val="24"/>
          <w:szCs w:val="20"/>
          <w:lang w:val="fr-FR" w:eastAsia="en-US"/>
        </w:rPr>
        <w:object w:dxaOrig="2720" w:dyaOrig="1520">
          <v:shape id="_x0000_i1040" type="#_x0000_t75" style="width:134.25pt;height:76.5pt" o:ole="">
            <v:imagedata r:id="rId45" o:title=""/>
          </v:shape>
          <o:OLEObject Type="Embed" ProgID="Equation.3" ShapeID="_x0000_i1040" DrawAspect="Content" ObjectID="_1486189581" r:id="rId46"/>
        </w:object>
      </w:r>
      <w:r w:rsidRPr="00EE02D8">
        <w:rPr>
          <w:rFonts w:cs="Times New Roman"/>
          <w:sz w:val="24"/>
          <w:szCs w:val="20"/>
          <w:lang w:eastAsia="en-US"/>
        </w:rPr>
        <w:tab/>
      </w:r>
      <w:r w:rsidRPr="00EE02D8">
        <w:rPr>
          <w:rFonts w:cs="Times New Roman"/>
          <w:szCs w:val="18"/>
          <w:lang w:eastAsia="en-US"/>
        </w:rPr>
        <w:t>(9)</w:t>
      </w:r>
    </w:p>
    <w:p w:rsidR="00CE4BF2" w:rsidRPr="00AE7B05" w:rsidRDefault="00CE4BF2" w:rsidP="00CE4BF2">
      <w:pPr>
        <w:rPr>
          <w:rtl/>
          <w:lang w:bidi="ar"/>
        </w:rPr>
      </w:pPr>
      <w:r>
        <w:rPr>
          <w:rFonts w:hint="cs"/>
          <w:rtl/>
          <w:lang w:bidi="ar"/>
        </w:rPr>
        <w:t xml:space="preserve">ويلاحَظ أن كسب الإرسال </w:t>
      </w:r>
      <m:oMath>
        <m:sSub>
          <m:sSubPr>
            <m:ctrlPr>
              <w:rPr>
                <w:rFonts w:ascii="Cambria Math" w:hAnsi="Cambria Math"/>
                <w:i/>
                <w:lang w:val="fr-FR" w:bidi="ar"/>
              </w:rPr>
            </m:ctrlPr>
          </m:sSubPr>
          <m:e>
            <m:r>
              <m:rPr>
                <m:sty m:val="p"/>
              </m:rPr>
              <w:rPr>
                <w:rFonts w:ascii="Cambria Math" w:hAnsi="Cambria Math"/>
                <w:lang w:val="fr-FR" w:bidi="ar"/>
              </w:rPr>
              <m:t>γ</m:t>
            </m:r>
          </m:e>
          <m:sub>
            <m:r>
              <w:rPr>
                <w:rFonts w:ascii="Cambria Math" w:hAnsi="Cambria Math"/>
                <w:lang w:val="fr-FR" w:bidi="ar"/>
              </w:rPr>
              <m:t>i</m:t>
            </m:r>
          </m:sub>
        </m:sSub>
      </m:oMath>
      <w:r>
        <w:rPr>
          <w:rFonts w:hint="cs"/>
          <w:rtl/>
          <w:lang w:bidi="ar"/>
        </w:rPr>
        <w:t xml:space="preserve"> لا ي</w:t>
      </w:r>
      <w:r w:rsidRPr="00364B1B">
        <w:rPr>
          <w:rFonts w:hint="cs"/>
          <w:rtl/>
          <w:lang w:bidi="ar"/>
        </w:rPr>
        <w:t xml:space="preserve">عتمد على موقع </w:t>
      </w:r>
      <w:r>
        <w:rPr>
          <w:rFonts w:hint="cs"/>
          <w:rtl/>
          <w:lang w:bidi="ar"/>
        </w:rPr>
        <w:t>المطراف المسبب</w:t>
      </w:r>
      <w:r w:rsidRPr="00364B1B">
        <w:rPr>
          <w:rFonts w:hint="cs"/>
          <w:rtl/>
          <w:lang w:bidi="ar"/>
        </w:rPr>
        <w:t xml:space="preserve"> </w:t>
      </w:r>
      <w:r>
        <w:rPr>
          <w:rFonts w:hint="cs"/>
          <w:rtl/>
          <w:lang w:bidi="ar"/>
        </w:rPr>
        <w:t>ل</w:t>
      </w:r>
      <w:r w:rsidRPr="00364B1B">
        <w:rPr>
          <w:rFonts w:hint="cs"/>
          <w:rtl/>
          <w:lang w:bidi="ar"/>
        </w:rPr>
        <w:t>ل</w:t>
      </w:r>
      <w:r>
        <w:rPr>
          <w:rFonts w:hint="cs"/>
          <w:rtl/>
          <w:lang w:bidi="ar"/>
        </w:rPr>
        <w:t>تداخل</w:t>
      </w:r>
      <w:r w:rsidRPr="00364B1B">
        <w:rPr>
          <w:rFonts w:hint="cs"/>
          <w:rtl/>
          <w:lang w:bidi="ar"/>
        </w:rPr>
        <w:t xml:space="preserve"> لأنه كسب من </w:t>
      </w:r>
      <w:r>
        <w:rPr>
          <w:rFonts w:hint="cs"/>
          <w:rtl/>
          <w:lang w:bidi="ar"/>
        </w:rPr>
        <w:t>خرج</w:t>
      </w:r>
      <w:r w:rsidRPr="00364B1B">
        <w:rPr>
          <w:rFonts w:hint="cs"/>
          <w:rtl/>
          <w:lang w:bidi="ar"/>
        </w:rPr>
        <w:t xml:space="preserve"> هوائي الاستقبال على</w:t>
      </w:r>
      <w:r>
        <w:rPr>
          <w:rFonts w:hint="cs"/>
          <w:rtl/>
          <w:lang w:bidi="ar"/>
        </w:rPr>
        <w:t xml:space="preserve"> الساتل المسبب</w:t>
      </w:r>
      <w:r w:rsidRPr="00364B1B">
        <w:rPr>
          <w:rFonts w:hint="cs"/>
          <w:rtl/>
          <w:lang w:bidi="ar"/>
        </w:rPr>
        <w:t xml:space="preserve"> </w:t>
      </w:r>
      <w:r>
        <w:rPr>
          <w:rFonts w:hint="cs"/>
          <w:rtl/>
          <w:lang w:bidi="ar"/>
        </w:rPr>
        <w:t>ل</w:t>
      </w:r>
      <w:r w:rsidRPr="00364B1B">
        <w:rPr>
          <w:rFonts w:hint="cs"/>
          <w:rtl/>
          <w:lang w:bidi="ar"/>
        </w:rPr>
        <w:t>ل</w:t>
      </w:r>
      <w:r>
        <w:rPr>
          <w:rFonts w:hint="cs"/>
          <w:rtl/>
          <w:lang w:bidi="ar"/>
        </w:rPr>
        <w:t xml:space="preserve">تداخل </w:t>
      </w:r>
      <w:r>
        <w:rPr>
          <w:lang w:bidi="ar"/>
        </w:rPr>
        <w:t>(</w:t>
      </w:r>
      <m:oMath>
        <m:sSub>
          <m:sSubPr>
            <m:ctrlPr>
              <w:rPr>
                <w:rFonts w:ascii="Cambria Math" w:hAnsi="Cambria Math"/>
                <w:i/>
                <w:lang w:val="fr-FR" w:bidi="ar"/>
              </w:rPr>
            </m:ctrlPr>
          </m:sSubPr>
          <m:e>
            <m:r>
              <w:rPr>
                <w:rFonts w:ascii="Cambria Math" w:hAnsi="Cambria Math"/>
                <w:lang w:val="fr-FR" w:bidi="ar"/>
              </w:rPr>
              <m:t>S</m:t>
            </m:r>
          </m:e>
          <m:sub>
            <m:r>
              <w:rPr>
                <w:rFonts w:ascii="Cambria Math" w:hAnsi="Cambria Math"/>
                <w:lang w:val="fr-FR" w:bidi="ar"/>
              </w:rPr>
              <m:t>i</m:t>
            </m:r>
          </m:sub>
        </m:sSub>
      </m:oMath>
      <w:r>
        <w:rPr>
          <w:lang w:bidi="ar"/>
        </w:rPr>
        <w:t>)</w:t>
      </w:r>
      <w:r>
        <w:rPr>
          <w:rFonts w:hint="cs"/>
          <w:rtl/>
          <w:lang w:bidi="ar"/>
        </w:rPr>
        <w:t xml:space="preserve"> إلى</w:t>
      </w:r>
      <w:r w:rsidRPr="00DE50F3">
        <w:rPr>
          <w:rFonts w:hint="cs"/>
          <w:rtl/>
          <w:lang w:bidi="ar"/>
        </w:rPr>
        <w:t xml:space="preserve"> </w:t>
      </w:r>
      <w:r>
        <w:rPr>
          <w:rFonts w:hint="cs"/>
          <w:rtl/>
          <w:lang w:bidi="ar"/>
        </w:rPr>
        <w:t>خرج</w:t>
      </w:r>
      <w:r w:rsidRPr="00364B1B">
        <w:rPr>
          <w:rFonts w:hint="cs"/>
          <w:rtl/>
          <w:lang w:bidi="ar"/>
        </w:rPr>
        <w:t xml:space="preserve"> هوائي الاستقبال على</w:t>
      </w:r>
      <w:r>
        <w:rPr>
          <w:rFonts w:hint="cs"/>
          <w:rtl/>
          <w:lang w:bidi="ar"/>
        </w:rPr>
        <w:t xml:space="preserve"> المطراف المعرض للتداخل </w:t>
      </w:r>
      <w:r>
        <w:rPr>
          <w:lang w:bidi="ar"/>
        </w:rPr>
        <w:t>(</w:t>
      </w:r>
      <m:oMath>
        <m:sSub>
          <m:sSubPr>
            <m:ctrlPr>
              <w:rPr>
                <w:rFonts w:ascii="Cambria Math" w:hAnsi="Cambria Math"/>
                <w:i/>
                <w:lang w:val="fr-FR" w:bidi="ar"/>
              </w:rPr>
            </m:ctrlPr>
          </m:sSubPr>
          <m:e>
            <m:r>
              <w:rPr>
                <w:rFonts w:ascii="Cambria Math" w:hAnsi="Cambria Math"/>
                <w:lang w:val="fr-FR" w:bidi="ar"/>
              </w:rPr>
              <m:t>R</m:t>
            </m:r>
          </m:e>
          <m:sub>
            <m:r>
              <w:rPr>
                <w:rFonts w:ascii="Cambria Math" w:hAnsi="Cambria Math"/>
                <w:lang w:val="fr-FR" w:bidi="ar"/>
              </w:rPr>
              <m:t>v</m:t>
            </m:r>
          </m:sub>
        </m:sSub>
      </m:oMath>
      <w:r>
        <w:rPr>
          <w:lang w:bidi="ar"/>
        </w:rPr>
        <w:t>)</w:t>
      </w:r>
      <w:r>
        <w:rPr>
          <w:rFonts w:hint="cs"/>
          <w:rtl/>
          <w:lang w:bidi="ar"/>
        </w:rPr>
        <w:t>.</w:t>
      </w:r>
    </w:p>
    <w:p w:rsidR="00CE4BF2" w:rsidRDefault="00CE4BF2" w:rsidP="00CE4BF2">
      <w:pPr>
        <w:rPr>
          <w:rtl/>
          <w:lang w:bidi="ar"/>
        </w:rPr>
      </w:pPr>
      <w:r>
        <w:rPr>
          <w:rFonts w:hint="cs"/>
          <w:rtl/>
          <w:lang w:bidi="ar"/>
        </w:rPr>
        <w:t xml:space="preserve">ويعتمد حدا التداخل </w:t>
      </w:r>
      <m:oMath>
        <m:sSub>
          <m:sSubPr>
            <m:ctrlPr>
              <w:rPr>
                <w:rFonts w:ascii="Cambria Math" w:hAnsi="Cambria Math"/>
                <w:i/>
                <w:lang w:val="fr-FR" w:bidi="ar"/>
              </w:rPr>
            </m:ctrlPr>
          </m:sSubPr>
          <m:e>
            <m:r>
              <w:rPr>
                <w:rFonts w:ascii="Cambria Math" w:hAnsi="Cambria Math"/>
                <w:lang w:val="fr-FR" w:bidi="ar"/>
              </w:rPr>
              <m:t>I</m:t>
            </m:r>
          </m:e>
          <m:sub>
            <m:r>
              <w:rPr>
                <w:rFonts w:ascii="Cambria Math" w:hAnsi="Cambria Math"/>
                <w:lang w:val="fr-FR" w:bidi="ar"/>
              </w:rPr>
              <m:t>v</m:t>
            </m:r>
          </m:sub>
        </m:sSub>
        <m:d>
          <m:dPr>
            <m:ctrlPr>
              <w:rPr>
                <w:rFonts w:ascii="Cambria Math" w:hAnsi="Cambria Math"/>
                <w:i/>
                <w:lang w:val="fr-FR" w:bidi="ar"/>
              </w:rPr>
            </m:ctrlPr>
          </m:dPr>
          <m:e>
            <m:r>
              <w:rPr>
                <w:rFonts w:ascii="Cambria Math" w:hAnsi="Cambria Math"/>
                <w:lang w:val="fr-FR" w:bidi="ar"/>
              </w:rPr>
              <m:t>r</m:t>
            </m:r>
          </m:e>
        </m:d>
      </m:oMath>
      <w:r>
        <w:rPr>
          <w:rFonts w:hint="cs"/>
          <w:i/>
          <w:rtl/>
          <w:lang w:bidi="ar"/>
        </w:rPr>
        <w:t xml:space="preserve"> </w:t>
      </w:r>
      <w:r>
        <w:rPr>
          <w:rFonts w:hint="cs"/>
          <w:rtl/>
          <w:lang w:bidi="ar"/>
        </w:rPr>
        <w:t>و</w:t>
      </w:r>
      <m:oMath>
        <m:sSub>
          <m:sSubPr>
            <m:ctrlPr>
              <w:rPr>
                <w:rFonts w:ascii="Cambria Math" w:hAnsi="Cambria Math"/>
                <w:i/>
                <w:lang w:val="fr-FR" w:bidi="ar"/>
              </w:rPr>
            </m:ctrlPr>
          </m:sSubPr>
          <m:e>
            <m:r>
              <w:rPr>
                <w:rFonts w:ascii="Cambria Math" w:hAnsi="Cambria Math"/>
                <w:lang w:val="fr-FR" w:bidi="ar"/>
              </w:rPr>
              <m:t>I</m:t>
            </m:r>
          </m:e>
          <m:sub>
            <m:r>
              <w:rPr>
                <w:rFonts w:ascii="Cambria Math" w:hAnsi="Cambria Math"/>
                <w:lang w:val="fr-FR" w:bidi="ar"/>
              </w:rPr>
              <m:t>i</m:t>
            </m:r>
          </m:sub>
        </m:sSub>
        <m:d>
          <m:dPr>
            <m:ctrlPr>
              <w:rPr>
                <w:rFonts w:ascii="Cambria Math" w:hAnsi="Cambria Math"/>
                <w:i/>
                <w:lang w:val="fr-FR" w:bidi="ar"/>
              </w:rPr>
            </m:ctrlPr>
          </m:dPr>
          <m:e>
            <m:r>
              <w:rPr>
                <w:rFonts w:ascii="Cambria Math" w:hAnsi="Cambria Math"/>
                <w:lang w:val="fr-FR" w:bidi="ar"/>
              </w:rPr>
              <m:t>r</m:t>
            </m:r>
          </m:e>
        </m:d>
      </m:oMath>
      <w:r>
        <w:rPr>
          <w:rFonts w:hint="cs"/>
          <w:rtl/>
          <w:lang w:bidi="ar"/>
        </w:rPr>
        <w:t xml:space="preserve"> على الموقع المحدد للمطراف المسبب</w:t>
      </w:r>
      <w:r w:rsidRPr="00364B1B">
        <w:rPr>
          <w:rFonts w:hint="cs"/>
          <w:rtl/>
          <w:lang w:bidi="ar"/>
        </w:rPr>
        <w:t xml:space="preserve"> </w:t>
      </w:r>
      <w:r>
        <w:rPr>
          <w:rFonts w:hint="cs"/>
          <w:rtl/>
          <w:lang w:bidi="ar"/>
        </w:rPr>
        <w:t>ل</w:t>
      </w:r>
      <w:r w:rsidRPr="00364B1B">
        <w:rPr>
          <w:rFonts w:hint="cs"/>
          <w:rtl/>
          <w:lang w:bidi="ar"/>
        </w:rPr>
        <w:t>ل</w:t>
      </w:r>
      <w:r>
        <w:rPr>
          <w:rFonts w:hint="cs"/>
          <w:rtl/>
          <w:lang w:bidi="ar"/>
        </w:rPr>
        <w:t xml:space="preserve">تداخل، </w:t>
      </w:r>
      <m:oMath>
        <m:sSub>
          <m:sSubPr>
            <m:ctrlPr>
              <w:rPr>
                <w:rFonts w:ascii="Cambria Math" w:hAnsi="Cambria Math"/>
                <w:i/>
                <w:lang w:val="fr-FR" w:bidi="ar"/>
              </w:rPr>
            </m:ctrlPr>
          </m:sSubPr>
          <m:e>
            <m:r>
              <w:rPr>
                <w:rFonts w:ascii="Cambria Math" w:hAnsi="Cambria Math"/>
                <w:lang w:val="fr-FR" w:bidi="ar"/>
              </w:rPr>
              <m:t>T</m:t>
            </m:r>
          </m:e>
          <m:sub>
            <m:r>
              <w:rPr>
                <w:rFonts w:ascii="Cambria Math" w:hAnsi="Cambria Math"/>
                <w:lang w:val="fr-FR" w:bidi="ar"/>
              </w:rPr>
              <m:t>r</m:t>
            </m:r>
          </m:sub>
        </m:sSub>
      </m:oMath>
      <w:r>
        <w:rPr>
          <w:rFonts w:hint="cs"/>
          <w:rtl/>
          <w:lang w:bidi="ar"/>
        </w:rPr>
        <w:t xml:space="preserve">، وهما يحدثان باحتمال ضعيف </w:t>
      </w:r>
      <m:oMath>
        <m:sSub>
          <m:sSubPr>
            <m:ctrlPr>
              <w:rPr>
                <w:rFonts w:ascii="Cambria Math" w:hAnsi="Cambria Math"/>
                <w:i/>
                <w:lang w:val="fr-FR" w:bidi="ar"/>
              </w:rPr>
            </m:ctrlPr>
          </m:sSubPr>
          <m:e>
            <m:r>
              <w:rPr>
                <w:rFonts w:ascii="Cambria Math" w:hAnsi="Cambria Math"/>
                <w:lang w:val="fr-FR" w:bidi="ar"/>
              </w:rPr>
              <m:t>p</m:t>
            </m:r>
          </m:e>
          <m:sub>
            <m:r>
              <w:rPr>
                <w:rFonts w:ascii="Cambria Math" w:hAnsi="Cambria Math"/>
                <w:lang w:val="fr-FR" w:bidi="ar"/>
              </w:rPr>
              <m:t>r</m:t>
            </m:r>
          </m:sub>
        </m:sSub>
        <m:d>
          <m:dPr>
            <m:ctrlPr>
              <w:rPr>
                <w:rFonts w:ascii="Cambria Math" w:hAnsi="Cambria Math"/>
                <w:i/>
                <w:lang w:val="fr-FR" w:bidi="ar"/>
              </w:rPr>
            </m:ctrlPr>
          </m:dPr>
          <m:e>
            <m:r>
              <w:rPr>
                <w:rFonts w:ascii="Cambria Math" w:hAnsi="Cambria Math"/>
                <w:lang w:val="fr-FR" w:bidi="ar"/>
              </w:rPr>
              <m:t>r</m:t>
            </m:r>
          </m:e>
        </m:d>
        <m:r>
          <w:rPr>
            <w:rFonts w:ascii="Cambria Math" w:hAnsi="Cambria Math"/>
            <w:lang w:val="fr-FR" w:bidi="ar"/>
          </w:rPr>
          <m:t>dr</m:t>
        </m:r>
      </m:oMath>
      <w:r>
        <w:rPr>
          <w:rFonts w:hint="cs"/>
          <w:rtl/>
          <w:lang w:bidi="ar"/>
        </w:rPr>
        <w:t xml:space="preserve">. وبما أن </w:t>
      </w:r>
      <w:r w:rsidRPr="00364B1B">
        <w:rPr>
          <w:rFonts w:hint="cs"/>
          <w:rtl/>
          <w:lang w:bidi="ar"/>
        </w:rPr>
        <w:t>ال</w:t>
      </w:r>
      <w:r>
        <w:rPr>
          <w:rFonts w:hint="cs"/>
          <w:rtl/>
          <w:lang w:bidi="ar"/>
        </w:rPr>
        <w:t>مطاريف</w:t>
      </w:r>
      <w:r w:rsidRPr="00DE50F3">
        <w:rPr>
          <w:rFonts w:hint="cs"/>
          <w:rtl/>
          <w:lang w:bidi="ar"/>
        </w:rPr>
        <w:t xml:space="preserve"> </w:t>
      </w:r>
      <w:r>
        <w:rPr>
          <w:rFonts w:hint="cs"/>
          <w:rtl/>
          <w:lang w:bidi="ar"/>
        </w:rPr>
        <w:t>المسببة</w:t>
      </w:r>
      <w:r w:rsidRPr="00364B1B">
        <w:rPr>
          <w:rFonts w:hint="cs"/>
          <w:rtl/>
          <w:lang w:bidi="ar"/>
        </w:rPr>
        <w:t xml:space="preserve"> </w:t>
      </w:r>
      <w:r>
        <w:rPr>
          <w:rFonts w:hint="cs"/>
          <w:rtl/>
          <w:lang w:bidi="ar"/>
        </w:rPr>
        <w:t>ل</w:t>
      </w:r>
      <w:r w:rsidRPr="00364B1B">
        <w:rPr>
          <w:rFonts w:hint="cs"/>
          <w:rtl/>
          <w:lang w:bidi="ar"/>
        </w:rPr>
        <w:t>ل</w:t>
      </w:r>
      <w:r>
        <w:rPr>
          <w:rFonts w:hint="cs"/>
          <w:rtl/>
          <w:lang w:bidi="ar"/>
        </w:rPr>
        <w:t xml:space="preserve">تداخل يمكن أن ترسل بمستويات مختلفة لكثافة </w:t>
      </w:r>
      <w:r w:rsidRPr="00364B1B">
        <w:rPr>
          <w:rFonts w:hint="cs"/>
          <w:rtl/>
          <w:lang w:bidi="ar"/>
        </w:rPr>
        <w:t xml:space="preserve">القدرة المشعة المكافئة المتناحية </w:t>
      </w:r>
      <w:r>
        <w:rPr>
          <w:rFonts w:hint="cs"/>
          <w:rtl/>
          <w:lang w:bidi="ar"/>
        </w:rPr>
        <w:t>المنحرفة عن</w:t>
      </w:r>
      <w:r w:rsidRPr="00364B1B">
        <w:rPr>
          <w:rFonts w:hint="cs"/>
          <w:rtl/>
          <w:lang w:bidi="ar"/>
        </w:rPr>
        <w:t xml:space="preserve"> المحور</w:t>
      </w:r>
      <w:r>
        <w:rPr>
          <w:rFonts w:hint="cs"/>
          <w:rtl/>
          <w:lang w:bidi="ar"/>
        </w:rPr>
        <w:t xml:space="preserve"> وتقع في مواقع مكانية مختلفة، فإن إشارة التداخل المركبة الناجمة عن </w:t>
      </w:r>
      <w:r w:rsidRPr="00364B1B">
        <w:rPr>
          <w:rFonts w:hint="cs"/>
          <w:rtl/>
          <w:lang w:bidi="ar"/>
        </w:rPr>
        <w:t>جميع ال</w:t>
      </w:r>
      <w:r>
        <w:rPr>
          <w:rFonts w:hint="cs"/>
          <w:rtl/>
          <w:lang w:bidi="ar"/>
        </w:rPr>
        <w:t>مطاريف</w:t>
      </w:r>
      <w:r w:rsidRPr="00364B1B">
        <w:rPr>
          <w:rFonts w:hint="cs"/>
          <w:rtl/>
          <w:lang w:bidi="ar"/>
        </w:rPr>
        <w:t xml:space="preserve"> </w:t>
      </w:r>
      <w:r>
        <w:rPr>
          <w:rFonts w:hint="cs"/>
          <w:rtl/>
          <w:lang w:bidi="ar"/>
        </w:rPr>
        <w:t>تتغير بمرور</w:t>
      </w:r>
      <w:r w:rsidRPr="00364B1B">
        <w:rPr>
          <w:rFonts w:hint="cs"/>
          <w:rtl/>
          <w:lang w:bidi="ar"/>
        </w:rPr>
        <w:t xml:space="preserve"> الوقت.</w:t>
      </w:r>
      <w:r>
        <w:rPr>
          <w:rFonts w:hint="cs"/>
          <w:rtl/>
          <w:lang w:bidi="ar"/>
        </w:rPr>
        <w:t xml:space="preserve"> ويعبَّر عن</w:t>
      </w:r>
      <w:r w:rsidRPr="003C5E12">
        <w:rPr>
          <w:rFonts w:hint="cs"/>
          <w:rtl/>
          <w:lang w:bidi="ar"/>
        </w:rPr>
        <w:t xml:space="preserve"> </w:t>
      </w:r>
      <w:r>
        <w:rPr>
          <w:rFonts w:hint="cs"/>
          <w:rtl/>
          <w:lang w:bidi="ar"/>
        </w:rPr>
        <w:t>قيمة متوسط مجموعة</w:t>
      </w:r>
      <w:r w:rsidRPr="000B525B">
        <w:rPr>
          <w:rFonts w:hint="cs"/>
          <w:rtl/>
          <w:lang w:bidi="ar"/>
        </w:rPr>
        <w:t xml:space="preserve"> </w:t>
      </w:r>
      <w:r w:rsidRPr="00364B1B">
        <w:rPr>
          <w:rFonts w:hint="cs"/>
          <w:rtl/>
          <w:lang w:bidi="ar"/>
        </w:rPr>
        <w:t>الكثافة الطيفية</w:t>
      </w:r>
      <w:r>
        <w:rPr>
          <w:rFonts w:hint="cs"/>
          <w:rtl/>
          <w:lang w:bidi="ar"/>
        </w:rPr>
        <w:t xml:space="preserve"> لقدرة التداخل عند</w:t>
      </w:r>
      <w:r w:rsidRPr="0075155A">
        <w:rPr>
          <w:rFonts w:hint="cs"/>
          <w:rtl/>
          <w:lang w:val="en-GB" w:bidi="ar"/>
        </w:rPr>
        <w:t xml:space="preserve"> </w:t>
      </w:r>
      <w:r w:rsidRPr="00364B1B">
        <w:rPr>
          <w:rFonts w:hint="cs"/>
          <w:rtl/>
          <w:lang w:bidi="ar"/>
        </w:rPr>
        <w:t xml:space="preserve">النظر </w:t>
      </w:r>
      <w:r>
        <w:rPr>
          <w:rFonts w:hint="cs"/>
          <w:rtl/>
          <w:lang w:bidi="ar"/>
        </w:rPr>
        <w:t xml:space="preserve">فيها </w:t>
      </w:r>
      <w:r>
        <w:rPr>
          <w:rFonts w:hint="cs"/>
          <w:rtl/>
          <w:lang w:val="en-GB" w:bidi="ar"/>
        </w:rPr>
        <w:t>مع احتساب جميع المطاريف</w:t>
      </w:r>
      <w:r w:rsidRPr="0075155A">
        <w:rPr>
          <w:rFonts w:hint="cs"/>
          <w:rtl/>
          <w:lang w:val="en-GB" w:bidi="ar"/>
        </w:rPr>
        <w:t xml:space="preserve"> </w:t>
      </w:r>
      <w:r>
        <w:rPr>
          <w:rFonts w:hint="cs"/>
          <w:rtl/>
          <w:lang w:bidi="ar"/>
        </w:rPr>
        <w:t>المسببة</w:t>
      </w:r>
      <w:r w:rsidRPr="00364B1B">
        <w:rPr>
          <w:rFonts w:hint="cs"/>
          <w:rtl/>
          <w:lang w:bidi="ar"/>
        </w:rPr>
        <w:t xml:space="preserve"> </w:t>
      </w:r>
      <w:r>
        <w:rPr>
          <w:rFonts w:hint="cs"/>
          <w:rtl/>
          <w:lang w:val="en-GB" w:bidi="ar"/>
        </w:rPr>
        <w:t>للتداخل</w:t>
      </w:r>
      <w:r w:rsidRPr="003C5E12">
        <w:rPr>
          <w:rFonts w:hint="cs"/>
          <w:rtl/>
          <w:lang w:bidi="ar"/>
        </w:rPr>
        <w:t xml:space="preserve"> </w:t>
      </w:r>
      <w:r w:rsidRPr="00364B1B">
        <w:rPr>
          <w:rFonts w:hint="cs"/>
          <w:rtl/>
          <w:lang w:bidi="ar"/>
        </w:rPr>
        <w:t xml:space="preserve">في الشبكة </w:t>
      </w:r>
      <w:r>
        <w:rPr>
          <w:rFonts w:hint="cs"/>
          <w:rtl/>
          <w:lang w:bidi="ar"/>
        </w:rPr>
        <w:t>ضمن</w:t>
      </w:r>
      <w:r w:rsidRPr="00364B1B">
        <w:rPr>
          <w:rFonts w:hint="cs"/>
          <w:rtl/>
          <w:lang w:bidi="ar"/>
        </w:rPr>
        <w:t xml:space="preserve"> المنطقة </w:t>
      </w:r>
      <w:r w:rsidRPr="003C5E12">
        <w:rPr>
          <w:rFonts w:hint="cs"/>
          <w:i/>
          <w:iCs/>
          <w:lang w:bidi="ar-EG"/>
        </w:rPr>
        <w:t>R</w:t>
      </w:r>
      <w:r w:rsidRPr="00364B1B">
        <w:rPr>
          <w:rFonts w:hint="cs"/>
          <w:rtl/>
          <w:lang w:bidi="ar"/>
        </w:rPr>
        <w:t xml:space="preserve"> المرغوب</w:t>
      </w:r>
      <w:r>
        <w:rPr>
          <w:rFonts w:hint="cs"/>
          <w:rtl/>
          <w:lang w:bidi="ar"/>
        </w:rPr>
        <w:t>ة</w:t>
      </w:r>
      <w:r w:rsidRPr="00364B1B">
        <w:rPr>
          <w:rFonts w:hint="cs"/>
          <w:rtl/>
          <w:lang w:bidi="ar"/>
        </w:rPr>
        <w:t xml:space="preserve"> </w:t>
      </w:r>
      <w:r>
        <w:rPr>
          <w:rFonts w:hint="cs"/>
          <w:rtl/>
          <w:lang w:bidi="ar"/>
        </w:rPr>
        <w:t>كما يلي</w:t>
      </w:r>
      <w:r w:rsidRPr="00364B1B">
        <w:rPr>
          <w:rFonts w:hint="cs"/>
          <w:rtl/>
          <w:lang w:bidi="ar"/>
        </w:rPr>
        <w:t>:</w:t>
      </w:r>
    </w:p>
    <w:p w:rsidR="00EE02D8" w:rsidRPr="00EE02D8" w:rsidRDefault="00EE02D8" w:rsidP="00262983">
      <w:pPr>
        <w:pStyle w:val="Equation"/>
        <w:rPr>
          <w:lang w:eastAsia="en-US"/>
        </w:rPr>
      </w:pPr>
      <w:r w:rsidRPr="00262983">
        <w:rPr>
          <w:lang w:eastAsia="en-US"/>
        </w:rPr>
        <w:tab/>
      </w:r>
      <w:r w:rsidR="00262983" w:rsidRPr="00EE02D8">
        <w:rPr>
          <w:rFonts w:cs="Times New Roman"/>
          <w:position w:val="-34"/>
          <w:sz w:val="24"/>
          <w:szCs w:val="20"/>
          <w:lang w:val="fr-FR" w:eastAsia="en-US"/>
        </w:rPr>
        <w:object w:dxaOrig="3820" w:dyaOrig="620">
          <v:shape id="_x0000_i1101" type="#_x0000_t75" style="width:191.25pt;height:31.5pt" o:ole="">
            <v:imagedata r:id="rId47" o:title=""/>
          </v:shape>
          <o:OLEObject Type="Embed" ProgID="Equation.3" ShapeID="_x0000_i1101" DrawAspect="Content" ObjectID="_1486189582" r:id="rId48"/>
        </w:object>
      </w:r>
      <w:r w:rsidRPr="00EE02D8">
        <w:rPr>
          <w:lang w:eastAsia="en-US"/>
        </w:rPr>
        <w:tab/>
      </w:r>
      <w:r w:rsidRPr="00EE02D8">
        <w:rPr>
          <w:szCs w:val="18"/>
          <w:lang w:eastAsia="en-US"/>
        </w:rPr>
        <w:t>(10)</w:t>
      </w:r>
    </w:p>
    <w:p w:rsidR="00CE4BF2" w:rsidRPr="003C5E12" w:rsidRDefault="00CE4BF2" w:rsidP="00CE4BF2">
      <w:pPr>
        <w:rPr>
          <w:rtl/>
          <w:lang w:bidi="ar"/>
        </w:rPr>
      </w:pPr>
      <w:r>
        <w:rPr>
          <w:rFonts w:hint="cs"/>
          <w:rtl/>
          <w:lang w:bidi="ar"/>
        </w:rPr>
        <w:t>ويلاحَظ في هذه الفقرة وفي الفقرات اللاحقة أن الكثافة الطيفية لقدرة التداخل تُحسب، ويمكن الحصول على قدرة التداخل المقابلة بالضرب ب</w:t>
      </w:r>
      <w:r w:rsidRPr="00364B1B">
        <w:rPr>
          <w:rFonts w:hint="cs"/>
          <w:rtl/>
          <w:lang w:bidi="ar"/>
        </w:rPr>
        <w:t>عرض النطاق</w:t>
      </w:r>
      <w:r>
        <w:rPr>
          <w:rFonts w:hint="cs"/>
          <w:rtl/>
          <w:lang w:bidi="ar"/>
        </w:rPr>
        <w:t xml:space="preserve"> الذي يسترعي الاهتمام.</w:t>
      </w:r>
    </w:p>
    <w:p w:rsidR="00CE4BF2" w:rsidRDefault="00CE4BF2" w:rsidP="001B323E">
      <w:pPr>
        <w:rPr>
          <w:rtl/>
          <w:lang w:bidi="ar"/>
        </w:rPr>
      </w:pPr>
      <w:r>
        <w:rPr>
          <w:rFonts w:hint="cs"/>
          <w:rtl/>
          <w:lang w:bidi="ar"/>
        </w:rPr>
        <w:t>وفي هذ الفقرة، تقتضي الضرورة حساب</w:t>
      </w:r>
      <w:r w:rsidRPr="001322B5">
        <w:rPr>
          <w:rFonts w:hint="cs"/>
          <w:rtl/>
          <w:lang w:bidi="ar"/>
        </w:rPr>
        <w:t xml:space="preserve"> </w:t>
      </w:r>
      <w:r w:rsidRPr="00364B1B">
        <w:rPr>
          <w:rFonts w:hint="cs"/>
          <w:rtl/>
          <w:lang w:bidi="ar"/>
        </w:rPr>
        <w:t>متوسط</w:t>
      </w:r>
      <w:r>
        <w:rPr>
          <w:rFonts w:hint="cs"/>
          <w:rtl/>
          <w:lang w:bidi="ar"/>
        </w:rPr>
        <w:t xml:space="preserve"> قيمة التداخل على مر الوقت. ولذلك، فمن الضروري ا</w:t>
      </w:r>
      <w:r w:rsidRPr="00364B1B">
        <w:rPr>
          <w:rFonts w:hint="cs"/>
          <w:rtl/>
          <w:lang w:bidi="ar"/>
        </w:rPr>
        <w:t xml:space="preserve">لتعبير عن إشارة </w:t>
      </w:r>
      <w:r>
        <w:rPr>
          <w:rFonts w:hint="cs"/>
          <w:rtl/>
          <w:lang w:bidi="ar"/>
        </w:rPr>
        <w:t>التداخل</w:t>
      </w:r>
      <w:r w:rsidRPr="00364B1B">
        <w:rPr>
          <w:rFonts w:hint="cs"/>
          <w:rtl/>
          <w:lang w:bidi="ar"/>
        </w:rPr>
        <w:t xml:space="preserve"> بوصفها</w:t>
      </w:r>
      <w:r>
        <w:rPr>
          <w:rFonts w:hint="cs"/>
          <w:rtl/>
          <w:lang w:bidi="ar"/>
        </w:rPr>
        <w:t xml:space="preserve"> دالة زمنية، </w:t>
      </w:r>
      <w:r w:rsidRPr="00364B1B">
        <w:rPr>
          <w:rFonts w:hint="cs"/>
          <w:rtl/>
          <w:lang w:bidi="ar"/>
        </w:rPr>
        <w:t>في غياب أخطاء توجيه الهوائي.</w:t>
      </w:r>
      <w:r w:rsidRPr="00F279CC">
        <w:rPr>
          <w:rFonts w:hint="cs"/>
          <w:rtl/>
          <w:lang w:bidi="ar"/>
        </w:rPr>
        <w:t xml:space="preserve"> </w:t>
      </w:r>
      <w:r>
        <w:rPr>
          <w:rFonts w:hint="cs"/>
          <w:rtl/>
          <w:lang w:bidi="ar"/>
        </w:rPr>
        <w:t>و</w:t>
      </w:r>
      <w:r w:rsidRPr="00364B1B">
        <w:rPr>
          <w:rFonts w:hint="cs"/>
          <w:rtl/>
          <w:lang w:bidi="ar"/>
        </w:rPr>
        <w:t xml:space="preserve">باستخدام </w:t>
      </w:r>
      <w:r>
        <w:rPr>
          <w:rFonts w:hint="cs"/>
          <w:rtl/>
          <w:lang w:bidi="ar"/>
        </w:rPr>
        <w:t>الدالة</w:t>
      </w:r>
      <w:r w:rsidRPr="00364B1B">
        <w:rPr>
          <w:rFonts w:hint="cs"/>
          <w:rtl/>
          <w:lang w:bidi="ar"/>
        </w:rPr>
        <w:t xml:space="preserve"> </w:t>
      </w:r>
      <w:r>
        <w:rPr>
          <w:rFonts w:hint="cs"/>
          <w:rtl/>
          <w:lang w:bidi="ar"/>
        </w:rPr>
        <w:t>ال</w:t>
      </w:r>
      <w:r w:rsidRPr="00364B1B">
        <w:rPr>
          <w:rFonts w:hint="cs"/>
          <w:rtl/>
          <w:lang w:bidi="ar"/>
        </w:rPr>
        <w:t>مستطيلة</w:t>
      </w:r>
      <w:r>
        <w:rPr>
          <w:rFonts w:hint="cs"/>
          <w:rtl/>
          <w:lang w:bidi="ar"/>
        </w:rPr>
        <w:t xml:space="preserve"> </w:t>
      </w:r>
      <m:oMath>
        <m:sSub>
          <m:sSubPr>
            <m:ctrlPr>
              <w:rPr>
                <w:rFonts w:ascii="Cambria Math" w:hAnsi="Cambria Math"/>
                <w:iCs/>
                <w:lang w:val="fr-FR" w:bidi="ar"/>
              </w:rPr>
            </m:ctrlPr>
          </m:sSubPr>
          <m:e>
            <m:r>
              <w:rPr>
                <w:rFonts w:ascii="Cambria Math" w:hAnsi="Cambria Math"/>
                <w:lang w:bidi="ar"/>
              </w:rPr>
              <m:t>q</m:t>
            </m:r>
          </m:e>
          <m:sub>
            <m:r>
              <m:rPr>
                <m:sty m:val="p"/>
              </m:rPr>
              <w:rPr>
                <w:rFonts w:ascii="Cambria Math" w:hAnsi="Cambria Math"/>
                <w:lang w:val="fr-FR" w:bidi="ar"/>
              </w:rPr>
              <m:t>τ</m:t>
            </m:r>
          </m:sub>
        </m:sSub>
        <m:d>
          <m:dPr>
            <m:ctrlPr>
              <w:rPr>
                <w:rFonts w:ascii="Cambria Math" w:hAnsi="Cambria Math"/>
                <w:i/>
                <w:lang w:val="fr-FR" w:bidi="ar"/>
              </w:rPr>
            </m:ctrlPr>
          </m:dPr>
          <m:e>
            <m:r>
              <w:rPr>
                <w:rFonts w:ascii="Cambria Math" w:hAnsi="Cambria Math"/>
                <w:lang w:val="fr-FR" w:bidi="ar"/>
              </w:rPr>
              <m:t>t</m:t>
            </m:r>
          </m:e>
        </m:d>
      </m:oMath>
      <w:r w:rsidRPr="003C5E12">
        <w:rPr>
          <w:lang w:bidi="ar"/>
        </w:rPr>
        <w:t xml:space="preserve"> </w:t>
      </w:r>
      <w:r>
        <w:rPr>
          <w:rFonts w:hint="cs"/>
          <w:rtl/>
          <w:lang w:bidi="ar"/>
        </w:rPr>
        <w:t xml:space="preserve">، </w:t>
      </w:r>
      <w:r w:rsidRPr="00364B1B">
        <w:rPr>
          <w:rFonts w:hint="cs"/>
          <w:rtl/>
          <w:lang w:bidi="ar"/>
        </w:rPr>
        <w:t>يمكن التعبير عن</w:t>
      </w:r>
      <w:r>
        <w:rPr>
          <w:rFonts w:hint="cs"/>
          <w:rtl/>
          <w:lang w:bidi="ar"/>
        </w:rPr>
        <w:t xml:space="preserve"> ذلك كما</w:t>
      </w:r>
      <w:r w:rsidR="001B323E">
        <w:rPr>
          <w:rFonts w:hint="eastAsia"/>
          <w:rtl/>
          <w:lang w:bidi="ar"/>
        </w:rPr>
        <w:t> </w:t>
      </w:r>
      <w:r>
        <w:rPr>
          <w:rFonts w:hint="cs"/>
          <w:rtl/>
          <w:lang w:bidi="ar"/>
        </w:rPr>
        <w:t>يلي</w:t>
      </w:r>
      <w:r w:rsidRPr="00364B1B">
        <w:rPr>
          <w:rFonts w:hint="cs"/>
          <w:rtl/>
          <w:lang w:bidi="ar"/>
        </w:rPr>
        <w:t>:</w:t>
      </w:r>
    </w:p>
    <w:p w:rsidR="00EE02D8" w:rsidRPr="00EE02D8" w:rsidRDefault="00EE02D8" w:rsidP="00262983">
      <w:pPr>
        <w:pStyle w:val="Equation"/>
        <w:rPr>
          <w:lang w:val="fr-FR" w:eastAsia="en-US"/>
        </w:rPr>
      </w:pPr>
      <w:r w:rsidRPr="00EE02D8">
        <w:rPr>
          <w:lang w:eastAsia="en-US"/>
        </w:rPr>
        <w:tab/>
      </w:r>
      <w:r w:rsidR="00262983" w:rsidRPr="007F5F7A">
        <w:rPr>
          <w:position w:val="-28"/>
        </w:rPr>
        <w:object w:dxaOrig="3640" w:dyaOrig="560">
          <v:shape id="_x0000_i1106" type="#_x0000_t75" style="width:179.25pt;height:29.25pt" o:ole="">
            <v:imagedata r:id="rId49" o:title=""/>
          </v:shape>
          <o:OLEObject Type="Embed" ProgID="Equation.3" ShapeID="_x0000_i1106" DrawAspect="Content" ObjectID="_1486189583" r:id="rId50"/>
        </w:object>
      </w:r>
      <w:r w:rsidR="00262983">
        <w:rPr>
          <w:lang w:eastAsia="en-US"/>
        </w:rPr>
        <w:tab/>
      </w:r>
    </w:p>
    <w:p w:rsidR="00CE4BF2" w:rsidRDefault="00CE4BF2" w:rsidP="00EE02D8">
      <w:pPr>
        <w:rPr>
          <w:rtl/>
          <w:lang w:bidi="ar"/>
        </w:rPr>
      </w:pPr>
      <w:r w:rsidRPr="00364B1B">
        <w:rPr>
          <w:rFonts w:hint="cs"/>
          <w:rtl/>
          <w:lang w:bidi="ar"/>
        </w:rPr>
        <w:t>حيث</w:t>
      </w:r>
      <w:r>
        <w:rPr>
          <w:rFonts w:hint="cs"/>
          <w:rtl/>
          <w:lang w:bidi="ar"/>
        </w:rPr>
        <w:t xml:space="preserve"> </w:t>
      </w:r>
      <m:oMath>
        <m:sSub>
          <m:sSubPr>
            <m:ctrlPr>
              <w:rPr>
                <w:rFonts w:ascii="Cambria Math" w:hAnsi="Cambria Math"/>
                <w:i/>
                <w:lang w:val="fr-FR" w:bidi="ar"/>
              </w:rPr>
            </m:ctrlPr>
          </m:sSubPr>
          <m:e>
            <m:r>
              <w:rPr>
                <w:rFonts w:ascii="Cambria Math" w:hAnsi="Cambria Math"/>
                <w:lang w:val="fr-FR" w:bidi="ar"/>
              </w:rPr>
              <m:t>r</m:t>
            </m:r>
          </m:e>
          <m:sub>
            <m:r>
              <w:rPr>
                <w:rFonts w:ascii="Cambria Math" w:hAnsi="Cambria Math"/>
                <w:lang w:val="fr-FR" w:bidi="ar"/>
              </w:rPr>
              <m:t>n</m:t>
            </m:r>
          </m:sub>
        </m:sSub>
      </m:oMath>
      <w:r w:rsidRPr="00364B1B">
        <w:rPr>
          <w:rFonts w:hint="cs"/>
          <w:rtl/>
          <w:lang w:bidi="ar"/>
        </w:rPr>
        <w:t xml:space="preserve"> هو الموقع المكاني </w:t>
      </w:r>
      <w:r>
        <w:rPr>
          <w:rFonts w:hint="cs"/>
          <w:rtl/>
          <w:lang w:bidi="ar"/>
        </w:rPr>
        <w:t>للمطراف المسبب</w:t>
      </w:r>
      <w:r w:rsidRPr="00364B1B">
        <w:rPr>
          <w:rFonts w:hint="cs"/>
          <w:rtl/>
          <w:lang w:bidi="ar"/>
        </w:rPr>
        <w:t xml:space="preserve"> لل</w:t>
      </w:r>
      <w:r>
        <w:rPr>
          <w:rFonts w:hint="cs"/>
          <w:rtl/>
          <w:lang w:bidi="ar"/>
        </w:rPr>
        <w:t>تداخل</w:t>
      </w:r>
      <w:r w:rsidRPr="00364B1B">
        <w:rPr>
          <w:rFonts w:hint="cs"/>
          <w:rtl/>
          <w:lang w:bidi="ar"/>
        </w:rPr>
        <w:t xml:space="preserve"> </w:t>
      </w:r>
      <w:r>
        <w:rPr>
          <w:rFonts w:hint="cs"/>
          <w:rtl/>
          <w:lang w:bidi="ar"/>
        </w:rPr>
        <w:t xml:space="preserve">المرسل </w:t>
      </w:r>
      <w:r w:rsidRPr="00364B1B">
        <w:rPr>
          <w:rFonts w:hint="cs"/>
          <w:rtl/>
          <w:lang w:bidi="ar"/>
        </w:rPr>
        <w:t>في الفاصل الزمني</w:t>
      </w:r>
      <w:r>
        <w:rPr>
          <w:rFonts w:hint="cs"/>
          <w:rtl/>
          <w:lang w:bidi="ar"/>
        </w:rPr>
        <w:t xml:space="preserve"> </w:t>
      </w:r>
      <m:oMath>
        <m:d>
          <m:dPr>
            <m:ctrlPr>
              <w:rPr>
                <w:rFonts w:ascii="Cambria Math" w:hAnsi="Cambria Math"/>
                <w:i/>
                <w:lang w:val="fr-FR" w:bidi="ar"/>
              </w:rPr>
            </m:ctrlPr>
          </m:dPr>
          <m:e>
            <m:sSub>
              <m:sSubPr>
                <m:ctrlPr>
                  <w:rPr>
                    <w:rFonts w:ascii="Cambria Math" w:hAnsi="Cambria Math"/>
                    <w:i/>
                    <w:lang w:val="fr-FR" w:bidi="ar"/>
                  </w:rPr>
                </m:ctrlPr>
              </m:sSubPr>
              <m:e>
                <m:r>
                  <w:rPr>
                    <w:rFonts w:ascii="Cambria Math" w:hAnsi="Cambria Math"/>
                    <w:lang w:val="fr-FR" w:bidi="ar"/>
                  </w:rPr>
                  <m:t>t</m:t>
                </m:r>
              </m:e>
              <m:sub>
                <m:r>
                  <w:rPr>
                    <w:rFonts w:ascii="Cambria Math" w:hAnsi="Cambria Math"/>
                    <w:lang w:val="fr-FR" w:bidi="ar"/>
                  </w:rPr>
                  <m:t>n</m:t>
                </m:r>
              </m:sub>
            </m:sSub>
            <m:r>
              <w:rPr>
                <w:rFonts w:ascii="Cambria Math" w:hAnsi="Cambria Math"/>
                <w:lang w:bidi="ar"/>
              </w:rPr>
              <m:t>,</m:t>
            </m:r>
            <m:sSub>
              <m:sSubPr>
                <m:ctrlPr>
                  <w:rPr>
                    <w:rFonts w:ascii="Cambria Math" w:hAnsi="Cambria Math"/>
                    <w:i/>
                    <w:lang w:val="fr-FR" w:bidi="ar"/>
                  </w:rPr>
                </m:ctrlPr>
              </m:sSubPr>
              <m:e>
                <m:r>
                  <w:rPr>
                    <w:rFonts w:ascii="Cambria Math" w:hAnsi="Cambria Math"/>
                    <w:lang w:val="fr-FR" w:bidi="ar"/>
                  </w:rPr>
                  <m:t>t</m:t>
                </m:r>
              </m:e>
              <m:sub>
                <m:r>
                  <w:rPr>
                    <w:rFonts w:ascii="Cambria Math" w:hAnsi="Cambria Math"/>
                    <w:lang w:val="fr-FR" w:bidi="ar"/>
                  </w:rPr>
                  <m:t>n</m:t>
                </m:r>
                <m:r>
                  <w:rPr>
                    <w:rFonts w:ascii="Cambria Math" w:hAnsi="Cambria Math"/>
                    <w:lang w:bidi="ar"/>
                  </w:rPr>
                  <m:t>+1</m:t>
                </m:r>
              </m:sub>
            </m:sSub>
          </m:e>
        </m:d>
      </m:oMath>
      <w:r>
        <w:rPr>
          <w:rFonts w:hint="cs"/>
          <w:rtl/>
          <w:lang w:bidi="ar"/>
        </w:rPr>
        <w:t xml:space="preserve"> و</w:t>
      </w:r>
      <m:oMath>
        <m:sSub>
          <m:sSubPr>
            <m:ctrlPr>
              <w:rPr>
                <w:rFonts w:ascii="Cambria Math" w:hAnsi="Cambria Math"/>
                <w:i/>
                <w:lang w:val="fr-FR" w:bidi="ar"/>
              </w:rPr>
            </m:ctrlPr>
          </m:sSubPr>
          <m:e>
            <m:r>
              <w:rPr>
                <w:rFonts w:ascii="Cambria Math" w:hAnsi="Cambria Math"/>
                <w:lang w:val="fr-FR" w:bidi="ar"/>
              </w:rPr>
              <m:t>τ</m:t>
            </m:r>
          </m:e>
          <m:sub>
            <m:r>
              <w:rPr>
                <w:rFonts w:ascii="Cambria Math" w:hAnsi="Cambria Math"/>
                <w:lang w:val="fr-FR" w:bidi="ar"/>
              </w:rPr>
              <m:t>n</m:t>
            </m:r>
          </m:sub>
        </m:sSub>
        <m:r>
          <w:rPr>
            <w:rFonts w:ascii="Cambria Math" w:hAnsi="Cambria Math"/>
            <w:lang w:bidi="ar"/>
          </w:rPr>
          <m:t>=</m:t>
        </m:r>
        <m:d>
          <m:dPr>
            <m:ctrlPr>
              <w:rPr>
                <w:rFonts w:ascii="Cambria Math" w:hAnsi="Cambria Math"/>
                <w:i/>
                <w:lang w:val="fr-FR" w:bidi="ar"/>
              </w:rPr>
            </m:ctrlPr>
          </m:dPr>
          <m:e>
            <m:sSub>
              <m:sSubPr>
                <m:ctrlPr>
                  <w:rPr>
                    <w:rFonts w:ascii="Cambria Math" w:hAnsi="Cambria Math"/>
                    <w:i/>
                    <w:lang w:val="fr-FR" w:bidi="ar"/>
                  </w:rPr>
                </m:ctrlPr>
              </m:sSubPr>
              <m:e>
                <m:r>
                  <w:rPr>
                    <w:rFonts w:ascii="Cambria Math" w:hAnsi="Cambria Math"/>
                    <w:lang w:val="fr-FR" w:bidi="ar"/>
                  </w:rPr>
                  <m:t>t</m:t>
                </m:r>
              </m:e>
              <m:sub>
                <m:r>
                  <w:rPr>
                    <w:rFonts w:ascii="Cambria Math" w:hAnsi="Cambria Math"/>
                    <w:lang w:val="fr-FR" w:bidi="ar"/>
                  </w:rPr>
                  <m:t>n</m:t>
                </m:r>
                <m:r>
                  <w:rPr>
                    <w:rFonts w:ascii="Cambria Math" w:hAnsi="Cambria Math"/>
                    <w:lang w:bidi="ar"/>
                  </w:rPr>
                  <m:t>+1</m:t>
                </m:r>
              </m:sub>
            </m:sSub>
            <m:r>
              <w:rPr>
                <w:rFonts w:ascii="Cambria Math" w:hAnsi="Cambria Math"/>
                <w:lang w:bidi="ar"/>
              </w:rPr>
              <m:t>-</m:t>
            </m:r>
            <m:sSub>
              <m:sSubPr>
                <m:ctrlPr>
                  <w:rPr>
                    <w:rFonts w:ascii="Cambria Math" w:hAnsi="Cambria Math"/>
                    <w:i/>
                    <w:lang w:val="fr-FR" w:bidi="ar"/>
                  </w:rPr>
                </m:ctrlPr>
              </m:sSubPr>
              <m:e>
                <m:r>
                  <w:rPr>
                    <w:rFonts w:ascii="Cambria Math" w:hAnsi="Cambria Math"/>
                    <w:lang w:val="fr-FR" w:bidi="ar"/>
                  </w:rPr>
                  <m:t>t</m:t>
                </m:r>
              </m:e>
              <m:sub>
                <m:r>
                  <w:rPr>
                    <w:rFonts w:ascii="Cambria Math" w:hAnsi="Cambria Math"/>
                    <w:lang w:val="fr-FR" w:bidi="ar"/>
                  </w:rPr>
                  <m:t>n</m:t>
                </m:r>
              </m:sub>
            </m:sSub>
          </m:e>
        </m:d>
      </m:oMath>
      <w:r>
        <w:rPr>
          <w:rFonts w:hint="cs"/>
          <w:rtl/>
          <w:lang w:bidi="ar"/>
        </w:rPr>
        <w:t>. و</w:t>
      </w:r>
      <w:r w:rsidRPr="00364B1B">
        <w:rPr>
          <w:rFonts w:hint="cs"/>
          <w:rtl/>
          <w:lang w:bidi="ar"/>
        </w:rPr>
        <w:t xml:space="preserve">مكون </w:t>
      </w:r>
      <w:r>
        <w:rPr>
          <w:rFonts w:hint="cs"/>
          <w:rtl/>
          <w:lang w:bidi="ar"/>
        </w:rPr>
        <w:t>التداخل</w:t>
      </w:r>
      <w:r w:rsidRPr="00364B1B">
        <w:rPr>
          <w:rFonts w:hint="cs"/>
          <w:rtl/>
          <w:lang w:bidi="ar"/>
        </w:rPr>
        <w:t xml:space="preserve"> </w:t>
      </w:r>
      <w:r>
        <w:rPr>
          <w:rFonts w:hint="cs"/>
          <w:rtl/>
          <w:lang w:bidi="ar"/>
        </w:rPr>
        <w:t>في الأجل</w:t>
      </w:r>
      <w:r w:rsidRPr="00364B1B">
        <w:rPr>
          <w:rFonts w:hint="cs"/>
          <w:rtl/>
          <w:lang w:bidi="ar"/>
        </w:rPr>
        <w:t xml:space="preserve"> الطويل المطلوب هو متوسط </w:t>
      </w:r>
      <w:r>
        <w:rPr>
          <w:rFonts w:hint="cs"/>
          <w:rtl/>
          <w:lang w:bidi="ar"/>
        </w:rPr>
        <w:t>ال</w:t>
      </w:r>
      <w:r w:rsidRPr="00364B1B">
        <w:rPr>
          <w:rFonts w:hint="cs"/>
          <w:rtl/>
          <w:lang w:bidi="ar"/>
        </w:rPr>
        <w:t>قيمة</w:t>
      </w:r>
      <w:r>
        <w:rPr>
          <w:rFonts w:hint="cs"/>
          <w:rtl/>
          <w:lang w:bidi="ar"/>
        </w:rPr>
        <w:t xml:space="preserve"> على مر</w:t>
      </w:r>
      <w:r w:rsidRPr="00364B1B">
        <w:rPr>
          <w:rFonts w:hint="cs"/>
          <w:rtl/>
          <w:lang w:bidi="ar"/>
        </w:rPr>
        <w:t xml:space="preserve"> </w:t>
      </w:r>
      <w:r w:rsidRPr="00364B1B">
        <w:rPr>
          <w:rFonts w:ascii="Traditional Arabic" w:hAnsi="Traditional Arabic" w:hint="cs"/>
          <w:rtl/>
          <w:lang w:bidi="ar"/>
        </w:rPr>
        <w:t>الوقت</w:t>
      </w:r>
      <w:r w:rsidRPr="00364B1B">
        <w:rPr>
          <w:rFonts w:hint="cs"/>
          <w:rtl/>
          <w:lang w:bidi="ar"/>
        </w:rPr>
        <w:t xml:space="preserve"> ويعبر عنه</w:t>
      </w:r>
      <w:r>
        <w:rPr>
          <w:rFonts w:hint="cs"/>
          <w:rtl/>
          <w:lang w:bidi="ar"/>
        </w:rPr>
        <w:t xml:space="preserve"> كما يلي</w:t>
      </w:r>
      <w:r w:rsidRPr="00364B1B">
        <w:rPr>
          <w:rFonts w:hint="cs"/>
          <w:rtl/>
          <w:lang w:bidi="ar"/>
        </w:rPr>
        <w:t>:</w:t>
      </w:r>
    </w:p>
    <w:p w:rsidR="00DC248E" w:rsidRPr="00DC248E" w:rsidRDefault="00DC248E" w:rsidP="00DC248E">
      <w:pPr>
        <w:tabs>
          <w:tab w:val="left" w:pos="794"/>
          <w:tab w:val="center" w:pos="4820"/>
          <w:tab w:val="right" w:pos="9639"/>
        </w:tabs>
        <w:spacing w:line="240" w:lineRule="auto"/>
        <w:rPr>
          <w:rFonts w:cs="Times New Roman"/>
          <w:sz w:val="24"/>
          <w:szCs w:val="20"/>
          <w:lang w:eastAsia="en-US"/>
        </w:rPr>
      </w:pPr>
      <w:r w:rsidRPr="00DC248E">
        <w:rPr>
          <w:rFonts w:cs="Times New Roman"/>
          <w:sz w:val="24"/>
          <w:szCs w:val="20"/>
          <w:lang w:eastAsia="en-US"/>
        </w:rPr>
        <w:tab/>
      </w:r>
      <w:r w:rsidRPr="00DC248E">
        <w:rPr>
          <w:rFonts w:cs="Times New Roman"/>
          <w:sz w:val="24"/>
          <w:szCs w:val="20"/>
          <w:lang w:eastAsia="en-US"/>
        </w:rPr>
        <w:tab/>
      </w:r>
      <w:r w:rsidRPr="00DC248E">
        <w:rPr>
          <w:rFonts w:cs="Times New Roman"/>
          <w:position w:val="-32"/>
          <w:sz w:val="24"/>
          <w:szCs w:val="20"/>
          <w:lang w:val="fr-FR" w:eastAsia="en-US"/>
        </w:rPr>
        <w:object w:dxaOrig="4320" w:dyaOrig="780">
          <v:shape id="_x0000_i1043" type="#_x0000_t75" style="width:213pt;height:38.25pt" o:ole="">
            <v:imagedata r:id="rId51" o:title=""/>
          </v:shape>
          <o:OLEObject Type="Embed" ProgID="Equation.3" ShapeID="_x0000_i1043" DrawAspect="Content" ObjectID="_1486189584" r:id="rId52"/>
        </w:object>
      </w:r>
      <w:r w:rsidRPr="00DC248E">
        <w:rPr>
          <w:rFonts w:cs="Times New Roman"/>
          <w:sz w:val="24"/>
          <w:szCs w:val="20"/>
          <w:lang w:eastAsia="en-US"/>
        </w:rPr>
        <w:tab/>
      </w:r>
      <w:r w:rsidRPr="00DC248E">
        <w:rPr>
          <w:rFonts w:cs="Times New Roman"/>
          <w:szCs w:val="18"/>
          <w:lang w:eastAsia="en-US"/>
        </w:rPr>
        <w:t>(11)</w:t>
      </w:r>
    </w:p>
    <w:p w:rsidR="00CE4BF2" w:rsidRDefault="00CE4BF2" w:rsidP="003A0CB5">
      <w:pPr>
        <w:rPr>
          <w:rtl/>
          <w:lang w:bidi="ar"/>
        </w:rPr>
      </w:pPr>
      <w:r>
        <w:rPr>
          <w:rFonts w:hint="cs"/>
          <w:rtl/>
          <w:lang w:bidi="ar"/>
        </w:rPr>
        <w:lastRenderedPageBreak/>
        <w:t xml:space="preserve">وكما ذُكر في الفقرة </w:t>
      </w:r>
      <w:r>
        <w:rPr>
          <w:lang w:bidi="ar"/>
        </w:rPr>
        <w:t>3</w:t>
      </w:r>
      <w:r>
        <w:rPr>
          <w:rFonts w:hint="cs"/>
          <w:rtl/>
          <w:lang w:bidi="ar"/>
        </w:rPr>
        <w:t xml:space="preserve">، بما أن </w:t>
      </w:r>
      <m:oMath>
        <m:sSub>
          <m:sSubPr>
            <m:ctrlPr>
              <w:rPr>
                <w:rFonts w:ascii="Cambria Math" w:hAnsi="Cambria Math"/>
                <w:i/>
                <w:lang w:val="fr-FR" w:bidi="ar"/>
              </w:rPr>
            </m:ctrlPr>
          </m:sSubPr>
          <m:e>
            <m:acc>
              <m:accPr>
                <m:chr m:val="̃"/>
                <m:ctrlPr>
                  <w:rPr>
                    <w:rFonts w:ascii="Cambria Math" w:hAnsi="Cambria Math"/>
                    <w:i/>
                    <w:lang w:val="fr-FR" w:bidi="ar"/>
                  </w:rPr>
                </m:ctrlPr>
              </m:accPr>
              <m:e>
                <m:r>
                  <w:rPr>
                    <w:rFonts w:ascii="Cambria Math" w:hAnsi="Cambria Math"/>
                    <w:lang w:val="fr-FR" w:bidi="ar"/>
                  </w:rPr>
                  <m:t>I</m:t>
                </m:r>
              </m:e>
            </m:acc>
          </m:e>
          <m:sub>
            <m:r>
              <w:rPr>
                <w:rFonts w:ascii="Cambria Math" w:hAnsi="Cambria Math"/>
                <w:lang w:val="fr-FR" w:bidi="ar"/>
              </w:rPr>
              <m:t>to</m:t>
            </m:r>
            <m:r>
              <w:rPr>
                <w:rFonts w:ascii="Cambria Math" w:hAnsi="Cambria Math"/>
                <w:lang w:bidi="ar"/>
              </w:rPr>
              <m:t>,0</m:t>
            </m:r>
          </m:sub>
        </m:sSub>
      </m:oMath>
      <w:r>
        <w:rPr>
          <w:rFonts w:hint="cs"/>
          <w:rtl/>
          <w:lang w:bidi="ar"/>
        </w:rPr>
        <w:t xml:space="preserve"> </w:t>
      </w:r>
      <w:r w:rsidRPr="00364B1B">
        <w:rPr>
          <w:rFonts w:hint="cs"/>
          <w:rtl/>
          <w:lang w:bidi="ar"/>
        </w:rPr>
        <w:t>هي عملية إحصائية</w:t>
      </w:r>
      <w:r>
        <w:rPr>
          <w:rFonts w:hint="cs"/>
          <w:rtl/>
          <w:lang w:bidi="ar"/>
        </w:rPr>
        <w:t xml:space="preserve"> فإن قيمة </w:t>
      </w:r>
      <m:oMath>
        <m:sSub>
          <m:sSubPr>
            <m:ctrlPr>
              <w:rPr>
                <w:rFonts w:ascii="Cambria Math" w:hAnsi="Cambria Math"/>
                <w:i/>
                <w:lang w:val="fr-FR" w:bidi="ar"/>
              </w:rPr>
            </m:ctrlPr>
          </m:sSubPr>
          <m:e>
            <m:acc>
              <m:accPr>
                <m:chr m:val="̃"/>
                <m:ctrlPr>
                  <w:rPr>
                    <w:rFonts w:ascii="Cambria Math" w:hAnsi="Cambria Math"/>
                    <w:i/>
                    <w:lang w:val="fr-FR" w:bidi="ar"/>
                  </w:rPr>
                </m:ctrlPr>
              </m:accPr>
              <m:e>
                <m:r>
                  <w:rPr>
                    <w:rFonts w:ascii="Cambria Math" w:hAnsi="Cambria Math"/>
                    <w:lang w:val="fr-FR" w:bidi="ar"/>
                  </w:rPr>
                  <m:t>I</m:t>
                </m:r>
              </m:e>
            </m:acc>
          </m:e>
          <m:sub>
            <m:r>
              <w:rPr>
                <w:rFonts w:ascii="Cambria Math" w:hAnsi="Cambria Math"/>
                <w:lang w:val="fr-FR" w:bidi="ar"/>
              </w:rPr>
              <m:t>long</m:t>
            </m:r>
          </m:sub>
        </m:sSub>
      </m:oMath>
      <w:r>
        <w:rPr>
          <w:rFonts w:hint="cs"/>
          <w:rtl/>
          <w:lang w:bidi="ar"/>
        </w:rPr>
        <w:t xml:space="preserve"> أعلاه ستبدي تغيرات طفيفة </w:t>
      </w:r>
      <w:r w:rsidRPr="00364B1B">
        <w:rPr>
          <w:rFonts w:hint="cs"/>
          <w:rtl/>
          <w:lang w:bidi="ar"/>
        </w:rPr>
        <w:t>عند حسابها على فترات زمنية مختلفة.</w:t>
      </w:r>
      <w:r w:rsidRPr="00BD1023">
        <w:rPr>
          <w:rFonts w:hint="cs"/>
          <w:rtl/>
          <w:lang w:bidi="ar"/>
        </w:rPr>
        <w:t xml:space="preserve"> </w:t>
      </w:r>
      <w:r>
        <w:rPr>
          <w:rFonts w:hint="cs"/>
          <w:rtl/>
          <w:lang w:bidi="ar"/>
        </w:rPr>
        <w:t>وت</w:t>
      </w:r>
      <w:r w:rsidRPr="00364B1B">
        <w:rPr>
          <w:rFonts w:hint="cs"/>
          <w:rtl/>
          <w:lang w:bidi="ar"/>
        </w:rPr>
        <w:t>فرض</w:t>
      </w:r>
      <w:r w:rsidRPr="00BD1023">
        <w:rPr>
          <w:rFonts w:hint="cs"/>
          <w:rtl/>
          <w:lang w:bidi="ar"/>
        </w:rPr>
        <w:t xml:space="preserve"> </w:t>
      </w:r>
      <w:r w:rsidRPr="00364B1B">
        <w:rPr>
          <w:rFonts w:hint="cs"/>
          <w:rtl/>
          <w:lang w:bidi="ar"/>
        </w:rPr>
        <w:t xml:space="preserve">دالة التوزيع التراكمي </w:t>
      </w:r>
      <w:r>
        <w:rPr>
          <w:lang w:bidi="ar"/>
        </w:rPr>
        <w:t>(</w:t>
      </w:r>
      <w:r w:rsidRPr="00364B1B">
        <w:rPr>
          <w:rFonts w:hint="cs"/>
          <w:lang w:bidi="ar-EG"/>
        </w:rPr>
        <w:t>CDF</w:t>
      </w:r>
      <w:r>
        <w:rPr>
          <w:lang w:bidi="ar"/>
        </w:rPr>
        <w:t>)</w:t>
      </w:r>
      <w:r w:rsidRPr="00364B1B">
        <w:rPr>
          <w:rFonts w:hint="cs"/>
          <w:rtl/>
          <w:lang w:bidi="ar"/>
        </w:rPr>
        <w:t xml:space="preserve"> ل</w:t>
      </w:r>
      <w:r>
        <w:rPr>
          <w:rFonts w:hint="cs"/>
          <w:rtl/>
          <w:lang w:bidi="ar"/>
        </w:rPr>
        <w:t>نسبة ا</w:t>
      </w:r>
      <w:r w:rsidRPr="00364B1B">
        <w:rPr>
          <w:rFonts w:hint="cs"/>
          <w:rtl/>
          <w:lang w:bidi="ar"/>
        </w:rPr>
        <w:t>ل</w:t>
      </w:r>
      <w:r>
        <w:rPr>
          <w:rFonts w:hint="cs"/>
          <w:rtl/>
          <w:lang w:bidi="ar"/>
        </w:rPr>
        <w:t>تداخل</w:t>
      </w:r>
      <w:r w:rsidRPr="00364B1B">
        <w:rPr>
          <w:rFonts w:hint="cs"/>
          <w:rtl/>
          <w:lang w:bidi="ar"/>
        </w:rPr>
        <w:t xml:space="preserve"> </w:t>
      </w:r>
      <w:r>
        <w:rPr>
          <w:rFonts w:hint="cs"/>
          <w:rtl/>
          <w:lang w:bidi="ar"/>
        </w:rPr>
        <w:t>في الأجل</w:t>
      </w:r>
      <w:r w:rsidRPr="00364B1B">
        <w:rPr>
          <w:rFonts w:hint="cs"/>
          <w:rtl/>
          <w:lang w:bidi="ar"/>
        </w:rPr>
        <w:t xml:space="preserve"> الطويل إ</w:t>
      </w:r>
      <w:r>
        <w:rPr>
          <w:rFonts w:hint="cs"/>
          <w:rtl/>
          <w:lang w:bidi="ar"/>
        </w:rPr>
        <w:t>لى الضوضاء، الواردة في الفقرة</w:t>
      </w:r>
      <w:r w:rsidR="003A0CB5">
        <w:rPr>
          <w:rFonts w:hint="eastAsia"/>
          <w:rtl/>
          <w:lang w:bidi="ar"/>
        </w:rPr>
        <w:t> </w:t>
      </w:r>
      <w:r>
        <w:rPr>
          <w:lang w:bidi="ar"/>
        </w:rPr>
        <w:t>3</w:t>
      </w:r>
      <w:r>
        <w:rPr>
          <w:rFonts w:hint="cs"/>
          <w:rtl/>
          <w:lang w:bidi="ar"/>
        </w:rPr>
        <w:t>، حدوداً</w:t>
      </w:r>
      <w:r w:rsidRPr="00364B1B">
        <w:rPr>
          <w:rFonts w:hint="cs"/>
          <w:rtl/>
          <w:lang w:bidi="ar"/>
        </w:rPr>
        <w:t xml:space="preserve"> على هذه </w:t>
      </w:r>
      <w:r>
        <w:rPr>
          <w:rFonts w:hint="cs"/>
          <w:rtl/>
          <w:lang w:bidi="ar"/>
        </w:rPr>
        <w:t>التغيرات</w:t>
      </w:r>
      <w:r w:rsidRPr="00364B1B">
        <w:rPr>
          <w:rFonts w:hint="cs"/>
          <w:rtl/>
          <w:lang w:bidi="ar"/>
        </w:rPr>
        <w:t>.</w:t>
      </w:r>
    </w:p>
    <w:p w:rsidR="00CE4BF2" w:rsidRPr="002B7D28" w:rsidRDefault="00CE4BF2" w:rsidP="00CE4BF2">
      <w:pPr>
        <w:pStyle w:val="Heading1"/>
        <w:rPr>
          <w:rFonts w:eastAsia="DotumChe"/>
          <w:rtl/>
          <w:lang w:eastAsia="en-US" w:bidi="ar-EG"/>
        </w:rPr>
      </w:pPr>
      <w:bookmarkStart w:id="12" w:name="_Toc412446095"/>
      <w:r w:rsidRPr="002B7D28">
        <w:rPr>
          <w:rFonts w:eastAsia="DotumChe"/>
          <w:lang w:eastAsia="en-US" w:bidi="ar-EG"/>
        </w:rPr>
        <w:t>8</w:t>
      </w:r>
      <w:r w:rsidRPr="002B7D28">
        <w:rPr>
          <w:rFonts w:eastAsia="DotumChe" w:hint="cs"/>
          <w:rtl/>
          <w:lang w:eastAsia="en-US" w:bidi="ar-EG"/>
        </w:rPr>
        <w:tab/>
        <w:t>التعبير عن معيار هدف الأداء في الأجل القصير</w:t>
      </w:r>
      <w:bookmarkEnd w:id="12"/>
    </w:p>
    <w:p w:rsidR="00CE4BF2" w:rsidRPr="00BD1023" w:rsidRDefault="00CE4BF2" w:rsidP="003A0CB5">
      <w:pPr>
        <w:rPr>
          <w:rtl/>
          <w:lang w:bidi="ar"/>
        </w:rPr>
      </w:pPr>
      <w:r>
        <w:rPr>
          <w:rFonts w:hint="cs"/>
          <w:rtl/>
          <w:lang w:bidi="ar"/>
        </w:rPr>
        <w:t>عُبر في الفقرة</w:t>
      </w:r>
      <w:r w:rsidR="003A0CB5">
        <w:rPr>
          <w:rFonts w:hint="eastAsia"/>
          <w:rtl/>
          <w:lang w:bidi="ar"/>
        </w:rPr>
        <w:t> </w:t>
      </w:r>
      <w:r>
        <w:rPr>
          <w:lang w:bidi="ar"/>
        </w:rPr>
        <w:t>2.4</w:t>
      </w:r>
      <w:r>
        <w:rPr>
          <w:rFonts w:hint="cs"/>
          <w:rtl/>
          <w:lang w:bidi="ar-EG"/>
        </w:rPr>
        <w:t xml:space="preserve"> </w:t>
      </w:r>
      <w:r>
        <w:rPr>
          <w:rFonts w:hint="cs"/>
          <w:rtl/>
          <w:lang w:bidi="ar"/>
        </w:rPr>
        <w:t xml:space="preserve">عن </w:t>
      </w:r>
      <w:r>
        <w:rPr>
          <w:rFonts w:hint="cs"/>
          <w:rtl/>
          <w:lang w:bidi="ar-SY"/>
        </w:rPr>
        <w:t>معيار هدف الأداء في الأجل القصير</w:t>
      </w:r>
      <w:r w:rsidRPr="00E362C7">
        <w:rPr>
          <w:rFonts w:hint="cs"/>
          <w:rtl/>
          <w:lang w:bidi="ar"/>
        </w:rPr>
        <w:t xml:space="preserve"> </w:t>
      </w:r>
      <w:r>
        <w:rPr>
          <w:rFonts w:hint="cs"/>
          <w:rtl/>
          <w:lang w:bidi="ar"/>
        </w:rPr>
        <w:t>بدلالة متغيرات تردي</w:t>
      </w:r>
      <w:r w:rsidRPr="00804EE5">
        <w:rPr>
          <w:rFonts w:hint="cs"/>
          <w:rtl/>
          <w:lang w:bidi="ar"/>
        </w:rPr>
        <w:t xml:space="preserve"> </w:t>
      </w:r>
      <w:r>
        <w:rPr>
          <w:rFonts w:hint="cs"/>
          <w:rtl/>
          <w:lang w:bidi="ar"/>
        </w:rPr>
        <w:t xml:space="preserve">نسبة الموجة الحاملة إلى الضوضاء </w:t>
      </w:r>
      <w:r>
        <w:rPr>
          <w:lang w:bidi="ar"/>
        </w:rPr>
        <w:t>(</w:t>
      </w:r>
      <w:r w:rsidRPr="0086466F">
        <w:rPr>
          <w:i/>
          <w:lang w:bidi="ar"/>
        </w:rPr>
        <w:t>C</w:t>
      </w:r>
      <w:r w:rsidRPr="0086466F">
        <w:rPr>
          <w:lang w:bidi="ar"/>
        </w:rPr>
        <w:t>/</w:t>
      </w:r>
      <w:r w:rsidRPr="0086466F">
        <w:rPr>
          <w:i/>
          <w:lang w:bidi="ar"/>
        </w:rPr>
        <w:t>N</w:t>
      </w:r>
      <w:r>
        <w:rPr>
          <w:lang w:bidi="ar"/>
        </w:rPr>
        <w:t>)</w:t>
      </w:r>
      <w:r>
        <w:rPr>
          <w:rFonts w:hint="cs"/>
          <w:rtl/>
          <w:lang w:bidi="ar"/>
        </w:rPr>
        <w:t>. وفي</w:t>
      </w:r>
      <w:r w:rsidR="00B7492B">
        <w:rPr>
          <w:rFonts w:hint="eastAsia"/>
          <w:rtl/>
          <w:lang w:bidi="ar"/>
        </w:rPr>
        <w:t> </w:t>
      </w:r>
      <w:r>
        <w:rPr>
          <w:rFonts w:hint="cs"/>
          <w:rtl/>
          <w:lang w:bidi="ar"/>
        </w:rPr>
        <w:t>هذه الفقرة، س</w:t>
      </w:r>
      <w:r w:rsidRPr="00364B1B">
        <w:rPr>
          <w:rFonts w:hint="cs"/>
          <w:rtl/>
          <w:lang w:bidi="ar"/>
        </w:rPr>
        <w:t xml:space="preserve">تعطى </w:t>
      </w:r>
      <w:r>
        <w:rPr>
          <w:rFonts w:hint="cs"/>
          <w:rtl/>
          <w:lang w:bidi="ar"/>
        </w:rPr>
        <w:t>صيغ</w:t>
      </w:r>
      <w:r w:rsidRPr="00364B1B">
        <w:rPr>
          <w:rFonts w:hint="cs"/>
          <w:rtl/>
          <w:lang w:bidi="ar"/>
        </w:rPr>
        <w:t xml:space="preserve"> لتحديد هذه</w:t>
      </w:r>
      <w:r>
        <w:rPr>
          <w:rFonts w:hint="cs"/>
          <w:rtl/>
          <w:lang w:bidi="ar"/>
        </w:rPr>
        <w:t xml:space="preserve"> الترديات في</w:t>
      </w:r>
      <w:r w:rsidRPr="00E362C7">
        <w:rPr>
          <w:rFonts w:hint="cs"/>
          <w:rtl/>
          <w:lang w:bidi="ar"/>
        </w:rPr>
        <w:t xml:space="preserve"> </w:t>
      </w:r>
      <w:r>
        <w:rPr>
          <w:rFonts w:hint="cs"/>
          <w:rtl/>
          <w:lang w:bidi="ar"/>
        </w:rPr>
        <w:t>نسبة الموجة الحاملة إلى الضوضاء بدلالة متغيرات وصلة الشبكة الساتلية ال</w:t>
      </w:r>
      <w:r w:rsidRPr="00364B1B">
        <w:rPr>
          <w:rFonts w:hint="cs"/>
          <w:rtl/>
          <w:lang w:bidi="ar"/>
        </w:rPr>
        <w:t>مبين</w:t>
      </w:r>
      <w:r>
        <w:rPr>
          <w:rFonts w:hint="cs"/>
          <w:rtl/>
          <w:lang w:bidi="ar"/>
        </w:rPr>
        <w:t>ة</w:t>
      </w:r>
      <w:r w:rsidRPr="00364B1B">
        <w:rPr>
          <w:rFonts w:hint="cs"/>
          <w:rtl/>
          <w:lang w:bidi="ar"/>
        </w:rPr>
        <w:t xml:space="preserve"> في </w:t>
      </w:r>
      <w:r>
        <w:rPr>
          <w:rFonts w:hint="cs"/>
          <w:rtl/>
          <w:lang w:bidi="ar"/>
        </w:rPr>
        <w:t>الشكل</w:t>
      </w:r>
      <w:r w:rsidRPr="00364B1B">
        <w:rPr>
          <w:rFonts w:hint="cs"/>
          <w:rtl/>
          <w:lang w:bidi="ar"/>
        </w:rPr>
        <w:t xml:space="preserve"> </w:t>
      </w:r>
      <w:r>
        <w:rPr>
          <w:lang w:bidi="ar"/>
        </w:rPr>
        <w:t>2</w:t>
      </w:r>
      <w:r w:rsidRPr="00364B1B">
        <w:rPr>
          <w:rFonts w:hint="cs"/>
          <w:rtl/>
          <w:lang w:bidi="ar"/>
        </w:rPr>
        <w:t>.</w:t>
      </w:r>
    </w:p>
    <w:p w:rsidR="00CE4BF2" w:rsidRPr="002B7D28" w:rsidRDefault="00CE4BF2" w:rsidP="00CE4BF2">
      <w:pPr>
        <w:pStyle w:val="Heading2"/>
        <w:rPr>
          <w:rFonts w:eastAsia="Batang"/>
          <w:lang w:eastAsia="en-US" w:bidi="ar-EG"/>
        </w:rPr>
      </w:pPr>
      <w:bookmarkStart w:id="13" w:name="_Toc412446096"/>
      <w:r w:rsidRPr="002B7D28">
        <w:rPr>
          <w:rFonts w:eastAsia="Batang"/>
          <w:lang w:eastAsia="en-US" w:bidi="ar-EG"/>
        </w:rPr>
        <w:t>1.8</w:t>
      </w:r>
      <w:r w:rsidRPr="002B7D28">
        <w:rPr>
          <w:rFonts w:eastAsia="Batang"/>
          <w:lang w:eastAsia="en-US" w:bidi="ar-EG"/>
        </w:rPr>
        <w:tab/>
      </w:r>
      <w:r w:rsidRPr="003B3BBC">
        <w:rPr>
          <w:rFonts w:eastAsia="Batang" w:hint="cs"/>
          <w:spacing w:val="-4"/>
          <w:rtl/>
          <w:lang w:eastAsia="en-US" w:bidi="ar-EG"/>
        </w:rPr>
        <w:t xml:space="preserve">تردي نسبة الموجة الحاملة إلى الضوضاء </w:t>
      </w:r>
      <w:r w:rsidRPr="003B3BBC">
        <w:rPr>
          <w:rFonts w:eastAsia="Batang"/>
          <w:spacing w:val="-4"/>
          <w:lang w:eastAsia="en-US" w:bidi="ar-EG"/>
        </w:rPr>
        <w:t>(</w:t>
      </w:r>
      <w:r w:rsidRPr="00B14FD6">
        <w:rPr>
          <w:rFonts w:eastAsia="Batang"/>
          <w:i/>
          <w:iCs/>
          <w:spacing w:val="-4"/>
          <w:lang w:eastAsia="en-US" w:bidi="ar-EG"/>
        </w:rPr>
        <w:t>C/N</w:t>
      </w:r>
      <w:r w:rsidRPr="003B3BBC">
        <w:rPr>
          <w:rFonts w:eastAsia="Batang"/>
          <w:spacing w:val="-4"/>
          <w:lang w:eastAsia="en-US" w:bidi="ar-EG"/>
        </w:rPr>
        <w:t>)</w:t>
      </w:r>
      <w:r w:rsidRPr="003B3BBC">
        <w:rPr>
          <w:rFonts w:eastAsia="Batang" w:hint="cs"/>
          <w:spacing w:val="-4"/>
          <w:rtl/>
          <w:lang w:eastAsia="en-US" w:bidi="ar-EG"/>
        </w:rPr>
        <w:t xml:space="preserve"> بسبب الخبو بفعل المطر وبوجود التداخل في الأجل الطويل</w:t>
      </w:r>
      <w:bookmarkEnd w:id="13"/>
    </w:p>
    <w:p w:rsidR="00CE4BF2" w:rsidRPr="00B14FD6" w:rsidRDefault="00CE4BF2" w:rsidP="003A0CB5">
      <w:pPr>
        <w:rPr>
          <w:spacing w:val="-6"/>
          <w:rtl/>
          <w:lang w:bidi="ar"/>
        </w:rPr>
      </w:pPr>
      <w:r w:rsidRPr="00B14FD6">
        <w:rPr>
          <w:rFonts w:hint="cs"/>
          <w:spacing w:val="-6"/>
          <w:rtl/>
          <w:lang w:bidi="ar"/>
        </w:rPr>
        <w:t>عُبر في الفقرة</w:t>
      </w:r>
      <w:r w:rsidR="003A0CB5">
        <w:rPr>
          <w:rFonts w:hint="eastAsia"/>
          <w:spacing w:val="-6"/>
          <w:rtl/>
          <w:lang w:bidi="ar"/>
        </w:rPr>
        <w:t> </w:t>
      </w:r>
      <w:r w:rsidRPr="00B14FD6">
        <w:rPr>
          <w:spacing w:val="-6"/>
          <w:lang w:bidi="ar"/>
        </w:rPr>
        <w:t>1.4</w:t>
      </w:r>
      <w:r w:rsidRPr="00B14FD6">
        <w:rPr>
          <w:rFonts w:hint="cs"/>
          <w:spacing w:val="-6"/>
          <w:rtl/>
          <w:lang w:bidi="ar-EG"/>
        </w:rPr>
        <w:t xml:space="preserve"> عن</w:t>
      </w:r>
      <w:r w:rsidRPr="00B14FD6">
        <w:rPr>
          <w:rFonts w:hint="cs"/>
          <w:spacing w:val="-6"/>
          <w:rtl/>
          <w:lang w:bidi="ar"/>
        </w:rPr>
        <w:t xml:space="preserve"> تردي نسبة الموجة الحاملة إلى الضوضاء </w:t>
      </w:r>
      <w:r w:rsidR="006E7041">
        <w:rPr>
          <w:spacing w:val="-6"/>
          <w:lang w:bidi="ar"/>
        </w:rPr>
        <w:t>(</w:t>
      </w:r>
      <w:r w:rsidR="00B14FD6" w:rsidRPr="00B14FD6">
        <w:rPr>
          <w:i/>
          <w:iCs/>
          <w:spacing w:val="-6"/>
          <w:szCs w:val="24"/>
        </w:rPr>
        <w:t>C</w:t>
      </w:r>
      <w:r w:rsidR="00B14FD6" w:rsidRPr="00B14FD6">
        <w:rPr>
          <w:spacing w:val="-6"/>
          <w:szCs w:val="24"/>
        </w:rPr>
        <w:t>/</w:t>
      </w:r>
      <w:r w:rsidR="00B14FD6" w:rsidRPr="00B14FD6">
        <w:rPr>
          <w:i/>
          <w:iCs/>
          <w:spacing w:val="-6"/>
          <w:szCs w:val="24"/>
        </w:rPr>
        <w:t>N</w:t>
      </w:r>
      <w:r w:rsidR="006E7041" w:rsidRPr="006E7041">
        <w:rPr>
          <w:spacing w:val="-6"/>
          <w:szCs w:val="24"/>
        </w:rPr>
        <w:t>)</w:t>
      </w:r>
      <w:r w:rsidR="00B14FD6" w:rsidRPr="00B14FD6">
        <w:rPr>
          <w:rFonts w:hint="cs"/>
          <w:spacing w:val="-6"/>
          <w:rtl/>
          <w:lang w:bidi="ar"/>
        </w:rPr>
        <w:t xml:space="preserve"> </w:t>
      </w:r>
      <w:r w:rsidRPr="00B14FD6">
        <w:rPr>
          <w:rFonts w:hint="cs"/>
          <w:spacing w:val="-6"/>
          <w:rtl/>
          <w:lang w:bidi="ar"/>
        </w:rPr>
        <w:t>بسبب الخبو بفعل المطر بوجود مكون التداخل</w:t>
      </w:r>
      <w:r w:rsidRPr="00B14FD6">
        <w:rPr>
          <w:rFonts w:hint="cs"/>
          <w:spacing w:val="-6"/>
          <w:rtl/>
          <w:lang w:val="en-GB" w:bidi="ar"/>
        </w:rPr>
        <w:t xml:space="preserve"> في</w:t>
      </w:r>
      <w:r w:rsidR="00B14FD6">
        <w:rPr>
          <w:rFonts w:hint="cs"/>
          <w:spacing w:val="-6"/>
          <w:rtl/>
          <w:lang w:val="en-GB" w:bidi="ar"/>
        </w:rPr>
        <w:t xml:space="preserve"> </w:t>
      </w:r>
      <w:r w:rsidRPr="00B14FD6">
        <w:rPr>
          <w:rFonts w:hint="cs"/>
          <w:spacing w:val="-6"/>
          <w:rtl/>
          <w:lang w:val="en-GB" w:bidi="ar"/>
        </w:rPr>
        <w:t>الأجل</w:t>
      </w:r>
      <w:r w:rsidR="00B14FD6">
        <w:rPr>
          <w:rFonts w:hint="cs"/>
          <w:spacing w:val="-6"/>
          <w:rtl/>
          <w:lang w:val="en-GB" w:bidi="ar"/>
        </w:rPr>
        <w:t xml:space="preserve"> </w:t>
      </w:r>
      <w:r w:rsidRPr="00B14FD6">
        <w:rPr>
          <w:rFonts w:hint="cs"/>
          <w:spacing w:val="-6"/>
          <w:rtl/>
          <w:lang w:val="en-GB" w:bidi="ar"/>
        </w:rPr>
        <w:t>الطويل</w:t>
      </w:r>
      <w:r w:rsidR="00B14FD6" w:rsidRPr="00B14FD6">
        <w:rPr>
          <w:rFonts w:hint="cs"/>
          <w:spacing w:val="-6"/>
          <w:rtl/>
          <w:lang w:val="en-GB" w:bidi="ar"/>
        </w:rPr>
        <w:t xml:space="preserve"> </w:t>
      </w:r>
      <m:oMath>
        <m:sSub>
          <m:sSubPr>
            <m:ctrlPr>
              <w:rPr>
                <w:rFonts w:ascii="Cambria Math" w:hAnsi="Cambria Math"/>
                <w:i/>
                <w:spacing w:val="-6"/>
                <w:szCs w:val="24"/>
              </w:rPr>
            </m:ctrlPr>
          </m:sSubPr>
          <m:e>
            <m:r>
              <w:rPr>
                <w:rFonts w:ascii="Cambria Math" w:hAnsi="Cambria Math"/>
                <w:spacing w:val="-6"/>
                <w:szCs w:val="24"/>
              </w:rPr>
              <m:t>Z</m:t>
            </m:r>
          </m:e>
          <m:sub>
            <m:r>
              <w:rPr>
                <w:rFonts w:ascii="Cambria Math" w:hAnsi="Cambria Math"/>
                <w:spacing w:val="-6"/>
                <w:szCs w:val="24"/>
              </w:rPr>
              <m:t>s</m:t>
            </m:r>
          </m:sub>
        </m:sSub>
        <m:r>
          <w:rPr>
            <w:rFonts w:ascii="Cambria Math" w:hAnsi="Cambria Math"/>
            <w:spacing w:val="-6"/>
            <w:szCs w:val="24"/>
          </w:rPr>
          <m:t>=</m:t>
        </m:r>
        <m:f>
          <m:fPr>
            <m:ctrlPr>
              <w:rPr>
                <w:rFonts w:ascii="Cambria Math" w:hAnsi="Cambria Math"/>
                <w:i/>
                <w:spacing w:val="-6"/>
                <w:szCs w:val="24"/>
              </w:rPr>
            </m:ctrlPr>
          </m:fPr>
          <m:num>
            <m:sSub>
              <m:sSubPr>
                <m:ctrlPr>
                  <w:rPr>
                    <w:rFonts w:ascii="Cambria Math" w:hAnsi="Cambria Math"/>
                    <w:i/>
                    <w:spacing w:val="-6"/>
                    <w:szCs w:val="24"/>
                  </w:rPr>
                </m:ctrlPr>
              </m:sSubPr>
              <m:e>
                <m:d>
                  <m:dPr>
                    <m:ctrlPr>
                      <w:rPr>
                        <w:rFonts w:ascii="Cambria Math" w:hAnsi="Cambria Math"/>
                        <w:i/>
                        <w:spacing w:val="-6"/>
                        <w:szCs w:val="24"/>
                      </w:rPr>
                    </m:ctrlPr>
                  </m:dPr>
                  <m:e>
                    <m:r>
                      <w:rPr>
                        <w:rFonts w:ascii="Cambria Math" w:hAnsi="Cambria Math"/>
                        <w:spacing w:val="-6"/>
                        <w:szCs w:val="24"/>
                      </w:rPr>
                      <m:t>C/N</m:t>
                    </m:r>
                  </m:e>
                </m:d>
              </m:e>
              <m:sub>
                <m:r>
                  <w:rPr>
                    <w:rFonts w:ascii="Cambria Math" w:hAnsi="Cambria Math"/>
                    <w:spacing w:val="-6"/>
                    <w:szCs w:val="24"/>
                  </w:rPr>
                  <m:t>cs</m:t>
                </m:r>
              </m:sub>
            </m:sSub>
          </m:num>
          <m:den>
            <m:sSub>
              <m:sSubPr>
                <m:ctrlPr>
                  <w:rPr>
                    <w:rFonts w:ascii="Cambria Math" w:hAnsi="Cambria Math"/>
                    <w:i/>
                    <w:spacing w:val="-6"/>
                    <w:szCs w:val="24"/>
                  </w:rPr>
                </m:ctrlPr>
              </m:sSubPr>
              <m:e>
                <m:d>
                  <m:dPr>
                    <m:ctrlPr>
                      <w:rPr>
                        <w:rFonts w:ascii="Cambria Math" w:hAnsi="Cambria Math"/>
                        <w:i/>
                        <w:spacing w:val="-6"/>
                        <w:szCs w:val="24"/>
                      </w:rPr>
                    </m:ctrlPr>
                  </m:dPr>
                  <m:e>
                    <m:r>
                      <w:rPr>
                        <w:rFonts w:ascii="Cambria Math" w:hAnsi="Cambria Math"/>
                        <w:spacing w:val="-6"/>
                        <w:szCs w:val="24"/>
                      </w:rPr>
                      <m:t>C/N</m:t>
                    </m:r>
                  </m:e>
                </m:d>
              </m:e>
              <m:sub>
                <m:r>
                  <w:rPr>
                    <w:rFonts w:ascii="Cambria Math" w:hAnsi="Cambria Math"/>
                    <w:spacing w:val="-6"/>
                    <w:szCs w:val="24"/>
                  </w:rPr>
                  <m:t>s</m:t>
                </m:r>
              </m:sub>
            </m:sSub>
          </m:den>
        </m:f>
      </m:oMath>
      <w:r w:rsidRPr="00B14FD6">
        <w:rPr>
          <w:rFonts w:hint="cs"/>
          <w:spacing w:val="-6"/>
          <w:rtl/>
          <w:lang w:val="en-GB" w:bidi="ar"/>
        </w:rPr>
        <w:t>.</w:t>
      </w:r>
      <w:r w:rsidRPr="00B14FD6">
        <w:rPr>
          <w:rFonts w:hint="cs"/>
          <w:spacing w:val="-6"/>
          <w:rtl/>
          <w:lang w:bidi="ar"/>
        </w:rPr>
        <w:t xml:space="preserve"> وفي هذه الفقرة الفرعية، سيُحسب هذا التردي بدلالة متغيرات وصلة معينة.</w:t>
      </w:r>
    </w:p>
    <w:p w:rsidR="00CE4BF2" w:rsidRDefault="00CE4BF2" w:rsidP="006E7041">
      <w:pPr>
        <w:rPr>
          <w:rtl/>
          <w:lang w:bidi="ar"/>
        </w:rPr>
      </w:pPr>
      <w:r>
        <w:rPr>
          <w:rFonts w:hint="cs"/>
          <w:rtl/>
          <w:lang w:bidi="ar"/>
        </w:rPr>
        <w:t>يمكن التعبير عن</w:t>
      </w:r>
      <w:r w:rsidRPr="00FA78BB">
        <w:rPr>
          <w:rFonts w:hint="cs"/>
          <w:rtl/>
          <w:lang w:bidi="ar"/>
        </w:rPr>
        <w:t xml:space="preserve"> </w:t>
      </w:r>
      <w:r>
        <w:rPr>
          <w:rFonts w:hint="cs"/>
          <w:rtl/>
          <w:lang w:bidi="ar"/>
        </w:rPr>
        <w:t xml:space="preserve">نسبة الموجة الحاملة إلى الضوضاء </w:t>
      </w:r>
      <w:r w:rsidR="006E7041" w:rsidRPr="001B323E">
        <w:rPr>
          <w:spacing w:val="-6"/>
          <w:lang w:bidi="ar"/>
        </w:rPr>
        <w:t>(</w:t>
      </w:r>
      <w:r w:rsidR="006E7041" w:rsidRPr="001B323E">
        <w:rPr>
          <w:i/>
          <w:spacing w:val="-6"/>
          <w:lang w:bidi="ar"/>
        </w:rPr>
        <w:t>C</w:t>
      </w:r>
      <w:r w:rsidR="006E7041" w:rsidRPr="001B323E">
        <w:rPr>
          <w:spacing w:val="-6"/>
          <w:lang w:bidi="ar"/>
        </w:rPr>
        <w:t>/</w:t>
      </w:r>
      <w:r w:rsidR="006E7041" w:rsidRPr="001B323E">
        <w:rPr>
          <w:i/>
          <w:spacing w:val="-6"/>
          <w:lang w:bidi="ar"/>
        </w:rPr>
        <w:t>N</w:t>
      </w:r>
      <w:r w:rsidR="006E7041" w:rsidRPr="001B323E">
        <w:rPr>
          <w:spacing w:val="-6"/>
          <w:lang w:bidi="ar"/>
        </w:rPr>
        <w:t>)</w:t>
      </w:r>
      <w:r w:rsidR="006E7041">
        <w:rPr>
          <w:rFonts w:hint="cs"/>
          <w:spacing w:val="-6"/>
          <w:rtl/>
          <w:lang w:bidi="ar"/>
        </w:rPr>
        <w:t xml:space="preserve"> </w:t>
      </w:r>
      <w:r>
        <w:rPr>
          <w:rFonts w:hint="cs"/>
          <w:rtl/>
          <w:lang w:bidi="ar"/>
        </w:rPr>
        <w:t>في ظروف صفاء السماء</w:t>
      </w:r>
      <w:r w:rsidRPr="00364B1B">
        <w:rPr>
          <w:rFonts w:hint="cs"/>
          <w:rtl/>
          <w:lang w:bidi="ar"/>
        </w:rPr>
        <w:t xml:space="preserve"> على النحو التالي:</w:t>
      </w:r>
    </w:p>
    <w:p w:rsidR="00DC248E" w:rsidRPr="00DC248E" w:rsidRDefault="00DC248E" w:rsidP="00DC248E">
      <w:pPr>
        <w:tabs>
          <w:tab w:val="left" w:pos="794"/>
          <w:tab w:val="center" w:pos="4820"/>
          <w:tab w:val="right" w:pos="9639"/>
        </w:tabs>
        <w:spacing w:line="240" w:lineRule="auto"/>
        <w:rPr>
          <w:rFonts w:cs="Times New Roman"/>
          <w:sz w:val="24"/>
          <w:szCs w:val="20"/>
          <w:lang w:eastAsia="en-US"/>
        </w:rPr>
      </w:pPr>
      <w:r w:rsidRPr="00DC248E">
        <w:rPr>
          <w:rFonts w:cs="Times New Roman"/>
          <w:sz w:val="24"/>
          <w:szCs w:val="20"/>
          <w:lang w:eastAsia="en-US"/>
        </w:rPr>
        <w:tab/>
      </w:r>
      <w:r w:rsidRPr="00DC248E">
        <w:rPr>
          <w:rFonts w:cs="Times New Roman"/>
          <w:sz w:val="24"/>
          <w:szCs w:val="20"/>
          <w:lang w:eastAsia="en-US"/>
        </w:rPr>
        <w:tab/>
      </w:r>
      <w:r w:rsidRPr="00DC248E">
        <w:rPr>
          <w:rFonts w:cs="Times New Roman"/>
          <w:position w:val="-34"/>
          <w:sz w:val="24"/>
          <w:szCs w:val="20"/>
          <w:lang w:val="fr-FR" w:eastAsia="en-US"/>
        </w:rPr>
        <w:object w:dxaOrig="3260" w:dyaOrig="720">
          <v:shape id="_x0000_i1044" type="#_x0000_t75" style="width:162.75pt;height:35.25pt" o:ole="">
            <v:imagedata r:id="rId53" o:title=""/>
          </v:shape>
          <o:OLEObject Type="Embed" ProgID="Equation.3" ShapeID="_x0000_i1044" DrawAspect="Content" ObjectID="_1486189585" r:id="rId54"/>
        </w:object>
      </w:r>
      <w:r w:rsidRPr="00DC248E">
        <w:rPr>
          <w:rFonts w:cs="Times New Roman"/>
          <w:sz w:val="24"/>
          <w:szCs w:val="20"/>
          <w:lang w:eastAsia="en-US"/>
        </w:rPr>
        <w:tab/>
      </w:r>
      <w:r w:rsidRPr="00DC248E">
        <w:rPr>
          <w:rFonts w:cs="Times New Roman"/>
          <w:szCs w:val="18"/>
          <w:lang w:eastAsia="en-US"/>
        </w:rPr>
        <w:t>(12)</w:t>
      </w:r>
    </w:p>
    <w:p w:rsidR="00CE4BF2" w:rsidRPr="00FA78BB" w:rsidRDefault="00CE4BF2" w:rsidP="00CE4BF2">
      <w:pPr>
        <w:jc w:val="left"/>
        <w:rPr>
          <w:rtl/>
          <w:lang w:bidi="ar"/>
        </w:rPr>
      </w:pPr>
      <w:r w:rsidRPr="00364B1B">
        <w:rPr>
          <w:rFonts w:hint="cs"/>
          <w:rtl/>
          <w:lang w:bidi="ar"/>
        </w:rPr>
        <w:t>حيث</w:t>
      </w:r>
      <w:r w:rsidRPr="00FA78BB">
        <w:rPr>
          <w:rFonts w:hint="cs"/>
          <w:rtl/>
          <w:lang w:bidi="ar"/>
        </w:rPr>
        <w:t xml:space="preserve"> </w:t>
      </w:r>
      <w:r w:rsidRPr="00364B1B">
        <w:rPr>
          <w:rFonts w:hint="cs"/>
          <w:rtl/>
          <w:lang w:bidi="ar"/>
        </w:rPr>
        <w:t>تعطى المتغيرات</w:t>
      </w:r>
      <w:r>
        <w:rPr>
          <w:rFonts w:hint="cs"/>
          <w:rtl/>
          <w:lang w:bidi="ar"/>
        </w:rPr>
        <w:t xml:space="preserve"> </w:t>
      </w:r>
      <m:oMath>
        <m:r>
          <w:rPr>
            <w:rFonts w:ascii="Cambria Math" w:hAnsi="Cambria Math"/>
            <w:lang w:val="fr-FR" w:bidi="ar"/>
          </w:rPr>
          <m:t>C</m:t>
        </m:r>
      </m:oMath>
      <w:r>
        <w:rPr>
          <w:rFonts w:hint="cs"/>
          <w:rtl/>
          <w:lang w:bidi="ar"/>
        </w:rPr>
        <w:t xml:space="preserve"> و</w:t>
      </w:r>
      <m:oMath>
        <m:sSub>
          <m:sSubPr>
            <m:ctrlPr>
              <w:rPr>
                <w:rFonts w:ascii="Cambria Math" w:hAnsi="Cambria Math"/>
                <w:i/>
                <w:lang w:val="fr-FR" w:bidi="ar"/>
              </w:rPr>
            </m:ctrlPr>
          </m:sSubPr>
          <m:e>
            <m:r>
              <w:rPr>
                <w:rFonts w:ascii="Cambria Math" w:hAnsi="Cambria Math"/>
                <w:lang w:val="fr-FR" w:bidi="ar"/>
              </w:rPr>
              <m:t>N</m:t>
            </m:r>
          </m:e>
          <m:sub>
            <m:r>
              <w:rPr>
                <w:rFonts w:ascii="Cambria Math" w:hAnsi="Cambria Math"/>
                <w:lang w:bidi="ar"/>
              </w:rPr>
              <m:t>↓</m:t>
            </m:r>
          </m:sub>
        </m:sSub>
      </m:oMath>
      <w:r>
        <w:rPr>
          <w:rFonts w:hint="cs"/>
          <w:rtl/>
          <w:lang w:bidi="ar"/>
        </w:rPr>
        <w:t xml:space="preserve"> و</w:t>
      </w:r>
      <m:oMath>
        <m:sSub>
          <m:sSubPr>
            <m:ctrlPr>
              <w:rPr>
                <w:rFonts w:ascii="Cambria Math" w:hAnsi="Cambria Math"/>
                <w:i/>
                <w:lang w:val="fr-FR" w:bidi="ar"/>
              </w:rPr>
            </m:ctrlPr>
          </m:sSubPr>
          <m:e>
            <m:r>
              <w:rPr>
                <w:rFonts w:ascii="Cambria Math" w:hAnsi="Cambria Math"/>
                <w:lang w:val="fr-FR" w:bidi="ar"/>
              </w:rPr>
              <m:t>N</m:t>
            </m:r>
          </m:e>
          <m:sub>
            <m:r>
              <w:rPr>
                <w:rFonts w:ascii="Cambria Math" w:hAnsi="Cambria Math"/>
                <w:lang w:bidi="ar"/>
              </w:rPr>
              <m:t>↑</m:t>
            </m:r>
          </m:sub>
        </m:sSub>
      </m:oMath>
      <w:r>
        <w:rPr>
          <w:rFonts w:hint="cs"/>
          <w:rtl/>
          <w:lang w:bidi="ar"/>
        </w:rPr>
        <w:t xml:space="preserve"> و</w:t>
      </w:r>
      <m:oMath>
        <m:sSub>
          <m:sSubPr>
            <m:ctrlPr>
              <w:rPr>
                <w:rFonts w:ascii="Cambria Math" w:hAnsi="Cambria Math"/>
                <w:i/>
                <w:lang w:val="fr-FR" w:bidi="ar"/>
              </w:rPr>
            </m:ctrlPr>
          </m:sSubPr>
          <m:e>
            <m:r>
              <w:rPr>
                <w:rFonts w:ascii="Cambria Math" w:hAnsi="Cambria Math"/>
                <w:lang w:val="fr-FR" w:bidi="ar"/>
              </w:rPr>
              <m:t>N</m:t>
            </m:r>
          </m:e>
          <m:sub>
            <m:r>
              <w:rPr>
                <w:rFonts w:ascii="Cambria Math" w:hAnsi="Cambria Math"/>
                <w:lang w:bidi="ar"/>
              </w:rPr>
              <m:t>↑,</m:t>
            </m:r>
            <m:r>
              <w:rPr>
                <w:rFonts w:ascii="Cambria Math" w:hAnsi="Cambria Math"/>
                <w:lang w:val="fr-FR" w:bidi="ar"/>
              </w:rPr>
              <m:t>i</m:t>
            </m:r>
          </m:sub>
        </m:sSub>
      </m:oMath>
      <w:r>
        <w:rPr>
          <w:rFonts w:hint="cs"/>
          <w:rtl/>
          <w:lang w:bidi="ar"/>
        </w:rPr>
        <w:t xml:space="preserve"> بما يلي:</w:t>
      </w:r>
    </w:p>
    <w:p w:rsidR="00DC248E" w:rsidRPr="00DC248E" w:rsidRDefault="00DC248E" w:rsidP="00DC248E">
      <w:pPr>
        <w:tabs>
          <w:tab w:val="left" w:pos="794"/>
          <w:tab w:val="center" w:pos="4820"/>
          <w:tab w:val="right" w:pos="9639"/>
        </w:tabs>
        <w:spacing w:line="240" w:lineRule="auto"/>
        <w:rPr>
          <w:rFonts w:cs="Times New Roman"/>
          <w:sz w:val="24"/>
          <w:szCs w:val="20"/>
          <w:lang w:val="fr-FR" w:eastAsia="en-US"/>
        </w:rPr>
      </w:pPr>
      <w:r w:rsidRPr="00DC248E">
        <w:rPr>
          <w:rFonts w:cs="Times New Roman"/>
          <w:sz w:val="24"/>
          <w:szCs w:val="20"/>
          <w:lang w:eastAsia="en-US"/>
        </w:rPr>
        <w:tab/>
      </w:r>
      <w:r w:rsidRPr="00DC248E">
        <w:rPr>
          <w:rFonts w:cs="Times New Roman"/>
          <w:sz w:val="24"/>
          <w:szCs w:val="20"/>
          <w:lang w:eastAsia="en-US"/>
        </w:rPr>
        <w:tab/>
      </w:r>
      <w:r w:rsidRPr="00DC248E">
        <w:rPr>
          <w:rFonts w:cs="Times New Roman"/>
          <w:position w:val="-32"/>
          <w:sz w:val="24"/>
          <w:szCs w:val="20"/>
          <w:lang w:val="fr-FR" w:eastAsia="en-US"/>
        </w:rPr>
        <w:object w:dxaOrig="5460" w:dyaOrig="760">
          <v:shape id="_x0000_i1045" type="#_x0000_t75" style="width:266.25pt;height:37.5pt" o:ole="">
            <v:imagedata r:id="rId55" o:title=""/>
          </v:shape>
          <o:OLEObject Type="Embed" ProgID="Equation.3" ShapeID="_x0000_i1045" DrawAspect="Content" ObjectID="_1486189586" r:id="rId56"/>
        </w:object>
      </w:r>
      <w:r w:rsidRPr="00DC248E">
        <w:rPr>
          <w:rFonts w:cs="Times New Roman"/>
          <w:sz w:val="24"/>
          <w:szCs w:val="20"/>
          <w:lang w:val="fr-FR" w:eastAsia="en-US"/>
        </w:rPr>
        <w:tab/>
      </w:r>
    </w:p>
    <w:p w:rsidR="00CE4BF2" w:rsidRPr="001B323E" w:rsidRDefault="00CE4BF2" w:rsidP="003A0CB5">
      <w:pPr>
        <w:rPr>
          <w:spacing w:val="-6"/>
          <w:rtl/>
          <w:lang w:bidi="ar-EG"/>
        </w:rPr>
      </w:pPr>
      <w:r w:rsidRPr="001B323E">
        <w:rPr>
          <w:rFonts w:hint="cs"/>
          <w:spacing w:val="-6"/>
          <w:rtl/>
          <w:lang w:bidi="ar-EG"/>
        </w:rPr>
        <w:t xml:space="preserve">ويلاحَظ أن </w:t>
      </w:r>
      <w:r w:rsidRPr="001B323E">
        <w:rPr>
          <w:rFonts w:hint="cs"/>
          <w:spacing w:val="-6"/>
          <w:rtl/>
          <w:lang w:bidi="ar"/>
        </w:rPr>
        <w:t xml:space="preserve">نسبة الموجة الحاملة إلى الضوضاء </w:t>
      </w:r>
      <w:r w:rsidRPr="001B323E">
        <w:rPr>
          <w:spacing w:val="-6"/>
          <w:lang w:bidi="ar"/>
        </w:rPr>
        <w:t>(</w:t>
      </w:r>
      <w:r w:rsidRPr="001B323E">
        <w:rPr>
          <w:i/>
          <w:spacing w:val="-6"/>
          <w:lang w:bidi="ar"/>
        </w:rPr>
        <w:t>C</w:t>
      </w:r>
      <w:r w:rsidRPr="001B323E">
        <w:rPr>
          <w:spacing w:val="-6"/>
          <w:lang w:bidi="ar"/>
        </w:rPr>
        <w:t>/</w:t>
      </w:r>
      <w:r w:rsidRPr="001B323E">
        <w:rPr>
          <w:i/>
          <w:spacing w:val="-6"/>
          <w:lang w:bidi="ar"/>
        </w:rPr>
        <w:t>N</w:t>
      </w:r>
      <w:r w:rsidRPr="001B323E">
        <w:rPr>
          <w:spacing w:val="-6"/>
          <w:lang w:bidi="ar"/>
        </w:rPr>
        <w:t>)</w:t>
      </w:r>
      <w:r w:rsidRPr="001B323E">
        <w:rPr>
          <w:rFonts w:hint="cs"/>
          <w:spacing w:val="-6"/>
          <w:rtl/>
          <w:lang w:bidi="ar"/>
        </w:rPr>
        <w:t xml:space="preserve"> يعبَّر عنها في المعادلة </w:t>
      </w:r>
      <w:r w:rsidRPr="001B323E">
        <w:rPr>
          <w:spacing w:val="-6"/>
          <w:lang w:bidi="ar"/>
        </w:rPr>
        <w:t>(12)</w:t>
      </w:r>
      <w:r w:rsidRPr="001B323E">
        <w:rPr>
          <w:rFonts w:hint="cs"/>
          <w:spacing w:val="-6"/>
          <w:rtl/>
          <w:lang w:bidi="ar"/>
        </w:rPr>
        <w:t>، وبعد ذلك في الفقرة</w:t>
      </w:r>
      <w:r w:rsidR="003A0CB5">
        <w:rPr>
          <w:rFonts w:hint="eastAsia"/>
          <w:spacing w:val="-6"/>
          <w:rtl/>
          <w:lang w:bidi="ar"/>
        </w:rPr>
        <w:t> </w:t>
      </w:r>
      <w:r w:rsidRPr="001B323E">
        <w:rPr>
          <w:spacing w:val="-6"/>
          <w:lang w:bidi="ar"/>
        </w:rPr>
        <w:t>2.8</w:t>
      </w:r>
      <w:r w:rsidRPr="001B323E">
        <w:rPr>
          <w:rFonts w:hint="cs"/>
          <w:spacing w:val="-6"/>
          <w:rtl/>
          <w:lang w:bidi="ar-EG"/>
        </w:rPr>
        <w:t>، بدلالة كثافات قدرة الموجة الحاملة والضوضاء والتداخل.</w:t>
      </w:r>
      <w:r w:rsidRPr="001B323E">
        <w:rPr>
          <w:rFonts w:hint="cs"/>
          <w:spacing w:val="-6"/>
          <w:rtl/>
          <w:lang w:bidi="ar"/>
        </w:rPr>
        <w:t xml:space="preserve"> ويمكن الحصول على القدرة المقابلة لها من خلال ضربها بعرض النطاق الذي يسترعي</w:t>
      </w:r>
      <w:r w:rsidR="001B323E">
        <w:rPr>
          <w:rFonts w:hint="cs"/>
          <w:spacing w:val="-6"/>
          <w:rtl/>
          <w:lang w:bidi="ar"/>
        </w:rPr>
        <w:t xml:space="preserve"> </w:t>
      </w:r>
      <w:r w:rsidRPr="001B323E">
        <w:rPr>
          <w:rFonts w:hint="cs"/>
          <w:spacing w:val="-6"/>
          <w:rtl/>
          <w:lang w:bidi="ar"/>
        </w:rPr>
        <w:t>الاهتمام.</w:t>
      </w:r>
    </w:p>
    <w:p w:rsidR="00CE4BF2" w:rsidRDefault="00CE4BF2" w:rsidP="00CE4BF2">
      <w:pPr>
        <w:jc w:val="left"/>
        <w:rPr>
          <w:rtl/>
          <w:lang w:bidi="ar"/>
        </w:rPr>
      </w:pPr>
      <w:r>
        <w:rPr>
          <w:rFonts w:hint="cs"/>
          <w:rtl/>
          <w:lang w:bidi="ar"/>
        </w:rPr>
        <w:t>ويُنظر تالياً في</w:t>
      </w:r>
      <w:r w:rsidRPr="00E00390">
        <w:rPr>
          <w:rFonts w:hint="cs"/>
          <w:rtl/>
          <w:lang w:bidi="ar"/>
        </w:rPr>
        <w:t xml:space="preserve"> </w:t>
      </w:r>
      <w:r>
        <w:rPr>
          <w:rFonts w:hint="cs"/>
          <w:rtl/>
          <w:lang w:bidi="ar"/>
        </w:rPr>
        <w:t>نسبة الموجة الحاملة إلى الضوضاء بوجود</w:t>
      </w:r>
      <w:r w:rsidRPr="00E00390">
        <w:rPr>
          <w:rFonts w:hint="cs"/>
          <w:rtl/>
          <w:lang w:bidi="ar"/>
        </w:rPr>
        <w:t xml:space="preserve"> </w:t>
      </w:r>
      <w:r>
        <w:rPr>
          <w:rFonts w:hint="cs"/>
          <w:rtl/>
          <w:lang w:bidi="ar"/>
        </w:rPr>
        <w:t>الخبو بفعل المطر</w:t>
      </w:r>
    </w:p>
    <w:p w:rsidR="00D47D08" w:rsidRPr="00D47D08" w:rsidRDefault="00D47D08" w:rsidP="00D47D08">
      <w:pPr>
        <w:tabs>
          <w:tab w:val="left" w:pos="794"/>
          <w:tab w:val="center" w:pos="4820"/>
          <w:tab w:val="right" w:pos="9639"/>
        </w:tabs>
        <w:spacing w:line="240" w:lineRule="auto"/>
        <w:rPr>
          <w:rFonts w:cs="Times New Roman"/>
          <w:sz w:val="24"/>
          <w:szCs w:val="20"/>
          <w:lang w:eastAsia="en-US"/>
        </w:rPr>
      </w:pPr>
      <w:r w:rsidRPr="00D47D08">
        <w:rPr>
          <w:rFonts w:cs="Times New Roman"/>
          <w:sz w:val="24"/>
          <w:szCs w:val="20"/>
          <w:lang w:eastAsia="en-US"/>
        </w:rPr>
        <w:tab/>
      </w:r>
      <w:r w:rsidRPr="00D47D08">
        <w:rPr>
          <w:rFonts w:cs="Times New Roman"/>
          <w:position w:val="-34"/>
          <w:sz w:val="24"/>
          <w:szCs w:val="20"/>
          <w:lang w:val="fr-FR" w:eastAsia="en-US"/>
        </w:rPr>
        <w:object w:dxaOrig="6220" w:dyaOrig="740">
          <v:shape id="_x0000_i1046" type="#_x0000_t75" style="width:308.25pt;height:35.25pt" o:ole="">
            <v:imagedata r:id="rId57" o:title=""/>
          </v:shape>
          <o:OLEObject Type="Embed" ProgID="Equation.3" ShapeID="_x0000_i1046" DrawAspect="Content" ObjectID="_1486189587" r:id="rId58"/>
        </w:object>
      </w:r>
      <w:r w:rsidRPr="00D47D08">
        <w:rPr>
          <w:rFonts w:cs="Times New Roman"/>
          <w:sz w:val="24"/>
          <w:szCs w:val="20"/>
          <w:lang w:eastAsia="en-US"/>
        </w:rPr>
        <w:tab/>
      </w:r>
      <w:r w:rsidRPr="00D47D08">
        <w:rPr>
          <w:rFonts w:cs="Times New Roman"/>
          <w:szCs w:val="18"/>
          <w:lang w:eastAsia="en-US"/>
        </w:rPr>
        <w:t>(13)</w:t>
      </w:r>
    </w:p>
    <w:p w:rsidR="00CE4BF2" w:rsidRPr="00E00390" w:rsidRDefault="00CE4BF2" w:rsidP="00AD70ED">
      <w:pPr>
        <w:rPr>
          <w:rtl/>
          <w:lang w:bidi="ar"/>
        </w:rPr>
      </w:pPr>
      <w:r>
        <w:rPr>
          <w:rFonts w:hint="cs"/>
          <w:rtl/>
          <w:lang w:bidi="ar"/>
        </w:rPr>
        <w:t>و</w:t>
      </w:r>
      <w:r w:rsidRPr="00364B1B">
        <w:rPr>
          <w:rFonts w:hint="cs"/>
          <w:rtl/>
          <w:lang w:bidi="ar"/>
        </w:rPr>
        <w:t>هنا ي</w:t>
      </w:r>
      <w:r>
        <w:rPr>
          <w:rFonts w:hint="cs"/>
          <w:rtl/>
          <w:lang w:bidi="ar"/>
        </w:rPr>
        <w:t>ُ</w:t>
      </w:r>
      <w:r w:rsidRPr="00364B1B">
        <w:rPr>
          <w:rFonts w:hint="cs"/>
          <w:rtl/>
          <w:lang w:bidi="ar"/>
        </w:rPr>
        <w:t>فترض أن الفصل المداري بين</w:t>
      </w:r>
      <w:r>
        <w:rPr>
          <w:rFonts w:hint="cs"/>
          <w:rtl/>
          <w:lang w:bidi="ar"/>
        </w:rPr>
        <w:t xml:space="preserve"> الساتلين </w:t>
      </w:r>
      <m:oMath>
        <m:sSub>
          <m:sSubPr>
            <m:ctrlPr>
              <w:rPr>
                <w:rFonts w:ascii="Cambria Math" w:hAnsi="Cambria Math"/>
                <w:i/>
                <w:lang w:val="fr-FR" w:bidi="ar"/>
              </w:rPr>
            </m:ctrlPr>
          </m:sSubPr>
          <m:e>
            <m:r>
              <w:rPr>
                <w:rFonts w:ascii="Cambria Math" w:hAnsi="Cambria Math"/>
                <w:lang w:val="fr-FR" w:bidi="ar"/>
              </w:rPr>
              <m:t>S</m:t>
            </m:r>
          </m:e>
          <m:sub>
            <m:r>
              <w:rPr>
                <w:rFonts w:ascii="Cambria Math" w:hAnsi="Cambria Math"/>
                <w:lang w:val="fr-FR" w:bidi="ar"/>
              </w:rPr>
              <m:t>v</m:t>
            </m:r>
          </m:sub>
        </m:sSub>
      </m:oMath>
      <w:r>
        <w:rPr>
          <w:rFonts w:hint="cs"/>
          <w:rtl/>
          <w:lang w:bidi="ar"/>
        </w:rPr>
        <w:t xml:space="preserve"> و</w:t>
      </w:r>
      <m:oMath>
        <m:sSub>
          <m:sSubPr>
            <m:ctrlPr>
              <w:rPr>
                <w:rFonts w:ascii="Cambria Math" w:hAnsi="Cambria Math"/>
                <w:i/>
                <w:lang w:val="fr-FR" w:bidi="ar"/>
              </w:rPr>
            </m:ctrlPr>
          </m:sSubPr>
          <m:e>
            <m:r>
              <w:rPr>
                <w:rFonts w:ascii="Cambria Math" w:hAnsi="Cambria Math"/>
                <w:lang w:val="fr-FR" w:bidi="ar"/>
              </w:rPr>
              <m:t>S</m:t>
            </m:r>
          </m:e>
          <m:sub>
            <m:r>
              <w:rPr>
                <w:rFonts w:ascii="Cambria Math" w:hAnsi="Cambria Math"/>
                <w:lang w:val="fr-FR" w:bidi="ar"/>
              </w:rPr>
              <m:t>i</m:t>
            </m:r>
          </m:sub>
        </m:sSub>
      </m:oMath>
      <w:r>
        <w:rPr>
          <w:rFonts w:hint="cs"/>
          <w:rtl/>
          <w:lang w:bidi="ar"/>
        </w:rPr>
        <w:t xml:space="preserve"> </w:t>
      </w:r>
      <w:r w:rsidRPr="00364B1B">
        <w:rPr>
          <w:rFonts w:hint="cs"/>
          <w:rtl/>
          <w:lang w:bidi="ar"/>
        </w:rPr>
        <w:t>صغير جدا</w:t>
      </w:r>
      <w:r>
        <w:rPr>
          <w:rFonts w:hint="cs"/>
          <w:rtl/>
          <w:lang w:bidi="ar"/>
        </w:rPr>
        <w:t>ً</w:t>
      </w:r>
      <w:r w:rsidRPr="00364B1B">
        <w:rPr>
          <w:rFonts w:hint="cs"/>
          <w:rtl/>
          <w:lang w:bidi="ar"/>
        </w:rPr>
        <w:t xml:space="preserve"> بحيث</w:t>
      </w:r>
      <w:r>
        <w:rPr>
          <w:rFonts w:hint="cs"/>
          <w:rtl/>
          <w:lang w:bidi="ar"/>
        </w:rPr>
        <w:t xml:space="preserve"> يتماثل حدا الخبو في الوصلة الهابطة من هذين الساتلين.</w:t>
      </w:r>
      <w:r w:rsidRPr="00B664FA">
        <w:rPr>
          <w:rFonts w:hint="cs"/>
          <w:rtl/>
          <w:lang w:bidi="ar"/>
        </w:rPr>
        <w:t xml:space="preserve"> </w:t>
      </w:r>
      <w:r>
        <w:rPr>
          <w:rFonts w:hint="cs"/>
          <w:rtl/>
          <w:lang w:bidi="ar"/>
        </w:rPr>
        <w:t>و</w:t>
      </w:r>
      <w:r w:rsidRPr="00364B1B">
        <w:rPr>
          <w:rFonts w:hint="cs"/>
          <w:rtl/>
          <w:lang w:bidi="ar"/>
        </w:rPr>
        <w:t>ي</w:t>
      </w:r>
      <w:r>
        <w:rPr>
          <w:rFonts w:hint="cs"/>
          <w:rtl/>
          <w:lang w:bidi="ar"/>
        </w:rPr>
        <w:t>ُ</w:t>
      </w:r>
      <w:r w:rsidRPr="00364B1B">
        <w:rPr>
          <w:rFonts w:hint="cs"/>
          <w:rtl/>
          <w:lang w:bidi="ar"/>
        </w:rPr>
        <w:t>فترض</w:t>
      </w:r>
      <w:r w:rsidRPr="00B664FA">
        <w:rPr>
          <w:rFonts w:hint="cs"/>
          <w:rtl/>
          <w:lang w:bidi="ar"/>
        </w:rPr>
        <w:t xml:space="preserve"> </w:t>
      </w:r>
      <w:r w:rsidRPr="00364B1B">
        <w:rPr>
          <w:rFonts w:hint="cs"/>
          <w:rtl/>
          <w:lang w:bidi="ar"/>
        </w:rPr>
        <w:t>أيضا</w:t>
      </w:r>
      <w:r>
        <w:rPr>
          <w:rFonts w:hint="cs"/>
          <w:rtl/>
          <w:lang w:bidi="ar"/>
        </w:rPr>
        <w:t>ً</w:t>
      </w:r>
      <w:r w:rsidRPr="00364B1B">
        <w:rPr>
          <w:rFonts w:hint="cs"/>
          <w:rtl/>
          <w:lang w:bidi="ar"/>
        </w:rPr>
        <w:t xml:space="preserve"> </w:t>
      </w:r>
      <w:r>
        <w:rPr>
          <w:rFonts w:hint="cs"/>
          <w:rtl/>
          <w:lang w:bidi="ar"/>
        </w:rPr>
        <w:t>التماثل التقريب</w:t>
      </w:r>
      <w:r w:rsidR="00256C16">
        <w:rPr>
          <w:rFonts w:hint="cs"/>
          <w:rtl/>
          <w:lang w:bidi="ar"/>
        </w:rPr>
        <w:t>‍</w:t>
      </w:r>
      <w:r>
        <w:rPr>
          <w:rFonts w:hint="cs"/>
          <w:rtl/>
          <w:lang w:bidi="ar"/>
        </w:rPr>
        <w:t>ي لحدود</w:t>
      </w:r>
      <w:r w:rsidRPr="00B664FA">
        <w:rPr>
          <w:rFonts w:hint="cs"/>
          <w:rtl/>
          <w:lang w:bidi="ar"/>
        </w:rPr>
        <w:t xml:space="preserve"> </w:t>
      </w:r>
      <w:r>
        <w:rPr>
          <w:rFonts w:hint="cs"/>
          <w:rtl/>
          <w:lang w:bidi="ar"/>
        </w:rPr>
        <w:t xml:space="preserve">الخبو في الوصلة الصاعدة من المطاريف المسببة للتداخل، وهي تعطى بالصيغة </w:t>
      </w:r>
      <m:oMath>
        <m:sSub>
          <m:sSubPr>
            <m:ctrlPr>
              <w:rPr>
                <w:rFonts w:ascii="Cambria Math" w:hAnsi="Cambria Math"/>
                <w:i/>
                <w:lang w:val="fr-FR" w:bidi="ar"/>
              </w:rPr>
            </m:ctrlPr>
          </m:sSubPr>
          <m:e>
            <m:r>
              <w:rPr>
                <w:rFonts w:ascii="Cambria Math" w:hAnsi="Cambria Math"/>
                <w:lang w:val="fr-FR" w:bidi="ar"/>
              </w:rPr>
              <m:t>A</m:t>
            </m:r>
          </m:e>
          <m:sub>
            <m:r>
              <w:rPr>
                <w:rFonts w:ascii="Cambria Math" w:hAnsi="Cambria Math"/>
                <w:lang w:bidi="ar"/>
              </w:rPr>
              <m:t>↑,</m:t>
            </m:r>
            <m:r>
              <w:rPr>
                <w:rFonts w:ascii="Cambria Math" w:hAnsi="Cambria Math"/>
                <w:lang w:val="fr-FR" w:bidi="ar"/>
              </w:rPr>
              <m:t>i</m:t>
            </m:r>
          </m:sub>
        </m:sSub>
      </m:oMath>
      <w:r>
        <w:rPr>
          <w:rFonts w:hint="cs"/>
          <w:rtl/>
          <w:lang w:bidi="ar"/>
        </w:rPr>
        <w:t>.</w:t>
      </w:r>
      <w:r w:rsidRPr="00CA01C3">
        <w:rPr>
          <w:rFonts w:hint="cs"/>
          <w:rtl/>
          <w:lang w:bidi="ar"/>
        </w:rPr>
        <w:t xml:space="preserve"> </w:t>
      </w:r>
      <w:r>
        <w:rPr>
          <w:rFonts w:hint="cs"/>
          <w:rtl/>
          <w:lang w:bidi="ar"/>
        </w:rPr>
        <w:t>وهذه</w:t>
      </w:r>
      <w:r w:rsidR="00AD70ED">
        <w:rPr>
          <w:rFonts w:hint="eastAsia"/>
          <w:rtl/>
          <w:lang w:bidi="ar"/>
        </w:rPr>
        <w:t> </w:t>
      </w:r>
      <w:r w:rsidRPr="00364B1B">
        <w:rPr>
          <w:rFonts w:hint="cs"/>
          <w:rtl/>
          <w:lang w:bidi="ar"/>
        </w:rPr>
        <w:t>منطقة تغطية</w:t>
      </w:r>
      <w:r w:rsidRPr="00CA01C3">
        <w:rPr>
          <w:rFonts w:hint="cs"/>
          <w:rtl/>
          <w:lang w:bidi="ar"/>
        </w:rPr>
        <w:t xml:space="preserve"> </w:t>
      </w:r>
      <w:r w:rsidRPr="00364B1B">
        <w:rPr>
          <w:rFonts w:hint="cs"/>
          <w:rtl/>
          <w:lang w:bidi="ar"/>
        </w:rPr>
        <w:t>معقول</w:t>
      </w:r>
      <w:r>
        <w:rPr>
          <w:rFonts w:hint="cs"/>
          <w:rtl/>
          <w:lang w:bidi="ar"/>
        </w:rPr>
        <w:t>ة</w:t>
      </w:r>
      <w:r w:rsidRPr="00364B1B">
        <w:rPr>
          <w:rFonts w:hint="cs"/>
          <w:rtl/>
          <w:lang w:bidi="ar"/>
        </w:rPr>
        <w:t xml:space="preserve"> </w:t>
      </w:r>
      <w:r>
        <w:rPr>
          <w:rFonts w:hint="cs"/>
          <w:rtl/>
          <w:lang w:bidi="ar"/>
        </w:rPr>
        <w:t>ل</w:t>
      </w:r>
      <w:r w:rsidRPr="00364B1B">
        <w:rPr>
          <w:rFonts w:hint="cs"/>
          <w:rtl/>
          <w:lang w:bidi="ar"/>
        </w:rPr>
        <w:t>بضع مئات من الكيلومترات.</w:t>
      </w:r>
      <w:r w:rsidRPr="00CA01C3">
        <w:rPr>
          <w:rFonts w:hint="cs"/>
          <w:rtl/>
          <w:lang w:bidi="ar"/>
        </w:rPr>
        <w:t xml:space="preserve"> </w:t>
      </w:r>
      <w:r>
        <w:rPr>
          <w:rFonts w:hint="cs"/>
          <w:rtl/>
          <w:lang w:bidi="ar"/>
        </w:rPr>
        <w:t>و</w:t>
      </w:r>
      <w:r w:rsidRPr="00364B1B">
        <w:rPr>
          <w:rFonts w:hint="cs"/>
          <w:rtl/>
          <w:lang w:bidi="ar"/>
        </w:rPr>
        <w:t xml:space="preserve">إذا لم </w:t>
      </w:r>
      <w:r>
        <w:rPr>
          <w:rFonts w:hint="cs"/>
          <w:rtl/>
          <w:lang w:bidi="ar"/>
        </w:rPr>
        <w:t>تصح</w:t>
      </w:r>
      <w:r w:rsidRPr="00364B1B">
        <w:rPr>
          <w:rFonts w:hint="cs"/>
          <w:rtl/>
          <w:lang w:bidi="ar"/>
        </w:rPr>
        <w:t xml:space="preserve"> هذه الحالة،</w:t>
      </w:r>
      <w:r>
        <w:rPr>
          <w:rFonts w:hint="cs"/>
          <w:rtl/>
          <w:lang w:bidi="ar"/>
        </w:rPr>
        <w:t xml:space="preserve"> ينبغي تعديل آخر حد في مقام الكسر على النحو المناسب لاحتساب حد توهين المطر المعتمد على الموقع، </w:t>
      </w:r>
      <m:oMath>
        <m:sSub>
          <m:sSubPr>
            <m:ctrlPr>
              <w:rPr>
                <w:rFonts w:ascii="Cambria Math" w:hAnsi="Cambria Math"/>
                <w:i/>
                <w:lang w:val="fr-FR" w:bidi="ar"/>
              </w:rPr>
            </m:ctrlPr>
          </m:sSubPr>
          <m:e>
            <m:r>
              <w:rPr>
                <w:rFonts w:ascii="Cambria Math" w:hAnsi="Cambria Math"/>
                <w:lang w:val="fr-FR" w:bidi="ar"/>
              </w:rPr>
              <m:t>A</m:t>
            </m:r>
          </m:e>
          <m:sub>
            <m:r>
              <w:rPr>
                <w:rFonts w:ascii="Cambria Math" w:hAnsi="Cambria Math"/>
                <w:lang w:bidi="ar"/>
              </w:rPr>
              <m:t>↑,</m:t>
            </m:r>
            <m:r>
              <w:rPr>
                <w:rFonts w:ascii="Cambria Math" w:hAnsi="Cambria Math"/>
                <w:lang w:val="fr-FR" w:bidi="ar"/>
              </w:rPr>
              <m:t>i</m:t>
            </m:r>
          </m:sub>
        </m:sSub>
        <m:d>
          <m:dPr>
            <m:ctrlPr>
              <w:rPr>
                <w:rFonts w:ascii="Cambria Math" w:hAnsi="Cambria Math"/>
                <w:i/>
                <w:lang w:val="fr-FR" w:bidi="ar"/>
              </w:rPr>
            </m:ctrlPr>
          </m:dPr>
          <m:e>
            <m:r>
              <w:rPr>
                <w:rFonts w:ascii="Cambria Math" w:hAnsi="Cambria Math"/>
                <w:lang w:val="fr-FR" w:bidi="ar"/>
              </w:rPr>
              <m:t>r</m:t>
            </m:r>
          </m:e>
        </m:d>
      </m:oMath>
      <w:r>
        <w:rPr>
          <w:rFonts w:hint="cs"/>
          <w:rtl/>
          <w:lang w:bidi="ar"/>
        </w:rPr>
        <w:t>.</w:t>
      </w:r>
    </w:p>
    <w:p w:rsidR="00CE4BF2" w:rsidRDefault="00CE4BF2" w:rsidP="00CE4BF2">
      <w:pPr>
        <w:rPr>
          <w:rtl/>
          <w:lang w:bidi="ar"/>
        </w:rPr>
      </w:pPr>
      <w:r>
        <w:rPr>
          <w:rFonts w:hint="cs"/>
          <w:rtl/>
          <w:lang w:bidi="ar"/>
        </w:rPr>
        <w:t xml:space="preserve">ويعرَّف تردي نسبة الموجة الحاملة إلى الضوضاء </w:t>
      </w:r>
      <w:r>
        <w:rPr>
          <w:lang w:bidi="ar"/>
        </w:rPr>
        <w:t>(</w:t>
      </w:r>
      <w:r w:rsidRPr="0086466F">
        <w:rPr>
          <w:i/>
          <w:lang w:bidi="ar"/>
        </w:rPr>
        <w:t>C</w:t>
      </w:r>
      <w:r w:rsidRPr="0086466F">
        <w:rPr>
          <w:lang w:bidi="ar"/>
        </w:rPr>
        <w:t>/</w:t>
      </w:r>
      <w:r w:rsidRPr="0086466F">
        <w:rPr>
          <w:i/>
          <w:lang w:bidi="ar"/>
        </w:rPr>
        <w:t>N</w:t>
      </w:r>
      <w:r>
        <w:rPr>
          <w:lang w:bidi="ar"/>
        </w:rPr>
        <w:t>)</w:t>
      </w:r>
      <w:r>
        <w:rPr>
          <w:rFonts w:hint="cs"/>
          <w:rtl/>
          <w:lang w:bidi="ar"/>
        </w:rPr>
        <w:t xml:space="preserve"> في الحالة الساكنة بالصيغة </w:t>
      </w:r>
      <m:oMath>
        <m:sSub>
          <m:sSubPr>
            <m:ctrlPr>
              <w:rPr>
                <w:rFonts w:ascii="Cambria Math" w:hAnsi="Cambria Math"/>
                <w:i/>
                <w:lang w:val="fr-FR" w:bidi="ar"/>
              </w:rPr>
            </m:ctrlPr>
          </m:sSubPr>
          <m:e>
            <m:r>
              <w:rPr>
                <w:rFonts w:ascii="Cambria Math" w:hAnsi="Cambria Math"/>
                <w:lang w:val="fr-FR" w:bidi="ar"/>
              </w:rPr>
              <m:t>Z</m:t>
            </m:r>
          </m:e>
          <m:sub>
            <m:r>
              <w:rPr>
                <w:rFonts w:ascii="Cambria Math" w:hAnsi="Cambria Math"/>
                <w:lang w:val="fr-FR" w:bidi="ar"/>
              </w:rPr>
              <m:t>s</m:t>
            </m:r>
          </m:sub>
        </m:sSub>
        <m:r>
          <w:rPr>
            <w:rFonts w:ascii="Cambria Math" w:hAnsi="Cambria Math"/>
            <w:lang w:bidi="ar"/>
          </w:rPr>
          <m:t>=</m:t>
        </m:r>
        <m:f>
          <m:fPr>
            <m:ctrlPr>
              <w:rPr>
                <w:rFonts w:ascii="Cambria Math" w:hAnsi="Cambria Math"/>
                <w:i/>
                <w:lang w:val="fr-FR" w:bidi="ar"/>
              </w:rPr>
            </m:ctrlPr>
          </m:fPr>
          <m:num>
            <m:sSub>
              <m:sSubPr>
                <m:ctrlPr>
                  <w:rPr>
                    <w:rFonts w:ascii="Cambria Math" w:hAnsi="Cambria Math"/>
                    <w:i/>
                    <w:lang w:val="fr-FR" w:bidi="ar"/>
                  </w:rPr>
                </m:ctrlPr>
              </m:sSubPr>
              <m:e>
                <m:d>
                  <m:dPr>
                    <m:ctrlPr>
                      <w:rPr>
                        <w:rFonts w:ascii="Cambria Math" w:hAnsi="Cambria Math"/>
                        <w:i/>
                        <w:lang w:val="fr-FR" w:bidi="ar"/>
                      </w:rPr>
                    </m:ctrlPr>
                  </m:dPr>
                  <m:e>
                    <m:r>
                      <w:rPr>
                        <w:rFonts w:ascii="Cambria Math" w:hAnsi="Cambria Math"/>
                        <w:lang w:val="fr-FR" w:bidi="ar"/>
                      </w:rPr>
                      <m:t>C</m:t>
                    </m:r>
                    <m:r>
                      <w:rPr>
                        <w:rFonts w:ascii="Cambria Math" w:hAnsi="Cambria Math"/>
                        <w:lang w:bidi="ar"/>
                      </w:rPr>
                      <m:t>/</m:t>
                    </m:r>
                    <m:r>
                      <w:rPr>
                        <w:rFonts w:ascii="Cambria Math" w:hAnsi="Cambria Math"/>
                        <w:lang w:val="fr-FR" w:bidi="ar"/>
                      </w:rPr>
                      <m:t>N</m:t>
                    </m:r>
                  </m:e>
                </m:d>
              </m:e>
              <m:sub>
                <m:r>
                  <w:rPr>
                    <w:rFonts w:ascii="Cambria Math" w:hAnsi="Cambria Math"/>
                    <w:lang w:val="fr-FR" w:bidi="ar"/>
                  </w:rPr>
                  <m:t>cs</m:t>
                </m:r>
              </m:sub>
            </m:sSub>
          </m:num>
          <m:den>
            <m:sSub>
              <m:sSubPr>
                <m:ctrlPr>
                  <w:rPr>
                    <w:rFonts w:ascii="Cambria Math" w:hAnsi="Cambria Math"/>
                    <w:i/>
                    <w:lang w:val="fr-FR" w:bidi="ar"/>
                  </w:rPr>
                </m:ctrlPr>
              </m:sSubPr>
              <m:e>
                <m:d>
                  <m:dPr>
                    <m:ctrlPr>
                      <w:rPr>
                        <w:rFonts w:ascii="Cambria Math" w:hAnsi="Cambria Math"/>
                        <w:i/>
                        <w:lang w:val="fr-FR" w:bidi="ar"/>
                      </w:rPr>
                    </m:ctrlPr>
                  </m:dPr>
                  <m:e>
                    <m:r>
                      <w:rPr>
                        <w:rFonts w:ascii="Cambria Math" w:hAnsi="Cambria Math"/>
                        <w:lang w:val="fr-FR" w:bidi="ar"/>
                      </w:rPr>
                      <m:t>C</m:t>
                    </m:r>
                    <m:r>
                      <w:rPr>
                        <w:rFonts w:ascii="Cambria Math" w:hAnsi="Cambria Math"/>
                        <w:lang w:bidi="ar"/>
                      </w:rPr>
                      <m:t>/</m:t>
                    </m:r>
                    <m:r>
                      <w:rPr>
                        <w:rFonts w:ascii="Cambria Math" w:hAnsi="Cambria Math"/>
                        <w:lang w:val="fr-FR" w:bidi="ar"/>
                      </w:rPr>
                      <m:t>N</m:t>
                    </m:r>
                  </m:e>
                </m:d>
              </m:e>
              <m:sub>
                <m:r>
                  <w:rPr>
                    <w:rFonts w:ascii="Cambria Math" w:hAnsi="Cambria Math"/>
                    <w:lang w:val="fr-FR" w:bidi="ar"/>
                  </w:rPr>
                  <m:t>s</m:t>
                </m:r>
              </m:sub>
            </m:sSub>
          </m:den>
        </m:f>
      </m:oMath>
      <w:r>
        <w:rPr>
          <w:rFonts w:hint="cs"/>
          <w:rtl/>
          <w:lang w:bidi="ar"/>
        </w:rPr>
        <w:t xml:space="preserve">. وبتبديل قيمتي </w:t>
      </w:r>
      <m:oMath>
        <m:sSub>
          <m:sSubPr>
            <m:ctrlPr>
              <w:rPr>
                <w:rFonts w:ascii="Cambria Math" w:hAnsi="Cambria Math"/>
                <w:i/>
                <w:lang w:val="fr-FR" w:bidi="ar"/>
              </w:rPr>
            </m:ctrlPr>
          </m:sSubPr>
          <m:e>
            <m:d>
              <m:dPr>
                <m:ctrlPr>
                  <w:rPr>
                    <w:rFonts w:ascii="Cambria Math" w:hAnsi="Cambria Math"/>
                    <w:i/>
                    <w:lang w:val="fr-FR" w:bidi="ar"/>
                  </w:rPr>
                </m:ctrlPr>
              </m:dPr>
              <m:e>
                <m:r>
                  <w:rPr>
                    <w:rFonts w:ascii="Cambria Math" w:hAnsi="Cambria Math"/>
                    <w:lang w:val="fr-FR" w:bidi="ar"/>
                  </w:rPr>
                  <m:t>C</m:t>
                </m:r>
                <m:r>
                  <w:rPr>
                    <w:rFonts w:ascii="Cambria Math" w:hAnsi="Cambria Math"/>
                    <w:lang w:bidi="ar"/>
                  </w:rPr>
                  <m:t>/</m:t>
                </m:r>
                <m:r>
                  <w:rPr>
                    <w:rFonts w:ascii="Cambria Math" w:hAnsi="Cambria Math"/>
                    <w:lang w:val="fr-FR" w:bidi="ar"/>
                  </w:rPr>
                  <m:t>N</m:t>
                </m:r>
              </m:e>
            </m:d>
          </m:e>
          <m:sub>
            <m:r>
              <w:rPr>
                <w:rFonts w:ascii="Cambria Math" w:hAnsi="Cambria Math"/>
                <w:lang w:val="fr-FR" w:bidi="ar"/>
              </w:rPr>
              <m:t>c</m:t>
            </m:r>
          </m:sub>
        </m:sSub>
      </m:oMath>
      <w:r>
        <w:rPr>
          <w:rFonts w:hint="cs"/>
          <w:rtl/>
          <w:lang w:bidi="ar"/>
        </w:rPr>
        <w:t xml:space="preserve"> و</w:t>
      </w:r>
      <m:oMath>
        <m:sSub>
          <m:sSubPr>
            <m:ctrlPr>
              <w:rPr>
                <w:rFonts w:ascii="Cambria Math" w:hAnsi="Cambria Math"/>
                <w:i/>
                <w:lang w:val="fr-FR" w:bidi="ar"/>
              </w:rPr>
            </m:ctrlPr>
          </m:sSubPr>
          <m:e>
            <m:d>
              <m:dPr>
                <m:ctrlPr>
                  <w:rPr>
                    <w:rFonts w:ascii="Cambria Math" w:hAnsi="Cambria Math"/>
                    <w:i/>
                    <w:lang w:val="fr-FR" w:bidi="ar"/>
                  </w:rPr>
                </m:ctrlPr>
              </m:dPr>
              <m:e>
                <m:r>
                  <w:rPr>
                    <w:rFonts w:ascii="Cambria Math" w:hAnsi="Cambria Math"/>
                    <w:lang w:val="fr-FR" w:bidi="ar"/>
                  </w:rPr>
                  <m:t>C</m:t>
                </m:r>
                <m:r>
                  <w:rPr>
                    <w:rFonts w:ascii="Cambria Math" w:hAnsi="Cambria Math"/>
                    <w:lang w:bidi="ar"/>
                  </w:rPr>
                  <m:t>/</m:t>
                </m:r>
                <m:r>
                  <w:rPr>
                    <w:rFonts w:ascii="Cambria Math" w:hAnsi="Cambria Math"/>
                    <w:lang w:val="fr-FR" w:bidi="ar"/>
                  </w:rPr>
                  <m:t>N</m:t>
                </m:r>
              </m:e>
            </m:d>
          </m:e>
          <m:sub>
            <m:r>
              <w:rPr>
                <w:rFonts w:ascii="Cambria Math" w:hAnsi="Cambria Math"/>
                <w:lang w:val="fr-FR" w:bidi="ar"/>
              </w:rPr>
              <m:t>s</m:t>
            </m:r>
          </m:sub>
        </m:sSub>
      </m:oMath>
      <w:r w:rsidRPr="0096790D">
        <w:rPr>
          <w:rFonts w:hint="cs"/>
          <w:i/>
          <w:rtl/>
          <w:lang w:bidi="ar"/>
        </w:rPr>
        <w:t xml:space="preserve"> </w:t>
      </w:r>
      <w:r>
        <w:rPr>
          <w:rFonts w:hint="cs"/>
          <w:rtl/>
          <w:lang w:bidi="ar"/>
        </w:rPr>
        <w:t xml:space="preserve">من المعادلتين </w:t>
      </w:r>
      <w:r w:rsidRPr="00E00390">
        <w:rPr>
          <w:lang w:bidi="ar"/>
        </w:rPr>
        <w:t>(12)</w:t>
      </w:r>
      <w:r>
        <w:rPr>
          <w:rFonts w:hint="cs"/>
          <w:rtl/>
          <w:lang w:bidi="ar"/>
        </w:rPr>
        <w:t xml:space="preserve"> و</w:t>
      </w:r>
      <w:r w:rsidRPr="00E00390">
        <w:rPr>
          <w:lang w:bidi="ar"/>
        </w:rPr>
        <w:t>(13)</w:t>
      </w:r>
      <w:r>
        <w:rPr>
          <w:rFonts w:hint="cs"/>
          <w:rtl/>
          <w:lang w:bidi="ar"/>
        </w:rPr>
        <w:t xml:space="preserve"> يتضح أن:</w:t>
      </w:r>
    </w:p>
    <w:p w:rsidR="00DC248E" w:rsidRPr="00DC248E" w:rsidRDefault="00DC248E" w:rsidP="00F44D4A">
      <w:pPr>
        <w:pStyle w:val="Equation"/>
        <w:rPr>
          <w:lang w:eastAsia="en-US"/>
        </w:rPr>
      </w:pPr>
      <w:r w:rsidRPr="00DC248E">
        <w:rPr>
          <w:lang w:eastAsia="en-US"/>
        </w:rPr>
        <w:tab/>
      </w:r>
      <w:r w:rsidR="00F44D4A" w:rsidRPr="001B0837">
        <w:object w:dxaOrig="2800" w:dyaOrig="360">
          <v:shape id="_x0000_i1108" type="#_x0000_t75" style="width:142.5pt;height:17.25pt" o:ole="">
            <v:imagedata r:id="rId59" o:title=""/>
          </v:shape>
          <o:OLEObject Type="Embed" ProgID="Equation.3" ShapeID="_x0000_i1108" DrawAspect="Content" ObjectID="_1486189588" r:id="rId60"/>
        </w:object>
      </w:r>
      <w:r w:rsidRPr="00DC248E">
        <w:rPr>
          <w:lang w:eastAsia="en-US"/>
        </w:rPr>
        <w:tab/>
      </w:r>
      <w:r w:rsidRPr="00DC248E">
        <w:rPr>
          <w:szCs w:val="18"/>
          <w:lang w:eastAsia="en-US"/>
        </w:rPr>
        <w:t>(14)</w:t>
      </w:r>
    </w:p>
    <w:p w:rsidR="00CE4BF2" w:rsidRDefault="00CE4BF2" w:rsidP="006554AF">
      <w:pPr>
        <w:rPr>
          <w:rtl/>
          <w:lang w:bidi="ar"/>
        </w:rPr>
      </w:pPr>
      <w:r w:rsidRPr="00364B1B">
        <w:rPr>
          <w:rFonts w:hint="cs"/>
          <w:rtl/>
          <w:lang w:bidi="ar"/>
        </w:rPr>
        <w:t>حيث</w:t>
      </w:r>
      <w:r>
        <w:rPr>
          <w:rFonts w:hint="cs"/>
          <w:rtl/>
          <w:lang w:bidi="ar"/>
        </w:rPr>
        <w:t xml:space="preserve"> تعرَّف</w:t>
      </w:r>
      <w:r w:rsidRPr="00364B1B">
        <w:rPr>
          <w:rFonts w:hint="cs"/>
          <w:rtl/>
          <w:lang w:bidi="ar"/>
        </w:rPr>
        <w:t xml:space="preserve"> المتغيرات</w:t>
      </w:r>
      <w:r>
        <w:rPr>
          <w:rFonts w:hint="cs"/>
          <w:rtl/>
          <w:lang w:bidi="ar"/>
        </w:rPr>
        <w:t xml:space="preserve"> </w:t>
      </w:r>
      <m:oMath>
        <m:sSub>
          <m:sSubPr>
            <m:ctrlPr>
              <w:rPr>
                <w:rFonts w:ascii="Cambria Math" w:eastAsia="Calibri" w:hAnsi="Cambria Math"/>
                <w:i/>
                <w:szCs w:val="24"/>
              </w:rPr>
            </m:ctrlPr>
          </m:sSubPr>
          <m:e>
            <m:r>
              <w:rPr>
                <w:rFonts w:ascii="Cambria Math" w:eastAsia="Calibri" w:hAnsi="Cambria Math"/>
                <w:szCs w:val="24"/>
              </w:rPr>
              <m:t>d</m:t>
            </m:r>
          </m:e>
          <m:sub>
            <m:r>
              <w:rPr>
                <w:rFonts w:ascii="Cambria Math" w:hAnsi="Cambria Math"/>
              </w:rPr>
              <m:t>1</m:t>
            </m:r>
          </m:sub>
        </m:sSub>
      </m:oMath>
      <w:r>
        <w:rPr>
          <w:rFonts w:hint="cs"/>
          <w:rtl/>
          <w:lang w:bidi="ar"/>
        </w:rPr>
        <w:t xml:space="preserve"> و</w:t>
      </w:r>
      <m:oMath>
        <m:sSub>
          <m:sSubPr>
            <m:ctrlPr>
              <w:rPr>
                <w:rFonts w:ascii="Cambria Math" w:hAnsi="Cambria Math"/>
                <w:i/>
                <w:lang w:val="fr-FR" w:bidi="ar"/>
              </w:rPr>
            </m:ctrlPr>
          </m:sSubPr>
          <m:e>
            <m:r>
              <w:rPr>
                <w:rFonts w:ascii="Cambria Math" w:hAnsi="Cambria Math"/>
                <w:lang w:bidi="ar"/>
              </w:rPr>
              <m:t xml:space="preserve"> </m:t>
            </m:r>
            <m:r>
              <w:rPr>
                <w:rFonts w:ascii="Cambria Math" w:hAnsi="Cambria Math"/>
                <w:lang w:val="fr-FR" w:bidi="ar"/>
              </w:rPr>
              <m:t>d</m:t>
            </m:r>
          </m:e>
          <m:sub>
            <m:r>
              <w:rPr>
                <w:rFonts w:ascii="Cambria Math" w:hAnsi="Cambria Math"/>
                <w:lang w:bidi="ar"/>
              </w:rPr>
              <m:t>2</m:t>
            </m:r>
          </m:sub>
        </m:sSub>
      </m:oMath>
      <w:r>
        <w:rPr>
          <w:rFonts w:hint="cs"/>
          <w:rtl/>
          <w:lang w:bidi="ar"/>
        </w:rPr>
        <w:t xml:space="preserve"> و</w:t>
      </w:r>
      <m:oMath>
        <m:sSub>
          <m:sSubPr>
            <m:ctrlPr>
              <w:rPr>
                <w:rFonts w:ascii="Cambria Math" w:hAnsi="Cambria Math"/>
                <w:i/>
                <w:lang w:val="fr-FR" w:bidi="ar"/>
              </w:rPr>
            </m:ctrlPr>
          </m:sSubPr>
          <m:e>
            <m:r>
              <w:rPr>
                <w:rFonts w:ascii="Cambria Math" w:hAnsi="Cambria Math"/>
                <w:lang w:val="fr-FR" w:bidi="ar"/>
              </w:rPr>
              <m:t>d</m:t>
            </m:r>
          </m:e>
          <m:sub>
            <m:r>
              <w:rPr>
                <w:rFonts w:ascii="Cambria Math" w:hAnsi="Cambria Math"/>
                <w:lang w:bidi="ar"/>
              </w:rPr>
              <m:t>3</m:t>
            </m:r>
          </m:sub>
        </m:sSub>
      </m:oMath>
      <w:r>
        <w:rPr>
          <w:rFonts w:hint="cs"/>
          <w:rtl/>
          <w:lang w:bidi="ar"/>
        </w:rPr>
        <w:t xml:space="preserve"> كما يلي:</w:t>
      </w:r>
    </w:p>
    <w:p w:rsidR="00DC248E" w:rsidRPr="00DC248E" w:rsidRDefault="00DC248E" w:rsidP="00F44D4A">
      <w:pPr>
        <w:pStyle w:val="Equation"/>
        <w:rPr>
          <w:lang w:val="fr-FR" w:eastAsia="en-US"/>
        </w:rPr>
      </w:pPr>
      <w:r w:rsidRPr="00DC248E">
        <w:rPr>
          <w:lang w:val="fr-FR" w:eastAsia="en-US"/>
        </w:rPr>
        <w:object w:dxaOrig="180" w:dyaOrig="340">
          <v:shape id="_x0000_i1048" type="#_x0000_t75" style="width:8.25pt;height:16.5pt" o:ole="">
            <v:imagedata r:id="rId61" o:title=""/>
          </v:shape>
          <o:OLEObject Type="Embed" ProgID="Equation.3" ShapeID="_x0000_i1048" DrawAspect="Content" ObjectID="_1486189589" r:id="rId62"/>
        </w:object>
      </w:r>
      <w:r w:rsidRPr="00DC248E">
        <w:rPr>
          <w:lang w:val="fr-FR" w:eastAsia="en-US"/>
        </w:rPr>
        <w:tab/>
      </w:r>
      <w:r w:rsidR="00F44D4A" w:rsidRPr="00DC248E">
        <w:rPr>
          <w:rFonts w:cs="Times New Roman"/>
          <w:position w:val="-34"/>
          <w:sz w:val="24"/>
          <w:szCs w:val="20"/>
          <w:lang w:val="fr-FR" w:eastAsia="en-US"/>
        </w:rPr>
        <w:object w:dxaOrig="7900" w:dyaOrig="800">
          <v:shape id="_x0000_i1112" type="#_x0000_t75" style="width:389.25pt;height:40.5pt" o:ole="">
            <v:imagedata r:id="rId63" o:title=""/>
          </v:shape>
          <o:OLEObject Type="Embed" ProgID="Equation.3" ShapeID="_x0000_i1112" DrawAspect="Content" ObjectID="_1486189590" r:id="rId64"/>
        </w:object>
      </w:r>
    </w:p>
    <w:p w:rsidR="00CE4BF2" w:rsidRPr="00DC248E" w:rsidRDefault="00CE4BF2" w:rsidP="00CE4BF2">
      <w:pPr>
        <w:rPr>
          <w:spacing w:val="6"/>
          <w:rtl/>
          <w:lang w:bidi="ar-EG"/>
        </w:rPr>
      </w:pPr>
      <w:r w:rsidRPr="00DC248E">
        <w:rPr>
          <w:rFonts w:hint="cs"/>
          <w:spacing w:val="6"/>
          <w:rtl/>
          <w:lang w:bidi="ar"/>
        </w:rPr>
        <w:lastRenderedPageBreak/>
        <w:t xml:space="preserve">ويلاحَظ أن </w:t>
      </w:r>
      <m:oMath>
        <m:d>
          <m:dPr>
            <m:ctrlPr>
              <w:rPr>
                <w:rFonts w:ascii="Cambria Math" w:hAnsi="Cambria Math"/>
                <w:i/>
                <w:spacing w:val="6"/>
                <w:lang w:val="fr-FR" w:bidi="ar-EG"/>
              </w:rPr>
            </m:ctrlPr>
          </m:dPr>
          <m:e>
            <m:sSub>
              <m:sSubPr>
                <m:ctrlPr>
                  <w:rPr>
                    <w:rFonts w:ascii="Cambria Math" w:hAnsi="Cambria Math"/>
                    <w:i/>
                    <w:spacing w:val="6"/>
                    <w:lang w:val="fr-FR" w:bidi="ar-EG"/>
                  </w:rPr>
                </m:ctrlPr>
              </m:sSubPr>
              <m:e>
                <m:r>
                  <w:rPr>
                    <w:rFonts w:ascii="Cambria Math" w:hAnsi="Cambria Math"/>
                    <w:spacing w:val="6"/>
                    <w:lang w:val="fr-FR" w:bidi="ar-EG"/>
                  </w:rPr>
                  <m:t>d</m:t>
                </m:r>
              </m:e>
              <m:sub>
                <m:r>
                  <w:rPr>
                    <w:rFonts w:ascii="Cambria Math" w:hAnsi="Cambria Math"/>
                    <w:spacing w:val="6"/>
                    <w:lang w:bidi="ar-EG"/>
                  </w:rPr>
                  <m:t>1</m:t>
                </m:r>
              </m:sub>
            </m:sSub>
            <m:r>
              <w:rPr>
                <w:rFonts w:ascii="Cambria Math" w:hAnsi="Cambria Math"/>
                <w:spacing w:val="6"/>
                <w:lang w:bidi="ar-EG"/>
              </w:rPr>
              <m:t>+</m:t>
            </m:r>
            <m:sSub>
              <m:sSubPr>
                <m:ctrlPr>
                  <w:rPr>
                    <w:rFonts w:ascii="Cambria Math" w:hAnsi="Cambria Math"/>
                    <w:i/>
                    <w:spacing w:val="6"/>
                    <w:lang w:val="fr-FR" w:bidi="ar-EG"/>
                  </w:rPr>
                </m:ctrlPr>
              </m:sSubPr>
              <m:e>
                <m:r>
                  <w:rPr>
                    <w:rFonts w:ascii="Cambria Math" w:hAnsi="Cambria Math"/>
                    <w:spacing w:val="6"/>
                    <w:lang w:val="fr-FR" w:bidi="ar-EG"/>
                  </w:rPr>
                  <m:t>d</m:t>
                </m:r>
              </m:e>
              <m:sub>
                <m:r>
                  <w:rPr>
                    <w:rFonts w:ascii="Cambria Math" w:hAnsi="Cambria Math"/>
                    <w:spacing w:val="6"/>
                    <w:lang w:bidi="ar-EG"/>
                  </w:rPr>
                  <m:t>2</m:t>
                </m:r>
              </m:sub>
            </m:sSub>
            <m:r>
              <w:rPr>
                <w:rFonts w:ascii="Cambria Math" w:hAnsi="Cambria Math"/>
                <w:spacing w:val="6"/>
                <w:lang w:bidi="ar-EG"/>
              </w:rPr>
              <m:t>+</m:t>
            </m:r>
            <m:sSub>
              <m:sSubPr>
                <m:ctrlPr>
                  <w:rPr>
                    <w:rFonts w:ascii="Cambria Math" w:hAnsi="Cambria Math"/>
                    <w:i/>
                    <w:spacing w:val="6"/>
                    <w:lang w:val="fr-FR" w:bidi="ar-EG"/>
                  </w:rPr>
                </m:ctrlPr>
              </m:sSubPr>
              <m:e>
                <m:r>
                  <w:rPr>
                    <w:rFonts w:ascii="Cambria Math" w:hAnsi="Cambria Math"/>
                    <w:spacing w:val="6"/>
                    <w:lang w:val="fr-FR" w:bidi="ar-EG"/>
                  </w:rPr>
                  <m:t>d</m:t>
                </m:r>
              </m:e>
              <m:sub>
                <m:r>
                  <w:rPr>
                    <w:rFonts w:ascii="Cambria Math" w:hAnsi="Cambria Math"/>
                    <w:spacing w:val="6"/>
                    <w:lang w:bidi="ar-EG"/>
                  </w:rPr>
                  <m:t>3</m:t>
                </m:r>
              </m:sub>
            </m:sSub>
          </m:e>
        </m:d>
        <m:r>
          <w:rPr>
            <w:rFonts w:ascii="Cambria Math" w:hAnsi="Cambria Math"/>
            <w:spacing w:val="6"/>
            <w:lang w:bidi="ar-EG"/>
          </w:rPr>
          <m:t>=1</m:t>
        </m:r>
      </m:oMath>
      <w:r w:rsidRPr="00DC248E">
        <w:rPr>
          <w:rFonts w:hint="cs"/>
          <w:spacing w:val="6"/>
          <w:rtl/>
          <w:lang w:bidi="ar"/>
        </w:rPr>
        <w:t xml:space="preserve">. وللتعبير عن المتغيرات </w:t>
      </w:r>
      <m:oMath>
        <m:sSub>
          <m:sSubPr>
            <m:ctrlPr>
              <w:rPr>
                <w:rFonts w:ascii="Cambria Math" w:hAnsi="Cambria Math"/>
                <w:i/>
                <w:spacing w:val="6"/>
                <w:lang w:val="fr-FR" w:bidi="ar"/>
              </w:rPr>
            </m:ctrlPr>
          </m:sSubPr>
          <m:e>
            <m:r>
              <w:rPr>
                <w:rFonts w:ascii="Cambria Math" w:hAnsi="Cambria Math"/>
                <w:spacing w:val="6"/>
                <w:lang w:val="fr-FR" w:bidi="ar"/>
              </w:rPr>
              <m:t>d</m:t>
            </m:r>
          </m:e>
          <m:sub>
            <m:r>
              <w:rPr>
                <w:rFonts w:ascii="Cambria Math" w:hAnsi="Cambria Math"/>
                <w:spacing w:val="6"/>
                <w:lang w:bidi="ar"/>
              </w:rPr>
              <m:t>1</m:t>
            </m:r>
          </m:sub>
        </m:sSub>
      </m:oMath>
      <w:r w:rsidRPr="00DC248E">
        <w:rPr>
          <w:rFonts w:hint="cs"/>
          <w:spacing w:val="6"/>
          <w:rtl/>
          <w:lang w:bidi="ar"/>
        </w:rPr>
        <w:t xml:space="preserve"> و</w:t>
      </w:r>
      <m:oMath>
        <m:sSub>
          <m:sSubPr>
            <m:ctrlPr>
              <w:rPr>
                <w:rFonts w:ascii="Cambria Math" w:hAnsi="Cambria Math"/>
                <w:i/>
                <w:spacing w:val="6"/>
                <w:lang w:val="fr-FR" w:bidi="ar"/>
              </w:rPr>
            </m:ctrlPr>
          </m:sSubPr>
          <m:e>
            <m:r>
              <w:rPr>
                <w:rFonts w:ascii="Cambria Math" w:hAnsi="Cambria Math"/>
                <w:spacing w:val="6"/>
                <w:lang w:bidi="ar"/>
              </w:rPr>
              <m:t xml:space="preserve"> </m:t>
            </m:r>
            <m:r>
              <w:rPr>
                <w:rFonts w:ascii="Cambria Math" w:hAnsi="Cambria Math"/>
                <w:spacing w:val="6"/>
                <w:lang w:val="fr-FR" w:bidi="ar"/>
              </w:rPr>
              <m:t>d</m:t>
            </m:r>
          </m:e>
          <m:sub>
            <m:r>
              <w:rPr>
                <w:rFonts w:ascii="Cambria Math" w:hAnsi="Cambria Math"/>
                <w:spacing w:val="6"/>
                <w:lang w:bidi="ar"/>
              </w:rPr>
              <m:t>2</m:t>
            </m:r>
          </m:sub>
        </m:sSub>
      </m:oMath>
      <w:r w:rsidRPr="00DC248E">
        <w:rPr>
          <w:rFonts w:hint="cs"/>
          <w:spacing w:val="6"/>
          <w:rtl/>
          <w:lang w:bidi="ar"/>
        </w:rPr>
        <w:t xml:space="preserve"> و</w:t>
      </w:r>
      <m:oMath>
        <m:sSub>
          <m:sSubPr>
            <m:ctrlPr>
              <w:rPr>
                <w:rFonts w:ascii="Cambria Math" w:hAnsi="Cambria Math"/>
                <w:i/>
                <w:spacing w:val="6"/>
                <w:lang w:val="fr-FR" w:bidi="ar"/>
              </w:rPr>
            </m:ctrlPr>
          </m:sSubPr>
          <m:e>
            <m:r>
              <w:rPr>
                <w:rFonts w:ascii="Cambria Math" w:hAnsi="Cambria Math"/>
                <w:spacing w:val="6"/>
                <w:lang w:val="fr-FR" w:bidi="ar"/>
              </w:rPr>
              <m:t>d</m:t>
            </m:r>
          </m:e>
          <m:sub>
            <m:r>
              <w:rPr>
                <w:rFonts w:ascii="Cambria Math" w:hAnsi="Cambria Math"/>
                <w:spacing w:val="6"/>
                <w:lang w:bidi="ar"/>
              </w:rPr>
              <m:t>3</m:t>
            </m:r>
          </m:sub>
        </m:sSub>
      </m:oMath>
      <w:r w:rsidRPr="00DC248E">
        <w:rPr>
          <w:rFonts w:hint="cs"/>
          <w:spacing w:val="6"/>
          <w:rtl/>
          <w:lang w:bidi="ar"/>
        </w:rPr>
        <w:t xml:space="preserve"> بدلالة متغيرات الوصلة الساتلية، تُستحدث المتغيرات التالية:</w:t>
      </w:r>
    </w:p>
    <w:p w:rsidR="00DC248E" w:rsidRPr="00DC248E" w:rsidRDefault="00DC248E" w:rsidP="00F44D4A">
      <w:pPr>
        <w:pStyle w:val="Equation"/>
        <w:rPr>
          <w:lang w:eastAsia="en-US"/>
        </w:rPr>
      </w:pPr>
      <w:r w:rsidRPr="00DC248E">
        <w:rPr>
          <w:lang w:eastAsia="en-US"/>
        </w:rPr>
        <w:tab/>
      </w:r>
      <w:r w:rsidR="00F44D4A" w:rsidRPr="00DC248E">
        <w:rPr>
          <w:rFonts w:cs="Times New Roman"/>
          <w:position w:val="-32"/>
          <w:sz w:val="24"/>
          <w:szCs w:val="20"/>
          <w:lang w:val="fr-FR" w:eastAsia="en-US"/>
        </w:rPr>
        <w:object w:dxaOrig="3700" w:dyaOrig="780">
          <v:shape id="_x0000_i1114" type="#_x0000_t75" style="width:185.25pt;height:35.25pt" o:ole="">
            <v:imagedata r:id="rId65" o:title=""/>
          </v:shape>
          <o:OLEObject Type="Embed" ProgID="Equation.3" ShapeID="_x0000_i1114" DrawAspect="Content" ObjectID="_1486189591" r:id="rId66"/>
        </w:object>
      </w:r>
    </w:p>
    <w:p w:rsidR="00CE4BF2" w:rsidRPr="00AD43CD" w:rsidRDefault="00CE4BF2" w:rsidP="00213C9A">
      <w:pPr>
        <w:jc w:val="left"/>
        <w:rPr>
          <w:lang w:val="en-GB" w:bidi="ar-EG"/>
        </w:rPr>
      </w:pPr>
      <w:r>
        <w:rPr>
          <w:rFonts w:hint="cs"/>
          <w:rtl/>
          <w:lang w:bidi="ar"/>
        </w:rPr>
        <w:t>وبالاستعاضة عن</w:t>
      </w:r>
      <w:r>
        <w:rPr>
          <w:rtl/>
          <w:lang w:bidi="ar"/>
        </w:rPr>
        <w:t xml:space="preserve"> هذه المتغيرات في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1</m:t>
            </m:r>
          </m:sub>
        </m:sSub>
      </m:oMath>
      <w:r>
        <w:rPr>
          <w:rFonts w:hint="cs"/>
          <w:rtl/>
          <w:lang w:bidi="ar"/>
        </w:rPr>
        <w:t xml:space="preserve"> و</w:t>
      </w:r>
      <m:oMath>
        <m:sSub>
          <m:sSubPr>
            <m:ctrlPr>
              <w:rPr>
                <w:rFonts w:ascii="Cambria Math" w:hAnsi="Cambria Math"/>
                <w:i/>
                <w:lang w:val="fr-FR" w:bidi="ar"/>
              </w:rPr>
            </m:ctrlPr>
          </m:sSubPr>
          <m:e>
            <m:r>
              <w:rPr>
                <w:rFonts w:ascii="Cambria Math" w:hAnsi="Cambria Math"/>
                <w:lang w:bidi="ar"/>
              </w:rPr>
              <m:t xml:space="preserve"> </m:t>
            </m:r>
            <m:r>
              <w:rPr>
                <w:rFonts w:ascii="Cambria Math" w:hAnsi="Cambria Math"/>
                <w:lang w:val="fr-FR" w:bidi="ar"/>
              </w:rPr>
              <m:t>d</m:t>
            </m:r>
          </m:e>
          <m:sub>
            <m:r>
              <w:rPr>
                <w:rFonts w:ascii="Cambria Math" w:hAnsi="Cambria Math"/>
                <w:lang w:bidi="ar"/>
              </w:rPr>
              <m:t>2</m:t>
            </m:r>
          </m:sub>
        </m:sSub>
      </m:oMath>
      <w:r>
        <w:rPr>
          <w:rFonts w:hint="cs"/>
          <w:rtl/>
          <w:lang w:bidi="ar"/>
        </w:rPr>
        <w:t xml:space="preserve"> و</w:t>
      </w:r>
      <m:oMath>
        <m:sSub>
          <m:sSubPr>
            <m:ctrlPr>
              <w:rPr>
                <w:rFonts w:ascii="Cambria Math" w:hAnsi="Cambria Math"/>
                <w:i/>
                <w:lang w:val="fr-FR" w:bidi="ar"/>
              </w:rPr>
            </m:ctrlPr>
          </m:sSubPr>
          <m:e>
            <m:r>
              <w:rPr>
                <w:rFonts w:ascii="Cambria Math" w:hAnsi="Cambria Math"/>
                <w:lang w:val="fr-FR" w:bidi="ar"/>
              </w:rPr>
              <m:t>d</m:t>
            </m:r>
          </m:e>
          <m:sub>
            <m:r>
              <w:rPr>
                <w:rFonts w:ascii="Cambria Math" w:hAnsi="Cambria Math"/>
                <w:lang w:bidi="ar"/>
              </w:rPr>
              <m:t>3</m:t>
            </m:r>
          </m:sub>
        </m:sSub>
      </m:oMath>
      <w:r>
        <w:rPr>
          <w:rFonts w:hint="cs"/>
          <w:rtl/>
          <w:lang w:val="fr-FR" w:bidi="ar"/>
        </w:rPr>
        <w:t xml:space="preserve"> </w:t>
      </w:r>
      <w:r>
        <w:rPr>
          <w:rtl/>
          <w:lang w:bidi="ar"/>
        </w:rPr>
        <w:t>أعلاه:</w:t>
      </w:r>
    </w:p>
    <w:p w:rsidR="008F2367" w:rsidRPr="008F2367" w:rsidRDefault="008F2367" w:rsidP="00F44D4A">
      <w:pPr>
        <w:pStyle w:val="Equation"/>
        <w:rPr>
          <w:lang w:val="fr-FR" w:eastAsia="en-US"/>
        </w:rPr>
      </w:pPr>
      <w:r w:rsidRPr="008F2367">
        <w:rPr>
          <w:lang w:eastAsia="en-US"/>
        </w:rPr>
        <w:tab/>
      </w:r>
      <w:r w:rsidR="00F44D4A" w:rsidRPr="008F2367">
        <w:rPr>
          <w:rFonts w:cs="Times New Roman"/>
          <w:position w:val="-30"/>
          <w:sz w:val="24"/>
          <w:szCs w:val="20"/>
          <w:lang w:val="fr-FR" w:eastAsia="en-US"/>
        </w:rPr>
        <w:object w:dxaOrig="5780" w:dyaOrig="680">
          <v:shape id="_x0000_i1116" type="#_x0000_t75" style="width:286.5pt;height:34.5pt" o:ole="">
            <v:imagedata r:id="rId67" o:title=""/>
          </v:shape>
          <o:OLEObject Type="Embed" ProgID="Equation.3" ShapeID="_x0000_i1116" DrawAspect="Content" ObjectID="_1486189592" r:id="rId68"/>
        </w:object>
      </w:r>
      <w:r w:rsidRPr="008F2367">
        <w:rPr>
          <w:lang w:val="fr-FR" w:eastAsia="en-US"/>
        </w:rPr>
        <w:tab/>
      </w:r>
    </w:p>
    <w:p w:rsidR="00CE4BF2" w:rsidRDefault="00CE4BF2" w:rsidP="00CE4BF2">
      <w:pPr>
        <w:rPr>
          <w:rtl/>
          <w:lang w:bidi="ar"/>
        </w:rPr>
      </w:pPr>
      <w:r>
        <w:rPr>
          <w:rFonts w:hint="cs"/>
          <w:rtl/>
          <w:lang w:bidi="ar"/>
        </w:rPr>
        <w:t xml:space="preserve">ويمكن التعبير عن المتغيرات </w:t>
      </w:r>
      <m:oMath>
        <m:sSub>
          <m:sSubPr>
            <m:ctrlPr>
              <w:rPr>
                <w:rFonts w:ascii="Cambria Math" w:hAnsi="Cambria Math"/>
                <w:i/>
                <w:lang w:val="fr-FR" w:bidi="ar-EG"/>
              </w:rPr>
            </m:ctrlPr>
          </m:sSubPr>
          <m:e>
            <m:r>
              <w:rPr>
                <w:rFonts w:ascii="Cambria Math" w:hAnsi="Cambria Math"/>
                <w:lang w:val="fr-FR" w:bidi="ar-EG"/>
              </w:rPr>
              <m:t>c</m:t>
            </m:r>
          </m:e>
          <m:sub>
            <m:r>
              <w:rPr>
                <w:rFonts w:ascii="Cambria Math" w:hAnsi="Cambria Math"/>
                <w:lang w:bidi="ar-EG"/>
              </w:rPr>
              <m:t>1</m:t>
            </m:r>
          </m:sub>
        </m:sSub>
      </m:oMath>
      <w:r>
        <w:rPr>
          <w:rFonts w:hint="cs"/>
          <w:rtl/>
          <w:lang w:bidi="ar"/>
        </w:rPr>
        <w:t xml:space="preserve"> و</w:t>
      </w:r>
      <m:oMath>
        <m:sSub>
          <m:sSubPr>
            <m:ctrlPr>
              <w:rPr>
                <w:rFonts w:ascii="Cambria Math" w:hAnsi="Cambria Math"/>
                <w:i/>
                <w:lang w:val="fr-FR" w:bidi="ar-EG"/>
              </w:rPr>
            </m:ctrlPr>
          </m:sSubPr>
          <m:e>
            <m:r>
              <w:rPr>
                <w:rFonts w:ascii="Cambria Math" w:hAnsi="Cambria Math"/>
                <w:lang w:bidi="ar-EG"/>
              </w:rPr>
              <m:t xml:space="preserve"> </m:t>
            </m:r>
            <m:r>
              <w:rPr>
                <w:rFonts w:ascii="Cambria Math" w:hAnsi="Cambria Math"/>
                <w:lang w:val="fr-FR" w:bidi="ar-EG"/>
              </w:rPr>
              <m:t>c</m:t>
            </m:r>
          </m:e>
          <m:sub>
            <m:r>
              <w:rPr>
                <w:rFonts w:ascii="Cambria Math" w:hAnsi="Cambria Math"/>
                <w:lang w:bidi="ar-EG"/>
              </w:rPr>
              <m:t>2</m:t>
            </m:r>
          </m:sub>
        </m:sSub>
      </m:oMath>
      <w:r>
        <w:rPr>
          <w:rFonts w:hint="cs"/>
          <w:rtl/>
          <w:lang w:bidi="ar"/>
        </w:rPr>
        <w:t xml:space="preserve"> و</w:t>
      </w:r>
      <m:oMath>
        <m:sSub>
          <m:sSubPr>
            <m:ctrlPr>
              <w:rPr>
                <w:rFonts w:ascii="Cambria Math" w:hAnsi="Cambria Math"/>
                <w:i/>
                <w:lang w:val="fr-FR" w:bidi="ar-EG"/>
              </w:rPr>
            </m:ctrlPr>
          </m:sSubPr>
          <m:e>
            <m:r>
              <w:rPr>
                <w:rFonts w:ascii="Cambria Math" w:hAnsi="Cambria Math"/>
                <w:lang w:val="fr-FR" w:bidi="ar-EG"/>
              </w:rPr>
              <m:t>c</m:t>
            </m:r>
          </m:e>
          <m:sub>
            <m:r>
              <w:rPr>
                <w:rFonts w:ascii="Cambria Math" w:hAnsi="Cambria Math"/>
                <w:lang w:bidi="ar-EG"/>
              </w:rPr>
              <m:t>3</m:t>
            </m:r>
          </m:sub>
        </m:sSub>
      </m:oMath>
      <w:r>
        <w:rPr>
          <w:rFonts w:hint="cs"/>
          <w:rtl/>
          <w:lang w:bidi="ar"/>
        </w:rPr>
        <w:t xml:space="preserve"> بدلالة معلمات</w:t>
      </w:r>
      <w:r w:rsidRPr="00246873">
        <w:rPr>
          <w:rFonts w:hint="cs"/>
          <w:rtl/>
          <w:lang w:bidi="ar"/>
        </w:rPr>
        <w:t xml:space="preserve"> </w:t>
      </w:r>
      <w:r>
        <w:rPr>
          <w:rFonts w:hint="cs"/>
          <w:rtl/>
          <w:lang w:bidi="ar"/>
        </w:rPr>
        <w:t>الوصلة الساتلية كما يلي:</w:t>
      </w:r>
    </w:p>
    <w:p w:rsidR="008F2367" w:rsidRPr="008F2367" w:rsidRDefault="008F2367" w:rsidP="00F44D4A">
      <w:pPr>
        <w:pStyle w:val="Equation"/>
        <w:rPr>
          <w:lang w:val="fr-FR" w:eastAsia="en-US"/>
        </w:rPr>
      </w:pPr>
      <w:r w:rsidRPr="008F2367">
        <w:rPr>
          <w:lang w:eastAsia="en-US"/>
        </w:rPr>
        <w:tab/>
      </w:r>
      <w:r w:rsidR="00F44D4A" w:rsidRPr="008F2367">
        <w:rPr>
          <w:rFonts w:cs="Times New Roman"/>
          <w:position w:val="-30"/>
          <w:sz w:val="24"/>
          <w:szCs w:val="20"/>
          <w:lang w:val="fr-FR" w:eastAsia="en-US"/>
        </w:rPr>
        <w:object w:dxaOrig="4000" w:dyaOrig="760">
          <v:shape id="_x0000_i1118" type="#_x0000_t75" style="width:199.5pt;height:37.5pt" o:ole="">
            <v:imagedata r:id="rId69" o:title=""/>
          </v:shape>
          <o:OLEObject Type="Embed" ProgID="Equation.3" ShapeID="_x0000_i1118" DrawAspect="Content" ObjectID="_1486189593" r:id="rId70"/>
        </w:object>
      </w:r>
      <w:r w:rsidRPr="008F2367">
        <w:rPr>
          <w:lang w:val="fr-FR" w:eastAsia="en-US"/>
        </w:rPr>
        <w:tab/>
      </w:r>
    </w:p>
    <w:p w:rsidR="008F2367" w:rsidRDefault="00CE4BF2" w:rsidP="007514E0">
      <w:pPr>
        <w:rPr>
          <w:lang w:bidi="ar"/>
        </w:rPr>
      </w:pPr>
      <w:r w:rsidRPr="008F2367">
        <w:rPr>
          <w:rFonts w:hint="cs"/>
          <w:spacing w:val="-6"/>
          <w:rtl/>
          <w:lang w:bidi="ar"/>
        </w:rPr>
        <w:t xml:space="preserve">وبما أن الخبو بفعل المطر يتوفر عادةً بوحدات </w:t>
      </w:r>
      <w:r w:rsidRPr="008F2367">
        <w:rPr>
          <w:spacing w:val="-6"/>
          <w:lang w:bidi="ar"/>
        </w:rPr>
        <w:t>dB</w:t>
      </w:r>
      <w:r w:rsidRPr="008F2367">
        <w:rPr>
          <w:rFonts w:hint="cs"/>
          <w:spacing w:val="-6"/>
          <w:rtl/>
          <w:lang w:bidi="ar"/>
        </w:rPr>
        <w:t xml:space="preserve">، يمكن تحليل المتغير </w:t>
      </w:r>
      <m:oMath>
        <m:sSub>
          <m:sSubPr>
            <m:ctrlPr>
              <w:rPr>
                <w:rFonts w:ascii="Cambria Math" w:hAnsi="Cambria Math"/>
                <w:i/>
                <w:spacing w:val="-6"/>
                <w:lang w:val="fr-FR" w:bidi="ar"/>
              </w:rPr>
            </m:ctrlPr>
          </m:sSubPr>
          <m:e>
            <m:r>
              <w:rPr>
                <w:rFonts w:ascii="Cambria Math" w:hAnsi="Cambria Math"/>
                <w:spacing w:val="-6"/>
                <w:lang w:val="fr-FR" w:bidi="ar"/>
              </w:rPr>
              <m:t>Z</m:t>
            </m:r>
          </m:e>
          <m:sub>
            <m:r>
              <w:rPr>
                <w:rFonts w:ascii="Cambria Math" w:hAnsi="Cambria Math"/>
                <w:spacing w:val="-6"/>
                <w:lang w:val="fr-FR" w:bidi="ar"/>
              </w:rPr>
              <m:t>s</m:t>
            </m:r>
          </m:sub>
        </m:sSub>
      </m:oMath>
      <w:r w:rsidRPr="008F2367">
        <w:rPr>
          <w:rFonts w:hint="cs"/>
          <w:spacing w:val="-6"/>
          <w:rtl/>
          <w:lang w:bidi="ar"/>
        </w:rPr>
        <w:t xml:space="preserve"> لتردي نسبة الموجة الحاملة إلى الضوضاء </w:t>
      </w:r>
      <w:r w:rsidRPr="008F2367">
        <w:rPr>
          <w:spacing w:val="-6"/>
          <w:lang w:bidi="ar"/>
        </w:rPr>
        <w:t>(</w:t>
      </w:r>
      <w:r w:rsidRPr="008F2367">
        <w:rPr>
          <w:i/>
          <w:spacing w:val="-6"/>
          <w:lang w:bidi="ar"/>
        </w:rPr>
        <w:t>C</w:t>
      </w:r>
      <w:r w:rsidRPr="008F2367">
        <w:rPr>
          <w:spacing w:val="-6"/>
          <w:lang w:bidi="ar"/>
        </w:rPr>
        <w:t>/</w:t>
      </w:r>
      <w:r w:rsidRPr="008F2367">
        <w:rPr>
          <w:i/>
          <w:spacing w:val="-6"/>
          <w:lang w:bidi="ar"/>
        </w:rPr>
        <w:t>N</w:t>
      </w:r>
      <w:r w:rsidRPr="008F2367">
        <w:rPr>
          <w:spacing w:val="-6"/>
          <w:lang w:bidi="ar"/>
        </w:rPr>
        <w:t>)</w:t>
      </w:r>
      <w:r w:rsidRPr="008F2367">
        <w:rPr>
          <w:rFonts w:hint="cs"/>
          <w:spacing w:val="-6"/>
          <w:rtl/>
          <w:lang w:bidi="ar"/>
        </w:rPr>
        <w:t xml:space="preserve"> </w:t>
      </w:r>
      <w:r w:rsidRPr="008F2367">
        <w:rPr>
          <w:spacing w:val="-6"/>
          <w:rtl/>
          <w:lang w:bidi="ar"/>
        </w:rPr>
        <w:t>في المعادلة</w:t>
      </w:r>
      <w:r w:rsidR="007514E0">
        <w:rPr>
          <w:rFonts w:hint="cs"/>
          <w:spacing w:val="-6"/>
          <w:rtl/>
          <w:lang w:bidi="ar"/>
        </w:rPr>
        <w:t> </w:t>
      </w:r>
      <w:r w:rsidRPr="008F2367">
        <w:rPr>
          <w:spacing w:val="-6"/>
          <w:lang w:bidi="ar"/>
        </w:rPr>
        <w:t>(14)</w:t>
      </w:r>
      <w:r>
        <w:rPr>
          <w:rtl/>
          <w:lang w:bidi="ar"/>
        </w:rPr>
        <w:t xml:space="preserve"> بشكل ملائم عندما </w:t>
      </w:r>
      <w:r>
        <w:rPr>
          <w:rFonts w:hint="cs"/>
          <w:rtl/>
          <w:lang w:bidi="ar"/>
        </w:rPr>
        <w:t>يعبَّر</w:t>
      </w:r>
      <w:r>
        <w:rPr>
          <w:rtl/>
          <w:lang w:bidi="ar"/>
        </w:rPr>
        <w:t xml:space="preserve"> عن</w:t>
      </w:r>
      <w:r>
        <w:rPr>
          <w:rFonts w:hint="cs"/>
          <w:rtl/>
          <w:lang w:bidi="ar"/>
        </w:rPr>
        <w:t>ه</w:t>
      </w:r>
      <w:r>
        <w:rPr>
          <w:rtl/>
          <w:lang w:bidi="ar"/>
        </w:rPr>
        <w:t xml:space="preserve"> </w:t>
      </w:r>
      <w:r>
        <w:rPr>
          <w:rFonts w:hint="cs"/>
          <w:rtl/>
          <w:lang w:bidi="ar"/>
        </w:rPr>
        <w:t>ب</w:t>
      </w:r>
      <w:r>
        <w:rPr>
          <w:rtl/>
          <w:lang w:bidi="ar"/>
        </w:rPr>
        <w:t>وحدات لوغاريتمي</w:t>
      </w:r>
      <w:r>
        <w:rPr>
          <w:rFonts w:hint="cs"/>
          <w:rtl/>
          <w:lang w:bidi="ar"/>
        </w:rPr>
        <w:t>ة</w:t>
      </w:r>
      <w:r>
        <w:rPr>
          <w:rtl/>
          <w:lang w:bidi="ar"/>
        </w:rPr>
        <w:t>.</w:t>
      </w:r>
      <w:r>
        <w:rPr>
          <w:rFonts w:hint="cs"/>
          <w:rtl/>
          <w:lang w:bidi="ar"/>
        </w:rPr>
        <w:t xml:space="preserve"> وبالتعبير عن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s</m:t>
            </m:r>
          </m:sub>
        </m:sSub>
      </m:oMath>
      <w:r>
        <w:rPr>
          <w:rFonts w:hint="cs"/>
          <w:rtl/>
          <w:lang w:bidi="ar"/>
        </w:rPr>
        <w:t xml:space="preserve"> وعن الخبو بفعل المطر</w:t>
      </w:r>
      <w:r w:rsidRPr="00DF7B3F">
        <w:rPr>
          <w:rFonts w:hint="cs"/>
          <w:rtl/>
          <w:lang w:bidi="ar"/>
        </w:rPr>
        <w:t xml:space="preserve"> </w:t>
      </w:r>
      <w:r>
        <w:rPr>
          <w:rFonts w:hint="cs"/>
          <w:rtl/>
          <w:lang w:bidi="ar"/>
        </w:rPr>
        <w:t>بوحدات</w:t>
      </w:r>
      <w:r w:rsidR="007514E0">
        <w:rPr>
          <w:rFonts w:hint="eastAsia"/>
          <w:rtl/>
          <w:lang w:bidi="ar"/>
        </w:rPr>
        <w:t> </w:t>
      </w:r>
      <w:r w:rsidRPr="00246873">
        <w:rPr>
          <w:lang w:bidi="ar"/>
        </w:rPr>
        <w:t>dB</w:t>
      </w:r>
      <w:r>
        <w:rPr>
          <w:rFonts w:hint="cs"/>
          <w:rtl/>
          <w:lang w:bidi="ar"/>
        </w:rPr>
        <w:t>:</w:t>
      </w:r>
    </w:p>
    <w:p w:rsidR="008F2367" w:rsidRPr="008F2367" w:rsidRDefault="008F2367" w:rsidP="008F2367">
      <w:pPr>
        <w:tabs>
          <w:tab w:val="left" w:pos="794"/>
          <w:tab w:val="center" w:pos="4820"/>
          <w:tab w:val="right" w:pos="9639"/>
        </w:tabs>
        <w:spacing w:line="240" w:lineRule="auto"/>
        <w:rPr>
          <w:rFonts w:cs="Times New Roman"/>
          <w:sz w:val="24"/>
          <w:szCs w:val="20"/>
          <w:lang w:eastAsia="en-US"/>
        </w:rPr>
      </w:pPr>
      <w:r w:rsidRPr="008F2367">
        <w:rPr>
          <w:rFonts w:cs="Times New Roman"/>
          <w:sz w:val="24"/>
          <w:szCs w:val="20"/>
          <w:lang w:eastAsia="en-US"/>
        </w:rPr>
        <w:tab/>
      </w:r>
      <w:r w:rsidRPr="008F2367">
        <w:rPr>
          <w:rFonts w:cs="Times New Roman"/>
          <w:sz w:val="24"/>
          <w:szCs w:val="20"/>
          <w:lang w:eastAsia="en-US"/>
        </w:rPr>
        <w:tab/>
      </w:r>
      <w:r w:rsidRPr="008F2367">
        <w:rPr>
          <w:rFonts w:cs="Times New Roman"/>
          <w:sz w:val="24"/>
          <w:szCs w:val="20"/>
          <w:lang w:val="fr-FR" w:eastAsia="en-US"/>
        </w:rPr>
        <w:object w:dxaOrig="4060" w:dyaOrig="500">
          <v:shape id="_x0000_i1053" type="#_x0000_t75" style="width:203.25pt;height:27pt" o:ole="">
            <v:imagedata r:id="rId71" o:title=""/>
          </v:shape>
          <o:OLEObject Type="Embed" ProgID="Equation.3" ShapeID="_x0000_i1053" DrawAspect="Content" ObjectID="_1486189594" r:id="rId72"/>
        </w:object>
      </w:r>
      <w:r w:rsidRPr="008F2367">
        <w:rPr>
          <w:rFonts w:cs="Times New Roman"/>
          <w:sz w:val="24"/>
          <w:szCs w:val="20"/>
          <w:lang w:eastAsia="en-US"/>
        </w:rPr>
        <w:tab/>
      </w:r>
      <w:r w:rsidRPr="008F2367">
        <w:rPr>
          <w:rFonts w:cs="Times New Roman"/>
          <w:szCs w:val="18"/>
          <w:lang w:eastAsia="en-US"/>
        </w:rPr>
        <w:t>(15)</w:t>
      </w:r>
    </w:p>
    <w:p w:rsidR="00CE4BF2" w:rsidRPr="00246873" w:rsidRDefault="00CE4BF2" w:rsidP="007E1BF0">
      <w:pPr>
        <w:rPr>
          <w:rtl/>
          <w:lang w:bidi="ar"/>
        </w:rPr>
      </w:pPr>
      <w:r>
        <w:rPr>
          <w:rFonts w:hint="cs"/>
          <w:rtl/>
          <w:lang w:bidi="ar"/>
        </w:rPr>
        <w:t>و</w:t>
      </w:r>
      <w:r>
        <w:rPr>
          <w:rtl/>
          <w:lang w:bidi="ar"/>
        </w:rPr>
        <w:t>يمكن تحديد</w:t>
      </w:r>
      <w:r w:rsidRPr="00DF7B3F">
        <w:rPr>
          <w:rFonts w:hint="cs"/>
          <w:rtl/>
          <w:lang w:bidi="ar"/>
        </w:rPr>
        <w:t xml:space="preserve"> </w:t>
      </w:r>
      <w:r w:rsidRPr="00364B1B">
        <w:rPr>
          <w:rFonts w:hint="cs"/>
          <w:rtl/>
          <w:lang w:bidi="ar"/>
        </w:rPr>
        <w:t xml:space="preserve">دالة التوزيع التراكمي </w:t>
      </w:r>
      <w:r>
        <w:rPr>
          <w:lang w:bidi="ar"/>
        </w:rPr>
        <w:t>(</w:t>
      </w:r>
      <w:r w:rsidRPr="00364B1B">
        <w:rPr>
          <w:rFonts w:hint="cs"/>
          <w:lang w:bidi="ar-EG"/>
        </w:rPr>
        <w:t>CDF</w:t>
      </w:r>
      <w:r>
        <w:rPr>
          <w:lang w:bidi="ar"/>
        </w:rPr>
        <w:t>)</w:t>
      </w:r>
      <w:r w:rsidRPr="00364B1B">
        <w:rPr>
          <w:rFonts w:hint="cs"/>
          <w:rtl/>
          <w:lang w:bidi="ar"/>
        </w:rPr>
        <w:t xml:space="preserve"> </w:t>
      </w:r>
      <w:r>
        <w:rPr>
          <w:rFonts w:hint="cs"/>
          <w:rtl/>
          <w:lang w:bidi="ar"/>
        </w:rPr>
        <w:t xml:space="preserve">للصيغة </w:t>
      </w:r>
      <w:r w:rsidR="008F2367" w:rsidRPr="001B0837">
        <w:rPr>
          <w:position w:val="-20"/>
          <w:szCs w:val="24"/>
        </w:rPr>
        <w:object w:dxaOrig="2380" w:dyaOrig="520">
          <v:shape id="_x0000_i1054" type="#_x0000_t75" style="width:116.25pt;height:27pt" o:ole="">
            <v:imagedata r:id="rId73" o:title=""/>
          </v:shape>
          <o:OLEObject Type="Embed" ProgID="Equation.3" ShapeID="_x0000_i1054" DrawAspect="Content" ObjectID="_1486189595" r:id="rId74"/>
        </w:object>
      </w:r>
      <w:r>
        <w:rPr>
          <w:rtl/>
          <w:lang w:bidi="ar"/>
        </w:rPr>
        <w:t xml:space="preserve"> تحليلي</w:t>
      </w:r>
      <w:r>
        <w:rPr>
          <w:rFonts w:hint="cs"/>
          <w:rtl/>
          <w:lang w:bidi="ar"/>
        </w:rPr>
        <w:t>اً</w:t>
      </w:r>
      <w:r>
        <w:rPr>
          <w:rtl/>
          <w:lang w:bidi="ar"/>
        </w:rPr>
        <w:t xml:space="preserve"> عند معرفة</w:t>
      </w:r>
      <w:r>
        <w:rPr>
          <w:rFonts w:hint="cs"/>
          <w:rtl/>
          <w:lang w:bidi="ar"/>
        </w:rPr>
        <w:t xml:space="preserve"> </w:t>
      </w:r>
      <w:r>
        <w:rPr>
          <w:rFonts w:hint="cs"/>
          <w:rtl/>
          <w:lang w:val="en-GB" w:bidi="ar"/>
        </w:rPr>
        <w:t xml:space="preserve">دوال كثافة الاحتمال </w:t>
      </w:r>
      <w:r>
        <w:rPr>
          <w:lang w:val="en-GB" w:bidi="ar"/>
        </w:rPr>
        <w:t>(</w:t>
      </w:r>
      <w:r w:rsidRPr="00246873">
        <w:rPr>
          <w:lang w:bidi="ar"/>
        </w:rPr>
        <w:t>PDF</w:t>
      </w:r>
      <w:r>
        <w:rPr>
          <w:lang w:val="en-GB" w:bidi="ar"/>
        </w:rPr>
        <w:t>)</w:t>
      </w:r>
      <w:r>
        <w:rPr>
          <w:rFonts w:hint="cs"/>
          <w:rtl/>
          <w:lang w:val="en-GB" w:bidi="ar"/>
        </w:rPr>
        <w:t xml:space="preserve"> </w:t>
      </w:r>
      <w:r>
        <w:rPr>
          <w:rtl/>
          <w:lang w:bidi="ar"/>
        </w:rPr>
        <w:t xml:space="preserve">لعوامل </w:t>
      </w:r>
      <w:r>
        <w:rPr>
          <w:rFonts w:hint="cs"/>
          <w:rtl/>
          <w:lang w:bidi="ar"/>
        </w:rPr>
        <w:t>ال</w:t>
      </w:r>
      <w:r>
        <w:rPr>
          <w:rtl/>
          <w:lang w:bidi="ar"/>
        </w:rPr>
        <w:t xml:space="preserve">توهين </w:t>
      </w:r>
      <w:r>
        <w:rPr>
          <w:rFonts w:hint="cs"/>
          <w:rtl/>
          <w:lang w:bidi="ar"/>
        </w:rPr>
        <w:t xml:space="preserve">بفعل </w:t>
      </w:r>
      <w:r>
        <w:rPr>
          <w:rtl/>
          <w:lang w:bidi="ar"/>
        </w:rPr>
        <w:t>المطر</w:t>
      </w:r>
      <w:r>
        <w:rPr>
          <w:rFonts w:hint="cs"/>
          <w:rtl/>
          <w:lang w:bidi="ar"/>
        </w:rPr>
        <w:t xml:space="preserve"> </w:t>
      </w:r>
      <w:r w:rsidR="007514E0" w:rsidRPr="001B0837">
        <w:rPr>
          <w:position w:val="-14"/>
          <w:szCs w:val="24"/>
        </w:rPr>
        <w:object w:dxaOrig="720" w:dyaOrig="400">
          <v:shape id="_x0000_i1055" type="#_x0000_t75" style="width:36.75pt;height:18.75pt" o:ole="">
            <v:imagedata r:id="rId75" o:title=""/>
          </v:shape>
          <o:OLEObject Type="Embed" ProgID="Equation.3" ShapeID="_x0000_i1055" DrawAspect="Content" ObjectID="_1486189596" r:id="rId76"/>
        </w:object>
      </w:r>
      <w:r>
        <w:rPr>
          <w:rFonts w:hint="cs"/>
          <w:rtl/>
          <w:lang w:bidi="ar"/>
        </w:rPr>
        <w:t xml:space="preserve"> و</w:t>
      </w:r>
      <w:r w:rsidR="007514E0" w:rsidRPr="001B0837">
        <w:rPr>
          <w:position w:val="-14"/>
          <w:szCs w:val="24"/>
        </w:rPr>
        <w:object w:dxaOrig="340" w:dyaOrig="400">
          <v:shape id="_x0000_i1056" type="#_x0000_t75" style="width:17.25pt;height:18.75pt" o:ole="">
            <v:imagedata r:id="rId77" o:title=""/>
          </v:shape>
          <o:OLEObject Type="Embed" ProgID="Equation.3" ShapeID="_x0000_i1056" DrawAspect="Content" ObjectID="_1486189597" r:id="rId78"/>
        </w:object>
      </w:r>
      <w:r>
        <w:rPr>
          <w:rFonts w:hint="cs"/>
          <w:rtl/>
          <w:lang w:bidi="ar"/>
        </w:rPr>
        <w:t>.</w:t>
      </w:r>
      <w:r w:rsidRPr="00574E0D">
        <w:rPr>
          <w:rFonts w:hint="cs"/>
          <w:rtl/>
          <w:lang w:bidi="ar"/>
        </w:rPr>
        <w:t xml:space="preserve"> </w:t>
      </w:r>
      <w:r>
        <w:rPr>
          <w:rFonts w:hint="cs"/>
          <w:rtl/>
          <w:lang w:bidi="ar"/>
        </w:rPr>
        <w:t>و</w:t>
      </w:r>
      <w:r>
        <w:rPr>
          <w:rtl/>
          <w:lang w:bidi="ar"/>
        </w:rPr>
        <w:t>بدلا</w:t>
      </w:r>
      <w:r>
        <w:rPr>
          <w:rFonts w:hint="cs"/>
          <w:rtl/>
          <w:lang w:bidi="ar"/>
        </w:rPr>
        <w:t>ً</w:t>
      </w:r>
      <w:r>
        <w:rPr>
          <w:rtl/>
          <w:lang w:bidi="ar"/>
        </w:rPr>
        <w:t xml:space="preserve"> من ذلك، يمكن أن </w:t>
      </w:r>
      <w:r>
        <w:rPr>
          <w:rFonts w:hint="cs"/>
          <w:rtl/>
          <w:lang w:bidi="ar"/>
        </w:rPr>
        <w:t>يُ</w:t>
      </w:r>
      <w:r>
        <w:rPr>
          <w:rtl/>
          <w:lang w:bidi="ar"/>
        </w:rPr>
        <w:t>ستخدم أسلوب محاكاة مونت كارلو لتقدير</w:t>
      </w:r>
      <w:r w:rsidRPr="00574E0D">
        <w:rPr>
          <w:rFonts w:hint="cs"/>
          <w:rtl/>
          <w:lang w:bidi="ar"/>
        </w:rPr>
        <w:t xml:space="preserve"> </w:t>
      </w:r>
      <w:r w:rsidRPr="00364B1B">
        <w:rPr>
          <w:rFonts w:hint="cs"/>
          <w:rtl/>
          <w:lang w:bidi="ar"/>
        </w:rPr>
        <w:t>دالة التوزيع التراكمي</w:t>
      </w:r>
      <w:r>
        <w:rPr>
          <w:rFonts w:hint="cs"/>
          <w:rtl/>
          <w:lang w:bidi="ar"/>
        </w:rPr>
        <w:t xml:space="preserve"> للمتغير</w:t>
      </w:r>
      <w:r w:rsidR="007514E0">
        <w:rPr>
          <w:rFonts w:hint="eastAsia"/>
          <w:rtl/>
          <w:lang w:bidi="ar"/>
        </w:rPr>
        <w:t>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s</m:t>
            </m:r>
          </m:sub>
        </m:sSub>
      </m:oMath>
      <w:r>
        <w:rPr>
          <w:rFonts w:hint="cs"/>
          <w:rtl/>
          <w:lang w:bidi="ar"/>
        </w:rPr>
        <w:t>.</w:t>
      </w:r>
    </w:p>
    <w:p w:rsidR="00CE4BF2" w:rsidRPr="002B7D28" w:rsidRDefault="00CE4BF2" w:rsidP="00CE4BF2">
      <w:pPr>
        <w:pStyle w:val="Heading2"/>
        <w:rPr>
          <w:rFonts w:eastAsia="Batang"/>
          <w:rtl/>
          <w:lang w:eastAsia="en-US" w:bidi="ar-EG"/>
        </w:rPr>
      </w:pPr>
      <w:bookmarkStart w:id="14" w:name="_Toc412446097"/>
      <w:r w:rsidRPr="002B7D28">
        <w:rPr>
          <w:rFonts w:eastAsia="Batang"/>
          <w:lang w:eastAsia="en-US" w:bidi="ar-EG"/>
        </w:rPr>
        <w:t>2.8</w:t>
      </w:r>
      <w:r w:rsidRPr="002B7D28">
        <w:rPr>
          <w:rFonts w:eastAsia="Batang"/>
          <w:lang w:eastAsia="en-US" w:bidi="ar-EG"/>
        </w:rPr>
        <w:tab/>
      </w:r>
      <w:r w:rsidRPr="002B7D28">
        <w:rPr>
          <w:rFonts w:eastAsia="Batang" w:hint="cs"/>
          <w:rtl/>
          <w:lang w:eastAsia="en-US" w:bidi="ar-EG"/>
        </w:rPr>
        <w:t xml:space="preserve">تردي نسبة الموجة الحاملة إلى الضوضاء </w:t>
      </w:r>
      <w:r w:rsidRPr="002B7D28">
        <w:rPr>
          <w:rFonts w:eastAsia="Batang"/>
          <w:lang w:eastAsia="en-US" w:bidi="ar-EG"/>
        </w:rPr>
        <w:t>(</w:t>
      </w:r>
      <w:r w:rsidRPr="007514E0">
        <w:rPr>
          <w:rFonts w:eastAsia="Batang"/>
          <w:i/>
          <w:iCs/>
          <w:lang w:eastAsia="en-US" w:bidi="ar-EG"/>
        </w:rPr>
        <w:t>C/N</w:t>
      </w:r>
      <w:r w:rsidRPr="002B7D28">
        <w:rPr>
          <w:rFonts w:eastAsia="Batang"/>
          <w:lang w:eastAsia="en-US" w:bidi="ar-EG"/>
        </w:rPr>
        <w:t>)</w:t>
      </w:r>
      <w:r w:rsidRPr="002B7D28">
        <w:rPr>
          <w:rFonts w:eastAsia="Batang" w:hint="cs"/>
          <w:rtl/>
          <w:lang w:eastAsia="en-US" w:bidi="ar-EG"/>
        </w:rPr>
        <w:t xml:space="preserve"> بسبب الخبو بفعل المطر وبوجود التداخل الكلي</w:t>
      </w:r>
      <w:bookmarkEnd w:id="14"/>
    </w:p>
    <w:p w:rsidR="00CE4BF2" w:rsidRPr="007514E0" w:rsidRDefault="00CE4BF2" w:rsidP="00CE4BF2">
      <w:pPr>
        <w:rPr>
          <w:spacing w:val="-6"/>
          <w:rtl/>
          <w:lang w:bidi="ar"/>
        </w:rPr>
      </w:pPr>
      <w:r w:rsidRPr="007514E0">
        <w:rPr>
          <w:rFonts w:hint="cs"/>
          <w:spacing w:val="-6"/>
          <w:rtl/>
          <w:lang w:bidi="ar"/>
        </w:rPr>
        <w:t xml:space="preserve">في هذه الفقرة، يحدَد تردي نسبة الموجة الحاملة إلى الضوضاء </w:t>
      </w:r>
      <w:r w:rsidRPr="007514E0">
        <w:rPr>
          <w:spacing w:val="-6"/>
          <w:lang w:bidi="ar"/>
        </w:rPr>
        <w:t>(</w:t>
      </w:r>
      <w:r w:rsidRPr="007514E0">
        <w:rPr>
          <w:i/>
          <w:spacing w:val="-6"/>
          <w:lang w:bidi="ar"/>
        </w:rPr>
        <w:t>C</w:t>
      </w:r>
      <w:r w:rsidRPr="007514E0">
        <w:rPr>
          <w:spacing w:val="-6"/>
          <w:lang w:bidi="ar"/>
        </w:rPr>
        <w:t>/</w:t>
      </w:r>
      <w:r w:rsidRPr="007514E0">
        <w:rPr>
          <w:i/>
          <w:spacing w:val="-6"/>
          <w:lang w:bidi="ar"/>
        </w:rPr>
        <w:t>N</w:t>
      </w:r>
      <w:r w:rsidRPr="007514E0">
        <w:rPr>
          <w:spacing w:val="-6"/>
          <w:lang w:bidi="ar"/>
        </w:rPr>
        <w:t>)</w:t>
      </w:r>
      <w:r w:rsidRPr="007514E0">
        <w:rPr>
          <w:rFonts w:hint="cs"/>
          <w:spacing w:val="-6"/>
          <w:rtl/>
          <w:lang w:bidi="ar"/>
        </w:rPr>
        <w:t xml:space="preserve"> بسبب الخبو بفعل المطر </w:t>
      </w:r>
      <w:r w:rsidRPr="007514E0">
        <w:rPr>
          <w:rFonts w:hint="cs"/>
          <w:spacing w:val="-6"/>
          <w:rtl/>
          <w:lang w:bidi="ar-EG"/>
        </w:rPr>
        <w:t>و</w:t>
      </w:r>
      <w:r w:rsidRPr="007514E0">
        <w:rPr>
          <w:rFonts w:hint="cs"/>
          <w:spacing w:val="-6"/>
          <w:rtl/>
          <w:lang w:bidi="ar"/>
        </w:rPr>
        <w:t>بوجود التداخل</w:t>
      </w:r>
      <w:r w:rsidRPr="007514E0">
        <w:rPr>
          <w:rFonts w:hint="cs"/>
          <w:spacing w:val="-6"/>
          <w:rtl/>
          <w:lang w:bidi="ar-EG"/>
        </w:rPr>
        <w:t xml:space="preserve"> الكلي، </w:t>
      </w:r>
      <m:oMath>
        <m:sSub>
          <m:sSubPr>
            <m:ctrlPr>
              <w:rPr>
                <w:rFonts w:ascii="Cambria Math" w:hAnsi="Cambria Math"/>
                <w:i/>
                <w:spacing w:val="-6"/>
                <w:lang w:val="fr-FR" w:bidi="ar"/>
              </w:rPr>
            </m:ctrlPr>
          </m:sSubPr>
          <m:e>
            <m:r>
              <w:rPr>
                <w:rFonts w:ascii="Cambria Math" w:hAnsi="Cambria Math"/>
                <w:spacing w:val="-6"/>
                <w:lang w:val="fr-FR" w:bidi="ar"/>
              </w:rPr>
              <m:t>Z</m:t>
            </m:r>
          </m:e>
          <m:sub>
            <m:r>
              <w:rPr>
                <w:rFonts w:ascii="Cambria Math" w:hAnsi="Cambria Math"/>
                <w:spacing w:val="-6"/>
                <w:lang w:val="fr-FR" w:bidi="ar"/>
              </w:rPr>
              <m:t>t</m:t>
            </m:r>
          </m:sub>
        </m:sSub>
        <m:r>
          <w:rPr>
            <w:rFonts w:ascii="Cambria Math" w:hAnsi="Cambria Math"/>
            <w:spacing w:val="-6"/>
            <w:lang w:bidi="ar"/>
          </w:rPr>
          <m:t>=</m:t>
        </m:r>
        <m:f>
          <m:fPr>
            <m:ctrlPr>
              <w:rPr>
                <w:rFonts w:ascii="Cambria Math" w:hAnsi="Cambria Math"/>
                <w:i/>
                <w:spacing w:val="-6"/>
                <w:lang w:val="fr-FR" w:bidi="ar"/>
              </w:rPr>
            </m:ctrlPr>
          </m:fPr>
          <m:num>
            <m:sSub>
              <m:sSubPr>
                <m:ctrlPr>
                  <w:rPr>
                    <w:rFonts w:ascii="Cambria Math" w:hAnsi="Cambria Math"/>
                    <w:i/>
                    <w:spacing w:val="-6"/>
                    <w:lang w:val="fr-FR" w:bidi="ar"/>
                  </w:rPr>
                </m:ctrlPr>
              </m:sSubPr>
              <m:e>
                <m:d>
                  <m:dPr>
                    <m:ctrlPr>
                      <w:rPr>
                        <w:rFonts w:ascii="Cambria Math" w:hAnsi="Cambria Math"/>
                        <w:i/>
                        <w:spacing w:val="-6"/>
                        <w:lang w:val="fr-FR" w:bidi="ar"/>
                      </w:rPr>
                    </m:ctrlPr>
                  </m:dPr>
                  <m:e>
                    <m:r>
                      <w:rPr>
                        <w:rFonts w:ascii="Cambria Math" w:hAnsi="Cambria Math"/>
                        <w:spacing w:val="-6"/>
                        <w:lang w:val="fr-FR" w:bidi="ar"/>
                      </w:rPr>
                      <m:t>C</m:t>
                    </m:r>
                    <m:r>
                      <w:rPr>
                        <w:rFonts w:ascii="Cambria Math" w:hAnsi="Cambria Math"/>
                        <w:spacing w:val="-6"/>
                        <w:lang w:bidi="ar"/>
                      </w:rPr>
                      <m:t>/</m:t>
                    </m:r>
                    <m:r>
                      <w:rPr>
                        <w:rFonts w:ascii="Cambria Math" w:hAnsi="Cambria Math"/>
                        <w:spacing w:val="-6"/>
                        <w:lang w:val="fr-FR" w:bidi="ar"/>
                      </w:rPr>
                      <m:t>N</m:t>
                    </m:r>
                  </m:e>
                </m:d>
              </m:e>
              <m:sub>
                <m:r>
                  <w:rPr>
                    <w:rFonts w:ascii="Cambria Math" w:hAnsi="Cambria Math"/>
                    <w:spacing w:val="-6"/>
                    <w:lang w:val="fr-FR" w:bidi="ar"/>
                  </w:rPr>
                  <m:t>cs</m:t>
                </m:r>
              </m:sub>
            </m:sSub>
          </m:num>
          <m:den>
            <m:sSub>
              <m:sSubPr>
                <m:ctrlPr>
                  <w:rPr>
                    <w:rFonts w:ascii="Cambria Math" w:hAnsi="Cambria Math"/>
                    <w:i/>
                    <w:spacing w:val="-6"/>
                    <w:lang w:val="fr-FR" w:bidi="ar"/>
                  </w:rPr>
                </m:ctrlPr>
              </m:sSubPr>
              <m:e>
                <m:d>
                  <m:dPr>
                    <m:ctrlPr>
                      <w:rPr>
                        <w:rFonts w:ascii="Cambria Math" w:hAnsi="Cambria Math"/>
                        <w:i/>
                        <w:spacing w:val="-6"/>
                        <w:lang w:val="fr-FR" w:bidi="ar"/>
                      </w:rPr>
                    </m:ctrlPr>
                  </m:dPr>
                  <m:e>
                    <m:r>
                      <w:rPr>
                        <w:rFonts w:ascii="Cambria Math" w:hAnsi="Cambria Math"/>
                        <w:spacing w:val="-6"/>
                        <w:lang w:val="fr-FR" w:bidi="ar"/>
                      </w:rPr>
                      <m:t>C</m:t>
                    </m:r>
                    <m:r>
                      <w:rPr>
                        <w:rFonts w:ascii="Cambria Math" w:hAnsi="Cambria Math"/>
                        <w:spacing w:val="-6"/>
                        <w:lang w:bidi="ar"/>
                      </w:rPr>
                      <m:t>/</m:t>
                    </m:r>
                    <m:r>
                      <w:rPr>
                        <w:rFonts w:ascii="Cambria Math" w:hAnsi="Cambria Math"/>
                        <w:spacing w:val="-6"/>
                        <w:lang w:val="fr-FR" w:bidi="ar"/>
                      </w:rPr>
                      <m:t>N</m:t>
                    </m:r>
                  </m:e>
                </m:d>
              </m:e>
              <m:sub>
                <m:r>
                  <w:rPr>
                    <w:rFonts w:ascii="Cambria Math" w:hAnsi="Cambria Math"/>
                    <w:spacing w:val="-6"/>
                    <w:lang w:val="fr-FR" w:bidi="ar"/>
                  </w:rPr>
                  <m:t>t</m:t>
                </m:r>
              </m:sub>
            </m:sSub>
          </m:den>
        </m:f>
      </m:oMath>
      <w:r w:rsidRPr="007514E0">
        <w:rPr>
          <w:rFonts w:hint="cs"/>
          <w:spacing w:val="-6"/>
          <w:rtl/>
          <w:lang w:bidi="ar-EG"/>
        </w:rPr>
        <w:t xml:space="preserve">، بدلالة </w:t>
      </w:r>
      <w:r w:rsidRPr="007514E0">
        <w:rPr>
          <w:spacing w:val="-6"/>
          <w:rtl/>
          <w:lang w:bidi="ar"/>
        </w:rPr>
        <w:t>معلمات</w:t>
      </w:r>
      <w:r w:rsidRPr="007514E0">
        <w:rPr>
          <w:rFonts w:hint="cs"/>
          <w:spacing w:val="-6"/>
          <w:rtl/>
          <w:lang w:bidi="ar"/>
        </w:rPr>
        <w:t xml:space="preserve"> الوصلة</w:t>
      </w:r>
      <w:r w:rsidRPr="007514E0">
        <w:rPr>
          <w:spacing w:val="-6"/>
          <w:rtl/>
          <w:lang w:bidi="ar"/>
        </w:rPr>
        <w:t xml:space="preserve"> الساتلية.</w:t>
      </w:r>
    </w:p>
    <w:p w:rsidR="00CE4BF2" w:rsidRDefault="00CE4BF2" w:rsidP="003A0CB5">
      <w:pPr>
        <w:rPr>
          <w:rtl/>
          <w:lang w:bidi="ar"/>
        </w:rPr>
      </w:pPr>
      <w:r>
        <w:rPr>
          <w:rFonts w:hint="cs"/>
          <w:rtl/>
          <w:lang w:bidi="ar"/>
        </w:rPr>
        <w:t>وكان مكون التداخل</w:t>
      </w:r>
      <w:r w:rsidRPr="00662D46">
        <w:rPr>
          <w:rFonts w:hint="cs"/>
          <w:rtl/>
          <w:lang w:val="en-GB" w:bidi="ar"/>
        </w:rPr>
        <w:t xml:space="preserve"> </w:t>
      </w:r>
      <w:r>
        <w:rPr>
          <w:rFonts w:hint="cs"/>
          <w:rtl/>
          <w:lang w:val="en-GB" w:bidi="ar"/>
        </w:rPr>
        <w:t>في الأجل الطويل في الفقرة</w:t>
      </w:r>
      <w:r w:rsidR="003A0CB5">
        <w:rPr>
          <w:rFonts w:hint="eastAsia"/>
          <w:rtl/>
          <w:lang w:val="en-GB" w:bidi="ar"/>
        </w:rPr>
        <w:t> </w:t>
      </w:r>
      <w:r>
        <w:rPr>
          <w:lang w:val="en-GB" w:bidi="ar"/>
        </w:rPr>
        <w:t>7</w:t>
      </w:r>
      <w:r>
        <w:rPr>
          <w:rFonts w:hint="cs"/>
          <w:rtl/>
          <w:lang w:val="en-GB" w:bidi="ar"/>
        </w:rPr>
        <w:t xml:space="preserve"> قد حُدد عند إرسال المطاريف المسببة للتداخل </w:t>
      </w:r>
      <w:r>
        <w:rPr>
          <w:rtl/>
          <w:lang w:bidi="ar"/>
        </w:rPr>
        <w:t xml:space="preserve">دون أخطاء </w:t>
      </w:r>
      <w:r>
        <w:rPr>
          <w:rFonts w:hint="cs"/>
          <w:rtl/>
          <w:lang w:bidi="ar"/>
        </w:rPr>
        <w:t xml:space="preserve">في </w:t>
      </w:r>
      <w:r>
        <w:rPr>
          <w:rtl/>
          <w:lang w:bidi="ar"/>
        </w:rPr>
        <w:t>توجيه الهوائي</w:t>
      </w:r>
      <w:r>
        <w:rPr>
          <w:rFonts w:hint="cs"/>
          <w:rtl/>
          <w:lang w:bidi="ar"/>
        </w:rPr>
        <w:t>. وتؤخذ</w:t>
      </w:r>
      <w:r w:rsidRPr="00725E4A">
        <w:rPr>
          <w:rFonts w:hint="cs"/>
          <w:rtl/>
          <w:lang w:bidi="ar"/>
        </w:rPr>
        <w:t xml:space="preserve"> </w:t>
      </w:r>
      <w:r>
        <w:rPr>
          <w:rFonts w:hint="cs"/>
          <w:rtl/>
          <w:lang w:bidi="ar"/>
        </w:rPr>
        <w:t xml:space="preserve">في هذه الفقرة بعين الاعتبار </w:t>
      </w:r>
      <w:r>
        <w:rPr>
          <w:rtl/>
          <w:lang w:bidi="ar"/>
        </w:rPr>
        <w:t xml:space="preserve">أخطاء </w:t>
      </w:r>
      <w:r>
        <w:rPr>
          <w:rFonts w:hint="cs"/>
          <w:rtl/>
          <w:lang w:bidi="ar"/>
        </w:rPr>
        <w:t>ال</w:t>
      </w:r>
      <w:r>
        <w:rPr>
          <w:rtl/>
          <w:lang w:bidi="ar"/>
        </w:rPr>
        <w:t>مطاريف</w:t>
      </w:r>
      <w:r w:rsidRPr="00725E4A">
        <w:rPr>
          <w:rFonts w:hint="cs"/>
          <w:rtl/>
          <w:lang w:bidi="ar"/>
        </w:rPr>
        <w:t xml:space="preserve"> </w:t>
      </w:r>
      <w:r>
        <w:rPr>
          <w:rFonts w:hint="cs"/>
          <w:rtl/>
          <w:lang w:bidi="ar"/>
        </w:rPr>
        <w:t xml:space="preserve">في </w:t>
      </w:r>
      <w:r>
        <w:rPr>
          <w:rtl/>
          <w:lang w:bidi="ar"/>
        </w:rPr>
        <w:t>توجيه الهوائي</w:t>
      </w:r>
      <w:r>
        <w:rPr>
          <w:rFonts w:hint="cs"/>
          <w:rtl/>
          <w:lang w:bidi="ar"/>
        </w:rPr>
        <w:t>. ويُرمز إلى ال</w:t>
      </w:r>
      <w:r>
        <w:rPr>
          <w:rtl/>
          <w:lang w:bidi="ar"/>
        </w:rPr>
        <w:t>خطأ في توجيه الهوائي</w:t>
      </w:r>
      <w:r>
        <w:rPr>
          <w:rFonts w:hint="cs"/>
          <w:rtl/>
          <w:lang w:bidi="ar"/>
        </w:rPr>
        <w:t xml:space="preserve"> في المطراف</w:t>
      </w:r>
      <w:r w:rsidR="007514E0">
        <w:rPr>
          <w:rFonts w:hint="eastAsia"/>
          <w:rtl/>
          <w:lang w:bidi="ar"/>
        </w:rPr>
        <w:t> </w:t>
      </w:r>
      <m:oMath>
        <m:sSub>
          <m:sSubPr>
            <m:ctrlPr>
              <w:rPr>
                <w:rFonts w:ascii="Cambria Math" w:hAnsi="Cambria Math"/>
                <w:i/>
                <w:lang w:val="fr-FR" w:bidi="ar"/>
              </w:rPr>
            </m:ctrlPr>
          </m:sSubPr>
          <m:e>
            <m:r>
              <w:rPr>
                <w:rFonts w:ascii="Cambria Math" w:hAnsi="Cambria Math"/>
                <w:lang w:val="fr-FR" w:bidi="ar"/>
              </w:rPr>
              <m:t>T</m:t>
            </m:r>
          </m:e>
          <m:sub>
            <m:r>
              <w:rPr>
                <w:rFonts w:ascii="Cambria Math" w:hAnsi="Cambria Math"/>
                <w:lang w:val="fr-FR" w:bidi="ar"/>
              </w:rPr>
              <m:t>r</m:t>
            </m:r>
          </m:sub>
        </m:sSub>
      </m:oMath>
      <w:r>
        <w:rPr>
          <w:rFonts w:hint="cs"/>
          <w:rtl/>
          <w:lang w:bidi="ar"/>
        </w:rPr>
        <w:t xml:space="preserve"> بالرمز</w:t>
      </w:r>
      <w:r w:rsidR="007514E0">
        <w:rPr>
          <w:rFonts w:hint="eastAsia"/>
          <w:rtl/>
          <w:lang w:bidi="ar"/>
        </w:rPr>
        <w:t> </w:t>
      </w:r>
      <m:oMath>
        <m:sSub>
          <m:sSubPr>
            <m:ctrlPr>
              <w:rPr>
                <w:rFonts w:ascii="Cambria Math" w:hAnsi="Cambria Math"/>
                <w:i/>
                <w:lang w:val="fr-FR" w:bidi="ar"/>
              </w:rPr>
            </m:ctrlPr>
          </m:sSubPr>
          <m:e>
            <m:r>
              <m:rPr>
                <m:sty m:val="p"/>
              </m:rPr>
              <w:rPr>
                <w:rFonts w:ascii="Cambria Math" w:hAnsi="Cambria Math"/>
                <w:lang w:val="fr-FR" w:bidi="ar"/>
              </w:rPr>
              <m:t>ϕ</m:t>
            </m:r>
          </m:e>
          <m:sub>
            <m:r>
              <w:rPr>
                <w:rFonts w:ascii="Cambria Math" w:hAnsi="Cambria Math"/>
                <w:lang w:val="fr-FR" w:bidi="ar"/>
              </w:rPr>
              <m:t>r</m:t>
            </m:r>
          </m:sub>
        </m:sSub>
      </m:oMath>
      <w:r>
        <w:rPr>
          <w:rFonts w:hint="cs"/>
          <w:rtl/>
          <w:lang w:bidi="ar"/>
        </w:rPr>
        <w:t>. وب</w:t>
      </w:r>
      <w:r>
        <w:rPr>
          <w:rtl/>
          <w:lang w:bidi="ar"/>
        </w:rPr>
        <w:t xml:space="preserve">وجود أخطاء </w:t>
      </w:r>
      <w:r>
        <w:rPr>
          <w:rFonts w:hint="cs"/>
          <w:rtl/>
          <w:lang w:bidi="ar"/>
        </w:rPr>
        <w:t xml:space="preserve">في </w:t>
      </w:r>
      <w:r>
        <w:rPr>
          <w:rtl/>
          <w:lang w:bidi="ar"/>
        </w:rPr>
        <w:t>توجيه الهوائي</w:t>
      </w:r>
      <w:r>
        <w:rPr>
          <w:rFonts w:hint="cs"/>
          <w:rtl/>
          <w:lang w:bidi="ar"/>
        </w:rPr>
        <w:t xml:space="preserve">، يعبَّر عن حدود التداخل في المعادلة </w:t>
      </w:r>
      <w:r>
        <w:rPr>
          <w:lang w:bidi="ar"/>
        </w:rPr>
        <w:t>(8)</w:t>
      </w:r>
      <w:r>
        <w:rPr>
          <w:rFonts w:hint="cs"/>
          <w:rtl/>
          <w:lang w:bidi="ar"/>
        </w:rPr>
        <w:t xml:space="preserve"> كما يلي:</w:t>
      </w:r>
    </w:p>
    <w:p w:rsidR="008F2367" w:rsidRPr="008F2367" w:rsidRDefault="008F2367" w:rsidP="00F44D4A">
      <w:pPr>
        <w:pStyle w:val="Equation"/>
        <w:rPr>
          <w:sz w:val="24"/>
          <w:szCs w:val="20"/>
          <w:lang w:eastAsia="en-US"/>
        </w:rPr>
      </w:pPr>
      <w:r w:rsidRPr="008F2367">
        <w:rPr>
          <w:sz w:val="24"/>
          <w:szCs w:val="20"/>
          <w:lang w:eastAsia="en-US"/>
        </w:rPr>
        <w:tab/>
      </w:r>
      <w:r w:rsidR="00F44D4A" w:rsidRPr="008F2367">
        <w:rPr>
          <w:rFonts w:cs="Times New Roman"/>
          <w:position w:val="-70"/>
          <w:sz w:val="24"/>
          <w:szCs w:val="20"/>
          <w:lang w:val="fr-FR" w:eastAsia="en-US"/>
        </w:rPr>
        <w:object w:dxaOrig="3360" w:dyaOrig="1520">
          <v:shape id="_x0000_i1120" type="#_x0000_t75" style="width:168pt;height:75.75pt" o:ole="">
            <v:imagedata r:id="rId79" o:title=""/>
          </v:shape>
          <o:OLEObject Type="Embed" ProgID="Equation.3" ShapeID="_x0000_i1120" DrawAspect="Content" ObjectID="_1486189598" r:id="rId80"/>
        </w:object>
      </w:r>
      <w:r w:rsidRPr="008F2367">
        <w:rPr>
          <w:sz w:val="24"/>
          <w:szCs w:val="20"/>
          <w:lang w:eastAsia="en-US"/>
        </w:rPr>
        <w:tab/>
      </w:r>
      <w:r w:rsidRPr="008F2367">
        <w:rPr>
          <w:lang w:eastAsia="en-US"/>
        </w:rPr>
        <w:t>(16)</w:t>
      </w:r>
    </w:p>
    <w:p w:rsidR="00CE4BF2" w:rsidRPr="00725E4A" w:rsidRDefault="00CE4BF2" w:rsidP="007E1BF0">
      <w:pPr>
        <w:rPr>
          <w:rtl/>
          <w:lang w:bidi="ar"/>
        </w:rPr>
      </w:pPr>
      <w:r>
        <w:rPr>
          <w:rFonts w:hint="cs"/>
          <w:rtl/>
          <w:lang w:bidi="ar"/>
        </w:rPr>
        <w:t>حيث ي</w:t>
      </w:r>
      <w:r>
        <w:rPr>
          <w:rtl/>
          <w:lang w:bidi="ar"/>
        </w:rPr>
        <w:t>ظهر</w:t>
      </w:r>
      <w:r w:rsidRPr="00970445">
        <w:rPr>
          <w:rtl/>
          <w:lang w:bidi="ar"/>
        </w:rPr>
        <w:t xml:space="preserve"> </w:t>
      </w:r>
      <w:r>
        <w:rPr>
          <w:rFonts w:hint="cs"/>
          <w:rtl/>
          <w:lang w:bidi="ar"/>
        </w:rPr>
        <w:t xml:space="preserve">بوضوح اعتماد زاويتي الانحراف عن المحور </w:t>
      </w:r>
      <m:oMath>
        <m:sSub>
          <m:sSubPr>
            <m:ctrlPr>
              <w:rPr>
                <w:rFonts w:ascii="Cambria Math" w:hAnsi="Cambria Math"/>
                <w:i/>
                <w:lang w:val="fr-FR" w:bidi="ar"/>
              </w:rPr>
            </m:ctrlPr>
          </m:sSubPr>
          <m:e>
            <m:r>
              <m:rPr>
                <m:sty m:val="p"/>
              </m:rPr>
              <w:rPr>
                <w:rFonts w:ascii="Cambria Math" w:hAnsi="Cambria Math"/>
                <w:lang w:val="fr-FR" w:bidi="ar"/>
              </w:rPr>
              <m:t>ψ</m:t>
            </m:r>
          </m:e>
          <m:sub>
            <m:r>
              <w:rPr>
                <w:rFonts w:ascii="Cambria Math" w:hAnsi="Cambria Math"/>
                <w:lang w:val="fr-FR" w:bidi="ar"/>
              </w:rPr>
              <m:t>r</m:t>
            </m:r>
            <m:r>
              <w:rPr>
                <w:rFonts w:ascii="Cambria Math" w:hAnsi="Cambria Math"/>
                <w:lang w:bidi="ar"/>
              </w:rPr>
              <m:t>,</m:t>
            </m:r>
            <m:r>
              <w:rPr>
                <w:rFonts w:ascii="Cambria Math" w:hAnsi="Cambria Math"/>
                <w:lang w:val="fr-FR" w:bidi="ar"/>
              </w:rPr>
              <m:t>v</m:t>
            </m:r>
          </m:sub>
        </m:sSub>
      </m:oMath>
      <w:r>
        <w:rPr>
          <w:rFonts w:hint="cs"/>
          <w:rtl/>
          <w:lang w:bidi="ar"/>
        </w:rPr>
        <w:t xml:space="preserve"> و</w:t>
      </w:r>
      <m:oMath>
        <m:sSub>
          <m:sSubPr>
            <m:ctrlPr>
              <w:rPr>
                <w:rFonts w:ascii="Cambria Math" w:hAnsi="Cambria Math"/>
                <w:i/>
                <w:lang w:val="fr-FR" w:bidi="ar"/>
              </w:rPr>
            </m:ctrlPr>
          </m:sSubPr>
          <m:e>
            <m:r>
              <m:rPr>
                <m:sty m:val="p"/>
              </m:rPr>
              <w:rPr>
                <w:rFonts w:ascii="Cambria Math" w:hAnsi="Cambria Math"/>
                <w:lang w:val="fr-FR" w:bidi="ar"/>
              </w:rPr>
              <m:t>ψ</m:t>
            </m:r>
          </m:e>
          <m:sub>
            <m:r>
              <w:rPr>
                <w:rFonts w:ascii="Cambria Math" w:hAnsi="Cambria Math"/>
                <w:lang w:val="fr-FR" w:bidi="ar"/>
              </w:rPr>
              <m:t>r</m:t>
            </m:r>
            <m:r>
              <w:rPr>
                <w:rFonts w:ascii="Cambria Math" w:hAnsi="Cambria Math"/>
                <w:lang w:bidi="ar"/>
              </w:rPr>
              <m:t>,</m:t>
            </m:r>
            <m:r>
              <w:rPr>
                <w:rFonts w:ascii="Cambria Math" w:hAnsi="Cambria Math"/>
                <w:lang w:val="fr-FR" w:bidi="ar"/>
              </w:rPr>
              <m:t>i</m:t>
            </m:r>
          </m:sub>
        </m:sSub>
      </m:oMath>
      <w:r>
        <w:rPr>
          <w:rFonts w:hint="cs"/>
          <w:rtl/>
          <w:lang w:bidi="ar"/>
        </w:rPr>
        <w:t xml:space="preserve"> على </w:t>
      </w:r>
      <m:oMath>
        <m:sSub>
          <m:sSubPr>
            <m:ctrlPr>
              <w:rPr>
                <w:rFonts w:ascii="Cambria Math" w:hAnsi="Cambria Math"/>
                <w:i/>
                <w:lang w:val="fr-FR" w:bidi="ar"/>
              </w:rPr>
            </m:ctrlPr>
          </m:sSubPr>
          <m:e>
            <m:r>
              <m:rPr>
                <m:sty m:val="p"/>
              </m:rPr>
              <w:rPr>
                <w:rFonts w:ascii="Cambria Math" w:hAnsi="Cambria Math"/>
                <w:lang w:val="fr-FR" w:bidi="ar"/>
              </w:rPr>
              <m:t>ϕ</m:t>
            </m:r>
          </m:e>
          <m:sub>
            <m:r>
              <w:rPr>
                <w:rFonts w:ascii="Cambria Math" w:hAnsi="Cambria Math"/>
                <w:lang w:val="fr-FR" w:bidi="ar"/>
              </w:rPr>
              <m:t>r</m:t>
            </m:r>
          </m:sub>
        </m:sSub>
      </m:oMath>
      <w:r>
        <w:rPr>
          <w:rFonts w:hint="cs"/>
          <w:rtl/>
          <w:lang w:bidi="ar"/>
        </w:rPr>
        <w:t xml:space="preserve">. فيصبح </w:t>
      </w:r>
      <w:r>
        <w:rPr>
          <w:rtl/>
          <w:lang w:bidi="ar"/>
        </w:rPr>
        <w:t>التداخل الكلي</w:t>
      </w:r>
      <w:r w:rsidRPr="00970445">
        <w:rPr>
          <w:rtl/>
          <w:lang w:bidi="ar"/>
        </w:rPr>
        <w:t xml:space="preserve"> </w:t>
      </w:r>
      <w:r>
        <w:rPr>
          <w:rtl/>
          <w:lang w:bidi="ar"/>
        </w:rPr>
        <w:t xml:space="preserve">الآن </w:t>
      </w:r>
      <w:r>
        <w:rPr>
          <w:rFonts w:hint="cs"/>
          <w:rtl/>
          <w:lang w:bidi="ar"/>
        </w:rPr>
        <w:t>ب</w:t>
      </w:r>
      <w:r>
        <w:rPr>
          <w:rtl/>
          <w:lang w:bidi="ar"/>
        </w:rPr>
        <w:t>وجود</w:t>
      </w:r>
      <w:r w:rsidRPr="00970445">
        <w:rPr>
          <w:rtl/>
          <w:lang w:bidi="ar"/>
        </w:rPr>
        <w:t xml:space="preserve"> </w:t>
      </w:r>
      <w:r>
        <w:rPr>
          <w:rtl/>
          <w:lang w:bidi="ar"/>
        </w:rPr>
        <w:t xml:space="preserve">أخطاء </w:t>
      </w:r>
      <w:r>
        <w:rPr>
          <w:rFonts w:hint="cs"/>
          <w:rtl/>
          <w:lang w:bidi="ar"/>
        </w:rPr>
        <w:t>في</w:t>
      </w:r>
      <w:r w:rsidR="00653EFE">
        <w:rPr>
          <w:rFonts w:hint="eastAsia"/>
          <w:rtl/>
          <w:lang w:bidi="ar"/>
        </w:rPr>
        <w:t> </w:t>
      </w:r>
      <w:r>
        <w:rPr>
          <w:rtl/>
          <w:lang w:bidi="ar"/>
        </w:rPr>
        <w:t>توجيه الهوائي</w:t>
      </w:r>
      <w:r>
        <w:rPr>
          <w:rFonts w:hint="cs"/>
          <w:rtl/>
          <w:lang w:bidi="ar"/>
        </w:rPr>
        <w:t xml:space="preserve">، </w:t>
      </w:r>
      <m:oMath>
        <m:sSub>
          <m:sSubPr>
            <m:ctrlPr>
              <w:rPr>
                <w:rFonts w:ascii="Cambria Math" w:hAnsi="Cambria Math"/>
                <w:i/>
                <w:lang w:val="fr-FR" w:bidi="ar"/>
              </w:rPr>
            </m:ctrlPr>
          </m:sSubPr>
          <m:e>
            <m:acc>
              <m:accPr>
                <m:chr m:val="̃"/>
                <m:ctrlPr>
                  <w:rPr>
                    <w:rFonts w:ascii="Cambria Math" w:hAnsi="Cambria Math"/>
                    <w:i/>
                    <w:lang w:val="fr-FR" w:bidi="ar"/>
                  </w:rPr>
                </m:ctrlPr>
              </m:accPr>
              <m:e>
                <m:r>
                  <w:rPr>
                    <w:rFonts w:ascii="Cambria Math" w:hAnsi="Cambria Math"/>
                    <w:lang w:val="fr-FR" w:bidi="ar"/>
                  </w:rPr>
                  <m:t>I</m:t>
                </m:r>
              </m:e>
            </m:acc>
          </m:e>
          <m:sub>
            <m:r>
              <w:rPr>
                <w:rFonts w:ascii="Cambria Math" w:hAnsi="Cambria Math"/>
                <w:lang w:val="fr-FR" w:bidi="ar"/>
              </w:rPr>
              <m:t>tot</m:t>
            </m:r>
          </m:sub>
        </m:sSub>
        <m:r>
          <w:rPr>
            <w:rFonts w:ascii="Cambria Math" w:hAnsi="Cambria Math"/>
            <w:lang w:bidi="ar"/>
          </w:rPr>
          <m:t>=</m:t>
        </m:r>
        <m:d>
          <m:dPr>
            <m:ctrlPr>
              <w:rPr>
                <w:rFonts w:ascii="Cambria Math" w:hAnsi="Cambria Math"/>
                <w:i/>
                <w:lang w:val="fr-FR" w:bidi="ar"/>
              </w:rPr>
            </m:ctrlPr>
          </m:dPr>
          <m:e>
            <m:sSub>
              <m:sSubPr>
                <m:ctrlPr>
                  <w:rPr>
                    <w:rFonts w:ascii="Cambria Math" w:hAnsi="Cambria Math"/>
                    <w:i/>
                    <w:lang w:val="fr-FR" w:bidi="ar"/>
                  </w:rPr>
                </m:ctrlPr>
              </m:sSubPr>
              <m:e>
                <m:r>
                  <w:rPr>
                    <w:rFonts w:ascii="Cambria Math" w:hAnsi="Cambria Math"/>
                    <w:lang w:val="fr-FR" w:bidi="ar"/>
                  </w:rPr>
                  <m:t>I</m:t>
                </m:r>
              </m:e>
              <m:sub>
                <m:r>
                  <w:rPr>
                    <w:rFonts w:ascii="Cambria Math" w:hAnsi="Cambria Math"/>
                    <w:lang w:val="fr-FR" w:bidi="ar"/>
                  </w:rPr>
                  <m:t>v</m:t>
                </m:r>
              </m:sub>
            </m:sSub>
            <m:d>
              <m:dPr>
                <m:ctrlPr>
                  <w:rPr>
                    <w:rFonts w:ascii="Cambria Math" w:hAnsi="Cambria Math"/>
                    <w:i/>
                    <w:lang w:val="fr-FR" w:bidi="ar"/>
                  </w:rPr>
                </m:ctrlPr>
              </m:dPr>
              <m:e>
                <m:r>
                  <w:rPr>
                    <w:rFonts w:ascii="Cambria Math" w:hAnsi="Cambria Math"/>
                    <w:lang w:val="fr-FR" w:bidi="ar"/>
                  </w:rPr>
                  <m:t>r</m:t>
                </m:r>
              </m:e>
            </m:d>
            <m:r>
              <w:rPr>
                <w:rFonts w:ascii="Cambria Math" w:hAnsi="Cambria Math"/>
                <w:lang w:bidi="ar"/>
              </w:rPr>
              <m:t>+</m:t>
            </m:r>
            <m:sSub>
              <m:sSubPr>
                <m:ctrlPr>
                  <w:rPr>
                    <w:rFonts w:ascii="Cambria Math" w:hAnsi="Cambria Math"/>
                    <w:i/>
                    <w:lang w:val="fr-FR" w:bidi="ar"/>
                  </w:rPr>
                </m:ctrlPr>
              </m:sSubPr>
              <m:e>
                <m:r>
                  <w:rPr>
                    <w:rFonts w:ascii="Cambria Math" w:hAnsi="Cambria Math"/>
                    <w:lang w:val="fr-FR" w:bidi="ar"/>
                  </w:rPr>
                  <m:t>I</m:t>
                </m:r>
              </m:e>
              <m:sub>
                <m:r>
                  <w:rPr>
                    <w:rFonts w:ascii="Cambria Math" w:hAnsi="Cambria Math"/>
                    <w:lang w:val="fr-FR" w:bidi="ar"/>
                  </w:rPr>
                  <m:t>r</m:t>
                </m:r>
              </m:sub>
            </m:sSub>
            <m:d>
              <m:dPr>
                <m:ctrlPr>
                  <w:rPr>
                    <w:rFonts w:ascii="Cambria Math" w:hAnsi="Cambria Math"/>
                    <w:i/>
                    <w:lang w:val="fr-FR" w:bidi="ar"/>
                  </w:rPr>
                </m:ctrlPr>
              </m:dPr>
              <m:e>
                <m:r>
                  <w:rPr>
                    <w:rFonts w:ascii="Cambria Math" w:hAnsi="Cambria Math"/>
                    <w:lang w:val="fr-FR" w:bidi="ar"/>
                  </w:rPr>
                  <m:t>r</m:t>
                </m:r>
              </m:e>
            </m:d>
          </m:e>
        </m:d>
      </m:oMath>
      <w:r>
        <w:rPr>
          <w:rFonts w:hint="cs"/>
          <w:rtl/>
          <w:lang w:bidi="ar"/>
        </w:rPr>
        <w:t>. و</w:t>
      </w:r>
      <w:r>
        <w:rPr>
          <w:rtl/>
          <w:lang w:bidi="ar"/>
        </w:rPr>
        <w:t xml:space="preserve">عادة ما </w:t>
      </w:r>
      <w:r>
        <w:rPr>
          <w:rFonts w:hint="cs"/>
          <w:rtl/>
          <w:lang w:bidi="ar"/>
        </w:rPr>
        <w:t>تتاح</w:t>
      </w:r>
      <w:r>
        <w:rPr>
          <w:rtl/>
          <w:lang w:bidi="ar"/>
        </w:rPr>
        <w:t xml:space="preserve"> الأخطاء</w:t>
      </w:r>
      <w:r w:rsidRPr="00970445">
        <w:rPr>
          <w:rFonts w:hint="cs"/>
          <w:rtl/>
          <w:lang w:bidi="ar"/>
        </w:rPr>
        <w:t xml:space="preserve"> </w:t>
      </w:r>
      <w:r>
        <w:rPr>
          <w:rFonts w:hint="cs"/>
          <w:rtl/>
          <w:lang w:bidi="ar"/>
        </w:rPr>
        <w:t xml:space="preserve">في </w:t>
      </w:r>
      <w:r>
        <w:rPr>
          <w:rtl/>
          <w:lang w:bidi="ar"/>
        </w:rPr>
        <w:t>توجيه الهوائي</w:t>
      </w:r>
      <w:r>
        <w:rPr>
          <w:rFonts w:hint="cs"/>
          <w:rtl/>
          <w:lang w:bidi="ar"/>
        </w:rPr>
        <w:t xml:space="preserve"> بدلالة </w:t>
      </w:r>
      <w:r>
        <w:rPr>
          <w:rtl/>
          <w:lang w:bidi="ar"/>
        </w:rPr>
        <w:t>الأخطاء في</w:t>
      </w:r>
      <w:r w:rsidRPr="00970445">
        <w:rPr>
          <w:rtl/>
          <w:lang w:bidi="ar"/>
        </w:rPr>
        <w:t xml:space="preserve"> </w:t>
      </w:r>
      <w:r>
        <w:rPr>
          <w:rtl/>
          <w:lang w:bidi="ar"/>
        </w:rPr>
        <w:t>اتجاه</w:t>
      </w:r>
      <w:r>
        <w:rPr>
          <w:rFonts w:hint="cs"/>
          <w:rtl/>
          <w:lang w:bidi="ar"/>
        </w:rPr>
        <w:t>ي</w:t>
      </w:r>
      <w:r>
        <w:rPr>
          <w:rtl/>
          <w:lang w:bidi="ar"/>
        </w:rPr>
        <w:t xml:space="preserve"> السمت والارتفاع</w:t>
      </w:r>
      <w:r>
        <w:rPr>
          <w:rFonts w:hint="cs"/>
          <w:rtl/>
          <w:lang w:bidi="ar"/>
        </w:rPr>
        <w:t xml:space="preserve"> </w:t>
      </w:r>
      <m:oMath>
        <m:sSub>
          <m:sSubPr>
            <m:ctrlPr>
              <w:rPr>
                <w:rFonts w:ascii="Cambria Math" w:hAnsi="Cambria Math"/>
                <w:i/>
                <w:lang w:val="fr-FR" w:bidi="ar"/>
              </w:rPr>
            </m:ctrlPr>
          </m:sSubPr>
          <m:e>
            <m:r>
              <m:rPr>
                <m:sty m:val="p"/>
              </m:rPr>
              <w:rPr>
                <w:rFonts w:ascii="Cambria Math" w:hAnsi="Cambria Math"/>
                <w:lang w:val="fr-FR" w:bidi="ar"/>
              </w:rPr>
              <m:t>ϕ</m:t>
            </m:r>
          </m:e>
          <m:sub>
            <m:r>
              <w:rPr>
                <w:rFonts w:ascii="Cambria Math" w:hAnsi="Cambria Math"/>
                <w:lang w:val="fr-FR" w:bidi="ar"/>
              </w:rPr>
              <m:t>r</m:t>
            </m:r>
            <m:r>
              <w:rPr>
                <w:rFonts w:ascii="Cambria Math" w:hAnsi="Cambria Math"/>
                <w:lang w:bidi="ar"/>
              </w:rPr>
              <m:t>,</m:t>
            </m:r>
            <m:r>
              <w:rPr>
                <w:rFonts w:ascii="Cambria Math" w:hAnsi="Cambria Math"/>
                <w:lang w:val="fr-FR" w:bidi="ar"/>
              </w:rPr>
              <m:t>a</m:t>
            </m:r>
          </m:sub>
        </m:sSub>
      </m:oMath>
      <w:r w:rsidR="007E1BF0">
        <w:rPr>
          <w:rFonts w:hint="eastAsia"/>
          <w:rtl/>
          <w:lang w:bidi="ar"/>
        </w:rPr>
        <w:t> </w:t>
      </w:r>
      <w:r>
        <w:rPr>
          <w:rFonts w:hint="cs"/>
          <w:rtl/>
          <w:lang w:bidi="ar"/>
        </w:rPr>
        <w:t>و</w:t>
      </w:r>
      <m:oMath>
        <m:sSub>
          <m:sSubPr>
            <m:ctrlPr>
              <w:rPr>
                <w:rFonts w:ascii="Cambria Math" w:hAnsi="Cambria Math"/>
                <w:i/>
                <w:lang w:val="fr-FR" w:bidi="ar"/>
              </w:rPr>
            </m:ctrlPr>
          </m:sSubPr>
          <m:e>
            <m:r>
              <m:rPr>
                <m:sty m:val="p"/>
              </m:rPr>
              <w:rPr>
                <w:rFonts w:ascii="Cambria Math" w:hAnsi="Cambria Math"/>
                <w:lang w:val="fr-FR" w:bidi="ar"/>
              </w:rPr>
              <m:t>ϕ</m:t>
            </m:r>
          </m:e>
          <m:sub>
            <m:r>
              <w:rPr>
                <w:rFonts w:ascii="Cambria Math" w:hAnsi="Cambria Math"/>
                <w:lang w:val="fr-FR" w:bidi="ar"/>
              </w:rPr>
              <m:t>r</m:t>
            </m:r>
            <m:r>
              <w:rPr>
                <w:rFonts w:ascii="Cambria Math" w:hAnsi="Cambria Math"/>
                <w:lang w:bidi="ar"/>
              </w:rPr>
              <m:t>,</m:t>
            </m:r>
            <m:r>
              <w:rPr>
                <w:rFonts w:ascii="Cambria Math" w:hAnsi="Cambria Math"/>
                <w:lang w:val="fr-FR" w:bidi="ar"/>
              </w:rPr>
              <m:t>ε</m:t>
            </m:r>
          </m:sub>
        </m:sSub>
      </m:oMath>
      <w:r>
        <w:rPr>
          <w:rFonts w:hint="cs"/>
          <w:rtl/>
          <w:lang w:bidi="ar"/>
        </w:rPr>
        <w:t>.</w:t>
      </w:r>
      <w:r w:rsidRPr="005962D3">
        <w:rPr>
          <w:rFonts w:hint="cs"/>
          <w:rtl/>
          <w:lang w:bidi="ar"/>
        </w:rPr>
        <w:t xml:space="preserve"> </w:t>
      </w:r>
      <w:r>
        <w:rPr>
          <w:rFonts w:hint="cs"/>
          <w:rtl/>
          <w:lang w:bidi="ar"/>
        </w:rPr>
        <w:t>ويورد</w:t>
      </w:r>
      <w:r w:rsidRPr="005962D3">
        <w:rPr>
          <w:rtl/>
          <w:lang w:bidi="ar"/>
        </w:rPr>
        <w:t xml:space="preserve"> </w:t>
      </w:r>
      <w:r>
        <w:rPr>
          <w:rtl/>
          <w:lang w:bidi="ar"/>
        </w:rPr>
        <w:t>الملحق</w:t>
      </w:r>
      <w:r w:rsidR="007E1BF0">
        <w:rPr>
          <w:rFonts w:hint="cs"/>
          <w:rtl/>
          <w:lang w:bidi="ar"/>
        </w:rPr>
        <w:t> </w:t>
      </w:r>
      <w:r>
        <w:rPr>
          <w:lang w:bidi="ar"/>
        </w:rPr>
        <w:t>1</w:t>
      </w:r>
      <w:r>
        <w:rPr>
          <w:rtl/>
          <w:lang w:bidi="ar"/>
        </w:rPr>
        <w:t xml:space="preserve"> بالتوصية </w:t>
      </w:r>
      <w:r>
        <w:rPr>
          <w:lang w:bidi="ar"/>
        </w:rPr>
        <w:t>ITU</w:t>
      </w:r>
      <w:r w:rsidR="00653EFE">
        <w:rPr>
          <w:lang w:bidi="ar"/>
        </w:rPr>
        <w:noBreakHyphen/>
      </w:r>
      <w:r>
        <w:rPr>
          <w:lang w:bidi="ar"/>
        </w:rPr>
        <w:t>R</w:t>
      </w:r>
      <w:r w:rsidR="00653EFE">
        <w:rPr>
          <w:lang w:bidi="ar"/>
        </w:rPr>
        <w:t> </w:t>
      </w:r>
      <w:r>
        <w:rPr>
          <w:lang w:bidi="ar"/>
        </w:rPr>
        <w:t>S.1857</w:t>
      </w:r>
      <w:r>
        <w:rPr>
          <w:rtl/>
          <w:lang w:bidi="ar"/>
        </w:rPr>
        <w:t xml:space="preserve"> </w:t>
      </w:r>
      <w:r>
        <w:rPr>
          <w:rFonts w:hint="cs"/>
          <w:rtl/>
          <w:lang w:bidi="ar"/>
        </w:rPr>
        <w:t>أسلوباً</w:t>
      </w:r>
      <w:r>
        <w:rPr>
          <w:rtl/>
          <w:lang w:bidi="ar"/>
        </w:rPr>
        <w:t xml:space="preserve"> لتحديد</w:t>
      </w:r>
      <w:r>
        <w:rPr>
          <w:rFonts w:hint="cs"/>
          <w:rtl/>
          <w:lang w:bidi="ar"/>
        </w:rPr>
        <w:t xml:space="preserve"> الزاويتين </w:t>
      </w:r>
      <m:oMath>
        <m:sSub>
          <m:sSubPr>
            <m:ctrlPr>
              <w:rPr>
                <w:rFonts w:ascii="Cambria Math" w:hAnsi="Cambria Math"/>
                <w:i/>
                <w:lang w:val="fr-FR" w:bidi="ar"/>
              </w:rPr>
            </m:ctrlPr>
          </m:sSubPr>
          <m:e>
            <m:r>
              <m:rPr>
                <m:sty m:val="p"/>
              </m:rPr>
              <w:rPr>
                <w:rFonts w:ascii="Cambria Math" w:hAnsi="Cambria Math"/>
                <w:lang w:val="fr-FR" w:bidi="ar"/>
              </w:rPr>
              <m:t>ψ</m:t>
            </m:r>
          </m:e>
          <m:sub>
            <m:r>
              <w:rPr>
                <w:rFonts w:ascii="Cambria Math" w:hAnsi="Cambria Math"/>
                <w:lang w:val="fr-FR" w:bidi="ar"/>
              </w:rPr>
              <m:t>r</m:t>
            </m:r>
            <m:r>
              <w:rPr>
                <w:rFonts w:ascii="Cambria Math" w:hAnsi="Cambria Math"/>
                <w:lang w:bidi="ar"/>
              </w:rPr>
              <m:t>,</m:t>
            </m:r>
            <m:r>
              <w:rPr>
                <w:rFonts w:ascii="Cambria Math" w:hAnsi="Cambria Math"/>
                <w:lang w:val="fr-FR" w:bidi="ar"/>
              </w:rPr>
              <m:t>v</m:t>
            </m:r>
          </m:sub>
        </m:sSub>
        <m:d>
          <m:dPr>
            <m:ctrlPr>
              <w:rPr>
                <w:rFonts w:ascii="Cambria Math" w:hAnsi="Cambria Math"/>
                <w:i/>
                <w:lang w:val="fr-FR" w:bidi="ar"/>
              </w:rPr>
            </m:ctrlPr>
          </m:dPr>
          <m:e>
            <m:sSub>
              <m:sSubPr>
                <m:ctrlPr>
                  <w:rPr>
                    <w:rFonts w:ascii="Cambria Math" w:hAnsi="Cambria Math"/>
                    <w:i/>
                    <w:lang w:val="fr-FR" w:bidi="ar"/>
                  </w:rPr>
                </m:ctrlPr>
              </m:sSubPr>
              <m:e>
                <m:r>
                  <m:rPr>
                    <m:sty m:val="p"/>
                  </m:rPr>
                  <w:rPr>
                    <w:rFonts w:ascii="Cambria Math" w:hAnsi="Cambria Math"/>
                    <w:lang w:val="fr-FR" w:bidi="ar"/>
                  </w:rPr>
                  <m:t>ϕ</m:t>
                </m:r>
              </m:e>
              <m:sub>
                <m:r>
                  <w:rPr>
                    <w:rFonts w:ascii="Cambria Math" w:hAnsi="Cambria Math"/>
                    <w:lang w:val="fr-FR" w:bidi="ar"/>
                  </w:rPr>
                  <m:t>r</m:t>
                </m:r>
              </m:sub>
            </m:sSub>
          </m:e>
        </m:d>
      </m:oMath>
      <w:r>
        <w:rPr>
          <w:rFonts w:hint="cs"/>
          <w:rtl/>
          <w:lang w:bidi="ar"/>
        </w:rPr>
        <w:t xml:space="preserve"> و</w:t>
      </w:r>
      <m:oMath>
        <m:sSub>
          <m:sSubPr>
            <m:ctrlPr>
              <w:rPr>
                <w:rFonts w:ascii="Cambria Math" w:hAnsi="Cambria Math"/>
                <w:i/>
                <w:lang w:val="fr-FR" w:bidi="ar"/>
              </w:rPr>
            </m:ctrlPr>
          </m:sSubPr>
          <m:e>
            <m:r>
              <m:rPr>
                <m:sty m:val="p"/>
              </m:rPr>
              <w:rPr>
                <w:rFonts w:ascii="Cambria Math" w:hAnsi="Cambria Math"/>
                <w:lang w:val="fr-FR" w:bidi="ar"/>
              </w:rPr>
              <m:t>ψ</m:t>
            </m:r>
          </m:e>
          <m:sub>
            <m:r>
              <w:rPr>
                <w:rFonts w:ascii="Cambria Math" w:hAnsi="Cambria Math"/>
                <w:lang w:val="fr-FR" w:bidi="ar"/>
              </w:rPr>
              <m:t>r</m:t>
            </m:r>
            <m:r>
              <w:rPr>
                <w:rFonts w:ascii="Cambria Math" w:hAnsi="Cambria Math"/>
                <w:lang w:bidi="ar"/>
              </w:rPr>
              <m:t>,</m:t>
            </m:r>
            <m:r>
              <w:rPr>
                <w:rFonts w:ascii="Cambria Math" w:hAnsi="Cambria Math"/>
                <w:lang w:val="fr-FR" w:bidi="ar"/>
              </w:rPr>
              <m:t>i</m:t>
            </m:r>
          </m:sub>
        </m:sSub>
        <m:d>
          <m:dPr>
            <m:ctrlPr>
              <w:rPr>
                <w:rFonts w:ascii="Cambria Math" w:hAnsi="Cambria Math"/>
                <w:i/>
                <w:lang w:val="fr-FR" w:bidi="ar"/>
              </w:rPr>
            </m:ctrlPr>
          </m:dPr>
          <m:e>
            <m:sSub>
              <m:sSubPr>
                <m:ctrlPr>
                  <w:rPr>
                    <w:rFonts w:ascii="Cambria Math" w:hAnsi="Cambria Math"/>
                    <w:i/>
                    <w:lang w:val="fr-FR" w:bidi="ar"/>
                  </w:rPr>
                </m:ctrlPr>
              </m:sSubPr>
              <m:e>
                <m:r>
                  <m:rPr>
                    <m:sty m:val="p"/>
                  </m:rPr>
                  <w:rPr>
                    <w:rFonts w:ascii="Cambria Math" w:hAnsi="Cambria Math"/>
                    <w:lang w:val="fr-FR" w:bidi="ar"/>
                  </w:rPr>
                  <m:t>ϕ</m:t>
                </m:r>
              </m:e>
              <m:sub>
                <m:r>
                  <w:rPr>
                    <w:rFonts w:ascii="Cambria Math" w:hAnsi="Cambria Math"/>
                    <w:lang w:val="fr-FR" w:bidi="ar"/>
                  </w:rPr>
                  <m:t>r</m:t>
                </m:r>
              </m:sub>
            </m:sSub>
          </m:e>
        </m:d>
      </m:oMath>
      <w:r>
        <w:rPr>
          <w:rFonts w:hint="cs"/>
          <w:rtl/>
          <w:lang w:bidi="ar"/>
        </w:rPr>
        <w:t xml:space="preserve"> </w:t>
      </w:r>
      <w:r>
        <w:rPr>
          <w:rtl/>
          <w:lang w:bidi="ar"/>
        </w:rPr>
        <w:t>باستخدام</w:t>
      </w:r>
      <w:r w:rsidRPr="005962D3">
        <w:rPr>
          <w:rtl/>
          <w:lang w:bidi="ar"/>
        </w:rPr>
        <w:t xml:space="preserve"> </w:t>
      </w:r>
      <w:r>
        <w:rPr>
          <w:rtl/>
          <w:lang w:bidi="ar"/>
        </w:rPr>
        <w:t>ز</w:t>
      </w:r>
      <w:r>
        <w:rPr>
          <w:rFonts w:hint="cs"/>
          <w:rtl/>
          <w:lang w:bidi="ar"/>
        </w:rPr>
        <w:t>ا</w:t>
      </w:r>
      <w:r>
        <w:rPr>
          <w:rtl/>
          <w:lang w:bidi="ar"/>
        </w:rPr>
        <w:t>وي</w:t>
      </w:r>
      <w:r>
        <w:rPr>
          <w:rFonts w:hint="cs"/>
          <w:rtl/>
          <w:lang w:bidi="ar"/>
        </w:rPr>
        <w:t>تي</w:t>
      </w:r>
      <w:r w:rsidRPr="005962D3">
        <w:rPr>
          <w:rtl/>
          <w:lang w:bidi="ar"/>
        </w:rPr>
        <w:t xml:space="preserve"> </w:t>
      </w:r>
      <w:r>
        <w:rPr>
          <w:rtl/>
          <w:lang w:bidi="ar"/>
        </w:rPr>
        <w:t>الخطأ المتاح</w:t>
      </w:r>
      <w:r>
        <w:rPr>
          <w:rFonts w:hint="cs"/>
          <w:rtl/>
          <w:lang w:bidi="ar"/>
        </w:rPr>
        <w:t>تين</w:t>
      </w:r>
      <w:r>
        <w:rPr>
          <w:rtl/>
          <w:lang w:bidi="ar"/>
        </w:rPr>
        <w:t xml:space="preserve"> </w:t>
      </w:r>
      <w:r>
        <w:rPr>
          <w:rFonts w:hint="cs"/>
          <w:rtl/>
          <w:lang w:bidi="ar"/>
        </w:rPr>
        <w:t xml:space="preserve">في </w:t>
      </w:r>
      <w:r>
        <w:rPr>
          <w:rtl/>
          <w:lang w:bidi="ar"/>
        </w:rPr>
        <w:t xml:space="preserve">السمت </w:t>
      </w:r>
      <w:r>
        <w:rPr>
          <w:rFonts w:hint="cs"/>
          <w:rtl/>
          <w:lang w:bidi="ar"/>
        </w:rPr>
        <w:t>و</w:t>
      </w:r>
      <w:r>
        <w:rPr>
          <w:rtl/>
          <w:lang w:bidi="ar"/>
        </w:rPr>
        <w:t>الارتفاع.</w:t>
      </w:r>
    </w:p>
    <w:p w:rsidR="00CE4BF2" w:rsidRDefault="00CE4BF2" w:rsidP="008F2367">
      <w:pPr>
        <w:keepNext/>
        <w:rPr>
          <w:rtl/>
          <w:lang w:bidi="ar"/>
        </w:rPr>
      </w:pPr>
      <w:r>
        <w:rPr>
          <w:rFonts w:hint="cs"/>
          <w:rtl/>
          <w:lang w:bidi="ar"/>
        </w:rPr>
        <w:t xml:space="preserve">ويعبَّر عن نسبة الموجة الحاملة إلى الضوضاء </w:t>
      </w:r>
      <w:r>
        <w:rPr>
          <w:lang w:bidi="ar"/>
        </w:rPr>
        <w:t>(</w:t>
      </w:r>
      <w:r w:rsidRPr="0086466F">
        <w:rPr>
          <w:i/>
          <w:lang w:bidi="ar"/>
        </w:rPr>
        <w:t>C</w:t>
      </w:r>
      <w:r w:rsidRPr="0086466F">
        <w:rPr>
          <w:lang w:bidi="ar"/>
        </w:rPr>
        <w:t>/</w:t>
      </w:r>
      <w:r w:rsidRPr="0086466F">
        <w:rPr>
          <w:i/>
          <w:lang w:bidi="ar"/>
        </w:rPr>
        <w:t>N</w:t>
      </w:r>
      <w:r>
        <w:rPr>
          <w:lang w:bidi="ar"/>
        </w:rPr>
        <w:t>)</w:t>
      </w:r>
      <w:r>
        <w:rPr>
          <w:rFonts w:hint="cs"/>
          <w:rtl/>
          <w:lang w:bidi="ar"/>
        </w:rPr>
        <w:t xml:space="preserve"> في جهاز الاستقبال المعرض للتداخل بسبب الخبو بفعل المطر </w:t>
      </w:r>
      <w:r>
        <w:rPr>
          <w:rFonts w:hint="cs"/>
          <w:rtl/>
          <w:lang w:bidi="ar-EG"/>
        </w:rPr>
        <w:t>و</w:t>
      </w:r>
      <w:r>
        <w:rPr>
          <w:rFonts w:hint="cs"/>
          <w:rtl/>
          <w:lang w:bidi="ar"/>
        </w:rPr>
        <w:t>بوجود التداخل</w:t>
      </w:r>
      <w:r>
        <w:rPr>
          <w:rFonts w:hint="cs"/>
          <w:rtl/>
          <w:lang w:bidi="ar-EG"/>
        </w:rPr>
        <w:t xml:space="preserve"> الكلي، كما يلي:</w:t>
      </w:r>
    </w:p>
    <w:p w:rsidR="008F2367" w:rsidRPr="008F2367" w:rsidRDefault="008F2367" w:rsidP="00F44D4A">
      <w:pPr>
        <w:pStyle w:val="Equation"/>
        <w:rPr>
          <w:sz w:val="24"/>
          <w:szCs w:val="20"/>
          <w:lang w:eastAsia="en-US"/>
        </w:rPr>
      </w:pPr>
      <w:r w:rsidRPr="008F2367">
        <w:rPr>
          <w:sz w:val="24"/>
          <w:szCs w:val="20"/>
          <w:lang w:eastAsia="en-US"/>
        </w:rPr>
        <w:tab/>
      </w:r>
      <w:r w:rsidR="00F44D4A" w:rsidRPr="008F2367">
        <w:rPr>
          <w:rFonts w:cs="Times New Roman"/>
          <w:position w:val="-34"/>
          <w:sz w:val="24"/>
          <w:szCs w:val="20"/>
          <w:lang w:val="fr-FR" w:eastAsia="en-US"/>
        </w:rPr>
        <w:object w:dxaOrig="6100" w:dyaOrig="740">
          <v:shape id="_x0000_i1122" type="#_x0000_t75" style="width:301.5pt;height:35.25pt" o:ole="">
            <v:imagedata r:id="rId81" o:title=""/>
          </v:shape>
          <o:OLEObject Type="Embed" ProgID="Equation.3" ShapeID="_x0000_i1122" DrawAspect="Content" ObjectID="_1486189599" r:id="rId82"/>
        </w:object>
      </w:r>
      <w:r w:rsidRPr="008F2367">
        <w:rPr>
          <w:sz w:val="24"/>
          <w:szCs w:val="20"/>
          <w:lang w:eastAsia="en-US"/>
        </w:rPr>
        <w:tab/>
      </w:r>
      <w:r w:rsidRPr="008F2367">
        <w:rPr>
          <w:lang w:eastAsia="en-US"/>
        </w:rPr>
        <w:t>(17)</w:t>
      </w:r>
    </w:p>
    <w:p w:rsidR="00CE4BF2" w:rsidRDefault="00CE4BF2" w:rsidP="002276CD">
      <w:pPr>
        <w:rPr>
          <w:rtl/>
          <w:lang w:bidi="ar"/>
        </w:rPr>
      </w:pPr>
      <w:r>
        <w:rPr>
          <w:rFonts w:hint="cs"/>
          <w:rtl/>
          <w:lang w:bidi="ar"/>
        </w:rPr>
        <w:lastRenderedPageBreak/>
        <w:t>و</w:t>
      </w:r>
      <w:r>
        <w:rPr>
          <w:rtl/>
          <w:lang w:bidi="ar"/>
        </w:rPr>
        <w:t xml:space="preserve">على غرار الاشتقاق في </w:t>
      </w:r>
      <w:r>
        <w:rPr>
          <w:rFonts w:hint="cs"/>
          <w:rtl/>
          <w:lang w:bidi="ar"/>
        </w:rPr>
        <w:t>الفقرة</w:t>
      </w:r>
      <w:r>
        <w:rPr>
          <w:rtl/>
          <w:lang w:bidi="ar"/>
        </w:rPr>
        <w:t xml:space="preserve"> السابق</w:t>
      </w:r>
      <w:r>
        <w:rPr>
          <w:rFonts w:hint="cs"/>
          <w:rtl/>
          <w:lang w:bidi="ar"/>
        </w:rPr>
        <w:t>ة</w:t>
      </w:r>
      <w:r>
        <w:rPr>
          <w:rtl/>
          <w:lang w:bidi="ar"/>
        </w:rPr>
        <w:t xml:space="preserve">، </w:t>
      </w:r>
      <w:r>
        <w:rPr>
          <w:rFonts w:hint="cs"/>
          <w:rtl/>
          <w:lang w:bidi="ar"/>
        </w:rPr>
        <w:t>يعبَّر عن ال</w:t>
      </w:r>
      <w:r>
        <w:rPr>
          <w:rtl/>
          <w:lang w:bidi="ar"/>
        </w:rPr>
        <w:t xml:space="preserve">تردي في نسبة </w:t>
      </w:r>
      <w:r>
        <w:rPr>
          <w:rFonts w:hint="cs"/>
          <w:rtl/>
          <w:lang w:bidi="ar"/>
        </w:rPr>
        <w:t xml:space="preserve">الموجة الحاملة إلى الضوضاء </w:t>
      </w:r>
      <w:r>
        <w:rPr>
          <w:lang w:bidi="ar"/>
        </w:rPr>
        <w:t>(</w:t>
      </w:r>
      <w:r w:rsidRPr="0086466F">
        <w:rPr>
          <w:i/>
          <w:lang w:bidi="ar"/>
        </w:rPr>
        <w:t>C</w:t>
      </w:r>
      <w:r w:rsidRPr="0086466F">
        <w:rPr>
          <w:lang w:bidi="ar"/>
        </w:rPr>
        <w:t>/</w:t>
      </w:r>
      <w:r w:rsidRPr="0086466F">
        <w:rPr>
          <w:i/>
          <w:lang w:bidi="ar"/>
        </w:rPr>
        <w:t>N</w:t>
      </w:r>
      <w:r>
        <w:rPr>
          <w:lang w:bidi="ar"/>
        </w:rPr>
        <w:t>)</w:t>
      </w:r>
      <w:r>
        <w:rPr>
          <w:rFonts w:hint="cs"/>
          <w:rtl/>
          <w:lang w:bidi="ar"/>
        </w:rPr>
        <w:t xml:space="preserve"> </w:t>
      </w:r>
      <w:r>
        <w:rPr>
          <w:rtl/>
          <w:lang w:bidi="ar"/>
        </w:rPr>
        <w:t>في هذه الحالة،</w:t>
      </w:r>
      <w:r>
        <w:rPr>
          <w:rFonts w:hint="cs"/>
          <w:rtl/>
          <w:lang w:bidi="ar"/>
        </w:rPr>
        <w:t xml:space="preserve"> </w:t>
      </w:r>
      <w:r w:rsidR="002276CD" w:rsidRPr="00EA0E52">
        <w:rPr>
          <w:position w:val="-12"/>
          <w:szCs w:val="24"/>
        </w:rPr>
        <w:object w:dxaOrig="2900" w:dyaOrig="380">
          <v:shape id="_x0000_i1059" type="#_x0000_t75" style="width:144.75pt;height:18.75pt" o:ole="">
            <v:imagedata r:id="rId83" o:title=""/>
          </v:shape>
          <o:OLEObject Type="Embed" ProgID="Equation.3" ShapeID="_x0000_i1059" DrawAspect="Content" ObjectID="_1486189600" r:id="rId84"/>
        </w:object>
      </w:r>
      <w:r>
        <w:rPr>
          <w:rFonts w:hint="cs"/>
          <w:rtl/>
          <w:lang w:bidi="ar"/>
        </w:rPr>
        <w:t>،</w:t>
      </w:r>
      <w:r>
        <w:rPr>
          <w:rtl/>
          <w:lang w:bidi="ar"/>
        </w:rPr>
        <w:t xml:space="preserve"> </w:t>
      </w:r>
      <w:r>
        <w:rPr>
          <w:rFonts w:hint="cs"/>
          <w:rtl/>
          <w:lang w:bidi="ar"/>
        </w:rPr>
        <w:t>كما يلي</w:t>
      </w:r>
      <w:r>
        <w:rPr>
          <w:rtl/>
          <w:lang w:bidi="ar"/>
        </w:rPr>
        <w:t>:</w:t>
      </w:r>
    </w:p>
    <w:p w:rsidR="008F2367" w:rsidRPr="008F2367" w:rsidRDefault="008F2367" w:rsidP="00F44D4A">
      <w:pPr>
        <w:pStyle w:val="Equation"/>
        <w:rPr>
          <w:sz w:val="24"/>
          <w:szCs w:val="20"/>
          <w:lang w:eastAsia="en-US"/>
        </w:rPr>
      </w:pPr>
      <w:r w:rsidRPr="008F2367">
        <w:rPr>
          <w:sz w:val="24"/>
          <w:szCs w:val="20"/>
          <w:lang w:eastAsia="en-US"/>
        </w:rPr>
        <w:tab/>
      </w:r>
      <w:r w:rsidR="00F44D4A" w:rsidRPr="008F2367">
        <w:rPr>
          <w:rFonts w:cs="Times New Roman"/>
          <w:position w:val="-24"/>
          <w:sz w:val="24"/>
          <w:szCs w:val="20"/>
          <w:lang w:val="fr-FR" w:eastAsia="en-US"/>
        </w:rPr>
        <w:object w:dxaOrig="4720" w:dyaOrig="600">
          <v:shape id="_x0000_i1124" type="#_x0000_t75" style="width:232.5pt;height:30pt" o:ole="">
            <v:imagedata r:id="rId85" o:title=""/>
          </v:shape>
          <o:OLEObject Type="Embed" ProgID="Equation.3" ShapeID="_x0000_i1124" DrawAspect="Content" ObjectID="_1486189601" r:id="rId86"/>
        </w:object>
      </w:r>
      <w:r w:rsidRPr="008F2367">
        <w:rPr>
          <w:sz w:val="24"/>
          <w:szCs w:val="20"/>
          <w:lang w:eastAsia="en-US"/>
        </w:rPr>
        <w:tab/>
      </w:r>
      <w:r w:rsidRPr="008F2367">
        <w:rPr>
          <w:lang w:eastAsia="en-US"/>
        </w:rPr>
        <w:t>(18)</w:t>
      </w:r>
    </w:p>
    <w:p w:rsidR="00CE4BF2" w:rsidRPr="005962D3" w:rsidRDefault="00CE4BF2" w:rsidP="003A0CB5">
      <w:pPr>
        <w:rPr>
          <w:rtl/>
          <w:lang w:bidi="ar"/>
        </w:rPr>
      </w:pPr>
      <w:r w:rsidRPr="008F2367">
        <w:rPr>
          <w:rFonts w:hint="cs"/>
          <w:spacing w:val="6"/>
          <w:rtl/>
          <w:lang w:bidi="ar"/>
        </w:rPr>
        <w:t xml:space="preserve">حيث </w:t>
      </w:r>
      <w:r w:rsidR="008F2367" w:rsidRPr="008F2367">
        <w:rPr>
          <w:spacing w:val="6"/>
          <w:position w:val="-14"/>
          <w:szCs w:val="24"/>
        </w:rPr>
        <w:object w:dxaOrig="1440" w:dyaOrig="480">
          <v:shape id="_x0000_i1061" type="#_x0000_t75" style="width:1in;height:24pt" o:ole="">
            <v:imagedata r:id="rId87" o:title=""/>
          </v:shape>
          <o:OLEObject Type="Embed" ProgID="Equation.3" ShapeID="_x0000_i1061" DrawAspect="Content" ObjectID="_1486189602" r:id="rId88"/>
        </w:object>
      </w:r>
      <w:r w:rsidRPr="008F2367">
        <w:rPr>
          <w:spacing w:val="6"/>
          <w:rtl/>
          <w:lang w:bidi="ar"/>
        </w:rPr>
        <w:t xml:space="preserve"> والمتغيرات</w:t>
      </w:r>
      <w:r w:rsidRPr="008F2367">
        <w:rPr>
          <w:rFonts w:hint="cs"/>
          <w:spacing w:val="6"/>
          <w:rtl/>
          <w:lang w:bidi="ar"/>
        </w:rPr>
        <w:t xml:space="preserve"> </w:t>
      </w:r>
      <m:oMath>
        <m:sSub>
          <m:sSubPr>
            <m:ctrlPr>
              <w:rPr>
                <w:rFonts w:ascii="Cambria Math" w:eastAsia="Calibri" w:hAnsi="Cambria Math"/>
                <w:i/>
                <w:spacing w:val="6"/>
                <w:szCs w:val="24"/>
              </w:rPr>
            </m:ctrlPr>
          </m:sSubPr>
          <m:e>
            <m:r>
              <w:rPr>
                <w:rFonts w:ascii="Cambria Math" w:eastAsia="Calibri" w:hAnsi="Cambria Math"/>
                <w:spacing w:val="6"/>
                <w:szCs w:val="24"/>
              </w:rPr>
              <m:t>d</m:t>
            </m:r>
          </m:e>
          <m:sub>
            <m:r>
              <w:rPr>
                <w:rFonts w:ascii="Cambria Math" w:hAnsi="Cambria Math"/>
                <w:spacing w:val="6"/>
              </w:rPr>
              <m:t>1</m:t>
            </m:r>
          </m:sub>
        </m:sSub>
      </m:oMath>
      <w:r w:rsidRPr="008F2367">
        <w:rPr>
          <w:rFonts w:hint="cs"/>
          <w:spacing w:val="6"/>
          <w:rtl/>
          <w:lang w:bidi="ar"/>
        </w:rPr>
        <w:t xml:space="preserve"> و</w:t>
      </w:r>
      <m:oMath>
        <m:sSub>
          <m:sSubPr>
            <m:ctrlPr>
              <w:rPr>
                <w:rFonts w:ascii="Cambria Math" w:hAnsi="Cambria Math"/>
                <w:i/>
                <w:spacing w:val="6"/>
                <w:lang w:val="fr-FR" w:bidi="ar"/>
              </w:rPr>
            </m:ctrlPr>
          </m:sSubPr>
          <m:e>
            <m:r>
              <w:rPr>
                <w:rFonts w:ascii="Cambria Math" w:hAnsi="Cambria Math"/>
                <w:spacing w:val="6"/>
                <w:lang w:bidi="ar"/>
              </w:rPr>
              <m:t xml:space="preserve"> </m:t>
            </m:r>
            <m:r>
              <w:rPr>
                <w:rFonts w:ascii="Cambria Math" w:hAnsi="Cambria Math"/>
                <w:spacing w:val="6"/>
                <w:lang w:val="fr-FR" w:bidi="ar"/>
              </w:rPr>
              <m:t>d</m:t>
            </m:r>
          </m:e>
          <m:sub>
            <m:r>
              <w:rPr>
                <w:rFonts w:ascii="Cambria Math" w:hAnsi="Cambria Math"/>
                <w:spacing w:val="6"/>
                <w:lang w:bidi="ar"/>
              </w:rPr>
              <m:t>2</m:t>
            </m:r>
          </m:sub>
        </m:sSub>
      </m:oMath>
      <w:r w:rsidRPr="008F2367">
        <w:rPr>
          <w:rFonts w:hint="cs"/>
          <w:spacing w:val="6"/>
          <w:rtl/>
          <w:lang w:bidi="ar"/>
        </w:rPr>
        <w:t xml:space="preserve"> و</w:t>
      </w:r>
      <m:oMath>
        <m:sSub>
          <m:sSubPr>
            <m:ctrlPr>
              <w:rPr>
                <w:rFonts w:ascii="Cambria Math" w:hAnsi="Cambria Math"/>
                <w:i/>
                <w:spacing w:val="6"/>
                <w:lang w:val="fr-FR" w:bidi="ar"/>
              </w:rPr>
            </m:ctrlPr>
          </m:sSubPr>
          <m:e>
            <m:r>
              <w:rPr>
                <w:rFonts w:ascii="Cambria Math" w:hAnsi="Cambria Math"/>
                <w:spacing w:val="6"/>
                <w:lang w:val="fr-FR" w:bidi="ar"/>
              </w:rPr>
              <m:t>d</m:t>
            </m:r>
          </m:e>
          <m:sub>
            <m:r>
              <w:rPr>
                <w:rFonts w:ascii="Cambria Math" w:hAnsi="Cambria Math"/>
                <w:spacing w:val="6"/>
                <w:lang w:bidi="ar"/>
              </w:rPr>
              <m:t>3</m:t>
            </m:r>
          </m:sub>
        </m:sSub>
      </m:oMath>
      <w:r w:rsidRPr="008F2367">
        <w:rPr>
          <w:rFonts w:hint="cs"/>
          <w:spacing w:val="6"/>
          <w:rtl/>
          <w:lang w:bidi="ar"/>
        </w:rPr>
        <w:t xml:space="preserve"> </w:t>
      </w:r>
      <w:r w:rsidRPr="008F2367">
        <w:rPr>
          <w:spacing w:val="6"/>
          <w:rtl/>
          <w:lang w:bidi="ar"/>
        </w:rPr>
        <w:t xml:space="preserve">هي على النحو الوارد في </w:t>
      </w:r>
      <w:r w:rsidRPr="008F2367">
        <w:rPr>
          <w:rFonts w:hint="cs"/>
          <w:spacing w:val="6"/>
          <w:rtl/>
          <w:lang w:bidi="ar"/>
        </w:rPr>
        <w:t>الفقرة</w:t>
      </w:r>
      <w:r w:rsidRPr="008F2367">
        <w:rPr>
          <w:spacing w:val="6"/>
          <w:rtl/>
          <w:lang w:bidi="ar"/>
        </w:rPr>
        <w:t xml:space="preserve"> السابق</w:t>
      </w:r>
      <w:r w:rsidRPr="008F2367">
        <w:rPr>
          <w:rFonts w:hint="cs"/>
          <w:spacing w:val="6"/>
          <w:rtl/>
          <w:lang w:bidi="ar"/>
        </w:rPr>
        <w:t>ة. و</w:t>
      </w:r>
      <w:r w:rsidRPr="008F2367">
        <w:rPr>
          <w:spacing w:val="6"/>
          <w:rtl/>
          <w:lang w:bidi="ar"/>
        </w:rPr>
        <w:t>يمكن تحديد</w:t>
      </w:r>
      <w:r w:rsidRPr="008F2367">
        <w:rPr>
          <w:rFonts w:hint="cs"/>
          <w:spacing w:val="6"/>
          <w:rtl/>
          <w:lang w:bidi="ar"/>
        </w:rPr>
        <w:t xml:space="preserve"> دالة التوزيع التراكمي </w:t>
      </w:r>
      <w:r w:rsidRPr="008F2367">
        <w:rPr>
          <w:spacing w:val="6"/>
          <w:lang w:bidi="ar"/>
        </w:rPr>
        <w:t>(</w:t>
      </w:r>
      <w:r w:rsidRPr="008F2367">
        <w:rPr>
          <w:rFonts w:hint="cs"/>
          <w:spacing w:val="6"/>
          <w:lang w:bidi="ar-EG"/>
        </w:rPr>
        <w:t>CDF</w:t>
      </w:r>
      <w:r w:rsidRPr="008F2367">
        <w:rPr>
          <w:spacing w:val="6"/>
          <w:lang w:bidi="ar"/>
        </w:rPr>
        <w:t>)</w:t>
      </w:r>
      <w:r w:rsidRPr="00364B1B">
        <w:rPr>
          <w:rFonts w:hint="cs"/>
          <w:rtl/>
          <w:lang w:bidi="ar"/>
        </w:rPr>
        <w:t xml:space="preserve"> </w:t>
      </w:r>
      <w:r>
        <w:rPr>
          <w:rFonts w:hint="cs"/>
          <w:rtl/>
          <w:lang w:bidi="ar"/>
        </w:rPr>
        <w:t xml:space="preserve">للصيغة </w:t>
      </w:r>
      <m:oMath>
        <m:sSub>
          <m:sSubPr>
            <m:ctrlPr>
              <w:rPr>
                <w:rFonts w:ascii="Cambria Math" w:hAnsi="Cambria Math"/>
                <w:i/>
                <w:lang w:val="fr-FR" w:bidi="ar"/>
              </w:rPr>
            </m:ctrlPr>
          </m:sSubPr>
          <m:e>
            <m:acc>
              <m:accPr>
                <m:chr m:val="̅"/>
                <m:ctrlPr>
                  <w:rPr>
                    <w:rFonts w:ascii="Cambria Math" w:hAnsi="Cambria Math"/>
                    <w:i/>
                    <w:lang w:val="fr-FR" w:bidi="ar"/>
                  </w:rPr>
                </m:ctrlPr>
              </m:accPr>
              <m:e>
                <m:r>
                  <w:rPr>
                    <w:rFonts w:ascii="Cambria Math" w:hAnsi="Cambria Math"/>
                    <w:lang w:val="fr-FR" w:bidi="ar"/>
                  </w:rPr>
                  <m:t>Z</m:t>
                </m:r>
              </m:e>
            </m:acc>
          </m:e>
          <m:sub>
            <m:r>
              <w:rPr>
                <w:rFonts w:ascii="Cambria Math" w:hAnsi="Cambria Math"/>
                <w:lang w:val="fr-FR" w:bidi="ar"/>
              </w:rPr>
              <m:t>t</m:t>
            </m:r>
          </m:sub>
        </m:sSub>
        <m:r>
          <w:rPr>
            <w:rFonts w:ascii="Cambria Math" w:hAnsi="Cambria Math"/>
            <w:lang w:bidi="ar"/>
          </w:rPr>
          <m:t xml:space="preserve">, </m:t>
        </m:r>
        <m:sSub>
          <m:sSubPr>
            <m:ctrlPr>
              <w:rPr>
                <w:rFonts w:ascii="Cambria Math" w:hAnsi="Cambria Math"/>
                <w:i/>
                <w:lang w:val="fr-FR" w:bidi="ar"/>
              </w:rPr>
            </m:ctrlPr>
          </m:sSubPr>
          <m:e>
            <m:r>
              <w:rPr>
                <w:rFonts w:ascii="Cambria Math" w:hAnsi="Cambria Math"/>
                <w:lang w:bidi="ar"/>
              </w:rPr>
              <m:t xml:space="preserve"> </m:t>
            </m:r>
            <m:r>
              <w:rPr>
                <w:rFonts w:ascii="Cambria Math" w:hAnsi="Cambria Math"/>
                <w:lang w:val="fr-FR" w:bidi="ar"/>
              </w:rPr>
              <m:t>P</m:t>
            </m:r>
          </m:e>
          <m:sub>
            <m:sSub>
              <m:sSubPr>
                <m:ctrlPr>
                  <w:rPr>
                    <w:rFonts w:ascii="Cambria Math" w:hAnsi="Cambria Math"/>
                    <w:i/>
                    <w:lang w:val="fr-FR" w:bidi="ar"/>
                  </w:rPr>
                </m:ctrlPr>
              </m:sSubPr>
              <m:e>
                <m:acc>
                  <m:accPr>
                    <m:chr m:val="̅"/>
                    <m:ctrlPr>
                      <w:rPr>
                        <w:rFonts w:ascii="Cambria Math" w:hAnsi="Cambria Math"/>
                        <w:i/>
                        <w:lang w:val="fr-FR" w:bidi="ar"/>
                      </w:rPr>
                    </m:ctrlPr>
                  </m:accPr>
                  <m:e>
                    <m:r>
                      <w:rPr>
                        <w:rFonts w:ascii="Cambria Math" w:hAnsi="Cambria Math"/>
                        <w:lang w:val="fr-FR" w:bidi="ar"/>
                      </w:rPr>
                      <m:t>Z</m:t>
                    </m:r>
                  </m:e>
                </m:acc>
              </m:e>
              <m:sub>
                <m:r>
                  <w:rPr>
                    <w:rFonts w:ascii="Cambria Math" w:hAnsi="Cambria Math"/>
                    <w:lang w:val="fr-FR" w:bidi="ar"/>
                  </w:rPr>
                  <m:t>t</m:t>
                </m:r>
              </m:sub>
            </m:sSub>
          </m:sub>
        </m:sSub>
        <m:d>
          <m:dPr>
            <m:ctrlPr>
              <w:rPr>
                <w:rFonts w:ascii="Cambria Math" w:hAnsi="Cambria Math"/>
                <w:i/>
                <w:lang w:val="fr-FR" w:bidi="ar"/>
              </w:rPr>
            </m:ctrlPr>
          </m:dPr>
          <m:e>
            <m:acc>
              <m:accPr>
                <m:chr m:val="̅"/>
                <m:ctrlPr>
                  <w:rPr>
                    <w:rFonts w:ascii="Cambria Math" w:hAnsi="Cambria Math"/>
                    <w:i/>
                    <w:lang w:val="fr-FR" w:bidi="ar"/>
                  </w:rPr>
                </m:ctrlPr>
              </m:accPr>
              <m:e>
                <m:r>
                  <w:rPr>
                    <w:rFonts w:ascii="Cambria Math" w:hAnsi="Cambria Math"/>
                    <w:lang w:val="fr-FR" w:bidi="ar"/>
                  </w:rPr>
                  <m:t>z</m:t>
                </m:r>
              </m:e>
            </m:acc>
          </m:e>
        </m:d>
        <m:r>
          <w:rPr>
            <w:rFonts w:ascii="Cambria Math" w:hAnsi="Cambria Math"/>
            <w:lang w:bidi="ar"/>
          </w:rPr>
          <m:t>=</m:t>
        </m:r>
        <m:func>
          <m:funcPr>
            <m:ctrlPr>
              <w:rPr>
                <w:rFonts w:ascii="Cambria Math" w:hAnsi="Cambria Math"/>
                <w:i/>
                <w:lang w:val="fr-FR" w:bidi="ar"/>
              </w:rPr>
            </m:ctrlPr>
          </m:funcPr>
          <m:fName>
            <m:r>
              <m:rPr>
                <m:sty m:val="p"/>
              </m:rPr>
              <w:rPr>
                <w:rFonts w:ascii="Cambria Math" w:hAnsi="Cambria Math"/>
                <w:lang w:bidi="ar"/>
              </w:rPr>
              <m:t>Pr</m:t>
            </m:r>
          </m:fName>
          <m:e>
            <m:d>
              <m:dPr>
                <m:begChr m:val="{"/>
                <m:endChr m:val="}"/>
                <m:ctrlPr>
                  <w:rPr>
                    <w:rFonts w:ascii="Cambria Math" w:hAnsi="Cambria Math"/>
                    <w:i/>
                    <w:lang w:val="fr-FR" w:bidi="ar"/>
                  </w:rPr>
                </m:ctrlPr>
              </m:dPr>
              <m:e>
                <m:sSub>
                  <m:sSubPr>
                    <m:ctrlPr>
                      <w:rPr>
                        <w:rFonts w:ascii="Cambria Math" w:hAnsi="Cambria Math"/>
                        <w:i/>
                        <w:lang w:val="fr-FR" w:bidi="ar"/>
                      </w:rPr>
                    </m:ctrlPr>
                  </m:sSubPr>
                  <m:e>
                    <m:acc>
                      <m:accPr>
                        <m:chr m:val="̅"/>
                        <m:ctrlPr>
                          <w:rPr>
                            <w:rFonts w:ascii="Cambria Math" w:hAnsi="Cambria Math"/>
                            <w:i/>
                            <w:lang w:val="fr-FR" w:bidi="ar"/>
                          </w:rPr>
                        </m:ctrlPr>
                      </m:accPr>
                      <m:e>
                        <m:r>
                          <w:rPr>
                            <w:rFonts w:ascii="Cambria Math" w:hAnsi="Cambria Math"/>
                            <w:lang w:val="fr-FR" w:bidi="ar"/>
                          </w:rPr>
                          <m:t>Z</m:t>
                        </m:r>
                      </m:e>
                    </m:acc>
                  </m:e>
                  <m:sub>
                    <m:r>
                      <w:rPr>
                        <w:rFonts w:ascii="Cambria Math" w:hAnsi="Cambria Math"/>
                        <w:lang w:val="fr-FR" w:bidi="ar"/>
                      </w:rPr>
                      <m:t>t</m:t>
                    </m:r>
                  </m:sub>
                </m:sSub>
                <m:r>
                  <w:rPr>
                    <w:rFonts w:ascii="Cambria Math" w:hAnsi="Cambria Math"/>
                    <w:lang w:bidi="ar"/>
                  </w:rPr>
                  <m:t>≤</m:t>
                </m:r>
                <m:acc>
                  <m:accPr>
                    <m:chr m:val="̅"/>
                    <m:ctrlPr>
                      <w:rPr>
                        <w:rFonts w:ascii="Cambria Math" w:hAnsi="Cambria Math"/>
                        <w:i/>
                        <w:lang w:val="fr-FR" w:bidi="ar"/>
                      </w:rPr>
                    </m:ctrlPr>
                  </m:accPr>
                  <m:e>
                    <m:r>
                      <w:rPr>
                        <w:rFonts w:ascii="Cambria Math" w:hAnsi="Cambria Math"/>
                        <w:lang w:val="fr-FR" w:bidi="ar"/>
                      </w:rPr>
                      <m:t>z</m:t>
                    </m:r>
                  </m:e>
                </m:acc>
              </m:e>
            </m:d>
          </m:e>
        </m:func>
      </m:oMath>
      <w:r>
        <w:rPr>
          <w:rtl/>
          <w:lang w:bidi="ar"/>
        </w:rPr>
        <w:t xml:space="preserve"> تحليلي</w:t>
      </w:r>
      <w:r>
        <w:rPr>
          <w:rFonts w:hint="cs"/>
          <w:rtl/>
          <w:lang w:bidi="ar"/>
        </w:rPr>
        <w:t>اً</w:t>
      </w:r>
      <w:r>
        <w:rPr>
          <w:rtl/>
          <w:lang w:bidi="ar"/>
        </w:rPr>
        <w:t xml:space="preserve"> عند </w:t>
      </w:r>
      <w:r>
        <w:rPr>
          <w:rFonts w:hint="cs"/>
          <w:rtl/>
          <w:lang w:bidi="ar"/>
        </w:rPr>
        <w:t xml:space="preserve">توفر </w:t>
      </w:r>
      <w:r>
        <w:rPr>
          <w:rFonts w:hint="cs"/>
          <w:rtl/>
          <w:lang w:val="en-GB" w:bidi="ar"/>
        </w:rPr>
        <w:t xml:space="preserve">دوال كثافة الاحتمال </w:t>
      </w:r>
      <w:r>
        <w:rPr>
          <w:lang w:val="en-GB" w:bidi="ar"/>
        </w:rPr>
        <w:t>(</w:t>
      </w:r>
      <w:r w:rsidRPr="00246873">
        <w:rPr>
          <w:lang w:bidi="ar"/>
        </w:rPr>
        <w:t>PDF</w:t>
      </w:r>
      <w:r>
        <w:rPr>
          <w:lang w:val="en-GB" w:bidi="ar"/>
        </w:rPr>
        <w:t>)</w:t>
      </w:r>
      <w:r>
        <w:rPr>
          <w:rFonts w:hint="cs"/>
          <w:rtl/>
          <w:lang w:val="en-GB" w:bidi="ar"/>
        </w:rPr>
        <w:t xml:space="preserve"> </w:t>
      </w:r>
      <w:r>
        <w:rPr>
          <w:rtl/>
          <w:lang w:bidi="ar"/>
        </w:rPr>
        <w:t xml:space="preserve">لعوامل </w:t>
      </w:r>
      <w:r>
        <w:rPr>
          <w:rFonts w:hint="cs"/>
          <w:rtl/>
          <w:lang w:bidi="ar"/>
        </w:rPr>
        <w:t>ال</w:t>
      </w:r>
      <w:r>
        <w:rPr>
          <w:rtl/>
          <w:lang w:bidi="ar"/>
        </w:rPr>
        <w:t xml:space="preserve">توهين </w:t>
      </w:r>
      <w:r>
        <w:rPr>
          <w:rFonts w:hint="cs"/>
          <w:rtl/>
          <w:lang w:bidi="ar"/>
        </w:rPr>
        <w:t xml:space="preserve">بفعل </w:t>
      </w:r>
      <w:r>
        <w:rPr>
          <w:rtl/>
          <w:lang w:bidi="ar"/>
        </w:rPr>
        <w:t>المطر</w:t>
      </w:r>
      <w:r w:rsidRPr="00B9171F">
        <w:rPr>
          <w:rFonts w:hint="cs"/>
          <w:rtl/>
          <w:lang w:val="en-GB" w:bidi="ar"/>
        </w:rPr>
        <w:t xml:space="preserve"> </w:t>
      </w:r>
      <w:r>
        <w:rPr>
          <w:rFonts w:hint="cs"/>
          <w:rtl/>
          <w:lang w:val="en-GB" w:bidi="ar"/>
        </w:rPr>
        <w:t>ودوال كثافة الاحتمال</w:t>
      </w:r>
      <w:r>
        <w:rPr>
          <w:rFonts w:hint="cs"/>
          <w:rtl/>
          <w:lang w:bidi="ar"/>
        </w:rPr>
        <w:t xml:space="preserve"> </w:t>
      </w:r>
      <w:r>
        <w:rPr>
          <w:rFonts w:hint="cs"/>
          <w:rtl/>
          <w:lang w:val="fr-FR" w:bidi="ar"/>
        </w:rPr>
        <w:t>المذكورة في الفقرة</w:t>
      </w:r>
      <w:r w:rsidR="003A0CB5">
        <w:rPr>
          <w:rFonts w:hint="eastAsia"/>
          <w:rtl/>
          <w:lang w:val="fr-FR" w:bidi="ar"/>
        </w:rPr>
        <w:t> </w:t>
      </w:r>
      <w:r>
        <w:rPr>
          <w:lang w:val="fr-FR" w:bidi="ar"/>
        </w:rPr>
        <w:t>6</w:t>
      </w:r>
      <w:r>
        <w:rPr>
          <w:rFonts w:hint="cs"/>
          <w:rtl/>
          <w:lang w:val="fr-FR" w:bidi="ar"/>
        </w:rPr>
        <w:t>.</w:t>
      </w:r>
      <w:r w:rsidRPr="00574E0D">
        <w:rPr>
          <w:rFonts w:hint="cs"/>
          <w:rtl/>
          <w:lang w:bidi="ar"/>
        </w:rPr>
        <w:t xml:space="preserve"> </w:t>
      </w:r>
      <w:r>
        <w:rPr>
          <w:rFonts w:hint="cs"/>
          <w:rtl/>
          <w:lang w:bidi="ar"/>
        </w:rPr>
        <w:t>و</w:t>
      </w:r>
      <w:r>
        <w:rPr>
          <w:rtl/>
          <w:lang w:bidi="ar"/>
        </w:rPr>
        <w:t>بدلا</w:t>
      </w:r>
      <w:r>
        <w:rPr>
          <w:rFonts w:hint="cs"/>
          <w:rtl/>
          <w:lang w:bidi="ar"/>
        </w:rPr>
        <w:t>ً</w:t>
      </w:r>
      <w:r>
        <w:rPr>
          <w:rtl/>
          <w:lang w:bidi="ar"/>
        </w:rPr>
        <w:t xml:space="preserve"> من ذلك، يمكن أن </w:t>
      </w:r>
      <w:r>
        <w:rPr>
          <w:rFonts w:hint="cs"/>
          <w:rtl/>
          <w:lang w:bidi="ar"/>
        </w:rPr>
        <w:t>يُ</w:t>
      </w:r>
      <w:r>
        <w:rPr>
          <w:rtl/>
          <w:lang w:bidi="ar"/>
        </w:rPr>
        <w:t>ستخدم أسلوب محاكاة مونت كارلو لتقدير</w:t>
      </w:r>
      <w:r w:rsidRPr="00574E0D">
        <w:rPr>
          <w:rFonts w:hint="cs"/>
          <w:rtl/>
          <w:lang w:bidi="ar"/>
        </w:rPr>
        <w:t xml:space="preserve"> </w:t>
      </w:r>
      <w:r w:rsidRPr="00364B1B">
        <w:rPr>
          <w:rFonts w:hint="cs"/>
          <w:rtl/>
          <w:lang w:bidi="ar"/>
        </w:rPr>
        <w:t>دالة التوزيع التراكمي</w:t>
      </w:r>
      <w:r>
        <w:rPr>
          <w:rFonts w:hint="cs"/>
          <w:rtl/>
          <w:lang w:bidi="ar"/>
        </w:rPr>
        <w:t xml:space="preserve"> للمتغير </w:t>
      </w:r>
      <m:oMath>
        <m:sSub>
          <m:sSubPr>
            <m:ctrlPr>
              <w:rPr>
                <w:rFonts w:ascii="Cambria Math" w:hAnsi="Cambria Math"/>
                <w:i/>
                <w:lang w:val="fr-FR" w:bidi="ar"/>
              </w:rPr>
            </m:ctrlPr>
          </m:sSubPr>
          <m:e>
            <m:acc>
              <m:accPr>
                <m:chr m:val="̅"/>
                <m:ctrlPr>
                  <w:rPr>
                    <w:rFonts w:ascii="Cambria Math" w:hAnsi="Cambria Math"/>
                    <w:i/>
                    <w:lang w:val="fr-FR" w:bidi="ar"/>
                  </w:rPr>
                </m:ctrlPr>
              </m:accPr>
              <m:e>
                <m:r>
                  <w:rPr>
                    <w:rFonts w:ascii="Cambria Math" w:hAnsi="Cambria Math"/>
                    <w:lang w:val="fr-FR" w:bidi="ar"/>
                  </w:rPr>
                  <m:t>Z</m:t>
                </m:r>
              </m:e>
            </m:acc>
          </m:e>
          <m:sub>
            <m:r>
              <w:rPr>
                <w:rFonts w:ascii="Cambria Math" w:hAnsi="Cambria Math"/>
                <w:lang w:val="fr-FR" w:bidi="ar"/>
              </w:rPr>
              <m:t>t</m:t>
            </m:r>
          </m:sub>
        </m:sSub>
      </m:oMath>
      <w:r>
        <w:rPr>
          <w:rFonts w:hint="cs"/>
          <w:rtl/>
          <w:lang w:bidi="ar"/>
        </w:rPr>
        <w:t>.</w:t>
      </w:r>
    </w:p>
    <w:p w:rsidR="00CE4BF2" w:rsidRPr="002B7D28" w:rsidRDefault="00CE4BF2" w:rsidP="00CE4BF2">
      <w:pPr>
        <w:pStyle w:val="Heading1"/>
        <w:rPr>
          <w:rFonts w:eastAsia="DotumChe"/>
          <w:rtl/>
          <w:lang w:eastAsia="en-US" w:bidi="ar-EG"/>
        </w:rPr>
      </w:pPr>
      <w:bookmarkStart w:id="15" w:name="_Toc412446098"/>
      <w:r w:rsidRPr="002B7D28">
        <w:rPr>
          <w:rFonts w:eastAsia="DotumChe"/>
          <w:lang w:eastAsia="en-US" w:bidi="ar-EG"/>
        </w:rPr>
        <w:t>9</w:t>
      </w:r>
      <w:r w:rsidRPr="002B7D28">
        <w:rPr>
          <w:rFonts w:eastAsia="DotumChe" w:hint="cs"/>
          <w:rtl/>
          <w:lang w:eastAsia="en-US" w:bidi="ar-EG"/>
        </w:rPr>
        <w:tab/>
        <w:t>ال</w:t>
      </w:r>
      <w:r w:rsidRPr="002B7D28">
        <w:rPr>
          <w:rFonts w:eastAsia="DotumChe"/>
          <w:rtl/>
          <w:lang w:eastAsia="en-US" w:bidi="ar-EG"/>
        </w:rPr>
        <w:t xml:space="preserve">زيادة في تردي </w:t>
      </w:r>
      <w:r w:rsidRPr="002B7D28">
        <w:rPr>
          <w:rFonts w:eastAsia="DotumChe" w:hint="cs"/>
          <w:rtl/>
          <w:lang w:eastAsia="en-US" w:bidi="ar-EG"/>
        </w:rPr>
        <w:t>الوصلة</w:t>
      </w:r>
      <w:r w:rsidRPr="002B7D28">
        <w:rPr>
          <w:rFonts w:eastAsia="DotumChe"/>
          <w:rtl/>
          <w:lang w:eastAsia="en-US" w:bidi="ar-EG"/>
        </w:rPr>
        <w:t xml:space="preserve"> بسبب التداخل في الأجل القصير</w:t>
      </w:r>
      <w:bookmarkEnd w:id="15"/>
      <w:r w:rsidRPr="002B7D28">
        <w:rPr>
          <w:rFonts w:eastAsia="DotumChe"/>
          <w:rtl/>
          <w:lang w:eastAsia="en-US" w:bidi="ar-EG"/>
        </w:rPr>
        <w:t xml:space="preserve"> </w:t>
      </w:r>
    </w:p>
    <w:p w:rsidR="00CE4BF2" w:rsidRPr="00B9171F" w:rsidRDefault="00CE4BF2" w:rsidP="003A0CB5">
      <w:pPr>
        <w:rPr>
          <w:rtl/>
          <w:lang w:bidi="ar-EG"/>
        </w:rPr>
      </w:pPr>
      <w:r>
        <w:rPr>
          <w:rFonts w:hint="cs"/>
          <w:rtl/>
          <w:lang w:bidi="ar"/>
        </w:rPr>
        <w:t>يرد في الفقرة</w:t>
      </w:r>
      <w:r w:rsidR="003A0CB5">
        <w:rPr>
          <w:rFonts w:hint="eastAsia"/>
          <w:rtl/>
          <w:lang w:bidi="ar"/>
        </w:rPr>
        <w:t> </w:t>
      </w:r>
      <w:r>
        <w:rPr>
          <w:lang w:bidi="ar"/>
        </w:rPr>
        <w:t>2.4</w:t>
      </w:r>
      <w:r>
        <w:rPr>
          <w:rFonts w:hint="cs"/>
          <w:rtl/>
          <w:lang w:bidi="ar-EG"/>
        </w:rPr>
        <w:t xml:space="preserve"> </w:t>
      </w:r>
      <w:r>
        <w:rPr>
          <w:rFonts w:hint="cs"/>
          <w:rtl/>
          <w:lang w:bidi="ar-SY"/>
        </w:rPr>
        <w:t xml:space="preserve">معيار </w:t>
      </w:r>
      <w:r>
        <w:rPr>
          <w:rtl/>
          <w:lang w:bidi="ar"/>
        </w:rPr>
        <w:t xml:space="preserve">أهداف </w:t>
      </w:r>
      <w:r>
        <w:rPr>
          <w:rFonts w:hint="cs"/>
          <w:rtl/>
          <w:lang w:bidi="ar-SY"/>
        </w:rPr>
        <w:t>الأداء في الأجل القصير بدلالة الدالتين المتكاملتين ل</w:t>
      </w:r>
      <w:r w:rsidRPr="00364B1B">
        <w:rPr>
          <w:rFonts w:hint="cs"/>
          <w:rtl/>
          <w:lang w:bidi="ar"/>
        </w:rPr>
        <w:t>لتوزيع التراكمي</w:t>
      </w:r>
      <w:r>
        <w:rPr>
          <w:rFonts w:hint="cs"/>
          <w:rtl/>
          <w:lang w:bidi="ar"/>
        </w:rPr>
        <w:t xml:space="preserve"> لمتغيرات تردي </w:t>
      </w:r>
      <w:r>
        <w:rPr>
          <w:rtl/>
          <w:lang w:bidi="ar"/>
        </w:rPr>
        <w:t xml:space="preserve">نسبة </w:t>
      </w:r>
      <w:r>
        <w:rPr>
          <w:rFonts w:hint="cs"/>
          <w:rtl/>
          <w:lang w:bidi="ar"/>
        </w:rPr>
        <w:t xml:space="preserve">الموجة الحاملة إلى الضوضاء </w:t>
      </w:r>
      <w:r>
        <w:rPr>
          <w:lang w:bidi="ar"/>
        </w:rPr>
        <w:t>(</w:t>
      </w:r>
      <w:r w:rsidRPr="0086466F">
        <w:rPr>
          <w:i/>
          <w:lang w:bidi="ar"/>
        </w:rPr>
        <w:t>C</w:t>
      </w:r>
      <w:r w:rsidRPr="0086466F">
        <w:rPr>
          <w:lang w:bidi="ar"/>
        </w:rPr>
        <w:t>/</w:t>
      </w:r>
      <w:r w:rsidRPr="0086466F">
        <w:rPr>
          <w:i/>
          <w:lang w:bidi="ar"/>
        </w:rPr>
        <w:t>N</w:t>
      </w:r>
      <w:r>
        <w:rPr>
          <w:lang w:bidi="ar"/>
        </w:rPr>
        <w:t>)</w:t>
      </w:r>
      <w:r>
        <w:rPr>
          <w:rFonts w:hint="cs"/>
          <w:rtl/>
          <w:lang w:bidi="ar"/>
        </w:rPr>
        <w:t xml:space="preserve">، </w:t>
      </w:r>
      <w:r w:rsidR="00301DF8" w:rsidRPr="00C52D73">
        <w:rPr>
          <w:position w:val="-16"/>
        </w:rPr>
        <w:object w:dxaOrig="1060" w:dyaOrig="400">
          <v:shape id="_x0000_i1062" type="#_x0000_t75" style="width:53.25pt;height:20.25pt" o:ole="">
            <v:imagedata r:id="rId89" o:title=""/>
          </v:shape>
          <o:OLEObject Type="Embed" ProgID="Equation.3" ShapeID="_x0000_i1062" DrawAspect="Content" ObjectID="_1486189603" r:id="rId90"/>
        </w:object>
      </w:r>
      <w:r>
        <w:rPr>
          <w:rFonts w:hint="cs"/>
          <w:rtl/>
          <w:lang w:bidi="ar"/>
        </w:rPr>
        <w:t xml:space="preserve"> و</w:t>
      </w:r>
      <w:r w:rsidR="00301DF8" w:rsidRPr="00C52D73">
        <w:rPr>
          <w:position w:val="-16"/>
        </w:rPr>
        <w:object w:dxaOrig="1060" w:dyaOrig="400">
          <v:shape id="_x0000_i1063" type="#_x0000_t75" style="width:54pt;height:20.25pt" o:ole="">
            <v:imagedata r:id="rId91" o:title=""/>
          </v:shape>
          <o:OLEObject Type="Embed" ProgID="Equation.3" ShapeID="_x0000_i1063" DrawAspect="Content" ObjectID="_1486189604" r:id="rId92"/>
        </w:object>
      </w:r>
      <w:r>
        <w:rPr>
          <w:rFonts w:hint="cs"/>
          <w:rtl/>
          <w:lang w:bidi="ar"/>
        </w:rPr>
        <w:t xml:space="preserve">. ويُنظر في مستوى تردي نسبة الموجة الحاملة إلى الضوضاء،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j</m:t>
            </m:r>
          </m:sub>
        </m:sSub>
      </m:oMath>
      <w:r>
        <w:rPr>
          <w:rFonts w:hint="cs"/>
          <w:rtl/>
          <w:lang w:val="fr-FR" w:bidi="ar"/>
        </w:rPr>
        <w:t>،</w:t>
      </w:r>
      <w:r>
        <w:rPr>
          <w:rFonts w:hint="cs"/>
          <w:rtl/>
          <w:lang w:bidi="ar"/>
        </w:rPr>
        <w:t xml:space="preserve"> في</w:t>
      </w:r>
      <w:r w:rsidR="00301DF8">
        <w:rPr>
          <w:rFonts w:hint="eastAsia"/>
          <w:rtl/>
          <w:lang w:bidi="ar"/>
        </w:rPr>
        <w:t> </w:t>
      </w:r>
      <w:r>
        <w:rPr>
          <w:rFonts w:hint="cs"/>
          <w:rtl/>
          <w:lang w:bidi="ar"/>
        </w:rPr>
        <w:t>الخبو بفعل المطر وب</w:t>
      </w:r>
      <w:r>
        <w:rPr>
          <w:rtl/>
          <w:lang w:bidi="ar"/>
        </w:rPr>
        <w:t>وجود تداخل في الأجل الطويل.</w:t>
      </w:r>
      <w:r>
        <w:rPr>
          <w:rFonts w:hint="cs"/>
          <w:rtl/>
          <w:lang w:bidi="ar"/>
        </w:rPr>
        <w:t xml:space="preserve"> ويكون تردي الوصلة، أي عندما يزيد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s</m:t>
            </m:r>
          </m:sub>
        </m:sSub>
        <m:r>
          <w:rPr>
            <w:rFonts w:ascii="Cambria Math" w:hAnsi="Cambria Math"/>
            <w:szCs w:val="24"/>
          </w:rPr>
          <m:t xml:space="preserve"> </m:t>
        </m:r>
      </m:oMath>
      <w:r>
        <w:rPr>
          <w:rFonts w:hint="cs"/>
          <w:rtl/>
          <w:lang w:bidi="ar"/>
        </w:rPr>
        <w:t xml:space="preserve"> عن </w:t>
      </w:r>
      <m:oMath>
        <m:sSub>
          <m:sSubPr>
            <m:ctrlPr>
              <w:rPr>
                <w:rFonts w:ascii="Cambria Math" w:hAnsi="Cambria Math"/>
                <w:i/>
                <w:lang w:val="fr-FR" w:bidi="ar"/>
              </w:rPr>
            </m:ctrlPr>
          </m:sSubPr>
          <m:e>
            <m:acc>
              <m:accPr>
                <m:chr m:val="̅"/>
                <m:ctrlPr>
                  <w:rPr>
                    <w:rFonts w:ascii="Cambria Math" w:hAnsi="Cambria Math"/>
                    <w:i/>
                    <w:lang w:val="fr-FR" w:bidi="ar"/>
                  </w:rPr>
                </m:ctrlPr>
              </m:accPr>
              <m:e>
                <m:r>
                  <w:rPr>
                    <w:rFonts w:ascii="Cambria Math" w:hAnsi="Cambria Math"/>
                    <w:lang w:val="fr-FR" w:bidi="ar"/>
                  </w:rPr>
                  <m:t>z</m:t>
                </m:r>
              </m:e>
            </m:acc>
          </m:e>
          <m:sub>
            <m:r>
              <w:rPr>
                <w:rFonts w:ascii="Cambria Math" w:hAnsi="Cambria Math"/>
                <w:lang w:val="fr-FR" w:bidi="ar"/>
              </w:rPr>
              <m:t>j</m:t>
            </m:r>
          </m:sub>
        </m:sSub>
      </m:oMath>
      <w:r>
        <w:rPr>
          <w:rFonts w:hint="cs"/>
          <w:rtl/>
          <w:lang w:bidi="ar"/>
        </w:rPr>
        <w:t>، بدلالة النسبة المئوية من الوقت</w:t>
      </w:r>
      <w:r w:rsidRPr="007509D1">
        <w:rPr>
          <w:rtl/>
          <w:lang w:bidi="ar"/>
        </w:rPr>
        <w:t xml:space="preserve"> </w:t>
      </w:r>
      <w:r>
        <w:rPr>
          <w:rtl/>
          <w:lang w:bidi="ar"/>
        </w:rPr>
        <w:t>في هذه الحالة هو</w:t>
      </w:r>
      <w:r>
        <w:rPr>
          <w:rFonts w:hint="cs"/>
          <w:rtl/>
          <w:lang w:bidi="ar"/>
        </w:rPr>
        <w:t xml:space="preserve"> </w:t>
      </w:r>
      <m:oMath>
        <m:d>
          <m:dPr>
            <m:ctrlPr>
              <w:rPr>
                <w:rFonts w:ascii="Cambria Math" w:hAnsi="Cambria Math"/>
                <w:i/>
                <w:szCs w:val="24"/>
              </w:rPr>
            </m:ctrlPr>
          </m:dPr>
          <m:e>
            <m:r>
              <w:rPr>
                <w:rFonts w:ascii="Cambria Math" w:hAnsi="Cambria Math"/>
                <w:szCs w:val="24"/>
              </w:rPr>
              <m:t>1-</m:t>
            </m:r>
            <m:sSub>
              <m:sSubPr>
                <m:ctrlPr>
                  <w:rPr>
                    <w:rFonts w:ascii="Cambria Math" w:hAnsi="Cambria Math"/>
                    <w:i/>
                    <w:szCs w:val="24"/>
                  </w:rPr>
                </m:ctrlPr>
              </m:sSubPr>
              <m:e>
                <m:r>
                  <w:rPr>
                    <w:rFonts w:ascii="Cambria Math" w:hAnsi="Cambria Math"/>
                    <w:szCs w:val="24"/>
                  </w:rPr>
                  <m:t>P</m:t>
                </m:r>
              </m:e>
              <m: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s</m:t>
                    </m:r>
                  </m:sub>
                </m:sSub>
              </m:sub>
            </m:sSub>
            <m:d>
              <m:dPr>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j</m:t>
                    </m:r>
                  </m:sub>
                </m:sSub>
              </m:e>
            </m:d>
          </m:e>
        </m:d>
        <m:r>
          <w:rPr>
            <w:rFonts w:ascii="Cambria Math" w:hAnsi="Cambria Math"/>
            <w:szCs w:val="24"/>
          </w:rPr>
          <m:t>×100%</m:t>
        </m:r>
      </m:oMath>
      <w:r>
        <w:rPr>
          <w:rFonts w:hint="cs"/>
          <w:rtl/>
          <w:lang w:bidi="ar"/>
        </w:rPr>
        <w:t>. ويُنظر تالياً في التداخل الكلي على هذه الوصلة.</w:t>
      </w:r>
    </w:p>
    <w:p w:rsidR="00CE4BF2" w:rsidRDefault="00CE4BF2" w:rsidP="00301DF8">
      <w:pPr>
        <w:rPr>
          <w:rtl/>
          <w:lang w:bidi="ar-EG"/>
        </w:rPr>
      </w:pPr>
      <w:r>
        <w:rPr>
          <w:rFonts w:hint="cs"/>
          <w:rtl/>
          <w:lang w:bidi="ar-EG"/>
        </w:rPr>
        <w:t xml:space="preserve">ويكون تردي الوصلة لنفس </w:t>
      </w:r>
      <w:r>
        <w:rPr>
          <w:rFonts w:hint="cs"/>
          <w:rtl/>
          <w:lang w:bidi="ar"/>
        </w:rPr>
        <w:t xml:space="preserve">مستوى تردي نسبة الموجة الحاملة إلى الضوضاء،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j</m:t>
            </m:r>
          </m:sub>
        </m:sSub>
      </m:oMath>
      <w:r>
        <w:rPr>
          <w:rFonts w:hint="cs"/>
          <w:rtl/>
          <w:lang w:val="fr-FR" w:bidi="ar"/>
        </w:rPr>
        <w:t xml:space="preserve">، هو </w:t>
      </w:r>
      <m:oMath>
        <m:d>
          <m:dPr>
            <m:ctrlPr>
              <w:rPr>
                <w:rFonts w:ascii="Cambria Math" w:hAnsi="Cambria Math"/>
                <w:i/>
                <w:szCs w:val="24"/>
              </w:rPr>
            </m:ctrlPr>
          </m:dPr>
          <m:e>
            <m:r>
              <w:rPr>
                <w:rFonts w:ascii="Cambria Math" w:hAnsi="Cambria Math"/>
                <w:szCs w:val="24"/>
              </w:rPr>
              <m:t>1-</m:t>
            </m:r>
            <m:sSub>
              <m:sSubPr>
                <m:ctrlPr>
                  <w:rPr>
                    <w:rFonts w:ascii="Cambria Math" w:hAnsi="Cambria Math"/>
                    <w:i/>
                    <w:szCs w:val="24"/>
                  </w:rPr>
                </m:ctrlPr>
              </m:sSubPr>
              <m:e>
                <m:r>
                  <w:rPr>
                    <w:rFonts w:ascii="Cambria Math" w:hAnsi="Cambria Math"/>
                    <w:szCs w:val="24"/>
                  </w:rPr>
                  <m:t>P</m:t>
                </m:r>
              </m:e>
              <m: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t</m:t>
                    </m:r>
                  </m:sub>
                </m:sSub>
              </m:sub>
            </m:sSub>
            <m:d>
              <m:dPr>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j</m:t>
                    </m:r>
                  </m:sub>
                </m:sSub>
              </m:e>
            </m:d>
          </m:e>
        </m:d>
        <m:r>
          <w:rPr>
            <w:rFonts w:ascii="Cambria Math" w:hAnsi="Cambria Math"/>
            <w:szCs w:val="24"/>
          </w:rPr>
          <m:t>×100%</m:t>
        </m:r>
      </m:oMath>
      <w:r>
        <w:rPr>
          <w:rFonts w:hint="cs"/>
          <w:rtl/>
          <w:lang w:val="fr-FR" w:bidi="ar"/>
        </w:rPr>
        <w:t xml:space="preserve">. </w:t>
      </w:r>
      <w:r>
        <w:rPr>
          <w:rtl/>
          <w:lang w:bidi="ar"/>
        </w:rPr>
        <w:t xml:space="preserve">ولذلك، فإن الزيادة النسبية في تردي </w:t>
      </w:r>
      <w:r>
        <w:rPr>
          <w:rFonts w:hint="cs"/>
          <w:rtl/>
          <w:lang w:bidi="ar"/>
        </w:rPr>
        <w:t>الوصلة</w:t>
      </w:r>
      <w:r>
        <w:rPr>
          <w:rtl/>
          <w:lang w:bidi="ar"/>
        </w:rPr>
        <w:t xml:space="preserve"> بسبب وجود تداخل في الأجل القصير هي:</w:t>
      </w:r>
    </w:p>
    <w:p w:rsidR="00301DF8" w:rsidRPr="00301DF8" w:rsidRDefault="00301DF8" w:rsidP="002E5FF5">
      <w:pPr>
        <w:pStyle w:val="Equation"/>
        <w:rPr>
          <w:lang w:val="en-GB" w:eastAsia="en-US"/>
        </w:rPr>
      </w:pPr>
      <w:r w:rsidRPr="00301DF8">
        <w:rPr>
          <w:lang w:val="en-GB" w:eastAsia="en-US"/>
        </w:rPr>
        <w:tab/>
      </w:r>
      <w:r w:rsidR="002E5FF5" w:rsidRPr="00301DF8">
        <w:rPr>
          <w:rFonts w:cs="Times New Roman"/>
          <w:position w:val="-34"/>
          <w:sz w:val="24"/>
          <w:szCs w:val="20"/>
          <w:lang w:val="en-GB" w:eastAsia="en-US"/>
        </w:rPr>
        <w:object w:dxaOrig="4000" w:dyaOrig="780">
          <v:shape id="_x0000_i1128" type="#_x0000_t75" style="width:194.25pt;height:38.25pt" o:ole="">
            <v:imagedata r:id="rId93" o:title=""/>
          </v:shape>
          <o:OLEObject Type="Embed" ProgID="Equation.3" ShapeID="_x0000_i1128" DrawAspect="Content" ObjectID="_1486189605" r:id="rId94"/>
        </w:object>
      </w:r>
      <w:r w:rsidRPr="00301DF8">
        <w:rPr>
          <w:lang w:val="en-GB" w:eastAsia="en-US"/>
        </w:rPr>
        <w:object w:dxaOrig="180" w:dyaOrig="340">
          <v:shape id="_x0000_i1065" type="#_x0000_t75" style="width:8.25pt;height:16.5pt" o:ole="">
            <v:imagedata r:id="rId61" o:title=""/>
          </v:shape>
          <o:OLEObject Type="Embed" ProgID="Equation.3" ShapeID="_x0000_i1065" DrawAspect="Content" ObjectID="_1486189606" r:id="rId95"/>
        </w:object>
      </w:r>
      <w:r w:rsidRPr="00301DF8">
        <w:rPr>
          <w:lang w:val="en-GB" w:eastAsia="en-US"/>
        </w:rPr>
        <w:tab/>
      </w:r>
      <w:r w:rsidRPr="00301DF8">
        <w:rPr>
          <w:szCs w:val="18"/>
          <w:lang w:val="en-GB" w:eastAsia="en-US"/>
        </w:rPr>
        <w:t>(19)</w:t>
      </w:r>
    </w:p>
    <w:p w:rsidR="00CE4BF2" w:rsidRPr="00E729CA" w:rsidRDefault="00CE4BF2" w:rsidP="00213C9A">
      <w:pPr>
        <w:rPr>
          <w:spacing w:val="-10"/>
          <w:rtl/>
          <w:lang w:bidi="ar-EG"/>
        </w:rPr>
      </w:pPr>
      <w:r w:rsidRPr="00213C9A">
        <w:rPr>
          <w:rFonts w:hint="cs"/>
          <w:spacing w:val="-6"/>
          <w:rtl/>
          <w:lang w:bidi="ar"/>
        </w:rPr>
        <w:t>و</w:t>
      </w:r>
      <w:r w:rsidRPr="00213C9A">
        <w:rPr>
          <w:spacing w:val="-6"/>
          <w:rtl/>
          <w:lang w:bidi="ar"/>
        </w:rPr>
        <w:t>لنفترض</w:t>
      </w:r>
      <w:r w:rsidRPr="00213C9A">
        <w:rPr>
          <w:rFonts w:hint="cs"/>
          <w:spacing w:val="-6"/>
          <w:rtl/>
          <w:lang w:bidi="ar"/>
        </w:rPr>
        <w:t>، على</w:t>
      </w:r>
      <w:r w:rsidRPr="00213C9A">
        <w:rPr>
          <w:spacing w:val="-6"/>
          <w:rtl/>
          <w:lang w:bidi="ar"/>
        </w:rPr>
        <w:t xml:space="preserve"> سبيل المثال، وصلة ساتلية</w:t>
      </w:r>
      <w:r w:rsidRPr="00213C9A">
        <w:rPr>
          <w:rFonts w:hint="cs"/>
          <w:spacing w:val="-6"/>
          <w:rtl/>
          <w:lang w:bidi="ar"/>
        </w:rPr>
        <w:t xml:space="preserve"> مصممة</w:t>
      </w:r>
      <w:r w:rsidRPr="00213C9A">
        <w:rPr>
          <w:spacing w:val="-6"/>
          <w:rtl/>
          <w:lang w:bidi="ar"/>
        </w:rPr>
        <w:t xml:space="preserve"> للعمل</w:t>
      </w:r>
      <w:r w:rsidRPr="00213C9A">
        <w:rPr>
          <w:rFonts w:hint="cs"/>
          <w:spacing w:val="-6"/>
          <w:rtl/>
          <w:lang w:bidi="ar"/>
        </w:rPr>
        <w:t xml:space="preserve"> بحيث تقل </w:t>
      </w:r>
      <w:r w:rsidRPr="00213C9A">
        <w:rPr>
          <w:spacing w:val="-6"/>
          <w:rtl/>
          <w:lang w:bidi="ar"/>
        </w:rPr>
        <w:t xml:space="preserve">نسبة </w:t>
      </w:r>
      <w:r w:rsidRPr="00213C9A">
        <w:rPr>
          <w:rFonts w:hint="cs"/>
          <w:spacing w:val="-6"/>
          <w:rtl/>
          <w:lang w:bidi="ar"/>
        </w:rPr>
        <w:t xml:space="preserve">الموجة الحاملة إلى الضوضاء </w:t>
      </w:r>
      <w:r w:rsidRPr="00213C9A">
        <w:rPr>
          <w:spacing w:val="-6"/>
          <w:lang w:bidi="ar"/>
        </w:rPr>
        <w:t>(</w:t>
      </w:r>
      <w:r w:rsidRPr="00213C9A">
        <w:rPr>
          <w:i/>
          <w:spacing w:val="-6"/>
          <w:lang w:bidi="ar"/>
        </w:rPr>
        <w:t>C</w:t>
      </w:r>
      <w:r w:rsidRPr="00213C9A">
        <w:rPr>
          <w:spacing w:val="-6"/>
          <w:lang w:bidi="ar"/>
        </w:rPr>
        <w:t>/</w:t>
      </w:r>
      <w:r w:rsidRPr="00213C9A">
        <w:rPr>
          <w:i/>
          <w:spacing w:val="-6"/>
          <w:lang w:bidi="ar"/>
        </w:rPr>
        <w:t>N</w:t>
      </w:r>
      <w:r w:rsidRPr="00213C9A">
        <w:rPr>
          <w:spacing w:val="-6"/>
          <w:lang w:bidi="ar"/>
        </w:rPr>
        <w:t>)</w:t>
      </w:r>
      <w:r w:rsidRPr="00213C9A">
        <w:rPr>
          <w:rFonts w:hint="cs"/>
          <w:spacing w:val="-6"/>
          <w:rtl/>
          <w:lang w:bidi="ar"/>
        </w:rPr>
        <w:t xml:space="preserve"> عن </w:t>
      </w:r>
      <m:oMath>
        <m:sSub>
          <m:sSubPr>
            <m:ctrlPr>
              <w:rPr>
                <w:rFonts w:ascii="Cambria Math" w:hAnsi="Cambria Math"/>
                <w:i/>
                <w:spacing w:val="-6"/>
                <w:vertAlign w:val="subscript"/>
                <w:lang w:val="fr-FR" w:bidi="ar"/>
              </w:rPr>
            </m:ctrlPr>
          </m:sSubPr>
          <m:e>
            <m:d>
              <m:dPr>
                <m:ctrlPr>
                  <w:rPr>
                    <w:rFonts w:ascii="Cambria Math" w:hAnsi="Cambria Math"/>
                    <w:i/>
                    <w:spacing w:val="-6"/>
                    <w:vertAlign w:val="subscript"/>
                    <w:lang w:val="fr-FR" w:bidi="ar"/>
                  </w:rPr>
                </m:ctrlPr>
              </m:dPr>
              <m:e>
                <m:r>
                  <w:rPr>
                    <w:rFonts w:ascii="Cambria Math" w:hAnsi="Cambria Math"/>
                    <w:spacing w:val="-6"/>
                    <w:vertAlign w:val="subscript"/>
                    <w:lang w:val="fr-FR" w:bidi="ar"/>
                  </w:rPr>
                  <m:t>C</m:t>
                </m:r>
                <m:r>
                  <w:rPr>
                    <w:rFonts w:ascii="Cambria Math" w:hAnsi="Cambria Math"/>
                    <w:spacing w:val="-6"/>
                    <w:vertAlign w:val="subscript"/>
                    <w:lang w:bidi="ar"/>
                  </w:rPr>
                  <m:t>/</m:t>
                </m:r>
                <m:r>
                  <w:rPr>
                    <w:rFonts w:ascii="Cambria Math" w:hAnsi="Cambria Math"/>
                    <w:spacing w:val="-6"/>
                    <w:vertAlign w:val="subscript"/>
                    <w:lang w:val="fr-FR" w:bidi="ar"/>
                  </w:rPr>
                  <m:t>N</m:t>
                </m:r>
              </m:e>
            </m:d>
          </m:e>
          <m:sub>
            <m:r>
              <w:rPr>
                <w:rFonts w:ascii="Cambria Math" w:hAnsi="Cambria Math"/>
                <w:spacing w:val="-6"/>
                <w:vertAlign w:val="subscript"/>
                <w:lang w:val="fr-FR" w:bidi="ar"/>
              </w:rPr>
              <m:t>j</m:t>
            </m:r>
          </m:sub>
        </m:sSub>
      </m:oMath>
      <w:r w:rsidRPr="00213C9A">
        <w:rPr>
          <w:rFonts w:hint="cs"/>
          <w:spacing w:val="-6"/>
          <w:rtl/>
          <w:lang w:bidi="ar"/>
        </w:rPr>
        <w:t xml:space="preserve"> خلال </w:t>
      </w:r>
      <m:oMath>
        <m:r>
          <w:rPr>
            <w:rFonts w:ascii="Cambria Math" w:hAnsi="Cambria Math"/>
            <w:spacing w:val="-6"/>
            <w:lang w:bidi="ar"/>
          </w:rPr>
          <m:t>%</m:t>
        </m:r>
        <m:sSub>
          <m:sSubPr>
            <m:ctrlPr>
              <w:rPr>
                <w:rFonts w:ascii="Cambria Math" w:hAnsi="Cambria Math"/>
                <w:i/>
                <w:spacing w:val="-6"/>
                <w:lang w:val="fr-FR" w:bidi="ar"/>
              </w:rPr>
            </m:ctrlPr>
          </m:sSubPr>
          <m:e>
            <m:r>
              <w:rPr>
                <w:rFonts w:ascii="Cambria Math" w:hAnsi="Cambria Math"/>
                <w:spacing w:val="-6"/>
                <w:lang w:bidi="ar"/>
              </w:rPr>
              <m:t>p</m:t>
            </m:r>
          </m:e>
          <m:sub>
            <m:r>
              <w:rPr>
                <w:rFonts w:ascii="Cambria Math" w:hAnsi="Cambria Math"/>
                <w:spacing w:val="-6"/>
                <w:lang w:val="fr-FR" w:bidi="ar"/>
              </w:rPr>
              <m:t>j</m:t>
            </m:r>
          </m:sub>
        </m:sSub>
      </m:oMath>
      <w:r w:rsidRPr="00213C9A">
        <w:rPr>
          <w:rFonts w:hint="cs"/>
          <w:rtl/>
          <w:lang w:val="fr-FR" w:bidi="ar"/>
        </w:rPr>
        <w:t xml:space="preserve"> </w:t>
      </w:r>
      <w:r w:rsidRPr="00213C9A">
        <w:rPr>
          <w:rFonts w:hint="cs"/>
          <w:spacing w:val="-2"/>
          <w:rtl/>
          <w:lang w:val="fr-FR" w:bidi="ar"/>
        </w:rPr>
        <w:t xml:space="preserve">من الوقت فقط. ووفق الفقرة </w:t>
      </w:r>
      <w:r w:rsidR="003A0CB5">
        <w:rPr>
          <w:rFonts w:hint="eastAsia"/>
          <w:spacing w:val="-2"/>
          <w:rtl/>
          <w:lang w:val="fr-FR" w:bidi="ar"/>
        </w:rPr>
        <w:t> </w:t>
      </w:r>
      <w:r w:rsidRPr="00213C9A">
        <w:rPr>
          <w:spacing w:val="-2"/>
          <w:lang w:bidi="ar"/>
        </w:rPr>
        <w:t>2.4</w:t>
      </w:r>
      <w:r w:rsidRPr="00213C9A">
        <w:rPr>
          <w:rFonts w:hint="cs"/>
          <w:spacing w:val="-2"/>
          <w:rtl/>
          <w:lang w:bidi="ar"/>
        </w:rPr>
        <w:t xml:space="preserve">، </w:t>
      </w:r>
      <w:r w:rsidRPr="00213C9A">
        <w:rPr>
          <w:spacing w:val="-2"/>
          <w:rtl/>
          <w:lang w:bidi="ar"/>
        </w:rPr>
        <w:t xml:space="preserve">ينبغي إدراج هامش </w:t>
      </w:r>
      <w:r w:rsidRPr="00213C9A">
        <w:rPr>
          <w:rFonts w:hint="cs"/>
          <w:spacing w:val="-2"/>
          <w:rtl/>
          <w:lang w:bidi="ar"/>
        </w:rPr>
        <w:t>الوصلة</w:t>
      </w:r>
      <w:r w:rsidRPr="00213C9A">
        <w:rPr>
          <w:spacing w:val="-2"/>
          <w:rtl/>
          <w:lang w:bidi="ar"/>
        </w:rPr>
        <w:t xml:space="preserve"> بحيث</w:t>
      </w:r>
      <w:r w:rsidRPr="00213C9A">
        <w:rPr>
          <w:rFonts w:hint="cs"/>
          <w:spacing w:val="-2"/>
          <w:rtl/>
          <w:lang w:bidi="ar"/>
        </w:rPr>
        <w:t xml:space="preserve"> يُحد من الترديات في ظروف الخبو بفعل المطر </w:t>
      </w:r>
      <w:r w:rsidRPr="00213C9A">
        <w:rPr>
          <w:spacing w:val="-2"/>
          <w:rtl/>
          <w:lang w:bidi="ar"/>
        </w:rPr>
        <w:t>والتداخل في الأجل</w:t>
      </w:r>
      <w:r w:rsidRPr="00213C9A">
        <w:rPr>
          <w:rtl/>
          <w:lang w:bidi="ar"/>
        </w:rPr>
        <w:t xml:space="preserve"> الطويل</w:t>
      </w:r>
      <w:r w:rsidRPr="00213C9A">
        <w:rPr>
          <w:rFonts w:hint="cs"/>
          <w:rtl/>
          <w:lang w:bidi="ar"/>
        </w:rPr>
        <w:t xml:space="preserve"> بمقدار </w:t>
      </w:r>
      <m:oMath>
        <m:sSub>
          <m:sSubPr>
            <m:ctrlPr>
              <w:rPr>
                <w:rFonts w:ascii="Cambria Math" w:hAnsi="Cambria Math"/>
                <w:i/>
                <w:lang w:val="fr-FR" w:bidi="ar"/>
              </w:rPr>
            </m:ctrlPr>
          </m:sSubPr>
          <m:e>
            <m:r>
              <w:rPr>
                <w:rFonts w:ascii="Cambria Math" w:hAnsi="Cambria Math"/>
                <w:lang w:val="fr-FR" w:bidi="ar"/>
              </w:rPr>
              <m:t>p</m:t>
            </m:r>
          </m:e>
          <m:sub>
            <m:r>
              <w:rPr>
                <w:rFonts w:ascii="Cambria Math" w:hAnsi="Cambria Math"/>
                <w:lang w:val="fr-FR" w:bidi="ar"/>
              </w:rPr>
              <m:t>i</m:t>
            </m:r>
          </m:sub>
        </m:sSub>
        <m:r>
          <w:rPr>
            <w:rFonts w:ascii="Cambria Math" w:hAnsi="Cambria Math"/>
            <w:lang w:bidi="ar"/>
          </w:rPr>
          <m:t>%×</m:t>
        </m:r>
        <m:d>
          <m:dPr>
            <m:ctrlPr>
              <w:rPr>
                <w:rFonts w:ascii="Cambria Math" w:hAnsi="Cambria Math"/>
                <w:i/>
                <w:lang w:val="fr-FR" w:bidi="ar"/>
              </w:rPr>
            </m:ctrlPr>
          </m:dPr>
          <m:e>
            <m:r>
              <w:rPr>
                <w:rFonts w:ascii="Cambria Math" w:hAnsi="Cambria Math"/>
                <w:lang w:bidi="ar"/>
              </w:rPr>
              <m:t>1-</m:t>
            </m:r>
            <m:sSub>
              <m:sSubPr>
                <m:ctrlPr>
                  <w:rPr>
                    <w:rFonts w:ascii="Cambria Math" w:hAnsi="Cambria Math"/>
                    <w:i/>
                    <w:lang w:val="fr-FR" w:bidi="ar"/>
                  </w:rPr>
                </m:ctrlPr>
              </m:sSubPr>
              <m:e>
                <m:r>
                  <m:rPr>
                    <m:sty m:val="p"/>
                  </m:rPr>
                  <w:rPr>
                    <w:rFonts w:ascii="Cambria Math" w:hAnsi="Cambria Math"/>
                    <w:lang w:bidi="ar"/>
                  </w:rPr>
                  <m:t>p</m:t>
                </m:r>
              </m:e>
              <m:sub>
                <m:r>
                  <w:rPr>
                    <w:rFonts w:ascii="Cambria Math" w:hAnsi="Cambria Math"/>
                    <w:lang w:val="fr-FR" w:bidi="ar"/>
                  </w:rPr>
                  <m:t>s</m:t>
                </m:r>
                <m:r>
                  <w:rPr>
                    <w:rFonts w:ascii="Cambria Math" w:hAnsi="Cambria Math"/>
                    <w:lang w:bidi="ar"/>
                  </w:rPr>
                  <m:t>h</m:t>
                </m:r>
                <m:r>
                  <w:rPr>
                    <w:rFonts w:ascii="Cambria Math" w:hAnsi="Cambria Math"/>
                    <w:lang w:val="fr-FR" w:bidi="ar"/>
                  </w:rPr>
                  <m:t>ort</m:t>
                </m:r>
              </m:sub>
            </m:sSub>
            <m:r>
              <w:rPr>
                <w:rFonts w:ascii="Cambria Math" w:hAnsi="Cambria Math"/>
                <w:lang w:bidi="ar"/>
              </w:rPr>
              <m:t>/100</m:t>
            </m:r>
          </m:e>
        </m:d>
      </m:oMath>
      <w:r w:rsidRPr="00213C9A">
        <w:rPr>
          <w:rFonts w:hint="cs"/>
          <w:rtl/>
          <w:lang w:val="fr-FR" w:bidi="ar"/>
        </w:rPr>
        <w:t xml:space="preserve"> من الوقت على الأكثر.</w:t>
      </w:r>
      <w:r w:rsidRPr="00213C9A">
        <w:rPr>
          <w:rFonts w:hint="cs"/>
          <w:rtl/>
          <w:lang w:bidi="ar"/>
        </w:rPr>
        <w:t xml:space="preserve"> و</w:t>
      </w:r>
      <w:r w:rsidRPr="00213C9A">
        <w:rPr>
          <w:rtl/>
          <w:lang w:bidi="ar"/>
        </w:rPr>
        <w:t>يمكن حساب</w:t>
      </w:r>
      <w:r w:rsidRPr="00213C9A">
        <w:rPr>
          <w:rFonts w:hint="cs"/>
          <w:rtl/>
          <w:lang w:bidi="ar"/>
        </w:rPr>
        <w:t xml:space="preserve"> هامش</w:t>
      </w:r>
      <w:r w:rsidRPr="006554AF">
        <w:rPr>
          <w:rFonts w:hint="cs"/>
          <w:spacing w:val="6"/>
          <w:rtl/>
          <w:lang w:bidi="ar"/>
        </w:rPr>
        <w:t xml:space="preserve"> الوصلة، </w:t>
      </w:r>
      <m:oMath>
        <m:sSub>
          <m:sSubPr>
            <m:ctrlPr>
              <w:rPr>
                <w:rFonts w:ascii="Cambria Math" w:hAnsi="Cambria Math"/>
                <w:i/>
                <w:spacing w:val="6"/>
                <w:szCs w:val="24"/>
              </w:rPr>
            </m:ctrlPr>
          </m:sSubPr>
          <m:e>
            <m:acc>
              <m:accPr>
                <m:chr m:val="̅"/>
                <m:ctrlPr>
                  <w:rPr>
                    <w:rFonts w:ascii="Cambria Math" w:hAnsi="Cambria Math"/>
                    <w:i/>
                    <w:spacing w:val="6"/>
                    <w:szCs w:val="24"/>
                  </w:rPr>
                </m:ctrlPr>
              </m:accPr>
              <m:e>
                <m:r>
                  <w:rPr>
                    <w:rFonts w:ascii="Cambria Math" w:hAnsi="Cambria Math"/>
                    <w:spacing w:val="6"/>
                    <w:szCs w:val="24"/>
                  </w:rPr>
                  <m:t>z</m:t>
                </m:r>
              </m:e>
            </m:acc>
          </m:e>
          <m:sub>
            <m:r>
              <w:rPr>
                <w:rFonts w:ascii="Cambria Math" w:hAnsi="Cambria Math"/>
                <w:spacing w:val="6"/>
                <w:szCs w:val="24"/>
              </w:rPr>
              <m:t>j</m:t>
            </m:r>
          </m:sub>
        </m:sSub>
      </m:oMath>
      <w:r w:rsidRPr="006554AF">
        <w:rPr>
          <w:rFonts w:hint="cs"/>
          <w:spacing w:val="6"/>
          <w:rtl/>
          <w:lang w:bidi="ar"/>
        </w:rPr>
        <w:t>،</w:t>
      </w:r>
      <w:r>
        <w:rPr>
          <w:rFonts w:hint="cs"/>
          <w:rtl/>
          <w:lang w:bidi="ar"/>
        </w:rPr>
        <w:t xml:space="preserve"> </w:t>
      </w:r>
      <w:r w:rsidRPr="00E729CA">
        <w:rPr>
          <w:rFonts w:hint="cs"/>
          <w:spacing w:val="-10"/>
          <w:rtl/>
          <w:lang w:bidi="ar"/>
        </w:rPr>
        <w:t xml:space="preserve">اللازم للوفاء بهذا الشرط باستخدام دالة التوزيع التراكمي </w:t>
      </w:r>
      <w:r w:rsidRPr="00E729CA">
        <w:rPr>
          <w:spacing w:val="-10"/>
          <w:lang w:bidi="ar"/>
        </w:rPr>
        <w:t>(</w:t>
      </w:r>
      <w:r w:rsidRPr="00E729CA">
        <w:rPr>
          <w:rFonts w:hint="cs"/>
          <w:spacing w:val="-10"/>
          <w:lang w:bidi="ar-EG"/>
        </w:rPr>
        <w:t>CDF</w:t>
      </w:r>
      <w:r w:rsidRPr="00E729CA">
        <w:rPr>
          <w:spacing w:val="-10"/>
          <w:lang w:bidi="ar"/>
        </w:rPr>
        <w:t>)</w:t>
      </w:r>
      <w:r w:rsidRPr="00E729CA">
        <w:rPr>
          <w:rFonts w:hint="cs"/>
          <w:spacing w:val="-10"/>
          <w:rtl/>
          <w:lang w:bidi="ar"/>
        </w:rPr>
        <w:t xml:space="preserve"> لمتغير التردي كما يلي: </w:t>
      </w:r>
      <m:oMath>
        <m:d>
          <m:dPr>
            <m:ctrlPr>
              <w:rPr>
                <w:rFonts w:ascii="Cambria Math" w:hAnsi="Cambria Math"/>
                <w:i/>
                <w:spacing w:val="-10"/>
                <w:lang w:val="fr-FR" w:bidi="ar"/>
              </w:rPr>
            </m:ctrlPr>
          </m:dPr>
          <m:e>
            <m:r>
              <w:rPr>
                <w:rFonts w:ascii="Cambria Math" w:hAnsi="Cambria Math"/>
                <w:spacing w:val="-10"/>
                <w:lang w:bidi="ar"/>
              </w:rPr>
              <m:t>1-</m:t>
            </m:r>
            <m:sSub>
              <m:sSubPr>
                <m:ctrlPr>
                  <w:rPr>
                    <w:rFonts w:ascii="Cambria Math" w:hAnsi="Cambria Math"/>
                    <w:i/>
                    <w:spacing w:val="-10"/>
                    <w:lang w:val="fr-FR" w:bidi="ar"/>
                  </w:rPr>
                </m:ctrlPr>
              </m:sSubPr>
              <m:e>
                <m:r>
                  <w:rPr>
                    <w:rFonts w:ascii="Cambria Math" w:hAnsi="Cambria Math"/>
                    <w:spacing w:val="-10"/>
                    <w:lang w:val="fr-FR" w:bidi="ar"/>
                  </w:rPr>
                  <m:t>P</m:t>
                </m:r>
              </m:e>
              <m:sub>
                <m:sSub>
                  <m:sSubPr>
                    <m:ctrlPr>
                      <w:rPr>
                        <w:rFonts w:ascii="Cambria Math" w:hAnsi="Cambria Math"/>
                        <w:i/>
                        <w:spacing w:val="-10"/>
                        <w:lang w:val="fr-FR" w:bidi="ar"/>
                      </w:rPr>
                    </m:ctrlPr>
                  </m:sSubPr>
                  <m:e>
                    <m:acc>
                      <m:accPr>
                        <m:chr m:val="̅"/>
                        <m:ctrlPr>
                          <w:rPr>
                            <w:rFonts w:ascii="Cambria Math" w:hAnsi="Cambria Math"/>
                            <w:i/>
                            <w:spacing w:val="-10"/>
                            <w:lang w:val="fr-FR" w:bidi="ar"/>
                          </w:rPr>
                        </m:ctrlPr>
                      </m:accPr>
                      <m:e>
                        <m:r>
                          <w:rPr>
                            <w:rFonts w:ascii="Cambria Math" w:hAnsi="Cambria Math"/>
                            <w:spacing w:val="-10"/>
                            <w:lang w:val="fr-FR" w:bidi="ar"/>
                          </w:rPr>
                          <m:t>Z</m:t>
                        </m:r>
                      </m:e>
                    </m:acc>
                  </m:e>
                  <m:sub>
                    <m:r>
                      <w:rPr>
                        <w:rFonts w:ascii="Cambria Math" w:hAnsi="Cambria Math"/>
                        <w:spacing w:val="-10"/>
                        <w:lang w:val="fr-FR" w:bidi="ar"/>
                      </w:rPr>
                      <m:t>s</m:t>
                    </m:r>
                  </m:sub>
                </m:sSub>
              </m:sub>
            </m:sSub>
            <m:d>
              <m:dPr>
                <m:ctrlPr>
                  <w:rPr>
                    <w:rFonts w:ascii="Cambria Math" w:hAnsi="Cambria Math"/>
                    <w:i/>
                    <w:spacing w:val="-10"/>
                    <w:lang w:val="fr-FR" w:bidi="ar"/>
                  </w:rPr>
                </m:ctrlPr>
              </m:dPr>
              <m:e>
                <m:sSub>
                  <m:sSubPr>
                    <m:ctrlPr>
                      <w:rPr>
                        <w:rFonts w:ascii="Cambria Math" w:hAnsi="Cambria Math"/>
                        <w:i/>
                        <w:spacing w:val="-10"/>
                        <w:lang w:val="fr-FR" w:bidi="ar"/>
                      </w:rPr>
                    </m:ctrlPr>
                  </m:sSubPr>
                  <m:e>
                    <m:acc>
                      <m:accPr>
                        <m:chr m:val="̅"/>
                        <m:ctrlPr>
                          <w:rPr>
                            <w:rFonts w:ascii="Cambria Math" w:hAnsi="Cambria Math"/>
                            <w:i/>
                            <w:spacing w:val="-10"/>
                            <w:lang w:val="fr-FR" w:bidi="ar"/>
                          </w:rPr>
                        </m:ctrlPr>
                      </m:accPr>
                      <m:e>
                        <m:r>
                          <w:rPr>
                            <w:rFonts w:ascii="Cambria Math" w:hAnsi="Cambria Math"/>
                            <w:spacing w:val="-10"/>
                            <w:lang w:val="fr-FR" w:bidi="ar"/>
                          </w:rPr>
                          <m:t>z</m:t>
                        </m:r>
                      </m:e>
                    </m:acc>
                  </m:e>
                  <m:sub>
                    <m:r>
                      <w:rPr>
                        <w:rFonts w:ascii="Cambria Math" w:hAnsi="Cambria Math"/>
                        <w:spacing w:val="-10"/>
                        <w:lang w:val="fr-FR" w:bidi="ar"/>
                      </w:rPr>
                      <m:t>j</m:t>
                    </m:r>
                  </m:sub>
                </m:sSub>
              </m:e>
            </m:d>
          </m:e>
        </m:d>
        <m:r>
          <w:rPr>
            <w:rFonts w:ascii="Cambria Math" w:hAnsi="Cambria Math"/>
            <w:spacing w:val="-10"/>
            <w:lang w:bidi="ar"/>
          </w:rPr>
          <m:t>=</m:t>
        </m:r>
        <m:sSub>
          <m:sSubPr>
            <m:ctrlPr>
              <w:rPr>
                <w:rFonts w:ascii="Cambria Math" w:hAnsi="Cambria Math"/>
                <w:i/>
                <w:spacing w:val="-10"/>
                <w:lang w:val="fr-FR" w:bidi="ar"/>
              </w:rPr>
            </m:ctrlPr>
          </m:sSubPr>
          <m:e>
            <m:r>
              <w:rPr>
                <w:rFonts w:ascii="Cambria Math" w:hAnsi="Cambria Math"/>
                <w:spacing w:val="-10"/>
                <w:lang w:bidi="ar"/>
              </w:rPr>
              <m:t>p</m:t>
            </m:r>
          </m:e>
          <m:sub>
            <m:r>
              <w:rPr>
                <w:rFonts w:ascii="Cambria Math" w:hAnsi="Cambria Math"/>
                <w:spacing w:val="-10"/>
                <w:lang w:val="fr-FR" w:bidi="ar"/>
              </w:rPr>
              <m:t>j</m:t>
            </m:r>
          </m:sub>
        </m:sSub>
        <m:r>
          <w:rPr>
            <w:rFonts w:ascii="Cambria Math" w:hAnsi="Cambria Math"/>
            <w:spacing w:val="-10"/>
            <w:lang w:bidi="ar"/>
          </w:rPr>
          <m:t>×</m:t>
        </m:r>
        <m:d>
          <m:dPr>
            <m:ctrlPr>
              <w:rPr>
                <w:rFonts w:ascii="Cambria Math" w:hAnsi="Cambria Math"/>
                <w:i/>
                <w:spacing w:val="-10"/>
                <w:lang w:val="fr-FR" w:bidi="ar"/>
              </w:rPr>
            </m:ctrlPr>
          </m:dPr>
          <m:e>
            <m:r>
              <w:rPr>
                <w:rFonts w:ascii="Cambria Math" w:hAnsi="Cambria Math"/>
                <w:spacing w:val="-10"/>
                <w:lang w:bidi="ar"/>
              </w:rPr>
              <m:t>1-</m:t>
            </m:r>
            <m:sSub>
              <m:sSubPr>
                <m:ctrlPr>
                  <w:rPr>
                    <w:rFonts w:ascii="Cambria Math" w:hAnsi="Cambria Math"/>
                    <w:i/>
                    <w:spacing w:val="-10"/>
                    <w:lang w:val="fr-FR" w:bidi="ar"/>
                  </w:rPr>
                </m:ctrlPr>
              </m:sSubPr>
              <m:e>
                <m:r>
                  <w:rPr>
                    <w:rFonts w:ascii="Cambria Math" w:hAnsi="Cambria Math"/>
                    <w:spacing w:val="-10"/>
                    <w:lang w:bidi="ar"/>
                  </w:rPr>
                  <m:t>p</m:t>
                </m:r>
              </m:e>
              <m:sub>
                <m:r>
                  <w:rPr>
                    <w:rFonts w:ascii="Cambria Math" w:hAnsi="Cambria Math"/>
                    <w:spacing w:val="-10"/>
                    <w:lang w:val="fr-FR" w:bidi="ar"/>
                  </w:rPr>
                  <m:t>s</m:t>
                </m:r>
                <m:r>
                  <w:rPr>
                    <w:rFonts w:ascii="Cambria Math" w:hAnsi="Cambria Math"/>
                    <w:spacing w:val="-10"/>
                    <w:lang w:bidi="ar"/>
                  </w:rPr>
                  <m:t>h</m:t>
                </m:r>
                <m:r>
                  <w:rPr>
                    <w:rFonts w:ascii="Cambria Math" w:hAnsi="Cambria Math"/>
                    <w:spacing w:val="-10"/>
                    <w:lang w:val="fr-FR" w:bidi="ar"/>
                  </w:rPr>
                  <m:t>ort</m:t>
                </m:r>
              </m:sub>
            </m:sSub>
            <m:r>
              <w:rPr>
                <w:rFonts w:ascii="Cambria Math" w:hAnsi="Cambria Math"/>
                <w:spacing w:val="-10"/>
                <w:lang w:bidi="ar"/>
              </w:rPr>
              <m:t>/100</m:t>
            </m:r>
          </m:e>
        </m:d>
      </m:oMath>
      <w:r w:rsidRPr="00E729CA">
        <w:rPr>
          <w:rFonts w:hint="cs"/>
          <w:spacing w:val="-10"/>
          <w:rtl/>
          <w:lang w:bidi="ar"/>
        </w:rPr>
        <w:t>.</w:t>
      </w:r>
      <w:r w:rsidRPr="00213C9A">
        <w:rPr>
          <w:spacing w:val="-2"/>
          <w:rtl/>
          <w:lang w:bidi="ar"/>
        </w:rPr>
        <w:t xml:space="preserve"> </w:t>
      </w:r>
      <w:r w:rsidRPr="00E729CA">
        <w:rPr>
          <w:spacing w:val="-10"/>
          <w:rtl/>
          <w:lang w:bidi="ar"/>
        </w:rPr>
        <w:t>ثم ينبغي</w:t>
      </w:r>
      <w:r w:rsidRPr="00E729CA">
        <w:rPr>
          <w:rFonts w:hint="cs"/>
          <w:spacing w:val="-10"/>
          <w:rtl/>
          <w:lang w:bidi="ar"/>
        </w:rPr>
        <w:t xml:space="preserve"> الحد من</w:t>
      </w:r>
      <w:r w:rsidRPr="00E729CA">
        <w:rPr>
          <w:spacing w:val="-10"/>
          <w:rtl/>
          <w:lang w:bidi="ar"/>
        </w:rPr>
        <w:t xml:space="preserve"> </w:t>
      </w:r>
      <w:r w:rsidRPr="00E729CA">
        <w:rPr>
          <w:rFonts w:hint="cs"/>
          <w:spacing w:val="-10"/>
          <w:rtl/>
          <w:lang w:bidi="ar"/>
        </w:rPr>
        <w:t>ال</w:t>
      </w:r>
      <w:r w:rsidRPr="00E729CA">
        <w:rPr>
          <w:spacing w:val="-10"/>
          <w:rtl/>
          <w:lang w:bidi="ar"/>
        </w:rPr>
        <w:t>تداخل في الأجل القصير بحيث</w:t>
      </w:r>
      <w:r w:rsidRPr="00E729CA">
        <w:rPr>
          <w:rFonts w:hint="cs"/>
          <w:spacing w:val="-10"/>
          <w:rtl/>
          <w:lang w:bidi="ar"/>
        </w:rPr>
        <w:t xml:space="preserve"> </w:t>
      </w:r>
      <m:oMath>
        <m:d>
          <m:dPr>
            <m:ctrlPr>
              <w:rPr>
                <w:rFonts w:ascii="Cambria Math" w:hAnsi="Cambria Math"/>
                <w:i/>
                <w:spacing w:val="-10"/>
                <w:lang w:val="fr-FR" w:bidi="ar"/>
              </w:rPr>
            </m:ctrlPr>
          </m:dPr>
          <m:e>
            <m:r>
              <w:rPr>
                <w:rFonts w:ascii="Cambria Math" w:hAnsi="Cambria Math"/>
                <w:spacing w:val="-10"/>
                <w:lang w:bidi="ar"/>
              </w:rPr>
              <m:t>1-</m:t>
            </m:r>
            <m:sSub>
              <m:sSubPr>
                <m:ctrlPr>
                  <w:rPr>
                    <w:rFonts w:ascii="Cambria Math" w:hAnsi="Cambria Math"/>
                    <w:i/>
                    <w:spacing w:val="-10"/>
                    <w:lang w:val="fr-FR" w:bidi="ar"/>
                  </w:rPr>
                </m:ctrlPr>
              </m:sSubPr>
              <m:e>
                <m:r>
                  <w:rPr>
                    <w:rFonts w:ascii="Cambria Math" w:hAnsi="Cambria Math"/>
                    <w:spacing w:val="-10"/>
                    <w:lang w:val="fr-FR" w:bidi="ar"/>
                  </w:rPr>
                  <m:t>P</m:t>
                </m:r>
              </m:e>
              <m:sub>
                <m:sSub>
                  <m:sSubPr>
                    <m:ctrlPr>
                      <w:rPr>
                        <w:rFonts w:ascii="Cambria Math" w:hAnsi="Cambria Math"/>
                        <w:i/>
                        <w:spacing w:val="-10"/>
                        <w:lang w:val="fr-FR" w:bidi="ar"/>
                      </w:rPr>
                    </m:ctrlPr>
                  </m:sSubPr>
                  <m:e>
                    <m:acc>
                      <m:accPr>
                        <m:chr m:val="̅"/>
                        <m:ctrlPr>
                          <w:rPr>
                            <w:rFonts w:ascii="Cambria Math" w:hAnsi="Cambria Math"/>
                            <w:i/>
                            <w:spacing w:val="-10"/>
                            <w:lang w:val="fr-FR" w:bidi="ar"/>
                          </w:rPr>
                        </m:ctrlPr>
                      </m:accPr>
                      <m:e>
                        <m:r>
                          <w:rPr>
                            <w:rFonts w:ascii="Cambria Math" w:hAnsi="Cambria Math"/>
                            <w:spacing w:val="-10"/>
                            <w:lang w:val="fr-FR" w:bidi="ar"/>
                          </w:rPr>
                          <m:t>Z</m:t>
                        </m:r>
                      </m:e>
                    </m:acc>
                  </m:e>
                  <m:sub>
                    <m:r>
                      <w:rPr>
                        <w:rFonts w:ascii="Cambria Math" w:hAnsi="Cambria Math"/>
                        <w:spacing w:val="-10"/>
                        <w:lang w:val="fr-FR" w:bidi="ar"/>
                      </w:rPr>
                      <m:t>t</m:t>
                    </m:r>
                  </m:sub>
                </m:sSub>
              </m:sub>
            </m:sSub>
            <m:d>
              <m:dPr>
                <m:ctrlPr>
                  <w:rPr>
                    <w:rFonts w:ascii="Cambria Math" w:hAnsi="Cambria Math"/>
                    <w:i/>
                    <w:spacing w:val="-10"/>
                    <w:lang w:val="fr-FR" w:bidi="ar"/>
                  </w:rPr>
                </m:ctrlPr>
              </m:dPr>
              <m:e>
                <m:sSub>
                  <m:sSubPr>
                    <m:ctrlPr>
                      <w:rPr>
                        <w:rFonts w:ascii="Cambria Math" w:hAnsi="Cambria Math"/>
                        <w:i/>
                        <w:spacing w:val="-10"/>
                        <w:lang w:val="fr-FR" w:bidi="ar"/>
                      </w:rPr>
                    </m:ctrlPr>
                  </m:sSubPr>
                  <m:e>
                    <m:acc>
                      <m:accPr>
                        <m:chr m:val="̅"/>
                        <m:ctrlPr>
                          <w:rPr>
                            <w:rFonts w:ascii="Cambria Math" w:hAnsi="Cambria Math"/>
                            <w:i/>
                            <w:spacing w:val="-10"/>
                            <w:lang w:val="fr-FR" w:bidi="ar"/>
                          </w:rPr>
                        </m:ctrlPr>
                      </m:accPr>
                      <m:e>
                        <m:r>
                          <w:rPr>
                            <w:rFonts w:ascii="Cambria Math" w:hAnsi="Cambria Math"/>
                            <w:spacing w:val="-10"/>
                            <w:lang w:val="fr-FR" w:bidi="ar"/>
                          </w:rPr>
                          <m:t>z</m:t>
                        </m:r>
                      </m:e>
                    </m:acc>
                  </m:e>
                  <m:sub>
                    <m:r>
                      <w:rPr>
                        <w:rFonts w:ascii="Cambria Math" w:hAnsi="Cambria Math"/>
                        <w:spacing w:val="-10"/>
                        <w:lang w:val="fr-FR" w:bidi="ar"/>
                      </w:rPr>
                      <m:t>j</m:t>
                    </m:r>
                  </m:sub>
                </m:sSub>
              </m:e>
            </m:d>
          </m:e>
        </m:d>
        <m:r>
          <w:rPr>
            <w:rFonts w:ascii="Cambria Math" w:hAnsi="Cambria Math"/>
            <w:spacing w:val="-10"/>
            <w:lang w:bidi="ar"/>
          </w:rPr>
          <m:t>≤</m:t>
        </m:r>
        <m:sSub>
          <m:sSubPr>
            <m:ctrlPr>
              <w:rPr>
                <w:rFonts w:ascii="Cambria Math" w:hAnsi="Cambria Math"/>
                <w:i/>
                <w:spacing w:val="-10"/>
                <w:lang w:val="fr-FR" w:bidi="ar"/>
              </w:rPr>
            </m:ctrlPr>
          </m:sSubPr>
          <m:e>
            <m:r>
              <w:rPr>
                <w:rFonts w:ascii="Cambria Math" w:hAnsi="Cambria Math"/>
                <w:spacing w:val="-10"/>
                <w:lang w:bidi="ar"/>
              </w:rPr>
              <m:t>p</m:t>
            </m:r>
          </m:e>
          <m:sub>
            <m:r>
              <w:rPr>
                <w:rFonts w:ascii="Cambria Math" w:hAnsi="Cambria Math"/>
                <w:spacing w:val="-10"/>
                <w:lang w:val="fr-FR" w:bidi="ar"/>
              </w:rPr>
              <m:t>j</m:t>
            </m:r>
          </m:sub>
        </m:sSub>
      </m:oMath>
      <w:r w:rsidRPr="00E729CA">
        <w:rPr>
          <w:rFonts w:hint="cs"/>
          <w:spacing w:val="-10"/>
          <w:rtl/>
          <w:lang w:bidi="ar"/>
        </w:rPr>
        <w:t xml:space="preserve">. وتتضح من </w:t>
      </w:r>
      <w:r w:rsidRPr="00E729CA">
        <w:rPr>
          <w:spacing w:val="-10"/>
          <w:rtl/>
          <w:lang w:bidi="ar"/>
        </w:rPr>
        <w:t xml:space="preserve">المعادلة </w:t>
      </w:r>
      <w:r w:rsidRPr="00E729CA">
        <w:rPr>
          <w:spacing w:val="-10"/>
          <w:lang w:bidi="ar"/>
        </w:rPr>
        <w:t>(19)</w:t>
      </w:r>
      <w:r w:rsidRPr="00E729CA">
        <w:rPr>
          <w:spacing w:val="-10"/>
          <w:rtl/>
          <w:lang w:bidi="ar"/>
        </w:rPr>
        <w:t xml:space="preserve"> </w:t>
      </w:r>
      <w:r w:rsidRPr="00E729CA">
        <w:rPr>
          <w:rFonts w:hint="cs"/>
          <w:spacing w:val="-10"/>
          <w:rtl/>
          <w:lang w:bidi="ar"/>
        </w:rPr>
        <w:t xml:space="preserve">صحة </w:t>
      </w:r>
      <w:proofErr w:type="spellStart"/>
      <w:r w:rsidRPr="00E729CA">
        <w:rPr>
          <w:rFonts w:hint="cs"/>
          <w:spacing w:val="-10"/>
          <w:rtl/>
          <w:lang w:bidi="ar"/>
        </w:rPr>
        <w:t>المتراجحة</w:t>
      </w:r>
      <w:proofErr w:type="spellEnd"/>
      <w:r w:rsidRPr="00E729CA">
        <w:rPr>
          <w:rFonts w:hint="cs"/>
          <w:spacing w:val="-10"/>
          <w:rtl/>
          <w:lang w:bidi="ar"/>
        </w:rPr>
        <w:t xml:space="preserve"> </w:t>
      </w:r>
      <m:oMath>
        <m:sSub>
          <m:sSubPr>
            <m:ctrlPr>
              <w:rPr>
                <w:rFonts w:ascii="Cambria Math" w:hAnsi="Cambria Math"/>
                <w:i/>
                <w:spacing w:val="-10"/>
                <w:lang w:val="fr-FR" w:bidi="ar"/>
              </w:rPr>
            </m:ctrlPr>
          </m:sSubPr>
          <m:e>
            <m:r>
              <w:rPr>
                <w:rFonts w:ascii="Cambria Math" w:hAnsi="Cambria Math"/>
                <w:spacing w:val="-10"/>
                <w:lang w:val="fr-FR" w:bidi="ar"/>
              </w:rPr>
              <m:t>R</m:t>
            </m:r>
          </m:e>
          <m:sub>
            <m:r>
              <w:rPr>
                <w:rFonts w:ascii="Cambria Math" w:hAnsi="Cambria Math"/>
                <w:spacing w:val="-10"/>
                <w:lang w:val="fr-FR" w:bidi="ar"/>
              </w:rPr>
              <m:t>S</m:t>
            </m:r>
          </m:sub>
        </m:sSub>
        <m:r>
          <w:rPr>
            <w:rFonts w:ascii="Cambria Math" w:hAnsi="Cambria Math"/>
            <w:spacing w:val="-10"/>
            <w:lang w:bidi="ar"/>
          </w:rPr>
          <m:t>%≤</m:t>
        </m:r>
        <m:sSub>
          <m:sSubPr>
            <m:ctrlPr>
              <w:rPr>
                <w:rFonts w:ascii="Cambria Math" w:hAnsi="Cambria Math"/>
                <w:i/>
                <w:spacing w:val="-10"/>
                <w:lang w:val="fr-FR" w:bidi="ar"/>
              </w:rPr>
            </m:ctrlPr>
          </m:sSubPr>
          <m:e>
            <m:r>
              <w:rPr>
                <w:rFonts w:ascii="Cambria Math" w:hAnsi="Cambria Math"/>
                <w:spacing w:val="-10"/>
                <w:lang w:bidi="ar"/>
              </w:rPr>
              <m:t>p</m:t>
            </m:r>
          </m:e>
          <m:sub>
            <m:r>
              <w:rPr>
                <w:rFonts w:ascii="Cambria Math" w:hAnsi="Cambria Math"/>
                <w:spacing w:val="-10"/>
                <w:lang w:bidi="ar"/>
              </w:rPr>
              <m:t>short</m:t>
            </m:r>
          </m:sub>
        </m:sSub>
        <m:r>
          <w:rPr>
            <w:rFonts w:ascii="Cambria Math" w:hAnsi="Cambria Math"/>
            <w:spacing w:val="-10"/>
            <w:lang w:bidi="ar"/>
          </w:rPr>
          <m:t>%</m:t>
        </m:r>
      </m:oMath>
      <w:r w:rsidRPr="00E729CA">
        <w:rPr>
          <w:spacing w:val="-10"/>
          <w:lang w:bidi="ar"/>
        </w:rPr>
        <w:t>.</w:t>
      </w:r>
      <w:r w:rsidRPr="00E729CA">
        <w:rPr>
          <w:rFonts w:hint="cs"/>
          <w:spacing w:val="-10"/>
          <w:rtl/>
          <w:lang w:bidi="ar"/>
        </w:rPr>
        <w:t xml:space="preserve"> ل</w:t>
      </w:r>
      <w:r w:rsidRPr="00E729CA">
        <w:rPr>
          <w:spacing w:val="-10"/>
          <w:rtl/>
          <w:lang w:bidi="ar"/>
        </w:rPr>
        <w:t>هذه القيم</w:t>
      </w:r>
      <w:r w:rsidRPr="00E729CA">
        <w:rPr>
          <w:rFonts w:hint="cs"/>
          <w:spacing w:val="-10"/>
          <w:rtl/>
          <w:lang w:bidi="ar"/>
        </w:rPr>
        <w:t>.</w:t>
      </w:r>
    </w:p>
    <w:p w:rsidR="00CE4BF2" w:rsidRPr="002B7D28" w:rsidRDefault="00CE4BF2" w:rsidP="00CE4BF2">
      <w:pPr>
        <w:pStyle w:val="Heading1"/>
        <w:rPr>
          <w:rFonts w:eastAsia="DotumChe"/>
          <w:rtl/>
          <w:lang w:eastAsia="en-US" w:bidi="ar-EG"/>
        </w:rPr>
      </w:pPr>
      <w:bookmarkStart w:id="16" w:name="_Toc412446099"/>
      <w:r w:rsidRPr="002B7D28">
        <w:rPr>
          <w:rFonts w:eastAsia="DotumChe"/>
          <w:lang w:eastAsia="en-US" w:bidi="ar-EG"/>
        </w:rPr>
        <w:t>10</w:t>
      </w:r>
      <w:r w:rsidRPr="002B7D28">
        <w:rPr>
          <w:rFonts w:eastAsia="DotumChe" w:hint="cs"/>
          <w:rtl/>
          <w:lang w:eastAsia="en-US" w:bidi="ar-EG"/>
        </w:rPr>
        <w:tab/>
        <w:t>ال</w:t>
      </w:r>
      <w:r w:rsidRPr="002B7D28">
        <w:rPr>
          <w:rFonts w:eastAsia="DotumChe"/>
          <w:rtl/>
          <w:lang w:eastAsia="en-US" w:bidi="ar-EG"/>
        </w:rPr>
        <w:t xml:space="preserve">زيادة في متوسط </w:t>
      </w:r>
      <w:r w:rsidRPr="002B7D28">
        <w:rPr>
          <w:rFonts w:eastAsia="DotumChe" w:hint="cs"/>
          <w:rtl/>
          <w:lang w:eastAsia="en-US" w:bidi="ar-EG"/>
        </w:rPr>
        <w:t>التداخل</w:t>
      </w:r>
      <w:r w:rsidRPr="002B7D28">
        <w:rPr>
          <w:rFonts w:eastAsia="DotumChe"/>
          <w:rtl/>
          <w:lang w:eastAsia="en-US" w:bidi="ar-EG"/>
        </w:rPr>
        <w:t xml:space="preserve"> </w:t>
      </w:r>
      <w:r w:rsidRPr="002B7D28">
        <w:rPr>
          <w:rFonts w:eastAsia="DotumChe" w:hint="cs"/>
          <w:rtl/>
          <w:lang w:eastAsia="en-US" w:bidi="ar-EG"/>
        </w:rPr>
        <w:t>بسبب</w:t>
      </w:r>
      <w:r w:rsidRPr="002B7D28">
        <w:rPr>
          <w:rFonts w:eastAsia="DotumChe"/>
          <w:rtl/>
          <w:lang w:eastAsia="en-US" w:bidi="ar-EG"/>
        </w:rPr>
        <w:t xml:space="preserve"> </w:t>
      </w:r>
      <w:r w:rsidRPr="002B7D28">
        <w:rPr>
          <w:rFonts w:eastAsia="DotumChe" w:hint="cs"/>
          <w:rtl/>
          <w:lang w:eastAsia="en-US" w:bidi="ar-EG"/>
        </w:rPr>
        <w:t>أخطاء</w:t>
      </w:r>
      <w:r w:rsidRPr="002B7D28">
        <w:rPr>
          <w:rFonts w:eastAsia="DotumChe"/>
          <w:rtl/>
          <w:lang w:eastAsia="en-US" w:bidi="ar-EG"/>
        </w:rPr>
        <w:t xml:space="preserve"> </w:t>
      </w:r>
      <w:r w:rsidRPr="002B7D28">
        <w:rPr>
          <w:rFonts w:eastAsia="DotumChe" w:hint="cs"/>
          <w:rtl/>
          <w:lang w:eastAsia="en-US" w:bidi="ar-EG"/>
        </w:rPr>
        <w:t>توجيه</w:t>
      </w:r>
      <w:r w:rsidRPr="002B7D28">
        <w:rPr>
          <w:rFonts w:eastAsia="DotumChe"/>
          <w:rtl/>
          <w:lang w:eastAsia="en-US" w:bidi="ar-EG"/>
        </w:rPr>
        <w:t xml:space="preserve"> </w:t>
      </w:r>
      <w:r w:rsidRPr="002B7D28">
        <w:rPr>
          <w:rFonts w:eastAsia="DotumChe" w:hint="cs"/>
          <w:rtl/>
          <w:lang w:eastAsia="en-US" w:bidi="ar-EG"/>
        </w:rPr>
        <w:t>الهوائي</w:t>
      </w:r>
      <w:bookmarkEnd w:id="16"/>
    </w:p>
    <w:p w:rsidR="00CE4BF2" w:rsidRDefault="00CE4BF2" w:rsidP="00653EFE">
      <w:pPr>
        <w:keepNext/>
        <w:keepLines/>
        <w:rPr>
          <w:rtl/>
          <w:lang w:bidi="ar-EG"/>
        </w:rPr>
      </w:pPr>
      <w:r>
        <w:rPr>
          <w:rFonts w:hint="cs"/>
          <w:rtl/>
          <w:lang w:bidi="ar"/>
        </w:rPr>
        <w:t>ي</w:t>
      </w:r>
      <w:r>
        <w:rPr>
          <w:rtl/>
          <w:lang w:bidi="ar"/>
        </w:rPr>
        <w:t>لاح</w:t>
      </w:r>
      <w:r>
        <w:rPr>
          <w:rFonts w:hint="cs"/>
          <w:rtl/>
          <w:lang w:bidi="ar"/>
        </w:rPr>
        <w:t>َ</w:t>
      </w:r>
      <w:r>
        <w:rPr>
          <w:rtl/>
          <w:lang w:bidi="ar"/>
        </w:rPr>
        <w:t>ظ أن عنصر التداخل في الأجل الطويل،</w:t>
      </w:r>
      <w:r>
        <w:rPr>
          <w:rFonts w:hint="cs"/>
          <w:rtl/>
          <w:lang w:bidi="ar"/>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long</m:t>
            </m:r>
          </m:sub>
        </m:sSub>
      </m:oMath>
      <w:r>
        <w:rPr>
          <w:rFonts w:hint="cs"/>
          <w:rtl/>
          <w:lang w:bidi="ar"/>
        </w:rPr>
        <w:t>، الذي يُحسب</w:t>
      </w:r>
      <w:r w:rsidRPr="00EC29D8">
        <w:rPr>
          <w:rtl/>
          <w:lang w:bidi="ar"/>
        </w:rPr>
        <w:t xml:space="preserve"> </w:t>
      </w:r>
      <w:r>
        <w:rPr>
          <w:rtl/>
          <w:lang w:bidi="ar"/>
        </w:rPr>
        <w:t>في غياب</w:t>
      </w:r>
      <w:r w:rsidRPr="00EC29D8">
        <w:rPr>
          <w:rtl/>
          <w:lang w:bidi="ar"/>
        </w:rPr>
        <w:t xml:space="preserve"> </w:t>
      </w:r>
      <w:r>
        <w:rPr>
          <w:rFonts w:ascii="Traditional Arabic" w:hAnsi="Traditional Arabic" w:hint="cs"/>
          <w:rtl/>
          <w:lang w:bidi="ar"/>
        </w:rPr>
        <w:t>أخطاء</w:t>
      </w:r>
      <w:r>
        <w:rPr>
          <w:rtl/>
          <w:lang w:bidi="ar"/>
        </w:rPr>
        <w:t xml:space="preserve"> </w:t>
      </w:r>
      <w:r>
        <w:rPr>
          <w:rFonts w:ascii="Traditional Arabic" w:hAnsi="Traditional Arabic" w:hint="cs"/>
          <w:rtl/>
          <w:lang w:bidi="ar"/>
        </w:rPr>
        <w:t>توجيه</w:t>
      </w:r>
      <w:r>
        <w:rPr>
          <w:rtl/>
          <w:lang w:bidi="ar"/>
        </w:rPr>
        <w:t xml:space="preserve"> </w:t>
      </w:r>
      <w:r>
        <w:rPr>
          <w:rFonts w:ascii="Traditional Arabic" w:hAnsi="Traditional Arabic" w:hint="cs"/>
          <w:rtl/>
          <w:lang w:bidi="ar"/>
        </w:rPr>
        <w:t>الهوائي</w:t>
      </w:r>
      <w:r>
        <w:rPr>
          <w:rtl/>
          <w:lang w:bidi="ar"/>
        </w:rPr>
        <w:t xml:space="preserve"> </w:t>
      </w:r>
      <w:r>
        <w:rPr>
          <w:rFonts w:hint="cs"/>
          <w:rtl/>
          <w:lang w:bidi="ar"/>
        </w:rPr>
        <w:t>وحد</w:t>
      </w:r>
      <w:r>
        <w:rPr>
          <w:rtl/>
          <w:lang w:bidi="ar"/>
        </w:rPr>
        <w:t xml:space="preserve"> التداخل</w:t>
      </w:r>
      <w:r w:rsidRPr="00EC29D8">
        <w:rPr>
          <w:rtl/>
          <w:lang w:bidi="ar"/>
        </w:rPr>
        <w:t xml:space="preserve"> </w:t>
      </w:r>
      <w:r>
        <w:rPr>
          <w:rtl/>
          <w:lang w:bidi="ar"/>
        </w:rPr>
        <w:t xml:space="preserve">الكلي، </w:t>
      </w:r>
      <w:r>
        <w:rPr>
          <w:rFonts w:hint="cs"/>
          <w:rtl/>
          <w:lang w:bidi="ar"/>
        </w:rPr>
        <w:t>على النحو</w:t>
      </w:r>
      <w:r>
        <w:rPr>
          <w:rtl/>
          <w:lang w:bidi="ar"/>
        </w:rPr>
        <w:t xml:space="preserve"> </w:t>
      </w:r>
      <w:r>
        <w:rPr>
          <w:rFonts w:hint="cs"/>
          <w:rtl/>
          <w:lang w:bidi="ar"/>
        </w:rPr>
        <w:t>ال</w:t>
      </w:r>
      <w:r>
        <w:rPr>
          <w:rtl/>
          <w:lang w:bidi="ar"/>
        </w:rPr>
        <w:t>محسوب في</w:t>
      </w:r>
      <w:r>
        <w:rPr>
          <w:rFonts w:hint="cs"/>
          <w:rtl/>
          <w:lang w:bidi="ar"/>
        </w:rPr>
        <w:t xml:space="preserve"> </w:t>
      </w:r>
      <w:r>
        <w:rPr>
          <w:rFonts w:hint="cs"/>
          <w:rtl/>
          <w:lang w:bidi="ar-EG"/>
        </w:rPr>
        <w:t xml:space="preserve">الفقرة </w:t>
      </w:r>
      <w:r>
        <w:rPr>
          <w:lang w:bidi="ar-EG"/>
        </w:rPr>
        <w:t>2.8</w:t>
      </w:r>
      <w:r>
        <w:rPr>
          <w:rFonts w:hint="cs"/>
          <w:rtl/>
          <w:lang w:bidi="ar-EG"/>
        </w:rPr>
        <w:t>، يأخذ</w:t>
      </w:r>
      <w:r w:rsidRPr="000D1B18">
        <w:rPr>
          <w:rtl/>
          <w:lang w:bidi="ar"/>
        </w:rPr>
        <w:t xml:space="preserve"> </w:t>
      </w:r>
      <w:r>
        <w:rPr>
          <w:rFonts w:ascii="Traditional Arabic" w:hAnsi="Traditional Arabic" w:hint="cs"/>
          <w:rtl/>
          <w:lang w:bidi="ar"/>
        </w:rPr>
        <w:t>أخطاء</w:t>
      </w:r>
      <w:r>
        <w:rPr>
          <w:rtl/>
          <w:lang w:bidi="ar"/>
        </w:rPr>
        <w:t xml:space="preserve"> </w:t>
      </w:r>
      <w:r>
        <w:rPr>
          <w:rFonts w:ascii="Traditional Arabic" w:hAnsi="Traditional Arabic" w:hint="cs"/>
          <w:rtl/>
          <w:lang w:bidi="ar"/>
        </w:rPr>
        <w:t>توجيه</w:t>
      </w:r>
      <w:r>
        <w:rPr>
          <w:rtl/>
          <w:lang w:bidi="ar"/>
        </w:rPr>
        <w:t xml:space="preserve"> الهوائي</w:t>
      </w:r>
      <w:r>
        <w:rPr>
          <w:rFonts w:hint="cs"/>
          <w:rtl/>
          <w:lang w:bidi="ar"/>
        </w:rPr>
        <w:t xml:space="preserve"> في الحسبان.</w:t>
      </w:r>
      <w:r w:rsidRPr="000D1B18">
        <w:rPr>
          <w:rFonts w:hint="cs"/>
          <w:rtl/>
          <w:lang w:bidi="ar"/>
        </w:rPr>
        <w:t xml:space="preserve"> </w:t>
      </w:r>
      <w:r>
        <w:rPr>
          <w:rFonts w:hint="cs"/>
          <w:rtl/>
          <w:lang w:bidi="ar"/>
        </w:rPr>
        <w:t>وتعود</w:t>
      </w:r>
      <w:r>
        <w:rPr>
          <w:rtl/>
          <w:lang w:bidi="ar"/>
        </w:rPr>
        <w:t xml:space="preserve"> تغيرات</w:t>
      </w:r>
      <w:r w:rsidRPr="000D1B18">
        <w:rPr>
          <w:rFonts w:hint="cs"/>
          <w:rtl/>
          <w:lang w:bidi="ar"/>
        </w:rPr>
        <w:t xml:space="preserve"> </w:t>
      </w:r>
      <w:r>
        <w:rPr>
          <w:rFonts w:hint="cs"/>
          <w:rtl/>
          <w:lang w:bidi="ar"/>
        </w:rPr>
        <w:t>ا</w:t>
      </w:r>
      <w:r>
        <w:rPr>
          <w:rtl/>
          <w:lang w:bidi="ar"/>
        </w:rPr>
        <w:t xml:space="preserve">لتداخل في الأجل القصير </w:t>
      </w:r>
      <w:r>
        <w:rPr>
          <w:rFonts w:hint="cs"/>
          <w:rtl/>
          <w:lang w:bidi="ar"/>
        </w:rPr>
        <w:t>إلى</w:t>
      </w:r>
      <w:r>
        <w:rPr>
          <w:rtl/>
          <w:lang w:bidi="ar"/>
        </w:rPr>
        <w:t xml:space="preserve"> أخطاء توجيه الهوائي</w:t>
      </w:r>
      <w:r>
        <w:rPr>
          <w:rFonts w:hint="cs"/>
          <w:rtl/>
          <w:lang w:bidi="ar"/>
        </w:rPr>
        <w:t xml:space="preserve"> وتشغيل المطاريف بواسطة النفاذ المتعدد بتقسيم الزمن. و</w:t>
      </w:r>
      <w:r>
        <w:rPr>
          <w:rtl/>
          <w:lang w:bidi="ar"/>
        </w:rPr>
        <w:t>يمكن إهمال</w:t>
      </w:r>
      <w:r>
        <w:rPr>
          <w:rFonts w:hint="cs"/>
          <w:rtl/>
          <w:lang w:bidi="ar"/>
        </w:rPr>
        <w:t xml:space="preserve"> التغيرات الناجمة عن هذا التشغيل إذا اعتُبر</w:t>
      </w:r>
      <w:r w:rsidRPr="000D1B18">
        <w:rPr>
          <w:rtl/>
          <w:lang w:bidi="ar"/>
        </w:rPr>
        <w:t xml:space="preserve"> </w:t>
      </w:r>
      <w:r>
        <w:rPr>
          <w:rtl/>
          <w:lang w:bidi="ar"/>
        </w:rPr>
        <w:t xml:space="preserve">متوسط </w:t>
      </w:r>
      <w:r>
        <w:rPr>
          <w:rFonts w:ascii="Traditional Arabic" w:hAnsi="Traditional Arabic" w:hint="cs"/>
          <w:rtl/>
          <w:lang w:bidi="ar"/>
        </w:rPr>
        <w:t>قيمة</w:t>
      </w:r>
      <w:r w:rsidRPr="000D1B18">
        <w:rPr>
          <w:rtl/>
          <w:lang w:bidi="ar"/>
        </w:rPr>
        <w:t xml:space="preserve"> </w:t>
      </w:r>
      <w:r>
        <w:rPr>
          <w:rtl/>
          <w:lang w:bidi="ar"/>
        </w:rPr>
        <w:t>التداخل</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long</m:t>
            </m:r>
          </m:sub>
        </m:sSub>
      </m:oMath>
      <w:r>
        <w:rPr>
          <w:rFonts w:ascii="Traditional Arabic" w:hAnsi="Traditional Arabic" w:hint="cs"/>
          <w:rtl/>
          <w:lang w:val="fr-FR" w:bidi="ar"/>
        </w:rPr>
        <w:t xml:space="preserve"> الذي يُرمز إليه بالرمز </w:t>
      </w:r>
      <m:oMath>
        <m:d>
          <m:dPr>
            <m:begChr m:val="〈"/>
            <m:endChr m:val="〉"/>
            <m:ctrlPr>
              <w:rPr>
                <w:rFonts w:ascii="Cambria Math" w:hAnsi="Cambria Math"/>
                <w:i/>
                <w:lang w:val="fr-FR" w:bidi="ar"/>
              </w:rPr>
            </m:ctrlPr>
          </m:dPr>
          <m:e>
            <m:sSub>
              <m:sSubPr>
                <m:ctrlPr>
                  <w:rPr>
                    <w:rFonts w:ascii="Cambria Math" w:hAnsi="Cambria Math"/>
                    <w:i/>
                    <w:lang w:val="fr-FR" w:bidi="ar"/>
                  </w:rPr>
                </m:ctrlPr>
              </m:sSubPr>
              <m:e>
                <m:acc>
                  <m:accPr>
                    <m:chr m:val="̃"/>
                    <m:ctrlPr>
                      <w:rPr>
                        <w:rFonts w:ascii="Cambria Math" w:hAnsi="Cambria Math"/>
                        <w:i/>
                        <w:lang w:val="fr-FR" w:bidi="ar"/>
                      </w:rPr>
                    </m:ctrlPr>
                  </m:accPr>
                  <m:e>
                    <m:r>
                      <w:rPr>
                        <w:rFonts w:ascii="Cambria Math" w:hAnsi="Cambria Math"/>
                        <w:lang w:val="fr-FR" w:bidi="ar"/>
                      </w:rPr>
                      <m:t>I</m:t>
                    </m:r>
                  </m:e>
                </m:acc>
              </m:e>
              <m:sub>
                <m:r>
                  <w:rPr>
                    <w:rFonts w:ascii="Cambria Math" w:hAnsi="Cambria Math"/>
                    <w:lang w:val="fr-FR" w:bidi="ar"/>
                  </w:rPr>
                  <m:t>long</m:t>
                </m:r>
              </m:sub>
            </m:sSub>
          </m:e>
        </m:d>
      </m:oMath>
      <w:r>
        <w:rPr>
          <w:rFonts w:ascii="Traditional Arabic" w:hAnsi="Traditional Arabic" w:hint="cs"/>
          <w:rtl/>
          <w:lang w:val="fr-FR" w:bidi="ar"/>
        </w:rPr>
        <w:t xml:space="preserve"> والمعطى </w:t>
      </w:r>
      <w:r>
        <w:rPr>
          <w:rtl/>
          <w:lang w:bidi="ar"/>
        </w:rPr>
        <w:t xml:space="preserve">في المعادلة </w:t>
      </w:r>
      <w:r>
        <w:rPr>
          <w:lang w:bidi="ar"/>
        </w:rPr>
        <w:t>(10)</w:t>
      </w:r>
      <w:r>
        <w:rPr>
          <w:rFonts w:hint="cs"/>
          <w:rtl/>
          <w:lang w:bidi="ar"/>
        </w:rPr>
        <w:t xml:space="preserve"> بصيغة </w:t>
      </w:r>
      <m:oMath>
        <m:sSub>
          <m:sSubPr>
            <m:ctrlPr>
              <w:rPr>
                <w:rFonts w:ascii="Cambria Math" w:hAnsi="Cambria Math"/>
                <w:i/>
                <w:lang w:val="fr-FR" w:bidi="ar"/>
              </w:rPr>
            </m:ctrlPr>
          </m:sSubPr>
          <m:e>
            <m:acc>
              <m:accPr>
                <m:chr m:val="̃"/>
                <m:ctrlPr>
                  <w:rPr>
                    <w:rFonts w:ascii="Cambria Math" w:hAnsi="Cambria Math"/>
                    <w:i/>
                    <w:lang w:val="fr-FR" w:bidi="ar"/>
                  </w:rPr>
                </m:ctrlPr>
              </m:accPr>
              <m:e>
                <m:r>
                  <w:rPr>
                    <w:rFonts w:ascii="Cambria Math" w:hAnsi="Cambria Math"/>
                    <w:lang w:val="fr-FR" w:bidi="ar"/>
                  </w:rPr>
                  <m:t>I</m:t>
                </m:r>
              </m:e>
            </m:acc>
          </m:e>
          <m:sub>
            <m:r>
              <w:rPr>
                <w:rFonts w:ascii="Cambria Math" w:hAnsi="Cambria Math"/>
                <w:lang w:val="fr-FR" w:bidi="ar"/>
              </w:rPr>
              <m:t>avg</m:t>
            </m:r>
          </m:sub>
        </m:sSub>
      </m:oMath>
      <w:r>
        <w:rPr>
          <w:rFonts w:hint="cs"/>
          <w:rtl/>
          <w:lang w:bidi="ar"/>
        </w:rPr>
        <w:t>. و</w:t>
      </w:r>
      <w:r>
        <w:rPr>
          <w:rtl/>
          <w:lang w:bidi="ar"/>
        </w:rPr>
        <w:t>يمكن أن تتحقق هذه القيمة عندما</w:t>
      </w:r>
      <w:r>
        <w:rPr>
          <w:rFonts w:hint="cs"/>
          <w:rtl/>
          <w:lang w:bidi="ar"/>
        </w:rPr>
        <w:t xml:space="preserve"> تطول فترة </w:t>
      </w:r>
      <m:oMath>
        <m:sSub>
          <m:sSubPr>
            <m:ctrlPr>
              <w:rPr>
                <w:rFonts w:ascii="Cambria Math" w:hAnsi="Cambria Math"/>
                <w:i/>
                <w:lang w:val="fr-FR" w:bidi="ar"/>
              </w:rPr>
            </m:ctrlPr>
          </m:sSubPr>
          <m:e>
            <m:r>
              <w:rPr>
                <w:rFonts w:ascii="Cambria Math" w:hAnsi="Cambria Math"/>
                <w:lang w:val="fr-FR" w:bidi="ar"/>
              </w:rPr>
              <m:t>T</m:t>
            </m:r>
          </m:e>
          <m:sub>
            <m:r>
              <w:rPr>
                <w:rFonts w:ascii="Cambria Math" w:hAnsi="Cambria Math"/>
                <w:lang w:val="fr-FR" w:bidi="ar"/>
              </w:rPr>
              <m:t>long</m:t>
            </m:r>
          </m:sub>
        </m:sSub>
      </m:oMath>
      <w:r>
        <w:rPr>
          <w:rFonts w:hint="cs"/>
          <w:rtl/>
          <w:lang w:bidi="ar"/>
        </w:rPr>
        <w:t xml:space="preserve"> كثيراً بالنسبة إلى</w:t>
      </w:r>
      <w:r w:rsidRPr="000D1B18">
        <w:rPr>
          <w:rtl/>
          <w:lang w:bidi="ar"/>
        </w:rPr>
        <w:t xml:space="preserve"> </w:t>
      </w:r>
      <w:r>
        <w:rPr>
          <w:rtl/>
          <w:lang w:bidi="ar"/>
        </w:rPr>
        <w:t xml:space="preserve">متوسط </w:t>
      </w:r>
      <w:r>
        <w:rPr>
          <w:rFonts w:ascii="Traditional Arabic" w:hAnsi="Traditional Arabic" w:hint="cs"/>
          <w:rtl/>
          <w:lang w:bidi="ar"/>
        </w:rPr>
        <w:t>مدة</w:t>
      </w:r>
      <w:r>
        <w:rPr>
          <w:rtl/>
          <w:lang w:bidi="ar"/>
        </w:rPr>
        <w:t xml:space="preserve"> </w:t>
      </w:r>
      <w:r>
        <w:rPr>
          <w:rFonts w:ascii="Traditional Arabic" w:hAnsi="Traditional Arabic" w:hint="cs"/>
          <w:rtl/>
          <w:lang w:bidi="ar"/>
        </w:rPr>
        <w:t>الإرسال</w:t>
      </w:r>
      <w:r>
        <w:rPr>
          <w:rtl/>
          <w:lang w:bidi="ar"/>
        </w:rPr>
        <w:t xml:space="preserve"> </w:t>
      </w:r>
      <w:r>
        <w:rPr>
          <w:rFonts w:ascii="Traditional Arabic" w:hAnsi="Traditional Arabic" w:hint="cs"/>
          <w:rtl/>
          <w:lang w:bidi="ar"/>
        </w:rPr>
        <w:t>لكل</w:t>
      </w:r>
      <w:r>
        <w:rPr>
          <w:rtl/>
          <w:lang w:bidi="ar"/>
        </w:rPr>
        <w:t xml:space="preserve"> </w:t>
      </w:r>
      <w:r>
        <w:rPr>
          <w:rFonts w:ascii="Traditional Arabic" w:hAnsi="Traditional Arabic" w:hint="cs"/>
          <w:rtl/>
          <w:lang w:bidi="ar"/>
        </w:rPr>
        <w:t>مطراف</w:t>
      </w:r>
      <w:r>
        <w:rPr>
          <w:rtl/>
          <w:lang w:bidi="ar"/>
        </w:rPr>
        <w:t>.</w:t>
      </w:r>
      <w:r w:rsidRPr="00B50EE5">
        <w:rPr>
          <w:rFonts w:ascii="Traditional Arabic" w:hAnsi="Traditional Arabic" w:hint="cs"/>
          <w:rtl/>
          <w:lang w:bidi="ar"/>
        </w:rPr>
        <w:t xml:space="preserve"> </w:t>
      </w:r>
      <w:r>
        <w:rPr>
          <w:rFonts w:ascii="Traditional Arabic" w:hAnsi="Traditional Arabic" w:hint="cs"/>
          <w:rtl/>
          <w:lang w:bidi="ar"/>
        </w:rPr>
        <w:t>ويمكن</w:t>
      </w:r>
      <w:r>
        <w:rPr>
          <w:rtl/>
          <w:lang w:bidi="ar"/>
        </w:rPr>
        <w:t xml:space="preserve"> </w:t>
      </w:r>
      <w:r>
        <w:rPr>
          <w:rFonts w:ascii="Traditional Arabic" w:hAnsi="Traditional Arabic" w:hint="cs"/>
          <w:rtl/>
          <w:lang w:bidi="ar"/>
        </w:rPr>
        <w:t>است</w:t>
      </w:r>
      <w:r>
        <w:rPr>
          <w:rFonts w:hint="cs"/>
          <w:rtl/>
          <w:lang w:bidi="ar"/>
        </w:rPr>
        <w:t>خدام</w:t>
      </w:r>
      <w:r>
        <w:rPr>
          <w:rtl/>
          <w:lang w:bidi="ar"/>
        </w:rPr>
        <w:t xml:space="preserve"> </w:t>
      </w:r>
      <w:r>
        <w:rPr>
          <w:rFonts w:hint="cs"/>
          <w:rtl/>
          <w:lang w:bidi="ar"/>
        </w:rPr>
        <w:t>المقياس</w:t>
      </w:r>
      <w:r>
        <w:rPr>
          <w:rtl/>
          <w:lang w:bidi="ar"/>
        </w:rPr>
        <w:t xml:space="preserve"> التالي لتحديد تأثير </w:t>
      </w:r>
      <w:r>
        <w:rPr>
          <w:rFonts w:ascii="Traditional Arabic" w:hAnsi="Traditional Arabic" w:hint="cs"/>
          <w:rtl/>
          <w:lang w:bidi="ar"/>
        </w:rPr>
        <w:t>أخطاء</w:t>
      </w:r>
      <w:r>
        <w:rPr>
          <w:rtl/>
          <w:lang w:bidi="ar"/>
        </w:rPr>
        <w:t xml:space="preserve"> توجيه الهوائي على</w:t>
      </w:r>
      <w:r w:rsidRPr="00B50EE5">
        <w:rPr>
          <w:rtl/>
          <w:lang w:bidi="ar"/>
        </w:rPr>
        <w:t xml:space="preserve"> </w:t>
      </w:r>
      <w:r>
        <w:rPr>
          <w:rtl/>
          <w:lang w:bidi="ar"/>
        </w:rPr>
        <w:t>متوسط التداخل: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0"/>
        <w:gridCol w:w="709"/>
      </w:tblGrid>
      <w:tr w:rsidR="002E5FF5" w:rsidTr="002E5FF5">
        <w:tc>
          <w:tcPr>
            <w:tcW w:w="8920" w:type="dxa"/>
            <w:vAlign w:val="center"/>
          </w:tcPr>
          <w:p w:rsidR="002E5FF5" w:rsidRDefault="002E5FF5" w:rsidP="002E5FF5">
            <w:pPr>
              <w:pStyle w:val="Equation"/>
              <w:jc w:val="center"/>
              <w:rPr>
                <w:sz w:val="24"/>
                <w:szCs w:val="20"/>
                <w:rtl/>
                <w:lang w:val="en-GB" w:eastAsia="en-US"/>
              </w:rPr>
            </w:pPr>
            <w:r w:rsidRPr="003E389F">
              <w:rPr>
                <w:rFonts w:cs="Times New Roman"/>
                <w:sz w:val="24"/>
                <w:szCs w:val="20"/>
                <w:lang w:val="en-GB" w:eastAsia="en-US"/>
              </w:rPr>
              <w:object w:dxaOrig="2800" w:dyaOrig="860">
                <v:shape id="_x0000_i1133" type="#_x0000_t75" style="width:142.5pt;height:42pt" o:ole="">
                  <v:imagedata r:id="rId96" o:title=""/>
                </v:shape>
                <o:OLEObject Type="Embed" ProgID="Equation.3" ShapeID="_x0000_i1133" DrawAspect="Content" ObjectID="_1486189607" r:id="rId97"/>
              </w:object>
            </w:r>
          </w:p>
        </w:tc>
        <w:tc>
          <w:tcPr>
            <w:tcW w:w="709" w:type="dxa"/>
            <w:vAlign w:val="center"/>
          </w:tcPr>
          <w:p w:rsidR="002E5FF5" w:rsidRDefault="002E5FF5" w:rsidP="002E5FF5">
            <w:pPr>
              <w:pStyle w:val="Equation"/>
              <w:jc w:val="right"/>
              <w:rPr>
                <w:sz w:val="24"/>
                <w:szCs w:val="20"/>
                <w:rtl/>
                <w:lang w:val="en-GB" w:eastAsia="en-US"/>
              </w:rPr>
            </w:pPr>
            <w:r w:rsidRPr="003E389F">
              <w:rPr>
                <w:lang w:val="en-GB" w:eastAsia="en-US"/>
              </w:rPr>
              <w:t>(20)</w:t>
            </w:r>
          </w:p>
        </w:tc>
      </w:tr>
    </w:tbl>
    <w:p w:rsidR="00CE4BF2" w:rsidRPr="003B2C64" w:rsidRDefault="00CE4BF2" w:rsidP="00653EFE">
      <w:pPr>
        <w:rPr>
          <w:spacing w:val="-4"/>
          <w:rtl/>
          <w:lang w:bidi="ar"/>
        </w:rPr>
      </w:pPr>
      <w:r w:rsidRPr="003B2C64">
        <w:rPr>
          <w:rFonts w:hint="cs"/>
          <w:spacing w:val="-4"/>
          <w:rtl/>
          <w:lang w:bidi="ar"/>
        </w:rPr>
        <w:t xml:space="preserve">حيث </w:t>
      </w:r>
      <m:oMath>
        <m:d>
          <m:dPr>
            <m:begChr m:val="〈"/>
            <m:endChr m:val="〉"/>
            <m:ctrlPr>
              <w:rPr>
                <w:rFonts w:ascii="Cambria Math" w:hAnsi="Cambria Math"/>
                <w:i/>
                <w:spacing w:val="-4"/>
                <w:lang w:val="fr-FR" w:bidi="ar"/>
              </w:rPr>
            </m:ctrlPr>
          </m:dPr>
          <m:e>
            <m:sSub>
              <m:sSubPr>
                <m:ctrlPr>
                  <w:rPr>
                    <w:rFonts w:ascii="Cambria Math" w:hAnsi="Cambria Math"/>
                    <w:i/>
                    <w:spacing w:val="-4"/>
                    <w:szCs w:val="24"/>
                  </w:rPr>
                </m:ctrlPr>
              </m:sSubPr>
              <m:e>
                <m:acc>
                  <m:accPr>
                    <m:chr m:val="̃"/>
                    <m:ctrlPr>
                      <w:rPr>
                        <w:rFonts w:ascii="Cambria Math" w:hAnsi="Cambria Math"/>
                        <w:i/>
                        <w:spacing w:val="-4"/>
                        <w:szCs w:val="24"/>
                      </w:rPr>
                    </m:ctrlPr>
                  </m:accPr>
                  <m:e>
                    <m:r>
                      <w:rPr>
                        <w:rFonts w:ascii="Cambria Math" w:hAnsi="Cambria Math"/>
                        <w:spacing w:val="-4"/>
                        <w:szCs w:val="24"/>
                      </w:rPr>
                      <m:t>I</m:t>
                    </m:r>
                  </m:e>
                </m:acc>
              </m:e>
              <m:sub>
                <m:r>
                  <w:rPr>
                    <w:rFonts w:ascii="Cambria Math" w:hAnsi="Cambria Math"/>
                    <w:spacing w:val="-4"/>
                    <w:szCs w:val="24"/>
                  </w:rPr>
                  <m:t>tot</m:t>
                </m:r>
              </m:sub>
            </m:sSub>
          </m:e>
        </m:d>
      </m:oMath>
      <w:r w:rsidRPr="003B2C64">
        <w:rPr>
          <w:rFonts w:hint="cs"/>
          <w:spacing w:val="-4"/>
          <w:rtl/>
          <w:lang w:val="fr-FR" w:bidi="ar"/>
        </w:rPr>
        <w:t xml:space="preserve"> </w:t>
      </w:r>
      <w:r w:rsidRPr="003B2C64">
        <w:rPr>
          <w:spacing w:val="-4"/>
          <w:rtl/>
          <w:lang w:bidi="ar"/>
        </w:rPr>
        <w:t xml:space="preserve">هو متوسط </w:t>
      </w:r>
      <w:r w:rsidRPr="003B2C64">
        <w:rPr>
          <w:rFonts w:ascii="Traditional Arabic" w:hAnsi="Traditional Arabic" w:hint="cs"/>
          <w:spacing w:val="-4"/>
          <w:rtl/>
          <w:lang w:bidi="ar"/>
        </w:rPr>
        <w:t>قيمة</w:t>
      </w:r>
      <w:r w:rsidRPr="003B2C64">
        <w:rPr>
          <w:spacing w:val="-4"/>
          <w:rtl/>
          <w:lang w:bidi="ar"/>
        </w:rPr>
        <w:t xml:space="preserve"> </w:t>
      </w:r>
      <w:r w:rsidRPr="003B2C64">
        <w:rPr>
          <w:rFonts w:ascii="Traditional Arabic" w:hAnsi="Traditional Arabic" w:hint="cs"/>
          <w:spacing w:val="-4"/>
          <w:rtl/>
          <w:lang w:bidi="ar"/>
        </w:rPr>
        <w:t>التداخل</w:t>
      </w:r>
      <w:r w:rsidRPr="003B2C64">
        <w:rPr>
          <w:spacing w:val="-4"/>
          <w:rtl/>
          <w:lang w:bidi="ar"/>
        </w:rPr>
        <w:t xml:space="preserve"> </w:t>
      </w:r>
      <w:r w:rsidRPr="003B2C64">
        <w:rPr>
          <w:rFonts w:ascii="Traditional Arabic" w:hAnsi="Traditional Arabic" w:hint="cs"/>
          <w:spacing w:val="-4"/>
          <w:rtl/>
          <w:lang w:bidi="ar"/>
        </w:rPr>
        <w:t>الكلي. ويلاحَظ</w:t>
      </w:r>
      <w:r w:rsidRPr="003B2C64">
        <w:rPr>
          <w:spacing w:val="-4"/>
          <w:rtl/>
          <w:lang w:bidi="ar"/>
        </w:rPr>
        <w:t xml:space="preserve"> في غياب </w:t>
      </w:r>
      <w:r w:rsidRPr="003B2C64">
        <w:rPr>
          <w:rFonts w:ascii="Traditional Arabic" w:hAnsi="Traditional Arabic" w:hint="cs"/>
          <w:spacing w:val="-4"/>
          <w:rtl/>
          <w:lang w:bidi="ar"/>
        </w:rPr>
        <w:t>أخطاء</w:t>
      </w:r>
      <w:r w:rsidRPr="003B2C64">
        <w:rPr>
          <w:spacing w:val="-4"/>
          <w:rtl/>
          <w:lang w:bidi="ar"/>
        </w:rPr>
        <w:t xml:space="preserve"> </w:t>
      </w:r>
      <w:r w:rsidRPr="003B2C64">
        <w:rPr>
          <w:rFonts w:ascii="Traditional Arabic" w:hAnsi="Traditional Arabic" w:hint="cs"/>
          <w:spacing w:val="-4"/>
          <w:rtl/>
          <w:lang w:bidi="ar"/>
        </w:rPr>
        <w:t>توجيه</w:t>
      </w:r>
      <w:r w:rsidRPr="003B2C64">
        <w:rPr>
          <w:spacing w:val="-4"/>
          <w:rtl/>
          <w:lang w:bidi="ar"/>
        </w:rPr>
        <w:t xml:space="preserve"> </w:t>
      </w:r>
      <w:r w:rsidRPr="003B2C64">
        <w:rPr>
          <w:rFonts w:ascii="Traditional Arabic" w:hAnsi="Traditional Arabic" w:hint="cs"/>
          <w:spacing w:val="-4"/>
          <w:rtl/>
          <w:lang w:bidi="ar"/>
        </w:rPr>
        <w:t xml:space="preserve">الهوائي أن </w:t>
      </w:r>
      <m:oMath>
        <m:d>
          <m:dPr>
            <m:begChr m:val="〈"/>
            <m:endChr m:val="〉"/>
            <m:ctrlPr>
              <w:rPr>
                <w:rFonts w:ascii="Cambria Math" w:hAnsi="Cambria Math"/>
                <w:i/>
                <w:spacing w:val="-4"/>
                <w:lang w:val="fr-FR" w:bidi="ar"/>
              </w:rPr>
            </m:ctrlPr>
          </m:dPr>
          <m:e>
            <m:sSub>
              <m:sSubPr>
                <m:ctrlPr>
                  <w:rPr>
                    <w:rFonts w:ascii="Cambria Math" w:hAnsi="Cambria Math"/>
                    <w:i/>
                    <w:spacing w:val="-4"/>
                    <w:lang w:val="fr-FR" w:bidi="ar"/>
                  </w:rPr>
                </m:ctrlPr>
              </m:sSubPr>
              <m:e>
                <m:acc>
                  <m:accPr>
                    <m:chr m:val="̃"/>
                    <m:ctrlPr>
                      <w:rPr>
                        <w:rFonts w:ascii="Cambria Math" w:hAnsi="Cambria Math"/>
                        <w:i/>
                        <w:spacing w:val="-4"/>
                        <w:lang w:val="fr-FR" w:bidi="ar"/>
                      </w:rPr>
                    </m:ctrlPr>
                  </m:accPr>
                  <m:e>
                    <m:r>
                      <w:rPr>
                        <w:rFonts w:ascii="Cambria Math" w:hAnsi="Cambria Math"/>
                        <w:spacing w:val="-4"/>
                        <w:lang w:val="fr-FR" w:bidi="ar"/>
                      </w:rPr>
                      <m:t>I</m:t>
                    </m:r>
                  </m:e>
                </m:acc>
              </m:e>
              <m:sub>
                <m:r>
                  <w:rPr>
                    <w:rFonts w:ascii="Cambria Math" w:hAnsi="Cambria Math"/>
                    <w:spacing w:val="-4"/>
                    <w:lang w:val="fr-FR" w:bidi="ar"/>
                  </w:rPr>
                  <m:t>to</m:t>
                </m:r>
              </m:sub>
            </m:sSub>
          </m:e>
        </m:d>
        <m:r>
          <w:rPr>
            <w:rFonts w:ascii="Cambria Math" w:hAnsi="Cambria Math"/>
            <w:spacing w:val="-4"/>
            <w:lang w:bidi="ar"/>
          </w:rPr>
          <m:t>≈</m:t>
        </m:r>
        <m:d>
          <m:dPr>
            <m:begChr m:val="〈"/>
            <m:endChr m:val="〉"/>
            <m:ctrlPr>
              <w:rPr>
                <w:rFonts w:ascii="Cambria Math" w:hAnsi="Cambria Math"/>
                <w:i/>
                <w:spacing w:val="-4"/>
                <w:lang w:val="fr-FR" w:bidi="ar"/>
              </w:rPr>
            </m:ctrlPr>
          </m:dPr>
          <m:e>
            <m:sSub>
              <m:sSubPr>
                <m:ctrlPr>
                  <w:rPr>
                    <w:rFonts w:ascii="Cambria Math" w:hAnsi="Cambria Math"/>
                    <w:i/>
                    <w:spacing w:val="-4"/>
                    <w:lang w:val="fr-FR" w:bidi="ar"/>
                  </w:rPr>
                </m:ctrlPr>
              </m:sSubPr>
              <m:e>
                <m:acc>
                  <m:accPr>
                    <m:chr m:val="̃"/>
                    <m:ctrlPr>
                      <w:rPr>
                        <w:rFonts w:ascii="Cambria Math" w:hAnsi="Cambria Math"/>
                        <w:i/>
                        <w:spacing w:val="-4"/>
                        <w:lang w:val="fr-FR" w:bidi="ar"/>
                      </w:rPr>
                    </m:ctrlPr>
                  </m:accPr>
                  <m:e>
                    <m:r>
                      <w:rPr>
                        <w:rFonts w:ascii="Cambria Math" w:hAnsi="Cambria Math"/>
                        <w:spacing w:val="-4"/>
                        <w:lang w:val="fr-FR" w:bidi="ar"/>
                      </w:rPr>
                      <m:t>I</m:t>
                    </m:r>
                  </m:e>
                </m:acc>
              </m:e>
              <m:sub>
                <m:r>
                  <w:rPr>
                    <w:rFonts w:ascii="Cambria Math" w:hAnsi="Cambria Math"/>
                    <w:spacing w:val="-4"/>
                    <w:lang w:val="fr-FR" w:bidi="ar"/>
                  </w:rPr>
                  <m:t>long</m:t>
                </m:r>
              </m:sub>
            </m:sSub>
          </m:e>
        </m:d>
      </m:oMath>
      <w:r w:rsidRPr="003B2C64">
        <w:rPr>
          <w:rFonts w:ascii="Traditional Arabic" w:hAnsi="Traditional Arabic" w:hint="cs"/>
          <w:spacing w:val="-4"/>
          <w:rtl/>
          <w:lang w:bidi="ar"/>
        </w:rPr>
        <w:t xml:space="preserve">، ويُهمل بالتالي </w:t>
      </w:r>
      <m:oMath>
        <m:sSub>
          <m:sSubPr>
            <m:ctrlPr>
              <w:rPr>
                <w:rFonts w:ascii="Cambria Math" w:hAnsi="Cambria Math"/>
                <w:i/>
                <w:spacing w:val="-4"/>
                <w:lang w:val="fr-FR" w:bidi="ar"/>
              </w:rPr>
            </m:ctrlPr>
          </m:sSubPr>
          <m:e>
            <m:r>
              <w:rPr>
                <w:rFonts w:ascii="Cambria Math" w:hAnsi="Cambria Math"/>
                <w:spacing w:val="-4"/>
                <w:lang w:val="fr-FR" w:bidi="ar"/>
              </w:rPr>
              <m:t>R</m:t>
            </m:r>
          </m:e>
          <m:sub>
            <m:r>
              <w:rPr>
                <w:rFonts w:ascii="Cambria Math" w:hAnsi="Cambria Math"/>
                <w:spacing w:val="-4"/>
                <w:lang w:val="fr-FR" w:bidi="ar"/>
              </w:rPr>
              <m:t>L</m:t>
            </m:r>
          </m:sub>
        </m:sSub>
      </m:oMath>
      <w:r w:rsidRPr="003B2C64">
        <w:rPr>
          <w:rFonts w:ascii="Traditional Arabic" w:hAnsi="Traditional Arabic" w:hint="cs"/>
          <w:spacing w:val="-4"/>
          <w:rtl/>
          <w:lang w:val="fr-FR" w:bidi="ar"/>
        </w:rPr>
        <w:t>.</w:t>
      </w:r>
    </w:p>
    <w:p w:rsidR="00CE4BF2" w:rsidRPr="002B7D28" w:rsidRDefault="00CE4BF2" w:rsidP="00CE4BF2">
      <w:pPr>
        <w:pStyle w:val="Heading1"/>
        <w:rPr>
          <w:rFonts w:eastAsia="DotumChe"/>
          <w:rtl/>
          <w:lang w:eastAsia="en-US" w:bidi="ar-EG"/>
        </w:rPr>
      </w:pPr>
      <w:bookmarkStart w:id="17" w:name="_Toc412446100"/>
      <w:r w:rsidRPr="002B7D28">
        <w:rPr>
          <w:rFonts w:eastAsia="DotumChe"/>
          <w:lang w:eastAsia="en-US" w:bidi="ar-EG"/>
        </w:rPr>
        <w:lastRenderedPageBreak/>
        <w:t>11</w:t>
      </w:r>
      <w:r w:rsidRPr="002B7D28">
        <w:rPr>
          <w:rFonts w:eastAsia="DotumChe" w:hint="cs"/>
          <w:rtl/>
          <w:lang w:eastAsia="en-US" w:bidi="ar-EG"/>
        </w:rPr>
        <w:tab/>
      </w:r>
      <w:r w:rsidR="00195734">
        <w:rPr>
          <w:rFonts w:eastAsia="DotumChe"/>
          <w:rtl/>
          <w:lang w:eastAsia="en-US" w:bidi="ar-EG"/>
        </w:rPr>
        <w:t>نماذج المحاكاة</w:t>
      </w:r>
      <w:bookmarkEnd w:id="17"/>
    </w:p>
    <w:p w:rsidR="00CE4BF2" w:rsidRPr="00BC4F82" w:rsidRDefault="00CE4BF2" w:rsidP="007E1BF0">
      <w:pPr>
        <w:rPr>
          <w:spacing w:val="-4"/>
          <w:rtl/>
          <w:lang w:bidi="ar"/>
        </w:rPr>
      </w:pPr>
      <w:r w:rsidRPr="00D82514">
        <w:rPr>
          <w:rFonts w:hint="cs"/>
          <w:spacing w:val="2"/>
          <w:rtl/>
          <w:lang w:bidi="ar"/>
        </w:rPr>
        <w:t xml:space="preserve">تورد هذه الفقرة </w:t>
      </w:r>
      <w:r w:rsidRPr="00D82514">
        <w:rPr>
          <w:spacing w:val="2"/>
          <w:rtl/>
          <w:lang w:bidi="ar"/>
        </w:rPr>
        <w:t xml:space="preserve">نتائج المحاكاة الحاسوبية </w:t>
      </w:r>
      <w:r w:rsidRPr="00D82514">
        <w:rPr>
          <w:rFonts w:hint="cs"/>
          <w:spacing w:val="2"/>
          <w:rtl/>
          <w:lang w:bidi="ar"/>
        </w:rPr>
        <w:t>ال</w:t>
      </w:r>
      <w:r w:rsidRPr="00D82514">
        <w:rPr>
          <w:spacing w:val="2"/>
          <w:rtl/>
          <w:lang w:bidi="ar"/>
        </w:rPr>
        <w:t>توضيحية</w:t>
      </w:r>
      <w:r w:rsidRPr="00D82514">
        <w:rPr>
          <w:rFonts w:hint="cs"/>
          <w:spacing w:val="2"/>
          <w:rtl/>
          <w:lang w:bidi="ar"/>
        </w:rPr>
        <w:t xml:space="preserve"> التي</w:t>
      </w:r>
      <w:r w:rsidRPr="00D82514">
        <w:rPr>
          <w:spacing w:val="2"/>
          <w:rtl/>
          <w:lang w:bidi="ar"/>
        </w:rPr>
        <w:t xml:space="preserve"> </w:t>
      </w:r>
      <w:r w:rsidRPr="00D82514">
        <w:rPr>
          <w:rFonts w:hint="cs"/>
          <w:spacing w:val="2"/>
          <w:rtl/>
          <w:lang w:bidi="ar"/>
        </w:rPr>
        <w:t>حُصل</w:t>
      </w:r>
      <w:r w:rsidRPr="00D82514">
        <w:rPr>
          <w:spacing w:val="2"/>
          <w:rtl/>
          <w:lang w:bidi="ar"/>
        </w:rPr>
        <w:t xml:space="preserve"> عليها من المنهجية </w:t>
      </w:r>
      <w:r w:rsidRPr="00D82514">
        <w:rPr>
          <w:rFonts w:hint="cs"/>
          <w:spacing w:val="2"/>
          <w:rtl/>
          <w:lang w:bidi="ar"/>
        </w:rPr>
        <w:t>المعروضة</w:t>
      </w:r>
      <w:r w:rsidRPr="00D82514">
        <w:rPr>
          <w:spacing w:val="2"/>
          <w:rtl/>
          <w:lang w:bidi="ar"/>
        </w:rPr>
        <w:t xml:space="preserve"> في هذا الملحق. ويبين الشكل</w:t>
      </w:r>
      <w:r w:rsidR="00653EFE">
        <w:rPr>
          <w:rFonts w:hint="cs"/>
          <w:spacing w:val="2"/>
          <w:rtl/>
          <w:lang w:bidi="ar"/>
        </w:rPr>
        <w:t> </w:t>
      </w:r>
      <w:r w:rsidRPr="00D82514">
        <w:rPr>
          <w:spacing w:val="2"/>
          <w:lang w:bidi="ar"/>
        </w:rPr>
        <w:t>3</w:t>
      </w:r>
      <w:r w:rsidRPr="00D82514">
        <w:rPr>
          <w:rFonts w:hint="cs"/>
          <w:spacing w:val="2"/>
          <w:rtl/>
          <w:lang w:bidi="ar"/>
        </w:rPr>
        <w:t xml:space="preserve"> مواقع جهاز الاستقبال المعرض للتداخل والمطاريف المسببة للتداخل بالنسبة إلى مراكز حزمة </w:t>
      </w:r>
      <w:r w:rsidR="00653EFE" w:rsidRPr="00D82514">
        <w:rPr>
          <w:rFonts w:hint="cs"/>
          <w:spacing w:val="2"/>
          <w:rtl/>
          <w:lang w:bidi="ar"/>
        </w:rPr>
        <w:t>هوائي</w:t>
      </w:r>
      <w:r w:rsidRPr="00D82514">
        <w:rPr>
          <w:rFonts w:hint="cs"/>
          <w:spacing w:val="2"/>
          <w:rtl/>
          <w:lang w:bidi="ar"/>
        </w:rPr>
        <w:t xml:space="preserve"> استقبال الساتلين</w:t>
      </w:r>
      <w:r w:rsidR="00653EFE">
        <w:rPr>
          <w:rFonts w:hint="eastAsia"/>
          <w:spacing w:val="2"/>
          <w:rtl/>
          <w:lang w:bidi="ar"/>
        </w:rPr>
        <w:t> </w:t>
      </w:r>
      <w:r w:rsidRPr="00D82514">
        <w:rPr>
          <w:i/>
          <w:spacing w:val="2"/>
          <w:lang w:bidi="ar"/>
        </w:rPr>
        <w:t>S</w:t>
      </w:r>
      <w:r w:rsidRPr="00D82514">
        <w:rPr>
          <w:i/>
          <w:spacing w:val="2"/>
          <w:vertAlign w:val="subscript"/>
          <w:lang w:bidi="ar"/>
        </w:rPr>
        <w:t>i</w:t>
      </w:r>
      <w:r w:rsidR="00653EFE">
        <w:rPr>
          <w:rFonts w:hint="eastAsia"/>
          <w:spacing w:val="2"/>
          <w:rtl/>
          <w:lang w:bidi="ar"/>
        </w:rPr>
        <w:t> </w:t>
      </w:r>
      <w:r w:rsidRPr="00D82514">
        <w:rPr>
          <w:rFonts w:hint="cs"/>
          <w:spacing w:val="2"/>
          <w:rtl/>
          <w:lang w:bidi="ar"/>
        </w:rPr>
        <w:t>و</w:t>
      </w:r>
      <w:proofErr w:type="spellStart"/>
      <w:r w:rsidRPr="00D82514">
        <w:rPr>
          <w:i/>
          <w:spacing w:val="2"/>
          <w:lang w:bidi="ar"/>
        </w:rPr>
        <w:t>S</w:t>
      </w:r>
      <w:r w:rsidRPr="00D82514">
        <w:rPr>
          <w:i/>
          <w:spacing w:val="2"/>
          <w:vertAlign w:val="subscript"/>
          <w:lang w:bidi="ar"/>
        </w:rPr>
        <w:t>v</w:t>
      </w:r>
      <w:proofErr w:type="spellEnd"/>
      <w:r w:rsidRPr="00D82514">
        <w:rPr>
          <w:rFonts w:hint="cs"/>
          <w:spacing w:val="2"/>
          <w:rtl/>
          <w:lang w:bidi="ar"/>
        </w:rPr>
        <w:t>. وعلى النحو</w:t>
      </w:r>
      <w:r w:rsidRPr="00D82514">
        <w:rPr>
          <w:spacing w:val="2"/>
          <w:rtl/>
          <w:lang w:bidi="ar"/>
        </w:rPr>
        <w:t xml:space="preserve"> </w:t>
      </w:r>
      <w:r w:rsidRPr="00D82514">
        <w:rPr>
          <w:rFonts w:hint="cs"/>
          <w:spacing w:val="2"/>
          <w:rtl/>
          <w:lang w:bidi="ar"/>
        </w:rPr>
        <w:t>ال</w:t>
      </w:r>
      <w:r w:rsidRPr="00D82514">
        <w:rPr>
          <w:spacing w:val="2"/>
          <w:rtl/>
          <w:lang w:bidi="ar"/>
        </w:rPr>
        <w:t xml:space="preserve">موضح هنا، </w:t>
      </w:r>
      <w:r w:rsidRPr="00D82514">
        <w:rPr>
          <w:rFonts w:hint="cs"/>
          <w:spacing w:val="2"/>
          <w:rtl/>
          <w:lang w:bidi="ar"/>
        </w:rPr>
        <w:t>يتطابق</w:t>
      </w:r>
      <w:r w:rsidRPr="00D82514">
        <w:rPr>
          <w:spacing w:val="2"/>
          <w:rtl/>
          <w:lang w:bidi="ar"/>
        </w:rPr>
        <w:t xml:space="preserve"> مركز</w:t>
      </w:r>
      <w:r w:rsidRPr="00D82514">
        <w:rPr>
          <w:rFonts w:hint="cs"/>
          <w:spacing w:val="2"/>
          <w:rtl/>
          <w:lang w:bidi="ar"/>
        </w:rPr>
        <w:t xml:space="preserve">ا الحزمتين الساتليتين </w:t>
      </w:r>
      <w:r w:rsidRPr="00D82514">
        <w:rPr>
          <w:spacing w:val="2"/>
          <w:rtl/>
          <w:lang w:bidi="ar"/>
        </w:rPr>
        <w:t>في هذه المحاكاة الحاسوبية</w:t>
      </w:r>
      <w:r w:rsidRPr="00D82514">
        <w:rPr>
          <w:rFonts w:hint="cs"/>
          <w:spacing w:val="2"/>
          <w:rtl/>
          <w:lang w:bidi="ar"/>
        </w:rPr>
        <w:t xml:space="preserve">، </w:t>
      </w:r>
      <w:proofErr w:type="spellStart"/>
      <w:r w:rsidRPr="00D82514">
        <w:rPr>
          <w:rFonts w:hint="cs"/>
          <w:spacing w:val="2"/>
          <w:rtl/>
          <w:lang w:bidi="ar"/>
        </w:rPr>
        <w:t>ويتموضع</w:t>
      </w:r>
      <w:proofErr w:type="spellEnd"/>
      <w:r w:rsidRPr="00D82514">
        <w:rPr>
          <w:rFonts w:hint="cs"/>
          <w:spacing w:val="2"/>
          <w:rtl/>
          <w:lang w:bidi="ar"/>
        </w:rPr>
        <w:t xml:space="preserve"> جهاز الاستقبال المعرض للتداخل في هذه النقطة. ويُحصل على</w:t>
      </w:r>
      <w:r w:rsidRPr="00D82514">
        <w:rPr>
          <w:spacing w:val="2"/>
          <w:rtl/>
          <w:lang w:bidi="ar"/>
        </w:rPr>
        <w:t xml:space="preserve"> المنطقة </w:t>
      </w:r>
      <w:r w:rsidRPr="00D82514">
        <w:rPr>
          <w:i/>
          <w:iCs/>
          <w:spacing w:val="2"/>
          <w:lang w:bidi="ar"/>
        </w:rPr>
        <w:t>R</w:t>
      </w:r>
      <w:r w:rsidRPr="00D82514">
        <w:rPr>
          <w:spacing w:val="2"/>
          <w:rtl/>
          <w:lang w:bidi="ar"/>
        </w:rPr>
        <w:t xml:space="preserve">، حيث </w:t>
      </w:r>
      <w:r w:rsidRPr="00D82514">
        <w:rPr>
          <w:rFonts w:hint="cs"/>
          <w:spacing w:val="2"/>
          <w:rtl/>
          <w:lang w:bidi="ar"/>
        </w:rPr>
        <w:t>تتوزع</w:t>
      </w:r>
      <w:r w:rsidRPr="00D82514">
        <w:rPr>
          <w:spacing w:val="2"/>
          <w:rtl/>
          <w:lang w:bidi="ar"/>
        </w:rPr>
        <w:t xml:space="preserve"> </w:t>
      </w:r>
      <w:proofErr w:type="spellStart"/>
      <w:r w:rsidRPr="00D82514">
        <w:rPr>
          <w:rFonts w:hint="cs"/>
          <w:spacing w:val="2"/>
          <w:rtl/>
          <w:lang w:bidi="ar"/>
        </w:rPr>
        <w:t>ال</w:t>
      </w:r>
      <w:r w:rsidRPr="00D82514">
        <w:rPr>
          <w:spacing w:val="2"/>
          <w:rtl/>
          <w:lang w:bidi="ar"/>
        </w:rPr>
        <w:t>مطاريف</w:t>
      </w:r>
      <w:proofErr w:type="spellEnd"/>
      <w:r w:rsidRPr="00D82514">
        <w:rPr>
          <w:rFonts w:hint="cs"/>
          <w:spacing w:val="2"/>
          <w:rtl/>
          <w:lang w:bidi="ar"/>
        </w:rPr>
        <w:t xml:space="preserve"> المسببة</w:t>
      </w:r>
      <w:r w:rsidRPr="00D82514">
        <w:rPr>
          <w:spacing w:val="2"/>
          <w:rtl/>
          <w:lang w:bidi="ar"/>
        </w:rPr>
        <w:t xml:space="preserve"> </w:t>
      </w:r>
      <w:r w:rsidRPr="00D82514">
        <w:rPr>
          <w:rFonts w:hint="cs"/>
          <w:spacing w:val="2"/>
          <w:rtl/>
          <w:lang w:bidi="ar"/>
        </w:rPr>
        <w:t>ل</w:t>
      </w:r>
      <w:r w:rsidRPr="00D82514">
        <w:rPr>
          <w:spacing w:val="2"/>
          <w:rtl/>
          <w:lang w:bidi="ar"/>
        </w:rPr>
        <w:t xml:space="preserve">لتداخل، من خلال توزيع </w:t>
      </w:r>
      <w:proofErr w:type="spellStart"/>
      <w:r w:rsidRPr="00D82514">
        <w:rPr>
          <w:spacing w:val="2"/>
          <w:rtl/>
          <w:lang w:bidi="ar"/>
        </w:rPr>
        <w:t>مطاريف</w:t>
      </w:r>
      <w:proofErr w:type="spellEnd"/>
      <w:r w:rsidRPr="00D82514">
        <w:rPr>
          <w:spacing w:val="2"/>
          <w:rtl/>
          <w:lang w:bidi="ar"/>
        </w:rPr>
        <w:t xml:space="preserve"> الإرسال بشكل </w:t>
      </w:r>
      <w:r w:rsidRPr="00D82514">
        <w:rPr>
          <w:rFonts w:hint="cs"/>
          <w:spacing w:val="2"/>
          <w:rtl/>
          <w:lang w:bidi="ar"/>
        </w:rPr>
        <w:t>منتظم</w:t>
      </w:r>
      <w:r w:rsidRPr="00D82514">
        <w:rPr>
          <w:spacing w:val="2"/>
          <w:rtl/>
          <w:lang w:bidi="ar"/>
        </w:rPr>
        <w:t xml:space="preserve"> في منطقة دائرية مركز</w:t>
      </w:r>
      <w:r w:rsidRPr="00D82514">
        <w:rPr>
          <w:rFonts w:hint="cs"/>
          <w:spacing w:val="2"/>
          <w:rtl/>
          <w:lang w:bidi="ar"/>
        </w:rPr>
        <w:t xml:space="preserve">ها </w:t>
      </w:r>
      <w:proofErr w:type="spellStart"/>
      <w:r w:rsidRPr="00D82514">
        <w:rPr>
          <w:i/>
          <w:spacing w:val="2"/>
          <w:lang w:bidi="ar"/>
        </w:rPr>
        <w:t>C</w:t>
      </w:r>
      <w:r w:rsidRPr="00D82514">
        <w:rPr>
          <w:i/>
          <w:spacing w:val="2"/>
          <w:vertAlign w:val="subscript"/>
          <w:lang w:bidi="ar"/>
        </w:rPr>
        <w:t>v</w:t>
      </w:r>
      <w:proofErr w:type="spellEnd"/>
      <w:r w:rsidRPr="00D82514">
        <w:rPr>
          <w:rFonts w:hint="cs"/>
          <w:spacing w:val="2"/>
          <w:rtl/>
          <w:lang w:bidi="ar"/>
        </w:rPr>
        <w:t xml:space="preserve"> (أو </w:t>
      </w:r>
      <w:r w:rsidRPr="00D82514">
        <w:rPr>
          <w:i/>
          <w:spacing w:val="2"/>
          <w:lang w:bidi="ar"/>
        </w:rPr>
        <w:t>C</w:t>
      </w:r>
      <w:r w:rsidRPr="00D82514">
        <w:rPr>
          <w:i/>
          <w:spacing w:val="2"/>
          <w:vertAlign w:val="subscript"/>
          <w:lang w:bidi="ar"/>
        </w:rPr>
        <w:t>i</w:t>
      </w:r>
      <w:r w:rsidRPr="00D82514">
        <w:rPr>
          <w:rFonts w:hint="cs"/>
          <w:spacing w:val="2"/>
          <w:rtl/>
          <w:lang w:bidi="ar"/>
        </w:rPr>
        <w:t>) ونصف قطرها</w:t>
      </w:r>
      <w:r w:rsidRPr="00D82514">
        <w:rPr>
          <w:rFonts w:hint="eastAsia"/>
          <w:spacing w:val="2"/>
          <w:rtl/>
          <w:lang w:bidi="ar"/>
        </w:rPr>
        <w:t> </w:t>
      </w:r>
      <w:r w:rsidRPr="00D82514">
        <w:rPr>
          <w:spacing w:val="2"/>
          <w:lang w:bidi="ar"/>
        </w:rPr>
        <w:t>100</w:t>
      </w:r>
      <w:r w:rsidRPr="00D82514">
        <w:rPr>
          <w:rFonts w:hint="eastAsia"/>
          <w:spacing w:val="2"/>
          <w:rtl/>
          <w:lang w:bidi="ar"/>
        </w:rPr>
        <w:t> </w:t>
      </w:r>
      <w:r w:rsidRPr="00D82514">
        <w:rPr>
          <w:spacing w:val="2"/>
          <w:lang w:bidi="ar"/>
        </w:rPr>
        <w:t>km</w:t>
      </w:r>
      <w:r w:rsidRPr="00D82514">
        <w:rPr>
          <w:rFonts w:hint="cs"/>
          <w:spacing w:val="2"/>
          <w:rtl/>
          <w:lang w:bidi="ar"/>
        </w:rPr>
        <w:t xml:space="preserve">. وتُختار أقطار فتحة المطاريف المسببة للتداخل </w:t>
      </w:r>
      <w:r w:rsidRPr="00BC4F82">
        <w:rPr>
          <w:rFonts w:hint="cs"/>
          <w:spacing w:val="-4"/>
          <w:rtl/>
          <w:lang w:bidi="ar"/>
        </w:rPr>
        <w:t>عشوائي</w:t>
      </w:r>
      <w:r w:rsidR="00BC4F82" w:rsidRPr="00BC4F82">
        <w:rPr>
          <w:rFonts w:hint="cs"/>
          <w:spacing w:val="-4"/>
          <w:rtl/>
          <w:lang w:bidi="ar"/>
        </w:rPr>
        <w:t>اً</w:t>
      </w:r>
      <w:r w:rsidRPr="00BC4F82">
        <w:rPr>
          <w:rFonts w:hint="cs"/>
          <w:spacing w:val="-4"/>
          <w:rtl/>
          <w:lang w:bidi="ar"/>
        </w:rPr>
        <w:t xml:space="preserve"> من</w:t>
      </w:r>
      <w:r w:rsidR="007E1BF0">
        <w:rPr>
          <w:rFonts w:hint="eastAsia"/>
          <w:spacing w:val="-4"/>
          <w:rtl/>
          <w:lang w:bidi="ar"/>
        </w:rPr>
        <w:t> </w:t>
      </w:r>
      <w:r w:rsidRPr="00BC4F82">
        <w:rPr>
          <w:rFonts w:hint="cs"/>
          <w:spacing w:val="-4"/>
          <w:rtl/>
          <w:lang w:bidi="ar"/>
        </w:rPr>
        <w:t xml:space="preserve">المجموعة </w:t>
      </w:r>
      <w:r w:rsidRPr="00BC4F82">
        <w:rPr>
          <w:spacing w:val="-4"/>
          <w:lang w:bidi="ar"/>
        </w:rPr>
        <w:t>0,2</w:t>
      </w:r>
      <w:r w:rsidR="00367531" w:rsidRPr="00BC4F82">
        <w:rPr>
          <w:spacing w:val="-4"/>
          <w:lang w:bidi="ar"/>
        </w:rPr>
        <w:t>}</w:t>
      </w:r>
      <w:r w:rsidR="00367531">
        <w:rPr>
          <w:spacing w:val="-4"/>
          <w:rtl/>
          <w:lang w:bidi="ar"/>
        </w:rPr>
        <w:t xml:space="preserve">، </w:t>
      </w:r>
      <w:r w:rsidRPr="00BC4F82">
        <w:rPr>
          <w:spacing w:val="-4"/>
          <w:lang w:bidi="ar"/>
        </w:rPr>
        <w:t> 0,25</w:t>
      </w:r>
      <w:r w:rsidR="00367531">
        <w:rPr>
          <w:spacing w:val="-4"/>
          <w:rtl/>
          <w:lang w:bidi="ar"/>
        </w:rPr>
        <w:t xml:space="preserve">، </w:t>
      </w:r>
      <w:r w:rsidRPr="00BC4F82">
        <w:rPr>
          <w:spacing w:val="-4"/>
          <w:lang w:bidi="ar"/>
        </w:rPr>
        <w:t>0,3</w:t>
      </w:r>
      <w:r w:rsidR="00367531">
        <w:rPr>
          <w:spacing w:val="-4"/>
          <w:rtl/>
          <w:lang w:bidi="ar"/>
        </w:rPr>
        <w:t xml:space="preserve">، </w:t>
      </w:r>
      <w:r w:rsidRPr="00BC4F82">
        <w:rPr>
          <w:spacing w:val="-4"/>
          <w:lang w:bidi="ar"/>
        </w:rPr>
        <w:t>0,35</w:t>
      </w:r>
      <w:r w:rsidR="00367531">
        <w:rPr>
          <w:spacing w:val="-4"/>
          <w:rtl/>
          <w:lang w:bidi="ar"/>
        </w:rPr>
        <w:t xml:space="preserve">، </w:t>
      </w:r>
      <w:r w:rsidR="00367531" w:rsidRPr="00BC4F82">
        <w:rPr>
          <w:spacing w:val="-4"/>
          <w:lang w:bidi="ar"/>
        </w:rPr>
        <w:t>{</w:t>
      </w:r>
      <w:r w:rsidRPr="00BC4F82">
        <w:rPr>
          <w:spacing w:val="-4"/>
          <w:lang w:bidi="ar"/>
        </w:rPr>
        <w:t>0,4</w:t>
      </w:r>
      <w:r w:rsidRPr="00BC4F82">
        <w:rPr>
          <w:rFonts w:hint="cs"/>
          <w:spacing w:val="-4"/>
          <w:rtl/>
          <w:lang w:bidi="ar"/>
        </w:rPr>
        <w:t xml:space="preserve"> </w:t>
      </w:r>
      <w:r w:rsidRPr="00BC4F82">
        <w:rPr>
          <w:spacing w:val="-4"/>
          <w:lang w:bidi="ar"/>
        </w:rPr>
        <w:t>m</w:t>
      </w:r>
      <w:r w:rsidRPr="00BC4F82">
        <w:rPr>
          <w:rFonts w:hint="cs"/>
          <w:spacing w:val="-4"/>
          <w:rtl/>
          <w:lang w:bidi="ar"/>
        </w:rPr>
        <w:t xml:space="preserve"> ويُحَّد </w:t>
      </w:r>
      <w:r w:rsidRPr="00BC4F82">
        <w:rPr>
          <w:rFonts w:hint="cs"/>
          <w:spacing w:val="-4"/>
          <w:rtl/>
          <w:lang w:bidi="ar-SY"/>
        </w:rPr>
        <w:t>مخططها ل</w:t>
      </w:r>
      <w:r w:rsidRPr="00BC4F82">
        <w:rPr>
          <w:rFonts w:hint="cs"/>
          <w:spacing w:val="-4"/>
          <w:rtl/>
          <w:lang w:val="en-GB" w:bidi="ar"/>
        </w:rPr>
        <w:t xml:space="preserve">كثافة </w:t>
      </w:r>
      <w:r w:rsidRPr="00BC4F82">
        <w:rPr>
          <w:rFonts w:hint="cs"/>
          <w:spacing w:val="-4"/>
          <w:rtl/>
          <w:lang w:bidi="ar"/>
        </w:rPr>
        <w:t xml:space="preserve">القدرة </w:t>
      </w:r>
      <w:r w:rsidRPr="00BC4F82">
        <w:rPr>
          <w:rFonts w:hint="cs"/>
          <w:spacing w:val="-4"/>
          <w:rtl/>
        </w:rPr>
        <w:t>ال</w:t>
      </w:r>
      <w:r w:rsidRPr="00BC4F82">
        <w:rPr>
          <w:spacing w:val="-4"/>
          <w:rtl/>
          <w:lang w:bidi="ar"/>
        </w:rPr>
        <w:t xml:space="preserve">مشعة </w:t>
      </w:r>
      <w:r w:rsidRPr="00BC4F82">
        <w:rPr>
          <w:rFonts w:hint="cs"/>
          <w:spacing w:val="-4"/>
          <w:rtl/>
          <w:lang w:bidi="ar"/>
        </w:rPr>
        <w:t>ال</w:t>
      </w:r>
      <w:r w:rsidRPr="00BC4F82">
        <w:rPr>
          <w:spacing w:val="-4"/>
          <w:rtl/>
          <w:lang w:bidi="ar"/>
        </w:rPr>
        <w:t xml:space="preserve">مكافئة </w:t>
      </w:r>
      <w:r w:rsidRPr="00BC4F82">
        <w:rPr>
          <w:rFonts w:hint="cs"/>
          <w:spacing w:val="-4"/>
          <w:rtl/>
          <w:lang w:bidi="ar"/>
        </w:rPr>
        <w:t>ال</w:t>
      </w:r>
      <w:r w:rsidRPr="00BC4F82">
        <w:rPr>
          <w:spacing w:val="-4"/>
          <w:rtl/>
          <w:lang w:bidi="ar"/>
        </w:rPr>
        <w:t>متناحية</w:t>
      </w:r>
      <w:r w:rsidRPr="00BC4F82">
        <w:rPr>
          <w:rFonts w:hint="cs"/>
          <w:spacing w:val="-4"/>
          <w:rtl/>
          <w:lang w:bidi="ar"/>
        </w:rPr>
        <w:t xml:space="preserve"> </w:t>
      </w:r>
      <w:r w:rsidRPr="00BC4F82">
        <w:rPr>
          <w:spacing w:val="-4"/>
          <w:lang w:bidi="ar-EG"/>
        </w:rPr>
        <w:t>(e.i.r.p.)</w:t>
      </w:r>
      <w:r w:rsidR="00BC4F82">
        <w:rPr>
          <w:rFonts w:hint="cs"/>
          <w:spacing w:val="-4"/>
          <w:rtl/>
          <w:lang w:bidi="ar"/>
        </w:rPr>
        <w:t xml:space="preserve"> ب</w:t>
      </w:r>
      <w:r w:rsidRPr="00BC4F82">
        <w:rPr>
          <w:spacing w:val="-4"/>
          <w:rtl/>
          <w:lang w:bidi="ar"/>
        </w:rPr>
        <w:t>م</w:t>
      </w:r>
      <w:r w:rsidR="00653EFE" w:rsidRPr="00BC4F82">
        <w:rPr>
          <w:rFonts w:hint="cs"/>
          <w:spacing w:val="-4"/>
          <w:rtl/>
          <w:lang w:bidi="ar"/>
        </w:rPr>
        <w:t>ا</w:t>
      </w:r>
      <w:r w:rsidR="00BC4F82">
        <w:rPr>
          <w:rFonts w:hint="cs"/>
          <w:spacing w:val="-4"/>
          <w:rtl/>
          <w:lang w:bidi="ar"/>
        </w:rPr>
        <w:t xml:space="preserve"> </w:t>
      </w:r>
      <w:r w:rsidRPr="00BC4F82">
        <w:rPr>
          <w:spacing w:val="-4"/>
          <w:rtl/>
          <w:lang w:bidi="ar"/>
        </w:rPr>
        <w:t>يلي:</w:t>
      </w:r>
    </w:p>
    <w:p w:rsidR="003E389F" w:rsidRPr="003E389F" w:rsidRDefault="003E389F" w:rsidP="003E389F">
      <w:pPr>
        <w:tabs>
          <w:tab w:val="left" w:pos="794"/>
          <w:tab w:val="center" w:pos="4820"/>
          <w:tab w:val="right" w:pos="9639"/>
        </w:tabs>
        <w:spacing w:line="240" w:lineRule="auto"/>
        <w:rPr>
          <w:rFonts w:cs="Times New Roman"/>
          <w:sz w:val="24"/>
          <w:szCs w:val="20"/>
          <w:lang w:eastAsia="en-US"/>
        </w:rPr>
      </w:pPr>
      <w:r w:rsidRPr="003E389F">
        <w:rPr>
          <w:rFonts w:cs="Times New Roman"/>
          <w:sz w:val="24"/>
          <w:szCs w:val="20"/>
          <w:lang w:eastAsia="en-US"/>
        </w:rPr>
        <w:tab/>
      </w:r>
      <w:r w:rsidRPr="003E389F">
        <w:rPr>
          <w:rFonts w:cs="Times New Roman"/>
          <w:sz w:val="24"/>
          <w:szCs w:val="20"/>
          <w:lang w:eastAsia="en-US"/>
        </w:rPr>
        <w:tab/>
      </w:r>
      <w:r w:rsidR="007E1BF0" w:rsidRPr="003E389F">
        <w:rPr>
          <w:rFonts w:cs="Times New Roman"/>
          <w:position w:val="-70"/>
          <w:sz w:val="24"/>
          <w:szCs w:val="20"/>
          <w:lang w:val="fr-FR" w:eastAsia="en-US"/>
        </w:rPr>
        <w:object w:dxaOrig="6240" w:dyaOrig="1520">
          <v:shape id="_x0000_i1067" type="#_x0000_t75" style="width:251.25pt;height:61.5pt" o:ole="">
            <v:imagedata r:id="rId98" o:title=""/>
          </v:shape>
          <o:OLEObject Type="Embed" ProgID="Equation.3" ShapeID="_x0000_i1067" DrawAspect="Content" ObjectID="_1486189608" r:id="rId99"/>
        </w:object>
      </w:r>
      <w:r w:rsidRPr="003E389F">
        <w:rPr>
          <w:rFonts w:cs="Times New Roman"/>
          <w:sz w:val="24"/>
          <w:szCs w:val="20"/>
          <w:lang w:eastAsia="en-US"/>
        </w:rPr>
        <w:tab/>
      </w:r>
      <w:r w:rsidRPr="003E389F">
        <w:rPr>
          <w:rFonts w:cs="Times New Roman"/>
          <w:szCs w:val="18"/>
          <w:lang w:eastAsia="en-US"/>
        </w:rPr>
        <w:t>(21)</w:t>
      </w:r>
    </w:p>
    <w:p w:rsidR="00CE4BF2" w:rsidRDefault="00CE4BF2" w:rsidP="007E1BF0">
      <w:pPr>
        <w:rPr>
          <w:rtl/>
          <w:lang w:bidi="ar"/>
        </w:rPr>
      </w:pPr>
      <w:r w:rsidRPr="003E389F">
        <w:rPr>
          <w:rFonts w:hint="cs"/>
          <w:spacing w:val="6"/>
          <w:rtl/>
          <w:lang w:bidi="ar"/>
        </w:rPr>
        <w:t xml:space="preserve">حيث </w:t>
      </w:r>
      <w:r w:rsidRPr="003E389F">
        <w:rPr>
          <w:spacing w:val="6"/>
          <w:lang w:val="fr-FR" w:bidi="ar"/>
        </w:rPr>
        <w:sym w:font="Symbol" w:char="F079"/>
      </w:r>
      <w:r w:rsidRPr="003E389F">
        <w:rPr>
          <w:rFonts w:hint="cs"/>
          <w:spacing w:val="6"/>
          <w:rtl/>
          <w:lang w:bidi="ar"/>
        </w:rPr>
        <w:t xml:space="preserve"> هي زاوية الانحراف عن المحور و</w:t>
      </w:r>
      <w:r w:rsidR="003E389F" w:rsidRPr="003E389F">
        <w:rPr>
          <w:spacing w:val="6"/>
          <w:position w:val="-4"/>
          <w:szCs w:val="24"/>
        </w:rPr>
        <w:object w:dxaOrig="240" w:dyaOrig="320">
          <v:shape id="_x0000_i1068" type="#_x0000_t75" style="width:12.75pt;height:14.25pt" o:ole="">
            <v:imagedata r:id="rId100" o:title=""/>
          </v:shape>
          <o:OLEObject Type="Embed" ProgID="Equation.3" ShapeID="_x0000_i1068" DrawAspect="Content" ObjectID="_1486189609" r:id="rId101"/>
        </w:object>
      </w:r>
      <w:r w:rsidRPr="003E389F">
        <w:rPr>
          <w:rFonts w:hint="cs"/>
          <w:spacing w:val="6"/>
          <w:rtl/>
          <w:lang w:bidi="ar"/>
        </w:rPr>
        <w:t xml:space="preserve"> هي ال</w:t>
      </w:r>
      <w:r w:rsidRPr="003E389F">
        <w:rPr>
          <w:spacing w:val="6"/>
          <w:rtl/>
          <w:lang w:bidi="ar"/>
        </w:rPr>
        <w:t xml:space="preserve">معلمة التي يمكن استخدامها </w:t>
      </w:r>
      <w:r w:rsidRPr="003E389F">
        <w:rPr>
          <w:rFonts w:hint="cs"/>
          <w:spacing w:val="6"/>
          <w:rtl/>
          <w:lang w:bidi="ar"/>
        </w:rPr>
        <w:t>لرفع</w:t>
      </w:r>
      <w:r w:rsidRPr="003E389F">
        <w:rPr>
          <w:spacing w:val="6"/>
          <w:rtl/>
          <w:lang w:bidi="ar"/>
        </w:rPr>
        <w:t xml:space="preserve"> أو خفض مستويات</w:t>
      </w:r>
      <w:r w:rsidRPr="003E389F">
        <w:rPr>
          <w:rFonts w:hint="cs"/>
          <w:spacing w:val="6"/>
          <w:rtl/>
          <w:lang w:bidi="ar"/>
        </w:rPr>
        <w:t xml:space="preserve"> البث المنحرف عن المحور</w:t>
      </w:r>
      <w:r>
        <w:rPr>
          <w:rFonts w:hint="cs"/>
          <w:rtl/>
          <w:lang w:bidi="ar"/>
        </w:rPr>
        <w:t xml:space="preserve"> من المطاريف. ويلاحَظ عندما </w:t>
      </w:r>
      <m:oMath>
        <m:r>
          <w:rPr>
            <w:rFonts w:ascii="Cambria Math" w:hAnsi="Cambria Math"/>
            <w:szCs w:val="24"/>
          </w:rPr>
          <m:t>0</m:t>
        </m:r>
        <m:r>
          <w:rPr>
            <w:rFonts w:ascii="Cambria Math" w:hAnsi="Cambria Math"/>
            <w:lang w:bidi="ar"/>
          </w:rPr>
          <m:t>=</m:t>
        </m:r>
        <m:acc>
          <m:accPr>
            <m:chr m:val="̃"/>
            <m:ctrlPr>
              <w:rPr>
                <w:rFonts w:ascii="Cambria Math" w:hAnsi="Cambria Math"/>
                <w:i/>
                <w:szCs w:val="24"/>
              </w:rPr>
            </m:ctrlPr>
          </m:accPr>
          <m:e>
            <m:r>
              <w:rPr>
                <w:rFonts w:ascii="Cambria Math" w:hAnsi="Cambria Math"/>
                <w:szCs w:val="24"/>
              </w:rPr>
              <m:t>E</m:t>
            </m:r>
          </m:e>
        </m:acc>
      </m:oMath>
      <w:r>
        <w:rPr>
          <w:rFonts w:hint="cs"/>
          <w:rtl/>
          <w:lang w:bidi="ar"/>
        </w:rPr>
        <w:t xml:space="preserve"> أن مستوى</w:t>
      </w:r>
      <w:r w:rsidRPr="00C671D8">
        <w:rPr>
          <w:rFonts w:hint="cs"/>
          <w:rtl/>
          <w:lang w:bidi="ar"/>
        </w:rPr>
        <w:t xml:space="preserve"> </w:t>
      </w:r>
      <w:r>
        <w:rPr>
          <w:rFonts w:hint="cs"/>
          <w:rtl/>
          <w:lang w:bidi="ar"/>
        </w:rPr>
        <w:t xml:space="preserve">البث المنحرف عن المحور يقابل ذلك الموصَّف في </w:t>
      </w:r>
      <w:r w:rsidR="007E1BF0">
        <w:rPr>
          <w:rFonts w:hint="cs"/>
          <w:rtl/>
          <w:lang w:bidi="ar"/>
        </w:rPr>
        <w:t>ال</w:t>
      </w:r>
      <w:r>
        <w:rPr>
          <w:rFonts w:hint="cs"/>
          <w:rtl/>
          <w:lang w:bidi="ar"/>
        </w:rPr>
        <w:t>فقرة</w:t>
      </w:r>
      <w:r w:rsidR="007E1BF0">
        <w:rPr>
          <w:rFonts w:hint="eastAsia"/>
          <w:rtl/>
          <w:lang w:bidi="ar"/>
        </w:rPr>
        <w:t> </w:t>
      </w:r>
      <w:r w:rsidR="007E1BF0">
        <w:rPr>
          <w:lang w:bidi="ar"/>
        </w:rPr>
        <w:t>4</w:t>
      </w:r>
      <w:r w:rsidR="007E1BF0">
        <w:rPr>
          <w:rFonts w:hint="cs"/>
          <w:rtl/>
          <w:lang w:bidi="ar-EG"/>
        </w:rPr>
        <w:t xml:space="preserve"> من</w:t>
      </w:r>
      <w:r>
        <w:rPr>
          <w:rFonts w:hint="cs"/>
          <w:rtl/>
          <w:lang w:bidi="ar"/>
        </w:rPr>
        <w:t xml:space="preserve"> </w:t>
      </w:r>
      <w:r w:rsidR="007E1BF0">
        <w:rPr>
          <w:rFonts w:hint="cs"/>
          <w:i/>
          <w:iCs/>
          <w:rtl/>
          <w:lang w:bidi="ar"/>
        </w:rPr>
        <w:t>توصي</w:t>
      </w:r>
      <w:r>
        <w:rPr>
          <w:rFonts w:hint="cs"/>
          <w:rtl/>
          <w:lang w:bidi="ar"/>
        </w:rPr>
        <w:t xml:space="preserve"> من التوصية </w:t>
      </w:r>
      <w:r w:rsidRPr="00142740">
        <w:rPr>
          <w:lang w:bidi="ar"/>
        </w:rPr>
        <w:t>ITU</w:t>
      </w:r>
      <w:r w:rsidR="000842CE">
        <w:rPr>
          <w:lang w:bidi="ar"/>
        </w:rPr>
        <w:noBreakHyphen/>
      </w:r>
      <w:r w:rsidRPr="00142740">
        <w:rPr>
          <w:lang w:bidi="ar"/>
        </w:rPr>
        <w:t>R</w:t>
      </w:r>
      <w:r w:rsidR="000842CE">
        <w:rPr>
          <w:lang w:bidi="ar"/>
        </w:rPr>
        <w:t> </w:t>
      </w:r>
      <w:r w:rsidRPr="00142740">
        <w:rPr>
          <w:lang w:bidi="ar"/>
        </w:rPr>
        <w:t>S.524</w:t>
      </w:r>
      <w:r w:rsidR="000842CE">
        <w:rPr>
          <w:lang w:bidi="ar"/>
        </w:rPr>
        <w:noBreakHyphen/>
      </w:r>
      <w:r w:rsidRPr="00142740">
        <w:rPr>
          <w:lang w:bidi="ar"/>
        </w:rPr>
        <w:t>9</w:t>
      </w:r>
      <w:r>
        <w:rPr>
          <w:rFonts w:hint="cs"/>
          <w:rtl/>
          <w:lang w:bidi="ar"/>
        </w:rPr>
        <w:t xml:space="preserve"> للمحطات الأرضية العاملة في الشبكات القائمة في مدار مستقر بالنسبة إلى الأرض في الخدمة الثابتة الساتلية المرسِلة في النطاق الترددي </w:t>
      </w:r>
      <w:r w:rsidRPr="00142740">
        <w:rPr>
          <w:lang w:bidi="ar"/>
        </w:rPr>
        <w:t>27</w:t>
      </w:r>
      <w:r>
        <w:rPr>
          <w:lang w:bidi="ar"/>
        </w:rPr>
        <w:t>,</w:t>
      </w:r>
      <w:r w:rsidRPr="00142740">
        <w:rPr>
          <w:lang w:bidi="ar"/>
        </w:rPr>
        <w:t>5</w:t>
      </w:r>
      <w:r>
        <w:rPr>
          <w:rFonts w:hint="cs"/>
          <w:rtl/>
          <w:lang w:bidi="ar"/>
        </w:rPr>
        <w:t xml:space="preserve">- </w:t>
      </w:r>
      <w:r w:rsidRPr="00142740">
        <w:rPr>
          <w:lang w:bidi="ar"/>
        </w:rPr>
        <w:t>30</w:t>
      </w:r>
      <w:r>
        <w:rPr>
          <w:rFonts w:hint="cs"/>
          <w:rtl/>
          <w:lang w:bidi="ar"/>
        </w:rPr>
        <w:t xml:space="preserve"> </w:t>
      </w:r>
      <w:r w:rsidRPr="00142740">
        <w:rPr>
          <w:lang w:bidi="ar"/>
        </w:rPr>
        <w:t>GHz</w:t>
      </w:r>
      <w:r>
        <w:rPr>
          <w:rFonts w:hint="cs"/>
          <w:rtl/>
          <w:lang w:bidi="ar"/>
        </w:rPr>
        <w:t>. وتعطى النتائج التالية للمحاكاة من أجل</w:t>
      </w:r>
      <w:r w:rsidR="000842CE">
        <w:rPr>
          <w:rFonts w:hint="eastAsia"/>
          <w:rtl/>
          <w:lang w:bidi="ar"/>
        </w:rPr>
        <w:t> </w:t>
      </w:r>
      <w:r w:rsidRPr="00142740">
        <w:rPr>
          <w:lang w:bidi="ar"/>
        </w:rPr>
        <w:t>(</w:t>
      </w:r>
      <w:r w:rsidRPr="00142740">
        <w:rPr>
          <w:lang w:val="fr-FR" w:bidi="ar"/>
        </w:rPr>
        <w:sym w:font="Symbol" w:char="F044"/>
      </w:r>
      <w:r w:rsidRPr="00142740">
        <w:rPr>
          <w:i/>
          <w:lang w:bidi="ar"/>
        </w:rPr>
        <w:t>T/T</w:t>
      </w:r>
      <w:r w:rsidRPr="00142740">
        <w:rPr>
          <w:lang w:bidi="ar"/>
        </w:rPr>
        <w:t>)</w:t>
      </w:r>
      <w:r w:rsidRPr="00142740">
        <w:rPr>
          <w:i/>
          <w:vertAlign w:val="subscript"/>
          <w:lang w:bidi="ar"/>
        </w:rPr>
        <w:t>long</w:t>
      </w:r>
      <w:r w:rsidR="000842CE">
        <w:rPr>
          <w:rFonts w:hint="eastAsia"/>
          <w:rtl/>
          <w:lang w:bidi="ar"/>
        </w:rPr>
        <w:t> </w:t>
      </w:r>
      <w:r>
        <w:rPr>
          <w:rFonts w:hint="cs"/>
          <w:rtl/>
          <w:lang w:bidi="ar"/>
        </w:rPr>
        <w:t>و</w:t>
      </w:r>
      <w:r w:rsidRPr="00142740">
        <w:rPr>
          <w:i/>
          <w:lang w:bidi="ar"/>
        </w:rPr>
        <w:t>R</w:t>
      </w:r>
      <w:r w:rsidRPr="00142740">
        <w:rPr>
          <w:i/>
          <w:vertAlign w:val="subscript"/>
          <w:lang w:bidi="ar"/>
        </w:rPr>
        <w:t>S</w:t>
      </w:r>
      <w:r w:rsidR="000842CE">
        <w:rPr>
          <w:rFonts w:hint="eastAsia"/>
          <w:rtl/>
          <w:lang w:bidi="ar"/>
        </w:rPr>
        <w:t> </w:t>
      </w:r>
      <w:r>
        <w:rPr>
          <w:rFonts w:hint="cs"/>
          <w:rtl/>
          <w:lang w:bidi="ar"/>
        </w:rPr>
        <w:t>و</w:t>
      </w:r>
      <w:r w:rsidRPr="00142740">
        <w:rPr>
          <w:i/>
          <w:lang w:bidi="ar"/>
        </w:rPr>
        <w:t>R</w:t>
      </w:r>
      <w:r w:rsidRPr="00142740">
        <w:rPr>
          <w:i/>
          <w:vertAlign w:val="subscript"/>
          <w:lang w:bidi="ar"/>
        </w:rPr>
        <w:t>L</w:t>
      </w:r>
      <w:r>
        <w:rPr>
          <w:rFonts w:hint="cs"/>
          <w:rtl/>
          <w:lang w:bidi="ar"/>
        </w:rPr>
        <w:t xml:space="preserve"> </w:t>
      </w:r>
      <w:r w:rsidRPr="00AA719A">
        <w:rPr>
          <w:rFonts w:hint="cs"/>
          <w:spacing w:val="-8"/>
          <w:rtl/>
          <w:lang w:bidi="ar"/>
        </w:rPr>
        <w:t xml:space="preserve">كدالة للمعلمة </w:t>
      </w:r>
      <w:r w:rsidR="003E389F" w:rsidRPr="00AA719A">
        <w:rPr>
          <w:spacing w:val="-8"/>
          <w:position w:val="-4"/>
          <w:szCs w:val="24"/>
        </w:rPr>
        <w:object w:dxaOrig="240" w:dyaOrig="320">
          <v:shape id="_x0000_i1069" type="#_x0000_t75" style="width:12.75pt;height:14.25pt" o:ole="">
            <v:imagedata r:id="rId102" o:title=""/>
          </v:shape>
          <o:OLEObject Type="Embed" ProgID="Equation.3" ShapeID="_x0000_i1069" DrawAspect="Content" ObjectID="_1486189610" r:id="rId103"/>
        </w:object>
      </w:r>
      <w:r w:rsidRPr="00AA719A">
        <w:rPr>
          <w:rFonts w:hint="cs"/>
          <w:spacing w:val="-8"/>
          <w:rtl/>
          <w:lang w:bidi="ar"/>
        </w:rPr>
        <w:t xml:space="preserve">. وترد معلمات الوصلة الساتلية </w:t>
      </w:r>
      <w:r w:rsidRPr="00AA719A">
        <w:rPr>
          <w:spacing w:val="-8"/>
          <w:rtl/>
          <w:lang w:bidi="ar"/>
        </w:rPr>
        <w:t>والمعلمات الإحصائية المستخدمة في المحاكاة الحاسوبية</w:t>
      </w:r>
      <w:r w:rsidRPr="00AA719A">
        <w:rPr>
          <w:rFonts w:hint="cs"/>
          <w:spacing w:val="-8"/>
          <w:rtl/>
          <w:lang w:bidi="ar"/>
        </w:rPr>
        <w:t>،</w:t>
      </w:r>
      <w:r w:rsidRPr="00AA719A">
        <w:rPr>
          <w:spacing w:val="-8"/>
          <w:rtl/>
          <w:lang w:bidi="ar"/>
        </w:rPr>
        <w:t xml:space="preserve"> في الجدولين </w:t>
      </w:r>
      <w:r w:rsidRPr="00AA719A">
        <w:rPr>
          <w:spacing w:val="-8"/>
          <w:lang w:bidi="ar"/>
        </w:rPr>
        <w:t>1</w:t>
      </w:r>
      <w:r w:rsidRPr="00AA719A">
        <w:rPr>
          <w:spacing w:val="-8"/>
          <w:rtl/>
          <w:lang w:bidi="ar"/>
        </w:rPr>
        <w:t xml:space="preserve"> و </w:t>
      </w:r>
      <w:r w:rsidRPr="00AA719A">
        <w:rPr>
          <w:spacing w:val="-8"/>
          <w:lang w:bidi="ar"/>
        </w:rPr>
        <w:t>2</w:t>
      </w:r>
      <w:r w:rsidRPr="00AA719A">
        <w:rPr>
          <w:spacing w:val="-8"/>
          <w:rtl/>
          <w:lang w:bidi="ar"/>
        </w:rPr>
        <w:t xml:space="preserve"> على التوالي</w:t>
      </w:r>
      <w:r w:rsidRPr="003E389F">
        <w:rPr>
          <w:spacing w:val="-2"/>
          <w:rtl/>
          <w:lang w:bidi="ar"/>
        </w:rPr>
        <w:t>.</w:t>
      </w:r>
    </w:p>
    <w:p w:rsidR="00CE4BF2" w:rsidRDefault="00CE4BF2" w:rsidP="002C39C8">
      <w:pPr>
        <w:pStyle w:val="FigureNo"/>
        <w:rPr>
          <w:rtl/>
        </w:rPr>
      </w:pPr>
      <w:r w:rsidRPr="002C39C8">
        <w:rPr>
          <w:rtl/>
        </w:rPr>
        <w:t>الشكل</w:t>
      </w:r>
      <w:r>
        <w:rPr>
          <w:rtl/>
        </w:rPr>
        <w:t xml:space="preserve"> </w:t>
      </w:r>
      <w:r>
        <w:t>3</w:t>
      </w:r>
    </w:p>
    <w:p w:rsidR="00CE4BF2" w:rsidRDefault="00CE4BF2" w:rsidP="007C6ED6">
      <w:pPr>
        <w:pStyle w:val="FigureTitle"/>
        <w:spacing w:after="360" w:line="192" w:lineRule="auto"/>
        <w:rPr>
          <w:rtl/>
        </w:rPr>
      </w:pPr>
      <w:r w:rsidRPr="00BA5BC1">
        <w:rPr>
          <w:rFonts w:hint="cs"/>
          <w:rtl/>
        </w:rPr>
        <w:t xml:space="preserve">الأثران الإشعاعيان </w:t>
      </w:r>
      <w:proofErr w:type="spellStart"/>
      <w:r w:rsidRPr="00BA5BC1">
        <w:rPr>
          <w:rFonts w:hint="cs"/>
          <w:rtl/>
        </w:rPr>
        <w:t>للساتلين</w:t>
      </w:r>
      <w:proofErr w:type="spellEnd"/>
      <w:r w:rsidRPr="00BA5BC1">
        <w:rPr>
          <w:rFonts w:hint="cs"/>
          <w:rtl/>
        </w:rPr>
        <w:t xml:space="preserve"> المعرض للتداخل والمسبب للتداخل وتوزع المطاريف المسببة للتداخل في هذه المحاكاة.</w:t>
      </w:r>
      <w:r w:rsidR="00E41CD1">
        <w:br/>
      </w:r>
      <w:r w:rsidRPr="00BA5BC1">
        <w:rPr>
          <w:rFonts w:hint="cs"/>
          <w:rtl/>
        </w:rPr>
        <w:t>وهنا يتطابق</w:t>
      </w:r>
      <w:r w:rsidRPr="00BA5BC1">
        <w:rPr>
          <w:rtl/>
        </w:rPr>
        <w:t xml:space="preserve"> </w:t>
      </w:r>
      <w:proofErr w:type="spellStart"/>
      <w:r w:rsidR="002C39C8" w:rsidRPr="00E84FFD">
        <w:rPr>
          <w:i/>
          <w:lang w:val="en-US"/>
        </w:rPr>
        <w:t>C</w:t>
      </w:r>
      <w:r w:rsidR="002C39C8" w:rsidRPr="00E84FFD">
        <w:rPr>
          <w:i/>
          <w:vertAlign w:val="subscript"/>
          <w:lang w:val="en-US"/>
        </w:rPr>
        <w:t>v</w:t>
      </w:r>
      <w:proofErr w:type="spellEnd"/>
      <w:r w:rsidR="00E41CD1">
        <w:rPr>
          <w:rFonts w:hint="cs"/>
          <w:i/>
          <w:vertAlign w:val="subscript"/>
          <w:rtl/>
          <w:lang w:val="en-US"/>
        </w:rPr>
        <w:t xml:space="preserve"> </w:t>
      </w:r>
      <w:r w:rsidRPr="00BA5BC1">
        <w:rPr>
          <w:rFonts w:hint="cs"/>
          <w:rtl/>
        </w:rPr>
        <w:t>و</w:t>
      </w:r>
      <w:r w:rsidR="002C39C8" w:rsidRPr="00E84FFD">
        <w:rPr>
          <w:i/>
          <w:lang w:val="en-US"/>
        </w:rPr>
        <w:t>C</w:t>
      </w:r>
      <w:r w:rsidR="002C39C8" w:rsidRPr="00E84FFD">
        <w:rPr>
          <w:i/>
          <w:vertAlign w:val="subscript"/>
          <w:lang w:val="en-US"/>
        </w:rPr>
        <w:t>i</w:t>
      </w:r>
      <w:r w:rsidRPr="00BA5BC1">
        <w:rPr>
          <w:rFonts w:hint="cs"/>
          <w:rtl/>
        </w:rPr>
        <w:t>، ويُفترض</w:t>
      </w:r>
      <w:r>
        <w:rPr>
          <w:rFonts w:hint="cs"/>
          <w:rtl/>
        </w:rPr>
        <w:t xml:space="preserve"> أيضاً أن </w:t>
      </w:r>
      <w:proofErr w:type="spellStart"/>
      <w:r w:rsidR="002C39C8" w:rsidRPr="00E84FFD">
        <w:rPr>
          <w:i/>
          <w:lang w:val="en-US"/>
        </w:rPr>
        <w:t>R</w:t>
      </w:r>
      <w:r w:rsidR="002C39C8" w:rsidRPr="00E84FFD">
        <w:rPr>
          <w:i/>
          <w:vertAlign w:val="subscript"/>
          <w:lang w:val="en-US"/>
        </w:rPr>
        <w:t>v</w:t>
      </w:r>
      <w:proofErr w:type="spellEnd"/>
      <w:r>
        <w:rPr>
          <w:rFonts w:hint="cs"/>
          <w:rtl/>
        </w:rPr>
        <w:t xml:space="preserve"> يتطابق مع هذه النقطة</w:t>
      </w:r>
    </w:p>
    <w:p w:rsidR="00CE4BF2" w:rsidRDefault="0008167F" w:rsidP="00DE612E">
      <w:pPr>
        <w:spacing w:line="240" w:lineRule="auto"/>
        <w:jc w:val="center"/>
        <w:rPr>
          <w:rtl/>
          <w:lang w:bidi="ar"/>
        </w:rPr>
      </w:pPr>
      <w:r w:rsidRPr="00D02BA7">
        <w:rPr>
          <w:rFonts w:hint="cs"/>
          <w:noProof/>
          <w:rtl/>
          <w:lang w:eastAsia="zh-CN"/>
        </w:rPr>
        <mc:AlternateContent>
          <mc:Choice Requires="wps">
            <w:drawing>
              <wp:anchor distT="0" distB="0" distL="114300" distR="114300" simplePos="0" relativeHeight="251684352" behindDoc="0" locked="0" layoutInCell="1" allowOverlap="1" wp14:anchorId="31F565F8" wp14:editId="2E55A7E6">
                <wp:simplePos x="0" y="0"/>
                <wp:positionH relativeFrom="margin">
                  <wp:posOffset>3868420</wp:posOffset>
                </wp:positionH>
                <wp:positionV relativeFrom="paragraph">
                  <wp:posOffset>1620944</wp:posOffset>
                </wp:positionV>
                <wp:extent cx="1595967" cy="474133"/>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1595967" cy="474133"/>
                        </a:xfrm>
                        <a:prstGeom prst="rect">
                          <a:avLst/>
                        </a:prstGeom>
                        <a:noFill/>
                        <a:ln w="6350">
                          <a:noFill/>
                        </a:ln>
                        <a:effectLst/>
                      </wps:spPr>
                      <wps:txbx>
                        <w:txbxContent>
                          <w:p w:rsidR="00BB5940" w:rsidRPr="007142AE" w:rsidRDefault="00BB5940" w:rsidP="003924DE">
                            <w:pPr>
                              <w:spacing w:before="0"/>
                              <w:jc w:val="right"/>
                              <w:rPr>
                                <w:rFonts w:ascii="Times New Roman italic" w:hAnsi="Times New Roman italic"/>
                                <w:sz w:val="12"/>
                                <w:szCs w:val="18"/>
                                <w:rtl/>
                                <w:lang w:bidi="ar-EG"/>
                              </w:rPr>
                            </w:pPr>
                            <w:r w:rsidRPr="007E71CE">
                              <w:rPr>
                                <w:rFonts w:ascii="Times New Roman italic" w:hAnsi="Times New Roman italic" w:hint="cs"/>
                                <w:sz w:val="18"/>
                                <w:szCs w:val="24"/>
                                <w:rtl/>
                                <w:lang w:bidi="ar-EG"/>
                              </w:rPr>
                              <w:t>الأثر الإشعاعي للساتل المعرض للتداخل والساتل المسبب للتداخل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565F8" id="Text Box 17" o:spid="_x0000_s1039" type="#_x0000_t202" style="position:absolute;left:0;text-align:left;margin-left:304.6pt;margin-top:127.65pt;width:125.65pt;height:37.3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" filled="f" stroked="f" strokeweight=".5pt">
                <v:textbox>
                  <w:txbxContent>
                    <w:p w:rsidR="00BB5940" w:rsidRPr="007142AE" w:rsidRDefault="00BB5940" w:rsidP="003924DE">
                      <w:pPr>
                        <w:spacing w:before="0"/>
                        <w:jc w:val="right"/>
                        <w:rPr>
                          <w:rFonts w:ascii="Times New Roman italic" w:hAnsi="Times New Roman italic"/>
                          <w:sz w:val="12"/>
                          <w:szCs w:val="18"/>
                          <w:rtl/>
                          <w:lang w:bidi="ar-EG"/>
                        </w:rPr>
                      </w:pPr>
                      <w:r w:rsidRPr="007E71CE">
                        <w:rPr>
                          <w:rFonts w:ascii="Times New Roman italic" w:hAnsi="Times New Roman italic" w:hint="cs"/>
                          <w:sz w:val="18"/>
                          <w:szCs w:val="24"/>
                          <w:rtl/>
                          <w:lang w:bidi="ar-EG"/>
                        </w:rPr>
                        <w:t>الأثر الإشعاعي للساتل المعرض للتداخل والساتل المسبب للتداخل</w:t>
                      </w:r>
                    </w:p>
                  </w:txbxContent>
                </v:textbox>
                <w10:wrap anchorx="margin"/>
              </v:shape>
            </w:pict>
          </mc:Fallback>
        </mc:AlternateContent>
      </w:r>
      <w:r w:rsidR="001F504B" w:rsidRPr="00D02BA7">
        <w:rPr>
          <w:rFonts w:hint="cs"/>
          <w:noProof/>
          <w:rtl/>
          <w:lang w:eastAsia="zh-CN"/>
        </w:rPr>
        <mc:AlternateContent>
          <mc:Choice Requires="wps">
            <w:drawing>
              <wp:anchor distT="0" distB="0" distL="114300" distR="114300" simplePos="0" relativeHeight="251694592" behindDoc="0" locked="0" layoutInCell="1" allowOverlap="1" wp14:anchorId="6DCB7D9B" wp14:editId="329E97E6">
                <wp:simplePos x="0" y="0"/>
                <wp:positionH relativeFrom="margin">
                  <wp:posOffset>2217843</wp:posOffset>
                </wp:positionH>
                <wp:positionV relativeFrom="paragraph">
                  <wp:posOffset>1925743</wp:posOffset>
                </wp:positionV>
                <wp:extent cx="1062567" cy="5245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62567" cy="524510"/>
                        </a:xfrm>
                        <a:prstGeom prst="rect">
                          <a:avLst/>
                        </a:prstGeom>
                        <a:noFill/>
                        <a:ln w="6350">
                          <a:noFill/>
                        </a:ln>
                        <a:effectLst/>
                      </wps:spPr>
                      <wps:txbx>
                        <w:txbxContent>
                          <w:p w:rsidR="00BB5940" w:rsidRPr="001F504B" w:rsidRDefault="00BB5940" w:rsidP="001F504B">
                            <w:pPr>
                              <w:spacing w:before="0" w:line="156" w:lineRule="auto"/>
                              <w:jc w:val="center"/>
                              <w:rPr>
                                <w:rFonts w:eastAsia="SimSun"/>
                                <w:sz w:val="8"/>
                                <w:szCs w:val="14"/>
                                <w:rtl/>
                                <w:lang w:bidi="ar-EG"/>
                              </w:rPr>
                            </w:pPr>
                            <w:r w:rsidRPr="001F504B">
                              <w:rPr>
                                <w:rFonts w:eastAsia="SimSun" w:hint="cs"/>
                                <w:sz w:val="14"/>
                                <w:szCs w:val="20"/>
                                <w:rtl/>
                                <w:lang w:bidi="ar-EG"/>
                              </w:rPr>
                              <w:t xml:space="preserve">المنطقة </w:t>
                            </w:r>
                            <w:r w:rsidRPr="001F504B">
                              <w:rPr>
                                <w:rFonts w:eastAsia="SimSun"/>
                                <w:sz w:val="14"/>
                                <w:szCs w:val="20"/>
                                <w:lang w:bidi="ar-EG"/>
                              </w:rPr>
                              <w:t>R</w:t>
                            </w:r>
                            <w:r>
                              <w:rPr>
                                <w:rFonts w:eastAsia="SimSun" w:hint="cs"/>
                                <w:sz w:val="14"/>
                                <w:szCs w:val="20"/>
                                <w:rtl/>
                                <w:lang w:bidi="ar-EG"/>
                              </w:rPr>
                              <w:t>:</w:t>
                            </w:r>
                            <w:r w:rsidRPr="001F504B">
                              <w:rPr>
                                <w:rFonts w:eastAsia="SimSun"/>
                                <w:sz w:val="14"/>
                                <w:szCs w:val="20"/>
                                <w:lang w:bidi="ar-EG"/>
                              </w:rPr>
                              <w:br/>
                            </w:r>
                            <w:r>
                              <w:rPr>
                                <w:rFonts w:eastAsia="SimSun" w:hint="cs"/>
                                <w:sz w:val="14"/>
                                <w:szCs w:val="20"/>
                                <w:rtl/>
                                <w:lang w:bidi="ar-EG"/>
                              </w:rPr>
                              <w:t>توزع منتظم للمطاريف</w:t>
                            </w:r>
                            <w:r w:rsidRPr="001F504B">
                              <w:rPr>
                                <w:rFonts w:eastAsia="SimSun" w:hint="cs"/>
                                <w:sz w:val="14"/>
                                <w:szCs w:val="20"/>
                                <w:rtl/>
                                <w:lang w:bidi="ar-EG"/>
                              </w:rPr>
                              <w:t xml:space="preserve"> المسببة للتداخل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B7D9B" id="Text Box 22" o:spid="_x0000_s1040" type="#_x0000_t202" style="position:absolute;left:0;text-align:left;margin-left:174.65pt;margin-top:151.65pt;width:83.65pt;height:41.3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" filled="f" stroked="f" strokeweight=".5pt">
                <v:textbox>
                  <w:txbxContent>
                    <w:p w:rsidR="00BB5940" w:rsidRPr="001F504B" w:rsidRDefault="00BB5940" w:rsidP="001F504B">
                      <w:pPr>
                        <w:spacing w:before="0" w:line="156" w:lineRule="auto"/>
                        <w:jc w:val="center"/>
                        <w:rPr>
                          <w:rFonts w:eastAsia="SimSun"/>
                          <w:sz w:val="8"/>
                          <w:szCs w:val="14"/>
                          <w:rtl/>
                          <w:lang w:bidi="ar-EG"/>
                        </w:rPr>
                      </w:pPr>
                      <w:r w:rsidRPr="001F504B">
                        <w:rPr>
                          <w:rFonts w:eastAsia="SimSun" w:hint="cs"/>
                          <w:sz w:val="14"/>
                          <w:szCs w:val="20"/>
                          <w:rtl/>
                          <w:lang w:bidi="ar-EG"/>
                        </w:rPr>
                        <w:t xml:space="preserve">المنطقة </w:t>
                      </w:r>
                      <w:r w:rsidRPr="001F504B">
                        <w:rPr>
                          <w:rFonts w:eastAsia="SimSun"/>
                          <w:sz w:val="14"/>
                          <w:szCs w:val="20"/>
                          <w:lang w:bidi="ar-EG"/>
                        </w:rPr>
                        <w:t>R</w:t>
                      </w:r>
                      <w:r>
                        <w:rPr>
                          <w:rFonts w:eastAsia="SimSun" w:hint="cs"/>
                          <w:sz w:val="14"/>
                          <w:szCs w:val="20"/>
                          <w:rtl/>
                          <w:lang w:bidi="ar-EG"/>
                        </w:rPr>
                        <w:t>:</w:t>
                      </w:r>
                      <w:r w:rsidRPr="001F504B">
                        <w:rPr>
                          <w:rFonts w:eastAsia="SimSun"/>
                          <w:sz w:val="14"/>
                          <w:szCs w:val="20"/>
                          <w:lang w:bidi="ar-EG"/>
                        </w:rPr>
                        <w:br/>
                      </w:r>
                      <w:r>
                        <w:rPr>
                          <w:rFonts w:eastAsia="SimSun" w:hint="cs"/>
                          <w:sz w:val="14"/>
                          <w:szCs w:val="20"/>
                          <w:rtl/>
                          <w:lang w:bidi="ar-EG"/>
                        </w:rPr>
                        <w:t>توزع منتظم للمطاريف</w:t>
                      </w:r>
                      <w:r w:rsidRPr="001F504B">
                        <w:rPr>
                          <w:rFonts w:eastAsia="SimSun" w:hint="cs"/>
                          <w:sz w:val="14"/>
                          <w:szCs w:val="20"/>
                          <w:rtl/>
                          <w:lang w:bidi="ar-EG"/>
                        </w:rPr>
                        <w:t xml:space="preserve"> المسببة للتداخل</w:t>
                      </w:r>
                    </w:p>
                  </w:txbxContent>
                </v:textbox>
                <w10:wrap anchorx="margin"/>
              </v:shape>
            </w:pict>
          </mc:Fallback>
        </mc:AlternateContent>
      </w:r>
      <w:r w:rsidR="001F504B" w:rsidRPr="00D02BA7">
        <w:rPr>
          <w:rFonts w:hint="cs"/>
          <w:noProof/>
          <w:rtl/>
          <w:lang w:eastAsia="zh-CN"/>
        </w:rPr>
        <mc:AlternateContent>
          <mc:Choice Requires="wps">
            <w:drawing>
              <wp:anchor distT="0" distB="0" distL="114300" distR="114300" simplePos="0" relativeHeight="251688448" behindDoc="0" locked="0" layoutInCell="1" allowOverlap="1" wp14:anchorId="09361E50" wp14:editId="7C3588AC">
                <wp:simplePos x="0" y="0"/>
                <wp:positionH relativeFrom="margin">
                  <wp:posOffset>448310</wp:posOffset>
                </wp:positionH>
                <wp:positionV relativeFrom="paragraph">
                  <wp:posOffset>668443</wp:posOffset>
                </wp:positionV>
                <wp:extent cx="1270000" cy="49911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270000" cy="499110"/>
                        </a:xfrm>
                        <a:prstGeom prst="rect">
                          <a:avLst/>
                        </a:prstGeom>
                        <a:noFill/>
                        <a:ln w="6350">
                          <a:noFill/>
                        </a:ln>
                        <a:effectLst/>
                      </wps:spPr>
                      <wps:txbx>
                        <w:txbxContent>
                          <w:p w:rsidR="00BB5940" w:rsidRPr="007142AE" w:rsidRDefault="00BB5940" w:rsidP="001F504B">
                            <w:pPr>
                              <w:spacing w:before="0"/>
                              <w:jc w:val="left"/>
                              <w:rPr>
                                <w:rFonts w:ascii="Times New Roman italic" w:hAnsi="Times New Roman italic"/>
                                <w:sz w:val="12"/>
                                <w:szCs w:val="18"/>
                                <w:lang w:bidi="ar-EG"/>
                              </w:rPr>
                            </w:pPr>
                            <w:proofErr w:type="spellStart"/>
                            <w:r w:rsidRPr="007142AE">
                              <w:rPr>
                                <w:rFonts w:ascii="Times New Roman italic" w:hAnsi="Times New Roman italic"/>
                                <w:i/>
                                <w:iCs/>
                                <w:sz w:val="16"/>
                                <w:szCs w:val="18"/>
                                <w:lang w:bidi="ar-EG"/>
                              </w:rPr>
                              <w:t>R</w:t>
                            </w:r>
                            <w:r w:rsidRPr="007142AE">
                              <w:rPr>
                                <w:rFonts w:ascii="Times New Roman italic" w:hAnsi="Times New Roman italic"/>
                                <w:i/>
                                <w:iCs/>
                                <w:sz w:val="16"/>
                                <w:szCs w:val="18"/>
                                <w:vertAlign w:val="subscript"/>
                                <w:lang w:bidi="ar-EG"/>
                              </w:rPr>
                              <w:t>v</w:t>
                            </w:r>
                            <w:proofErr w:type="spellEnd"/>
                            <w:r w:rsidRPr="007142AE">
                              <w:rPr>
                                <w:rFonts w:ascii="Times New Roman italic" w:hAnsi="Times New Roman italic" w:hint="cs"/>
                                <w:sz w:val="18"/>
                                <w:szCs w:val="24"/>
                                <w:rtl/>
                                <w:lang w:bidi="ar-EG"/>
                              </w:rPr>
                              <w:t xml:space="preserve"> - جهاز الاستقبال المعرض للتداخل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61E50" id="Text Box 19" o:spid="_x0000_s1041" type="#_x0000_t202" style="position:absolute;left:0;text-align:left;margin-left:35.3pt;margin-top:52.65pt;width:100pt;height:39.3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" filled="f" stroked="f" strokeweight=".5pt">
                <v:textbox>
                  <w:txbxContent>
                    <w:p w:rsidR="00BB5940" w:rsidRPr="007142AE" w:rsidRDefault="00BB5940" w:rsidP="001F504B">
                      <w:pPr>
                        <w:spacing w:before="0"/>
                        <w:jc w:val="left"/>
                        <w:rPr>
                          <w:rFonts w:ascii="Times New Roman italic" w:hAnsi="Times New Roman italic"/>
                          <w:sz w:val="12"/>
                          <w:szCs w:val="18"/>
                          <w:lang w:bidi="ar-EG"/>
                        </w:rPr>
                      </w:pPr>
                      <w:proofErr w:type="spellStart"/>
                      <w:r w:rsidRPr="007142AE">
                        <w:rPr>
                          <w:rFonts w:ascii="Times New Roman italic" w:hAnsi="Times New Roman italic"/>
                          <w:i/>
                          <w:iCs/>
                          <w:sz w:val="16"/>
                          <w:szCs w:val="18"/>
                          <w:lang w:bidi="ar-EG"/>
                        </w:rPr>
                        <w:t>R</w:t>
                      </w:r>
                      <w:r w:rsidRPr="007142AE">
                        <w:rPr>
                          <w:rFonts w:ascii="Times New Roman italic" w:hAnsi="Times New Roman italic"/>
                          <w:i/>
                          <w:iCs/>
                          <w:sz w:val="16"/>
                          <w:szCs w:val="18"/>
                          <w:vertAlign w:val="subscript"/>
                          <w:lang w:bidi="ar-EG"/>
                        </w:rPr>
                        <w:t>v</w:t>
                      </w:r>
                      <w:proofErr w:type="spellEnd"/>
                      <w:r w:rsidRPr="007142AE">
                        <w:rPr>
                          <w:rFonts w:ascii="Times New Roman italic" w:hAnsi="Times New Roman italic" w:hint="cs"/>
                          <w:sz w:val="18"/>
                          <w:szCs w:val="24"/>
                          <w:rtl/>
                          <w:lang w:bidi="ar-EG"/>
                        </w:rPr>
                        <w:t xml:space="preserve"> - جهاز الاستقبال المعرض للتداخل</w:t>
                      </w:r>
                    </w:p>
                  </w:txbxContent>
                </v:textbox>
                <w10:wrap anchorx="margin"/>
              </v:shape>
            </w:pict>
          </mc:Fallback>
        </mc:AlternateContent>
      </w:r>
      <w:r w:rsidR="003025D4" w:rsidRPr="00D02BA7">
        <w:rPr>
          <w:rFonts w:hint="cs"/>
          <w:noProof/>
          <w:rtl/>
          <w:lang w:eastAsia="zh-CN"/>
        </w:rPr>
        <mc:AlternateContent>
          <mc:Choice Requires="wps">
            <w:drawing>
              <wp:anchor distT="0" distB="0" distL="114300" distR="114300" simplePos="0" relativeHeight="251690496" behindDoc="0" locked="0" layoutInCell="1" allowOverlap="1" wp14:anchorId="2CC935BB" wp14:editId="3E1F1B87">
                <wp:simplePos x="0" y="0"/>
                <wp:positionH relativeFrom="margin">
                  <wp:posOffset>4126018</wp:posOffset>
                </wp:positionH>
                <wp:positionV relativeFrom="paragraph">
                  <wp:posOffset>25400</wp:posOffset>
                </wp:positionV>
                <wp:extent cx="903605" cy="50355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03605" cy="503555"/>
                        </a:xfrm>
                        <a:prstGeom prst="rect">
                          <a:avLst/>
                        </a:prstGeom>
                        <a:noFill/>
                        <a:ln w="6350">
                          <a:noFill/>
                        </a:ln>
                        <a:effectLst/>
                      </wps:spPr>
                      <wps:txbx>
                        <w:txbxContent>
                          <w:p w:rsidR="00BB5940" w:rsidRPr="007142AE" w:rsidRDefault="00BB5940" w:rsidP="003025D4">
                            <w:pPr>
                              <w:spacing w:before="0"/>
                              <w:jc w:val="right"/>
                              <w:rPr>
                                <w:rFonts w:ascii="Times New Roman italic" w:hAnsi="Times New Roman italic"/>
                                <w:sz w:val="12"/>
                                <w:szCs w:val="18"/>
                                <w:lang w:bidi="ar-EG"/>
                              </w:rPr>
                            </w:pPr>
                            <w:r w:rsidRPr="007142AE">
                              <w:rPr>
                                <w:rFonts w:ascii="Times New Roman italic" w:hAnsi="Times New Roman italic"/>
                                <w:i/>
                                <w:iCs/>
                                <w:sz w:val="16"/>
                                <w:szCs w:val="18"/>
                                <w:lang w:bidi="ar-EG"/>
                              </w:rPr>
                              <w:t>S</w:t>
                            </w:r>
                            <w:r>
                              <w:rPr>
                                <w:rFonts w:ascii="Times New Roman italic" w:hAnsi="Times New Roman italic"/>
                                <w:i/>
                                <w:iCs/>
                                <w:sz w:val="16"/>
                                <w:szCs w:val="18"/>
                                <w:vertAlign w:val="subscript"/>
                                <w:lang w:bidi="ar-EG"/>
                              </w:rPr>
                              <w:t>i</w:t>
                            </w:r>
                            <w:r w:rsidRPr="007142AE">
                              <w:rPr>
                                <w:rFonts w:ascii="Times New Roman italic" w:hAnsi="Times New Roman italic" w:hint="cs"/>
                                <w:sz w:val="18"/>
                                <w:szCs w:val="24"/>
                                <w:rtl/>
                                <w:lang w:bidi="ar-EG"/>
                              </w:rPr>
                              <w:t xml:space="preserve"> </w:t>
                            </w:r>
                            <w:r>
                              <w:rPr>
                                <w:rFonts w:ascii="Times New Roman italic" w:hAnsi="Times New Roman italic" w:hint="cs"/>
                                <w:sz w:val="18"/>
                                <w:szCs w:val="24"/>
                                <w:rtl/>
                                <w:lang w:bidi="ar-EG"/>
                              </w:rPr>
                              <w:t xml:space="preserve">- </w:t>
                            </w:r>
                            <w:r w:rsidRPr="007142AE">
                              <w:rPr>
                                <w:rFonts w:ascii="Times New Roman italic" w:hAnsi="Times New Roman italic" w:hint="cs"/>
                                <w:sz w:val="18"/>
                                <w:szCs w:val="24"/>
                                <w:rtl/>
                                <w:lang w:bidi="ar-EG"/>
                              </w:rPr>
                              <w:t xml:space="preserve">الساتل </w:t>
                            </w:r>
                            <w:r>
                              <w:rPr>
                                <w:rFonts w:ascii="Times New Roman italic" w:hAnsi="Times New Roman italic" w:hint="cs"/>
                                <w:sz w:val="18"/>
                                <w:szCs w:val="24"/>
                                <w:rtl/>
                                <w:lang w:bidi="ar-EG"/>
                              </w:rPr>
                              <w:t>المسبب</w:t>
                            </w:r>
                            <w:r w:rsidRPr="007142AE">
                              <w:rPr>
                                <w:rFonts w:ascii="Times New Roman italic" w:hAnsi="Times New Roman italic" w:hint="cs"/>
                                <w:sz w:val="18"/>
                                <w:szCs w:val="24"/>
                                <w:rtl/>
                                <w:lang w:bidi="ar-EG"/>
                              </w:rPr>
                              <w:t xml:space="preserve"> للتداخل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935BB" id="Text Box 20" o:spid="_x0000_s1042" type="#_x0000_t202" style="position:absolute;left:0;text-align:left;margin-left:324.9pt;margin-top:2pt;width:71.15pt;height:39.6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" filled="f" stroked="f" strokeweight=".5pt">
                <v:textbox>
                  <w:txbxContent>
                    <w:p w:rsidR="00BB5940" w:rsidRPr="007142AE" w:rsidRDefault="00BB5940" w:rsidP="003025D4">
                      <w:pPr>
                        <w:spacing w:before="0"/>
                        <w:jc w:val="right"/>
                        <w:rPr>
                          <w:rFonts w:ascii="Times New Roman italic" w:hAnsi="Times New Roman italic"/>
                          <w:sz w:val="12"/>
                          <w:szCs w:val="18"/>
                          <w:lang w:bidi="ar-EG"/>
                        </w:rPr>
                      </w:pPr>
                      <w:r w:rsidRPr="007142AE">
                        <w:rPr>
                          <w:rFonts w:ascii="Times New Roman italic" w:hAnsi="Times New Roman italic"/>
                          <w:i/>
                          <w:iCs/>
                          <w:sz w:val="16"/>
                          <w:szCs w:val="18"/>
                          <w:lang w:bidi="ar-EG"/>
                        </w:rPr>
                        <w:t>S</w:t>
                      </w:r>
                      <w:r>
                        <w:rPr>
                          <w:rFonts w:ascii="Times New Roman italic" w:hAnsi="Times New Roman italic"/>
                          <w:i/>
                          <w:iCs/>
                          <w:sz w:val="16"/>
                          <w:szCs w:val="18"/>
                          <w:vertAlign w:val="subscript"/>
                          <w:lang w:bidi="ar-EG"/>
                        </w:rPr>
                        <w:t>i</w:t>
                      </w:r>
                      <w:r w:rsidRPr="007142AE">
                        <w:rPr>
                          <w:rFonts w:ascii="Times New Roman italic" w:hAnsi="Times New Roman italic" w:hint="cs"/>
                          <w:sz w:val="18"/>
                          <w:szCs w:val="24"/>
                          <w:rtl/>
                          <w:lang w:bidi="ar-EG"/>
                        </w:rPr>
                        <w:t xml:space="preserve"> </w:t>
                      </w:r>
                      <w:r>
                        <w:rPr>
                          <w:rFonts w:ascii="Times New Roman italic" w:hAnsi="Times New Roman italic" w:hint="cs"/>
                          <w:sz w:val="18"/>
                          <w:szCs w:val="24"/>
                          <w:rtl/>
                          <w:lang w:bidi="ar-EG"/>
                        </w:rPr>
                        <w:t xml:space="preserve">- </w:t>
                      </w:r>
                      <w:r w:rsidRPr="007142AE">
                        <w:rPr>
                          <w:rFonts w:ascii="Times New Roman italic" w:hAnsi="Times New Roman italic" w:hint="cs"/>
                          <w:sz w:val="18"/>
                          <w:szCs w:val="24"/>
                          <w:rtl/>
                          <w:lang w:bidi="ar-EG"/>
                        </w:rPr>
                        <w:t xml:space="preserve">الساتل </w:t>
                      </w:r>
                      <w:r>
                        <w:rPr>
                          <w:rFonts w:ascii="Times New Roman italic" w:hAnsi="Times New Roman italic" w:hint="cs"/>
                          <w:sz w:val="18"/>
                          <w:szCs w:val="24"/>
                          <w:rtl/>
                          <w:lang w:bidi="ar-EG"/>
                        </w:rPr>
                        <w:t>المسبب</w:t>
                      </w:r>
                      <w:r w:rsidRPr="007142AE">
                        <w:rPr>
                          <w:rFonts w:ascii="Times New Roman italic" w:hAnsi="Times New Roman italic" w:hint="cs"/>
                          <w:sz w:val="18"/>
                          <w:szCs w:val="24"/>
                          <w:rtl/>
                          <w:lang w:bidi="ar-EG"/>
                        </w:rPr>
                        <w:t xml:space="preserve"> للتداخل</w:t>
                      </w:r>
                    </w:p>
                  </w:txbxContent>
                </v:textbox>
                <w10:wrap anchorx="margin"/>
              </v:shape>
            </w:pict>
          </mc:Fallback>
        </mc:AlternateContent>
      </w:r>
      <w:r w:rsidR="003025D4" w:rsidRPr="00D02BA7">
        <w:rPr>
          <w:rFonts w:hint="cs"/>
          <w:noProof/>
          <w:rtl/>
          <w:lang w:eastAsia="zh-CN"/>
        </w:rPr>
        <mc:AlternateContent>
          <mc:Choice Requires="wps">
            <w:drawing>
              <wp:anchor distT="0" distB="0" distL="114300" distR="114300" simplePos="0" relativeHeight="251692544" behindDoc="0" locked="0" layoutInCell="1" allowOverlap="1" wp14:anchorId="4A6FE6A7" wp14:editId="41F081FD">
                <wp:simplePos x="0" y="0"/>
                <wp:positionH relativeFrom="margin">
                  <wp:posOffset>1005629</wp:posOffset>
                </wp:positionH>
                <wp:positionV relativeFrom="paragraph">
                  <wp:posOffset>34290</wp:posOffset>
                </wp:positionV>
                <wp:extent cx="1094105" cy="50355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4105" cy="503555"/>
                        </a:xfrm>
                        <a:prstGeom prst="rect">
                          <a:avLst/>
                        </a:prstGeom>
                        <a:noFill/>
                        <a:ln w="6350">
                          <a:noFill/>
                        </a:ln>
                        <a:effectLst/>
                      </wps:spPr>
                      <wps:txbx>
                        <w:txbxContent>
                          <w:p w:rsidR="00BB5940" w:rsidRPr="007142AE" w:rsidRDefault="00BB5940" w:rsidP="0008167F">
                            <w:pPr>
                              <w:spacing w:before="0"/>
                              <w:jc w:val="left"/>
                              <w:rPr>
                                <w:rFonts w:ascii="Times New Roman italic" w:hAnsi="Times New Roman italic"/>
                                <w:sz w:val="12"/>
                                <w:szCs w:val="18"/>
                                <w:lang w:bidi="ar-EG"/>
                              </w:rPr>
                            </w:pPr>
                            <w:proofErr w:type="spellStart"/>
                            <w:r w:rsidRPr="007142AE">
                              <w:rPr>
                                <w:rFonts w:ascii="Times New Roman italic" w:hAnsi="Times New Roman italic"/>
                                <w:i/>
                                <w:iCs/>
                                <w:sz w:val="16"/>
                                <w:szCs w:val="18"/>
                                <w:lang w:bidi="ar-EG"/>
                              </w:rPr>
                              <w:t>S</w:t>
                            </w:r>
                            <w:r w:rsidRPr="007142AE">
                              <w:rPr>
                                <w:rFonts w:ascii="Times New Roman italic" w:hAnsi="Times New Roman italic"/>
                                <w:i/>
                                <w:iCs/>
                                <w:sz w:val="16"/>
                                <w:szCs w:val="18"/>
                                <w:vertAlign w:val="subscript"/>
                                <w:lang w:bidi="ar-EG"/>
                              </w:rPr>
                              <w:t>v</w:t>
                            </w:r>
                            <w:proofErr w:type="spellEnd"/>
                            <w:r w:rsidRPr="007142AE">
                              <w:rPr>
                                <w:rFonts w:ascii="Times New Roman italic" w:hAnsi="Times New Roman italic" w:hint="cs"/>
                                <w:sz w:val="18"/>
                                <w:szCs w:val="24"/>
                                <w:rtl/>
                                <w:lang w:bidi="ar-EG"/>
                              </w:rPr>
                              <w:t xml:space="preserve"> </w:t>
                            </w:r>
                            <w:r>
                              <w:rPr>
                                <w:rFonts w:ascii="Times New Roman italic" w:hAnsi="Times New Roman italic" w:hint="cs"/>
                                <w:sz w:val="18"/>
                                <w:szCs w:val="24"/>
                                <w:rtl/>
                                <w:lang w:bidi="ar-EG"/>
                              </w:rPr>
                              <w:t xml:space="preserve">- </w:t>
                            </w:r>
                            <w:proofErr w:type="spellStart"/>
                            <w:r w:rsidRPr="007142AE">
                              <w:rPr>
                                <w:rFonts w:ascii="Times New Roman italic" w:hAnsi="Times New Roman italic" w:hint="cs"/>
                                <w:sz w:val="18"/>
                                <w:szCs w:val="24"/>
                                <w:rtl/>
                                <w:lang w:bidi="ar-EG"/>
                              </w:rPr>
                              <w:t>الساتل</w:t>
                            </w:r>
                            <w:proofErr w:type="spellEnd"/>
                            <w:r>
                              <w:rPr>
                                <w:rFonts w:ascii="Times New Roman italic" w:hAnsi="Times New Roman italic"/>
                                <w:sz w:val="18"/>
                                <w:szCs w:val="24"/>
                                <w:rtl/>
                                <w:lang w:bidi="ar-EG"/>
                              </w:rPr>
                              <w:br/>
                            </w:r>
                            <w:r w:rsidRPr="007142AE">
                              <w:rPr>
                                <w:rFonts w:ascii="Times New Roman italic" w:hAnsi="Times New Roman italic" w:hint="cs"/>
                                <w:sz w:val="18"/>
                                <w:szCs w:val="24"/>
                                <w:rtl/>
                                <w:lang w:bidi="ar-EG"/>
                              </w:rPr>
                              <w:t>المعرض للتداخل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FE6A7" id="Text Box 21" o:spid="_x0000_s1043" type="#_x0000_t202" style="position:absolute;left:0;text-align:left;margin-left:79.2pt;margin-top:2.7pt;width:86.15pt;height:39.6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" filled="f" stroked="f" strokeweight=".5pt">
                <v:textbox>
                  <w:txbxContent>
                    <w:p w:rsidR="00BB5940" w:rsidRPr="007142AE" w:rsidRDefault="00BB5940" w:rsidP="0008167F">
                      <w:pPr>
                        <w:spacing w:before="0"/>
                        <w:jc w:val="left"/>
                        <w:rPr>
                          <w:rFonts w:ascii="Times New Roman italic" w:hAnsi="Times New Roman italic"/>
                          <w:sz w:val="12"/>
                          <w:szCs w:val="18"/>
                          <w:lang w:bidi="ar-EG"/>
                        </w:rPr>
                      </w:pPr>
                      <w:proofErr w:type="spellStart"/>
                      <w:r w:rsidRPr="007142AE">
                        <w:rPr>
                          <w:rFonts w:ascii="Times New Roman italic" w:hAnsi="Times New Roman italic"/>
                          <w:i/>
                          <w:iCs/>
                          <w:sz w:val="16"/>
                          <w:szCs w:val="18"/>
                          <w:lang w:bidi="ar-EG"/>
                        </w:rPr>
                        <w:t>S</w:t>
                      </w:r>
                      <w:r w:rsidRPr="007142AE">
                        <w:rPr>
                          <w:rFonts w:ascii="Times New Roman italic" w:hAnsi="Times New Roman italic"/>
                          <w:i/>
                          <w:iCs/>
                          <w:sz w:val="16"/>
                          <w:szCs w:val="18"/>
                          <w:vertAlign w:val="subscript"/>
                          <w:lang w:bidi="ar-EG"/>
                        </w:rPr>
                        <w:t>v</w:t>
                      </w:r>
                      <w:proofErr w:type="spellEnd"/>
                      <w:r w:rsidRPr="007142AE">
                        <w:rPr>
                          <w:rFonts w:ascii="Times New Roman italic" w:hAnsi="Times New Roman italic" w:hint="cs"/>
                          <w:sz w:val="18"/>
                          <w:szCs w:val="24"/>
                          <w:rtl/>
                          <w:lang w:bidi="ar-EG"/>
                        </w:rPr>
                        <w:t xml:space="preserve"> </w:t>
                      </w:r>
                      <w:r>
                        <w:rPr>
                          <w:rFonts w:ascii="Times New Roman italic" w:hAnsi="Times New Roman italic" w:hint="cs"/>
                          <w:sz w:val="18"/>
                          <w:szCs w:val="24"/>
                          <w:rtl/>
                          <w:lang w:bidi="ar-EG"/>
                        </w:rPr>
                        <w:t xml:space="preserve">- </w:t>
                      </w:r>
                      <w:proofErr w:type="spellStart"/>
                      <w:r w:rsidRPr="007142AE">
                        <w:rPr>
                          <w:rFonts w:ascii="Times New Roman italic" w:hAnsi="Times New Roman italic" w:hint="cs"/>
                          <w:sz w:val="18"/>
                          <w:szCs w:val="24"/>
                          <w:rtl/>
                          <w:lang w:bidi="ar-EG"/>
                        </w:rPr>
                        <w:t>الساتل</w:t>
                      </w:r>
                      <w:proofErr w:type="spellEnd"/>
                      <w:r>
                        <w:rPr>
                          <w:rFonts w:ascii="Times New Roman italic" w:hAnsi="Times New Roman italic"/>
                          <w:sz w:val="18"/>
                          <w:szCs w:val="24"/>
                          <w:rtl/>
                          <w:lang w:bidi="ar-EG"/>
                        </w:rPr>
                        <w:br/>
                      </w:r>
                      <w:r w:rsidRPr="007142AE">
                        <w:rPr>
                          <w:rFonts w:ascii="Times New Roman italic" w:hAnsi="Times New Roman italic" w:hint="cs"/>
                          <w:sz w:val="18"/>
                          <w:szCs w:val="24"/>
                          <w:rtl/>
                          <w:lang w:bidi="ar-EG"/>
                        </w:rPr>
                        <w:t>المعرض للتداخل</w:t>
                      </w:r>
                    </w:p>
                  </w:txbxContent>
                </v:textbox>
                <w10:wrap anchorx="margin"/>
              </v:shape>
            </w:pict>
          </mc:Fallback>
        </mc:AlternateContent>
      </w:r>
      <w:r w:rsidR="00DE612E">
        <w:rPr>
          <w:noProof/>
          <w:lang w:eastAsia="zh-CN"/>
        </w:rPr>
        <w:object w:dxaOrig="6170" w:dyaOrig="4641">
          <v:shape id="_x0000_i1070" type="#_x0000_t75" style="width:297.75pt;height:228pt" o:ole="">
            <v:imagedata r:id="rId104" o:title="" cropbottom="20893f" cropright="21619f"/>
          </v:shape>
          <o:OLEObject Type="Embed" ProgID="CorelDRAW.Graphic.14" ShapeID="_x0000_i1070" DrawAspect="Content" ObjectID="_1486189611" r:id="rId105"/>
        </w:object>
      </w:r>
    </w:p>
    <w:p w:rsidR="00CE4BF2" w:rsidRPr="00320538" w:rsidRDefault="00CE4BF2" w:rsidP="002E5FF5">
      <w:pPr>
        <w:pStyle w:val="TableNo"/>
        <w:keepNext/>
        <w:keepLines/>
        <w:rPr>
          <w:rtl/>
        </w:rPr>
      </w:pPr>
      <w:r w:rsidRPr="00320538">
        <w:rPr>
          <w:rtl/>
        </w:rPr>
        <w:lastRenderedPageBreak/>
        <w:t xml:space="preserve">الجدول </w:t>
      </w:r>
      <w:r w:rsidRPr="00320538">
        <w:t>1</w:t>
      </w:r>
    </w:p>
    <w:p w:rsidR="00CE4BF2" w:rsidRDefault="00CE4BF2" w:rsidP="002E5FF5">
      <w:pPr>
        <w:pStyle w:val="Tabletitle"/>
        <w:keepNext/>
        <w:keepLines/>
        <w:rPr>
          <w:rtl/>
        </w:rPr>
      </w:pPr>
      <w:r>
        <w:rPr>
          <w:rtl/>
        </w:rPr>
        <w:t>معلمات</w:t>
      </w:r>
      <w:r>
        <w:rPr>
          <w:rFonts w:hint="cs"/>
          <w:rtl/>
        </w:rPr>
        <w:t xml:space="preserve"> الوصلة</w:t>
      </w:r>
      <w:r>
        <w:rPr>
          <w:rtl/>
        </w:rPr>
        <w:t xml:space="preserve"> الساتلية المستخدمة في المحاكاة الحاسوبية</w:t>
      </w:r>
    </w:p>
    <w:tbl>
      <w:tblPr>
        <w:bidiVisual/>
        <w:tblW w:w="499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4658"/>
        <w:gridCol w:w="4959"/>
      </w:tblGrid>
      <w:tr w:rsidR="00CE4BF2" w:rsidRPr="00B416FB" w:rsidTr="00EE0D0E">
        <w:trPr>
          <w:jc w:val="center"/>
        </w:trPr>
        <w:tc>
          <w:tcPr>
            <w:tcW w:w="2422" w:type="pct"/>
            <w:tcBorders>
              <w:top w:val="single" w:sz="4" w:space="0" w:color="auto"/>
              <w:left w:val="single" w:sz="6" w:space="0" w:color="auto"/>
            </w:tcBorders>
          </w:tcPr>
          <w:p w:rsidR="00CE4BF2" w:rsidRPr="00B416FB" w:rsidRDefault="00CE4BF2" w:rsidP="002E5FF5">
            <w:pPr>
              <w:pStyle w:val="Tabletext"/>
              <w:keepNext/>
              <w:keepLines/>
              <w:rPr>
                <w:lang w:bidi="ar"/>
              </w:rPr>
            </w:pPr>
            <w:r>
              <w:rPr>
                <w:rFonts w:hint="cs"/>
                <w:rtl/>
                <w:lang w:bidi="ar"/>
              </w:rPr>
              <w:t>تردد الوصلة الصاعدة</w:t>
            </w:r>
          </w:p>
          <w:p w:rsidR="00CE4BF2" w:rsidRDefault="00CE4BF2" w:rsidP="002E5FF5">
            <w:pPr>
              <w:pStyle w:val="Tabletext"/>
              <w:keepNext/>
              <w:keepLines/>
              <w:rPr>
                <w:rtl/>
                <w:lang w:bidi="ar"/>
              </w:rPr>
            </w:pPr>
            <w:r>
              <w:rPr>
                <w:rFonts w:hint="cs"/>
                <w:rtl/>
                <w:lang w:bidi="ar"/>
              </w:rPr>
              <w:t>خسارة الوصلة الصاعدة</w:t>
            </w:r>
          </w:p>
          <w:p w:rsidR="00CE4BF2" w:rsidRDefault="00CE4BF2" w:rsidP="002E5FF5">
            <w:pPr>
              <w:pStyle w:val="Tabletext"/>
              <w:keepNext/>
              <w:keepLines/>
              <w:rPr>
                <w:rtl/>
                <w:lang w:bidi="ar"/>
              </w:rPr>
            </w:pPr>
            <w:proofErr w:type="spellStart"/>
            <w:r>
              <w:rPr>
                <w:rFonts w:hint="cs"/>
                <w:rtl/>
                <w:lang w:bidi="ar"/>
              </w:rPr>
              <w:t>مطراف</w:t>
            </w:r>
            <w:proofErr w:type="spellEnd"/>
            <w:r>
              <w:rPr>
                <w:rFonts w:hint="cs"/>
                <w:rtl/>
                <w:lang w:bidi="ar"/>
              </w:rPr>
              <w:t xml:space="preserve"> الإرسال المعرض للتداخل، </w:t>
            </w:r>
            <w:proofErr w:type="spellStart"/>
            <w:r w:rsidRPr="00B416FB">
              <w:rPr>
                <w:i/>
                <w:lang w:bidi="ar"/>
              </w:rPr>
              <w:t>T</w:t>
            </w:r>
            <w:r w:rsidRPr="00B416FB">
              <w:rPr>
                <w:i/>
                <w:vertAlign w:val="subscript"/>
                <w:lang w:bidi="ar"/>
              </w:rPr>
              <w:t>v</w:t>
            </w:r>
            <w:proofErr w:type="spellEnd"/>
            <w:r>
              <w:rPr>
                <w:rFonts w:hint="cs"/>
                <w:rtl/>
                <w:lang w:bidi="ar"/>
              </w:rPr>
              <w:t xml:space="preserve"> (خط العرض، خط</w:t>
            </w:r>
            <w:r w:rsidR="002C39C8">
              <w:rPr>
                <w:rFonts w:hint="eastAsia"/>
                <w:rtl/>
                <w:lang w:bidi="ar"/>
              </w:rPr>
              <w:t> </w:t>
            </w:r>
            <w:r>
              <w:rPr>
                <w:rFonts w:hint="cs"/>
                <w:rtl/>
                <w:lang w:bidi="ar"/>
              </w:rPr>
              <w:t>الطول)</w:t>
            </w:r>
          </w:p>
          <w:p w:rsidR="00CE4BF2" w:rsidRPr="00B416FB" w:rsidRDefault="00CE4BF2" w:rsidP="002E5FF5">
            <w:pPr>
              <w:pStyle w:val="Tabletext"/>
              <w:keepNext/>
              <w:keepLines/>
              <w:rPr>
                <w:lang w:bidi="ar"/>
              </w:rPr>
            </w:pPr>
            <w:r>
              <w:rPr>
                <w:rFonts w:hint="cs"/>
                <w:rtl/>
                <w:lang w:bidi="ar"/>
              </w:rPr>
              <w:t xml:space="preserve">ارتفاعا الموقع عند </w:t>
            </w:r>
            <w:proofErr w:type="spellStart"/>
            <w:r w:rsidRPr="00B416FB">
              <w:rPr>
                <w:i/>
                <w:lang w:bidi="ar"/>
              </w:rPr>
              <w:t>T</w:t>
            </w:r>
            <w:r w:rsidRPr="00B416FB">
              <w:rPr>
                <w:i/>
                <w:vertAlign w:val="subscript"/>
                <w:lang w:bidi="ar"/>
              </w:rPr>
              <w:t>v</w:t>
            </w:r>
            <w:proofErr w:type="spellEnd"/>
            <w:r>
              <w:rPr>
                <w:rFonts w:hint="cs"/>
                <w:rtl/>
                <w:lang w:bidi="ar"/>
              </w:rPr>
              <w:t xml:space="preserve"> و</w:t>
            </w:r>
            <w:proofErr w:type="spellStart"/>
            <w:r w:rsidRPr="00B416FB">
              <w:rPr>
                <w:i/>
                <w:lang w:bidi="ar"/>
              </w:rPr>
              <w:t>T</w:t>
            </w:r>
            <w:r w:rsidRPr="00B416FB">
              <w:rPr>
                <w:i/>
                <w:vertAlign w:val="subscript"/>
                <w:lang w:bidi="ar"/>
              </w:rPr>
              <w:t>r</w:t>
            </w:r>
            <w:proofErr w:type="spellEnd"/>
          </w:p>
          <w:p w:rsidR="00CE4BF2" w:rsidRPr="00B416FB" w:rsidRDefault="00CE4BF2" w:rsidP="002E5FF5">
            <w:pPr>
              <w:pStyle w:val="Tabletext"/>
              <w:keepNext/>
              <w:keepLines/>
              <w:rPr>
                <w:lang w:bidi="ar"/>
              </w:rPr>
            </w:pPr>
            <w:r>
              <w:rPr>
                <w:rFonts w:hint="cs"/>
                <w:rtl/>
                <w:lang w:bidi="ar"/>
              </w:rPr>
              <w:t xml:space="preserve">معدل المطر وارتفاع المطر عند </w:t>
            </w:r>
            <w:proofErr w:type="spellStart"/>
            <w:r w:rsidRPr="00B416FB">
              <w:rPr>
                <w:i/>
                <w:lang w:bidi="ar"/>
              </w:rPr>
              <w:t>T</w:t>
            </w:r>
            <w:r w:rsidRPr="00B416FB">
              <w:rPr>
                <w:i/>
                <w:vertAlign w:val="subscript"/>
                <w:lang w:bidi="ar"/>
              </w:rPr>
              <w:t>v</w:t>
            </w:r>
            <w:proofErr w:type="spellEnd"/>
            <w:r>
              <w:rPr>
                <w:rFonts w:hint="cs"/>
                <w:rtl/>
                <w:lang w:bidi="ar"/>
              </w:rPr>
              <w:t xml:space="preserve"> و</w:t>
            </w:r>
            <w:proofErr w:type="spellStart"/>
            <w:r w:rsidRPr="00B416FB">
              <w:rPr>
                <w:i/>
                <w:lang w:bidi="ar"/>
              </w:rPr>
              <w:t>T</w:t>
            </w:r>
            <w:r w:rsidRPr="00B416FB">
              <w:rPr>
                <w:i/>
                <w:vertAlign w:val="subscript"/>
                <w:lang w:bidi="ar"/>
              </w:rPr>
              <w:t>r</w:t>
            </w:r>
            <w:proofErr w:type="spellEnd"/>
          </w:p>
        </w:tc>
        <w:tc>
          <w:tcPr>
            <w:tcW w:w="2578" w:type="pct"/>
            <w:tcBorders>
              <w:top w:val="single" w:sz="4" w:space="0" w:color="auto"/>
              <w:right w:val="single" w:sz="6" w:space="0" w:color="auto"/>
            </w:tcBorders>
          </w:tcPr>
          <w:p w:rsidR="00CE4BF2" w:rsidRPr="00B416FB" w:rsidRDefault="00CE4BF2" w:rsidP="002E5FF5">
            <w:pPr>
              <w:pStyle w:val="Tabletext"/>
              <w:keepNext/>
              <w:keepLines/>
              <w:rPr>
                <w:lang w:bidi="ar"/>
              </w:rPr>
            </w:pPr>
            <w:r w:rsidRPr="00B416FB">
              <w:rPr>
                <w:lang w:bidi="ar"/>
              </w:rPr>
              <w:t>28</w:t>
            </w:r>
            <w:r>
              <w:rPr>
                <w:lang w:bidi="ar"/>
              </w:rPr>
              <w:t>,</w:t>
            </w:r>
            <w:r w:rsidRPr="00B416FB">
              <w:rPr>
                <w:lang w:bidi="ar"/>
              </w:rPr>
              <w:t>75</w:t>
            </w:r>
            <w:r>
              <w:rPr>
                <w:rFonts w:hint="cs"/>
                <w:rtl/>
                <w:lang w:bidi="ar"/>
              </w:rPr>
              <w:t xml:space="preserve"> </w:t>
            </w:r>
            <w:r w:rsidRPr="00B416FB">
              <w:rPr>
                <w:lang w:bidi="ar"/>
              </w:rPr>
              <w:t>GHz</w:t>
            </w:r>
          </w:p>
          <w:p w:rsidR="00CE4BF2" w:rsidRDefault="00CE4BF2" w:rsidP="002E5FF5">
            <w:pPr>
              <w:pStyle w:val="Tabletext"/>
              <w:keepNext/>
              <w:keepLines/>
              <w:rPr>
                <w:rtl/>
                <w:lang w:bidi="ar"/>
              </w:rPr>
            </w:pPr>
            <w:r w:rsidRPr="00B416FB">
              <w:rPr>
                <w:lang w:bidi="ar"/>
              </w:rPr>
              <w:t>213</w:t>
            </w:r>
            <w:r>
              <w:rPr>
                <w:lang w:bidi="ar"/>
              </w:rPr>
              <w:t>,</w:t>
            </w:r>
            <w:r w:rsidRPr="00B416FB">
              <w:rPr>
                <w:lang w:bidi="ar"/>
              </w:rPr>
              <w:t>09</w:t>
            </w:r>
            <w:r>
              <w:rPr>
                <w:rFonts w:hint="cs"/>
                <w:rtl/>
                <w:lang w:bidi="ar"/>
              </w:rPr>
              <w:t xml:space="preserve"> </w:t>
            </w:r>
            <w:r w:rsidRPr="00B416FB">
              <w:rPr>
                <w:lang w:bidi="ar"/>
              </w:rPr>
              <w:t>dB</w:t>
            </w:r>
          </w:p>
          <w:p w:rsidR="00CE4BF2" w:rsidRDefault="00CE4BF2" w:rsidP="002E5FF5">
            <w:pPr>
              <w:pStyle w:val="Tabletext"/>
              <w:keepNext/>
              <w:keepLines/>
              <w:rPr>
                <w:rtl/>
                <w:lang w:bidi="ar"/>
              </w:rPr>
            </w:pPr>
            <w:r>
              <w:rPr>
                <w:rFonts w:hint="cs"/>
                <w:rtl/>
                <w:lang w:bidi="ar"/>
              </w:rPr>
              <w:t>(</w:t>
            </w:r>
            <w:r>
              <w:rPr>
                <w:rFonts w:hint="cs"/>
                <w:lang w:bidi="ar"/>
              </w:rPr>
              <w:sym w:font="Symbol" w:char="F0B0"/>
            </w:r>
            <w:r>
              <w:rPr>
                <w:lang w:bidi="ar"/>
              </w:rPr>
              <w:t>40</w:t>
            </w:r>
            <w:r>
              <w:rPr>
                <w:rFonts w:hint="cs"/>
                <w:rtl/>
                <w:lang w:bidi="ar"/>
              </w:rPr>
              <w:t xml:space="preserve"> شمالاً</w:t>
            </w:r>
            <w:r>
              <w:rPr>
                <w:rFonts w:hint="cs"/>
                <w:rtl/>
                <w:lang w:bidi="ar-EG"/>
              </w:rPr>
              <w:t xml:space="preserve"> </w:t>
            </w:r>
            <w:r>
              <w:rPr>
                <w:rFonts w:hint="cs"/>
                <w:rtl/>
                <w:lang w:bidi="ar"/>
              </w:rPr>
              <w:t xml:space="preserve">- </w:t>
            </w:r>
            <w:r>
              <w:rPr>
                <w:rFonts w:hint="cs"/>
                <w:lang w:bidi="ar"/>
              </w:rPr>
              <w:sym w:font="Symbol" w:char="F0B0"/>
            </w:r>
            <w:r>
              <w:rPr>
                <w:lang w:bidi="ar"/>
              </w:rPr>
              <w:t>102,8</w:t>
            </w:r>
            <w:r>
              <w:rPr>
                <w:rFonts w:hint="cs"/>
                <w:rtl/>
                <w:lang w:bidi="ar"/>
              </w:rPr>
              <w:t xml:space="preserve"> شرقاً)</w:t>
            </w:r>
          </w:p>
          <w:p w:rsidR="00CE4BF2" w:rsidRPr="00B416FB" w:rsidRDefault="00CE4BF2" w:rsidP="002E5FF5">
            <w:pPr>
              <w:pStyle w:val="Tabletext"/>
              <w:keepNext/>
              <w:keepLines/>
              <w:rPr>
                <w:lang w:bidi="ar"/>
              </w:rPr>
            </w:pPr>
            <w:r>
              <w:rPr>
                <w:lang w:bidi="ar"/>
              </w:rPr>
              <w:t>200</w:t>
            </w:r>
            <w:r>
              <w:rPr>
                <w:rFonts w:hint="cs"/>
                <w:rtl/>
                <w:lang w:bidi="ar"/>
              </w:rPr>
              <w:t xml:space="preserve"> </w:t>
            </w:r>
            <w:r w:rsidRPr="00B416FB">
              <w:rPr>
                <w:lang w:bidi="ar"/>
              </w:rPr>
              <w:t>m</w:t>
            </w:r>
            <w:r>
              <w:rPr>
                <w:rFonts w:hint="cs"/>
                <w:rtl/>
                <w:lang w:bidi="ar"/>
              </w:rPr>
              <w:t xml:space="preserve"> فوق متوسط مستويات سطح البحر</w:t>
            </w:r>
          </w:p>
          <w:p w:rsidR="00CE4BF2" w:rsidRPr="00B416FB" w:rsidRDefault="00CE4BF2" w:rsidP="002E5FF5">
            <w:pPr>
              <w:pStyle w:val="Tabletext"/>
              <w:keepNext/>
              <w:keepLines/>
              <w:rPr>
                <w:lang w:bidi="ar"/>
              </w:rPr>
            </w:pPr>
            <w:r>
              <w:rPr>
                <w:rFonts w:hint="cs"/>
                <w:rtl/>
                <w:lang w:bidi="ar"/>
              </w:rPr>
              <w:t xml:space="preserve">حُصل عليهما باستخدام التوصيتين </w:t>
            </w:r>
            <w:r w:rsidRPr="00B416FB">
              <w:rPr>
                <w:lang w:bidi="ar"/>
              </w:rPr>
              <w:t>ITU-R P.837</w:t>
            </w:r>
            <w:r>
              <w:rPr>
                <w:rFonts w:hint="cs"/>
                <w:rtl/>
                <w:lang w:bidi="ar"/>
              </w:rPr>
              <w:t xml:space="preserve"> و</w:t>
            </w:r>
            <w:r w:rsidRPr="00B416FB">
              <w:rPr>
                <w:lang w:bidi="ar"/>
              </w:rPr>
              <w:t xml:space="preserve"> ITU-R P.839</w:t>
            </w:r>
          </w:p>
        </w:tc>
      </w:tr>
      <w:tr w:rsidR="00CE4BF2" w:rsidRPr="00656D9C" w:rsidTr="00EE0D0E">
        <w:trPr>
          <w:jc w:val="center"/>
        </w:trPr>
        <w:tc>
          <w:tcPr>
            <w:tcW w:w="2422" w:type="pct"/>
          </w:tcPr>
          <w:p w:rsidR="00CE4BF2" w:rsidRDefault="00CE4BF2" w:rsidP="00DE612E">
            <w:pPr>
              <w:pStyle w:val="Tabletext"/>
              <w:rPr>
                <w:i/>
                <w:vertAlign w:val="subscript"/>
                <w:rtl/>
                <w:lang w:val="fr-CH" w:bidi="ar"/>
              </w:rPr>
            </w:pPr>
            <w:r>
              <w:rPr>
                <w:rFonts w:hint="cs"/>
                <w:rtl/>
                <w:lang w:val="fr-CH" w:bidi="ar"/>
              </w:rPr>
              <w:t xml:space="preserve">خطا الطول عند الساتلين </w:t>
            </w:r>
            <w:r w:rsidRPr="00B416FB">
              <w:rPr>
                <w:i/>
                <w:lang w:val="fr-CH" w:bidi="ar"/>
              </w:rPr>
              <w:t>S</w:t>
            </w:r>
            <w:r w:rsidRPr="00B416FB">
              <w:rPr>
                <w:i/>
                <w:vertAlign w:val="subscript"/>
                <w:lang w:val="fr-CH" w:bidi="ar"/>
              </w:rPr>
              <w:t>v</w:t>
            </w:r>
            <w:r>
              <w:rPr>
                <w:rFonts w:hint="cs"/>
                <w:rtl/>
                <w:lang w:val="fr-CH" w:bidi="ar"/>
              </w:rPr>
              <w:t xml:space="preserve"> و</w:t>
            </w:r>
            <w:r w:rsidRPr="00B416FB">
              <w:rPr>
                <w:i/>
                <w:lang w:val="fr-CH" w:bidi="ar"/>
              </w:rPr>
              <w:t xml:space="preserve"> S</w:t>
            </w:r>
            <w:r w:rsidRPr="00B416FB">
              <w:rPr>
                <w:i/>
                <w:vertAlign w:val="subscript"/>
                <w:lang w:val="fr-CH" w:bidi="ar"/>
              </w:rPr>
              <w:t>i</w:t>
            </w:r>
          </w:p>
          <w:p w:rsidR="00CE4BF2" w:rsidRPr="003641FF" w:rsidRDefault="00CE4BF2" w:rsidP="00DE612E">
            <w:pPr>
              <w:pStyle w:val="Tabletext"/>
              <w:rPr>
                <w:rtl/>
                <w:lang w:val="fr-CH" w:bidi="ar"/>
              </w:rPr>
            </w:pPr>
            <w:r w:rsidRPr="003641FF">
              <w:rPr>
                <w:rFonts w:hint="cs"/>
                <w:rtl/>
                <w:lang w:val="fr-CH" w:bidi="ar"/>
              </w:rPr>
              <w:t xml:space="preserve">مركزا الحزمة الساتلية </w:t>
            </w:r>
            <w:r w:rsidRPr="00B416FB">
              <w:rPr>
                <w:lang w:val="fr-CH" w:bidi="ar"/>
              </w:rPr>
              <w:t>C</w:t>
            </w:r>
            <w:r w:rsidRPr="00B416FB">
              <w:rPr>
                <w:vertAlign w:val="subscript"/>
                <w:lang w:val="fr-CH" w:bidi="ar"/>
              </w:rPr>
              <w:t>v</w:t>
            </w:r>
            <w:r>
              <w:rPr>
                <w:rFonts w:hint="cs"/>
                <w:rtl/>
                <w:lang w:val="fr-CH" w:bidi="ar"/>
              </w:rPr>
              <w:t xml:space="preserve"> و</w:t>
            </w:r>
            <w:r w:rsidRPr="00B416FB">
              <w:rPr>
                <w:lang w:val="fr-CH" w:bidi="ar"/>
              </w:rPr>
              <w:t xml:space="preserve"> C</w:t>
            </w:r>
            <w:r w:rsidRPr="00B416FB">
              <w:rPr>
                <w:vertAlign w:val="subscript"/>
                <w:lang w:val="fr-CH" w:bidi="ar"/>
              </w:rPr>
              <w:t>i</w:t>
            </w:r>
            <w:r>
              <w:rPr>
                <w:rFonts w:hint="cs"/>
                <w:rtl/>
                <w:lang w:val="fr-CH" w:bidi="ar"/>
              </w:rPr>
              <w:t xml:space="preserve"> </w:t>
            </w:r>
            <w:r>
              <w:rPr>
                <w:rFonts w:hint="cs"/>
                <w:rtl/>
                <w:lang w:bidi="ar"/>
              </w:rPr>
              <w:t>(خط العرض، خط الطول)</w:t>
            </w:r>
          </w:p>
          <w:p w:rsidR="00CE4BF2" w:rsidRDefault="00CE4BF2" w:rsidP="00DE612E">
            <w:pPr>
              <w:pStyle w:val="Tabletext"/>
              <w:rPr>
                <w:rtl/>
                <w:lang w:val="fr-CH" w:bidi="ar"/>
              </w:rPr>
            </w:pPr>
            <w:r>
              <w:rPr>
                <w:rFonts w:hint="cs"/>
                <w:rtl/>
                <w:lang w:val="fr-CH" w:bidi="ar"/>
              </w:rPr>
              <w:t xml:space="preserve">كسبا هوائي الاستقبال في </w:t>
            </w:r>
            <w:proofErr w:type="spellStart"/>
            <w:r>
              <w:rPr>
                <w:rFonts w:hint="cs"/>
                <w:rtl/>
                <w:lang w:val="fr-CH" w:bidi="ar"/>
              </w:rPr>
              <w:t>الساتلين</w:t>
            </w:r>
            <w:proofErr w:type="spellEnd"/>
            <w:r>
              <w:rPr>
                <w:rFonts w:hint="cs"/>
                <w:rtl/>
                <w:lang w:val="fr-CH" w:bidi="ar"/>
              </w:rPr>
              <w:t xml:space="preserve">، </w:t>
            </w:r>
            <w:r w:rsidRPr="003641FF">
              <w:rPr>
                <w:position w:val="-14"/>
                <w:lang w:val="fr-FR" w:bidi="ar"/>
              </w:rPr>
              <w:object w:dxaOrig="940" w:dyaOrig="400">
                <v:shape id="_x0000_i1071" type="#_x0000_t75" style="width:46.5pt;height:19.5pt" o:ole="">
                  <v:imagedata r:id="rId106" o:title=""/>
                </v:shape>
                <o:OLEObject Type="Embed" ProgID="Equation.3" ShapeID="_x0000_i1071" DrawAspect="Content" ObjectID="_1486189612" r:id="rId107"/>
              </w:object>
            </w:r>
          </w:p>
          <w:p w:rsidR="00CE4BF2" w:rsidRDefault="00CE4BF2" w:rsidP="00DE612E">
            <w:pPr>
              <w:pStyle w:val="Tabletext"/>
              <w:rPr>
                <w:rtl/>
                <w:lang w:bidi="ar"/>
              </w:rPr>
            </w:pPr>
            <w:r>
              <w:rPr>
                <w:rFonts w:hint="cs"/>
                <w:rtl/>
                <w:lang w:bidi="ar"/>
              </w:rPr>
              <w:t xml:space="preserve">حرارتا الضوضاء في </w:t>
            </w:r>
            <w:proofErr w:type="spellStart"/>
            <w:r>
              <w:rPr>
                <w:rFonts w:hint="cs"/>
                <w:rtl/>
                <w:lang w:bidi="ar"/>
              </w:rPr>
              <w:t>الساتلين</w:t>
            </w:r>
            <w:proofErr w:type="spellEnd"/>
            <w:r>
              <w:rPr>
                <w:rFonts w:hint="cs"/>
                <w:rtl/>
                <w:lang w:bidi="ar"/>
              </w:rPr>
              <w:t xml:space="preserve">، </w:t>
            </w:r>
            <w:r w:rsidRPr="00820584">
              <w:rPr>
                <w:position w:val="-12"/>
                <w:lang w:val="fr-FR" w:bidi="ar"/>
              </w:rPr>
              <w:object w:dxaOrig="740" w:dyaOrig="380">
                <v:shape id="_x0000_i1072" type="#_x0000_t75" style="width:36.75pt;height:19.5pt" o:ole="">
                  <v:imagedata r:id="rId108" o:title=""/>
                </v:shape>
                <o:OLEObject Type="Embed" ProgID="Equation.3" ShapeID="_x0000_i1072" DrawAspect="Content" ObjectID="_1486189613" r:id="rId109"/>
              </w:object>
            </w:r>
          </w:p>
          <w:p w:rsidR="00CE4BF2" w:rsidRDefault="00CE4BF2" w:rsidP="00DE612E">
            <w:pPr>
              <w:pStyle w:val="Tabletext"/>
              <w:rPr>
                <w:rtl/>
                <w:lang w:val="fr-FR" w:bidi="ar"/>
              </w:rPr>
            </w:pPr>
            <w:r>
              <w:rPr>
                <w:rFonts w:hint="cs"/>
                <w:rtl/>
                <w:lang w:val="fr-FR" w:bidi="ar"/>
              </w:rPr>
              <w:t xml:space="preserve">هوائيا الاستقبال </w:t>
            </w:r>
            <w:r>
              <w:rPr>
                <w:rFonts w:hint="cs"/>
                <w:rtl/>
                <w:lang w:bidi="ar"/>
              </w:rPr>
              <w:t>في الساتلين</w:t>
            </w:r>
          </w:p>
          <w:p w:rsidR="00CE4BF2" w:rsidRPr="00820584" w:rsidRDefault="00CE4BF2" w:rsidP="00DE612E">
            <w:pPr>
              <w:pStyle w:val="Tabletext"/>
              <w:rPr>
                <w:lang w:bidi="ar"/>
              </w:rPr>
            </w:pPr>
            <w:r>
              <w:rPr>
                <w:rFonts w:hint="cs"/>
                <w:rtl/>
                <w:lang w:bidi="ar"/>
              </w:rPr>
              <w:t xml:space="preserve">كثافة </w:t>
            </w:r>
            <w:r w:rsidRPr="00820584">
              <w:rPr>
                <w:lang w:bidi="ar"/>
              </w:rPr>
              <w:t>e.i.r.p.</w:t>
            </w:r>
            <w:r>
              <w:rPr>
                <w:rFonts w:hint="cs"/>
                <w:rtl/>
                <w:lang w:bidi="ar"/>
              </w:rPr>
              <w:t xml:space="preserve"> </w:t>
            </w:r>
            <w:proofErr w:type="spellStart"/>
            <w:r>
              <w:rPr>
                <w:rFonts w:hint="cs"/>
                <w:rtl/>
                <w:lang w:bidi="ar"/>
              </w:rPr>
              <w:t>للساتل</w:t>
            </w:r>
            <w:proofErr w:type="spellEnd"/>
            <w:r>
              <w:rPr>
                <w:rFonts w:hint="cs"/>
                <w:rtl/>
                <w:lang w:bidi="ar"/>
              </w:rPr>
              <w:t xml:space="preserve"> </w:t>
            </w:r>
            <w:proofErr w:type="spellStart"/>
            <w:r w:rsidRPr="00820584">
              <w:rPr>
                <w:i/>
                <w:lang w:bidi="ar"/>
              </w:rPr>
              <w:t>S</w:t>
            </w:r>
            <w:r w:rsidRPr="00820584">
              <w:rPr>
                <w:i/>
                <w:vertAlign w:val="subscript"/>
                <w:lang w:bidi="ar"/>
              </w:rPr>
              <w:t>v</w:t>
            </w:r>
            <w:proofErr w:type="spellEnd"/>
          </w:p>
        </w:tc>
        <w:tc>
          <w:tcPr>
            <w:tcW w:w="2578" w:type="pct"/>
          </w:tcPr>
          <w:p w:rsidR="00CE4BF2" w:rsidRDefault="00CE4BF2" w:rsidP="00DE612E">
            <w:pPr>
              <w:pStyle w:val="Tabletext"/>
              <w:rPr>
                <w:rtl/>
                <w:lang w:val="es-ES_tradnl" w:bidi="ar"/>
              </w:rPr>
            </w:pPr>
            <w:r w:rsidRPr="0018445B">
              <w:rPr>
                <w:rFonts w:hint="cs"/>
                <w:lang w:bidi="ar"/>
              </w:rPr>
              <w:sym w:font="Symbol" w:char="F0B0"/>
            </w:r>
            <w:r w:rsidRPr="0018445B">
              <w:rPr>
                <w:lang w:bidi="ar"/>
              </w:rPr>
              <w:t>102,8</w:t>
            </w:r>
            <w:r>
              <w:rPr>
                <w:rFonts w:hint="cs"/>
                <w:rtl/>
                <w:lang w:bidi="ar"/>
              </w:rPr>
              <w:t xml:space="preserve"> شرقاً و(</w:t>
            </w:r>
            <w:r w:rsidRPr="0018445B">
              <w:rPr>
                <w:rFonts w:hint="cs"/>
                <w:lang w:bidi="ar"/>
              </w:rPr>
              <w:sym w:font="Symbol" w:char="F0B0"/>
            </w:r>
            <w:r w:rsidRPr="0018445B">
              <w:rPr>
                <w:lang w:bidi="ar"/>
              </w:rPr>
              <w:t>102,8</w:t>
            </w:r>
            <w:r>
              <w:rPr>
                <w:rFonts w:hint="cs"/>
                <w:rtl/>
                <w:lang w:bidi="ar-EG"/>
              </w:rPr>
              <w:t xml:space="preserve"> </w:t>
            </w:r>
            <w:r>
              <w:rPr>
                <w:rFonts w:hint="cs"/>
                <w:rtl/>
                <w:lang w:bidi="ar"/>
              </w:rPr>
              <w:t xml:space="preserve">+ </w:t>
            </w:r>
            <w:r w:rsidRPr="00B416FB">
              <w:rPr>
                <w:lang w:val="fr-FR" w:bidi="ar"/>
              </w:rPr>
              <w:sym w:font="Symbol" w:char="F071"/>
            </w:r>
            <w:proofErr w:type="spellStart"/>
            <w:r w:rsidRPr="00B416FB">
              <w:rPr>
                <w:i/>
                <w:vertAlign w:val="subscript"/>
                <w:lang w:val="es-ES_tradnl" w:bidi="ar"/>
              </w:rPr>
              <w:t>space</w:t>
            </w:r>
            <w:proofErr w:type="spellEnd"/>
            <w:r>
              <w:rPr>
                <w:rFonts w:hint="cs"/>
                <w:rtl/>
                <w:lang w:bidi="ar"/>
              </w:rPr>
              <w:t>) شرقاً</w:t>
            </w:r>
          </w:p>
          <w:p w:rsidR="00CE4BF2" w:rsidRDefault="00CE4BF2" w:rsidP="00DE612E">
            <w:pPr>
              <w:pStyle w:val="Tabletext"/>
              <w:rPr>
                <w:rtl/>
                <w:lang w:val="es-ES_tradnl" w:bidi="ar"/>
              </w:rPr>
            </w:pPr>
            <w:r w:rsidRPr="0018445B">
              <w:rPr>
                <w:rFonts w:hint="cs"/>
                <w:rtl/>
                <w:lang w:bidi="ar"/>
              </w:rPr>
              <w:t>(</w:t>
            </w:r>
            <w:r w:rsidRPr="0018445B">
              <w:rPr>
                <w:rFonts w:hint="cs"/>
                <w:lang w:bidi="ar"/>
              </w:rPr>
              <w:sym w:font="Symbol" w:char="F0B0"/>
            </w:r>
            <w:r w:rsidRPr="0018445B">
              <w:rPr>
                <w:lang w:bidi="ar"/>
              </w:rPr>
              <w:t>40</w:t>
            </w:r>
            <w:r w:rsidRPr="0018445B">
              <w:rPr>
                <w:rFonts w:hint="cs"/>
                <w:rtl/>
                <w:lang w:bidi="ar"/>
              </w:rPr>
              <w:t xml:space="preserve"> شمالاً</w:t>
            </w:r>
            <w:r w:rsidRPr="0018445B">
              <w:rPr>
                <w:rFonts w:hint="cs"/>
                <w:rtl/>
                <w:lang w:bidi="ar-EG"/>
              </w:rPr>
              <w:t xml:space="preserve"> </w:t>
            </w:r>
            <w:r w:rsidRPr="0018445B">
              <w:rPr>
                <w:rFonts w:hint="cs"/>
                <w:rtl/>
                <w:lang w:bidi="ar"/>
              </w:rPr>
              <w:t xml:space="preserve">- </w:t>
            </w:r>
            <w:r w:rsidRPr="0018445B">
              <w:rPr>
                <w:rFonts w:hint="cs"/>
                <w:lang w:bidi="ar"/>
              </w:rPr>
              <w:sym w:font="Symbol" w:char="F0B0"/>
            </w:r>
            <w:r w:rsidRPr="0018445B">
              <w:rPr>
                <w:lang w:bidi="ar"/>
              </w:rPr>
              <w:t>102,8</w:t>
            </w:r>
            <w:r w:rsidRPr="0018445B">
              <w:rPr>
                <w:rFonts w:hint="cs"/>
                <w:rtl/>
                <w:lang w:bidi="ar"/>
              </w:rPr>
              <w:t xml:space="preserve"> شرقاً)</w:t>
            </w:r>
            <w:r>
              <w:rPr>
                <w:rFonts w:hint="cs"/>
                <w:rtl/>
                <w:lang w:bidi="ar"/>
              </w:rPr>
              <w:t xml:space="preserve">، </w:t>
            </w:r>
            <w:r w:rsidRPr="0018445B">
              <w:rPr>
                <w:rFonts w:hint="cs"/>
                <w:rtl/>
                <w:lang w:bidi="ar"/>
              </w:rPr>
              <w:t>(</w:t>
            </w:r>
            <w:r w:rsidRPr="0018445B">
              <w:rPr>
                <w:rFonts w:hint="cs"/>
                <w:lang w:bidi="ar"/>
              </w:rPr>
              <w:sym w:font="Symbol" w:char="F0B0"/>
            </w:r>
            <w:r w:rsidRPr="0018445B">
              <w:rPr>
                <w:lang w:bidi="ar"/>
              </w:rPr>
              <w:t>40</w:t>
            </w:r>
            <w:r w:rsidRPr="0018445B">
              <w:rPr>
                <w:rFonts w:hint="cs"/>
                <w:rtl/>
                <w:lang w:bidi="ar"/>
              </w:rPr>
              <w:t xml:space="preserve"> شمالاً</w:t>
            </w:r>
            <w:r w:rsidRPr="0018445B">
              <w:rPr>
                <w:rFonts w:hint="cs"/>
                <w:rtl/>
                <w:lang w:bidi="ar-EG"/>
              </w:rPr>
              <w:t xml:space="preserve"> </w:t>
            </w:r>
            <w:r w:rsidRPr="0018445B">
              <w:rPr>
                <w:rFonts w:hint="cs"/>
                <w:rtl/>
                <w:lang w:bidi="ar"/>
              </w:rPr>
              <w:t xml:space="preserve">- </w:t>
            </w:r>
            <w:r w:rsidRPr="0018445B">
              <w:rPr>
                <w:rFonts w:hint="cs"/>
                <w:lang w:bidi="ar"/>
              </w:rPr>
              <w:sym w:font="Symbol" w:char="F0B0"/>
            </w:r>
            <w:r w:rsidRPr="0018445B">
              <w:rPr>
                <w:lang w:bidi="ar"/>
              </w:rPr>
              <w:t>102,8</w:t>
            </w:r>
            <w:r w:rsidRPr="0018445B">
              <w:rPr>
                <w:rFonts w:hint="cs"/>
                <w:rtl/>
                <w:lang w:bidi="ar"/>
              </w:rPr>
              <w:t xml:space="preserve"> شرقاً)</w:t>
            </w:r>
          </w:p>
          <w:p w:rsidR="00CE4BF2" w:rsidRPr="00B416FB" w:rsidRDefault="00CE4BF2" w:rsidP="00DE612E">
            <w:pPr>
              <w:pStyle w:val="Tabletext"/>
              <w:rPr>
                <w:lang w:val="es-ES_tradnl" w:bidi="ar"/>
              </w:rPr>
            </w:pPr>
          </w:p>
          <w:p w:rsidR="00CE4BF2" w:rsidRPr="00B416FB" w:rsidRDefault="00CE4BF2" w:rsidP="00DE612E">
            <w:pPr>
              <w:pStyle w:val="Tabletext"/>
              <w:rPr>
                <w:lang w:bidi="ar"/>
              </w:rPr>
            </w:pPr>
            <w:r w:rsidRPr="00B416FB">
              <w:rPr>
                <w:lang w:bidi="ar"/>
              </w:rPr>
              <w:t>51</w:t>
            </w:r>
            <w:r>
              <w:rPr>
                <w:lang w:bidi="ar"/>
              </w:rPr>
              <w:t>,</w:t>
            </w:r>
            <w:r w:rsidRPr="00B416FB">
              <w:rPr>
                <w:lang w:bidi="ar"/>
              </w:rPr>
              <w:t>83</w:t>
            </w:r>
            <w:r>
              <w:rPr>
                <w:rFonts w:hint="cs"/>
                <w:rtl/>
                <w:lang w:bidi="ar"/>
              </w:rPr>
              <w:t xml:space="preserve"> </w:t>
            </w:r>
            <w:proofErr w:type="spellStart"/>
            <w:r w:rsidRPr="00B416FB">
              <w:rPr>
                <w:lang w:bidi="ar"/>
              </w:rPr>
              <w:t>dBi</w:t>
            </w:r>
            <w:proofErr w:type="spellEnd"/>
          </w:p>
          <w:p w:rsidR="00CE4BF2" w:rsidRPr="00B416FB" w:rsidRDefault="00CE4BF2" w:rsidP="00DE612E">
            <w:pPr>
              <w:pStyle w:val="Tabletext"/>
              <w:rPr>
                <w:lang w:bidi="ar"/>
              </w:rPr>
            </w:pPr>
          </w:p>
          <w:p w:rsidR="00CE4BF2" w:rsidRPr="00B416FB" w:rsidRDefault="00CE4BF2" w:rsidP="00DE612E">
            <w:pPr>
              <w:pStyle w:val="Tabletext"/>
              <w:rPr>
                <w:lang w:bidi="ar"/>
              </w:rPr>
            </w:pPr>
            <w:r w:rsidRPr="00B416FB">
              <w:rPr>
                <w:lang w:bidi="ar"/>
              </w:rPr>
              <w:t>1 000</w:t>
            </w:r>
            <w:r>
              <w:rPr>
                <w:rFonts w:hint="cs"/>
                <w:rtl/>
                <w:lang w:bidi="ar"/>
              </w:rPr>
              <w:t xml:space="preserve"> </w:t>
            </w:r>
            <w:r w:rsidRPr="00B416FB">
              <w:rPr>
                <w:lang w:bidi="ar"/>
              </w:rPr>
              <w:t>K</w:t>
            </w:r>
          </w:p>
          <w:p w:rsidR="00CE4BF2" w:rsidRDefault="00CE4BF2" w:rsidP="00DE612E">
            <w:pPr>
              <w:pStyle w:val="Tabletext"/>
              <w:rPr>
                <w:rtl/>
                <w:lang w:bidi="ar"/>
              </w:rPr>
            </w:pPr>
            <w:r>
              <w:rPr>
                <w:rFonts w:hint="cs"/>
                <w:rtl/>
                <w:lang w:bidi="ar"/>
              </w:rPr>
              <w:t xml:space="preserve">فتحة دائرية قطرها </w:t>
            </w:r>
            <w:r w:rsidRPr="00B416FB">
              <w:rPr>
                <w:lang w:bidi="ar"/>
              </w:rPr>
              <w:t>1</w:t>
            </w:r>
            <w:r>
              <w:rPr>
                <w:lang w:bidi="ar"/>
              </w:rPr>
              <w:t>,</w:t>
            </w:r>
            <w:r w:rsidRPr="00B416FB">
              <w:rPr>
                <w:lang w:bidi="ar"/>
              </w:rPr>
              <w:t>75</w:t>
            </w:r>
            <w:r>
              <w:rPr>
                <w:rFonts w:hint="cs"/>
                <w:rtl/>
                <w:lang w:bidi="ar"/>
              </w:rPr>
              <w:t xml:space="preserve"> </w:t>
            </w:r>
            <w:r w:rsidRPr="00B416FB">
              <w:rPr>
                <w:lang w:bidi="ar"/>
              </w:rPr>
              <w:t>m</w:t>
            </w:r>
            <w:r>
              <w:rPr>
                <w:rFonts w:hint="cs"/>
                <w:rtl/>
                <w:lang w:bidi="ar"/>
              </w:rPr>
              <w:t xml:space="preserve"> بإنارة مكافئية</w:t>
            </w:r>
          </w:p>
          <w:p w:rsidR="00CE4BF2" w:rsidRPr="00656D9C" w:rsidRDefault="00CE4BF2" w:rsidP="00DE612E">
            <w:pPr>
              <w:pStyle w:val="Tabletext"/>
              <w:rPr>
                <w:lang w:bidi="ar"/>
              </w:rPr>
            </w:pPr>
            <w:r w:rsidRPr="00656D9C">
              <w:rPr>
                <w:lang w:bidi="ar"/>
              </w:rPr>
              <w:t xml:space="preserve">30 </w:t>
            </w:r>
            <w:proofErr w:type="spellStart"/>
            <w:r w:rsidRPr="00656D9C">
              <w:rPr>
                <w:lang w:bidi="ar"/>
              </w:rPr>
              <w:t>dBW</w:t>
            </w:r>
            <w:proofErr w:type="spellEnd"/>
            <w:r w:rsidRPr="00656D9C">
              <w:rPr>
                <w:lang w:bidi="ar"/>
              </w:rPr>
              <w:t>/40 kHz</w:t>
            </w:r>
          </w:p>
        </w:tc>
      </w:tr>
      <w:tr w:rsidR="00CE4BF2" w:rsidRPr="00B416FB" w:rsidTr="00EE0D0E">
        <w:trPr>
          <w:jc w:val="center"/>
        </w:trPr>
        <w:tc>
          <w:tcPr>
            <w:tcW w:w="2422" w:type="pct"/>
          </w:tcPr>
          <w:p w:rsidR="00CE4BF2" w:rsidRPr="00B416FB" w:rsidRDefault="00CE4BF2" w:rsidP="00DE612E">
            <w:pPr>
              <w:pStyle w:val="Tabletext"/>
              <w:rPr>
                <w:lang w:bidi="ar"/>
              </w:rPr>
            </w:pPr>
            <w:r>
              <w:rPr>
                <w:rFonts w:hint="cs"/>
                <w:rtl/>
                <w:lang w:bidi="ar"/>
              </w:rPr>
              <w:t>تردد الوصلة الهابطة</w:t>
            </w:r>
          </w:p>
          <w:p w:rsidR="00CE4BF2" w:rsidRDefault="00CE4BF2" w:rsidP="00DE612E">
            <w:pPr>
              <w:pStyle w:val="Tabletext"/>
              <w:rPr>
                <w:rtl/>
                <w:lang w:bidi="ar"/>
              </w:rPr>
            </w:pPr>
            <w:r>
              <w:rPr>
                <w:rFonts w:hint="cs"/>
                <w:rtl/>
                <w:lang w:bidi="ar"/>
              </w:rPr>
              <w:t>خسارة الوصلة الهابطة</w:t>
            </w:r>
          </w:p>
          <w:p w:rsidR="00CE4BF2" w:rsidRDefault="00CE4BF2" w:rsidP="00DE612E">
            <w:pPr>
              <w:pStyle w:val="Tabletext"/>
              <w:rPr>
                <w:i/>
                <w:vertAlign w:val="subscript"/>
                <w:rtl/>
                <w:lang w:bidi="ar"/>
              </w:rPr>
            </w:pPr>
            <w:r>
              <w:rPr>
                <w:rFonts w:hint="cs"/>
                <w:rtl/>
                <w:lang w:val="fr-CH" w:bidi="ar"/>
              </w:rPr>
              <w:t>كسب هوائي الاستقبال المعرض للتداخل،</w:t>
            </w:r>
            <w:r w:rsidR="005D4679">
              <w:rPr>
                <w:rFonts w:hint="cs"/>
                <w:rtl/>
                <w:lang w:val="fr-CH" w:bidi="ar"/>
              </w:rPr>
              <w:t xml:space="preserve"> </w:t>
            </w:r>
            <w:r w:rsidRPr="00B416FB">
              <w:rPr>
                <w:i/>
                <w:lang w:bidi="ar"/>
              </w:rPr>
              <w:t xml:space="preserve"> </w:t>
            </w:r>
            <w:proofErr w:type="spellStart"/>
            <w:r w:rsidRPr="00B416FB">
              <w:rPr>
                <w:i/>
                <w:lang w:bidi="ar"/>
              </w:rPr>
              <w:t>G</w:t>
            </w:r>
            <w:r w:rsidRPr="00B416FB">
              <w:rPr>
                <w:i/>
                <w:vertAlign w:val="subscript"/>
                <w:lang w:bidi="ar"/>
              </w:rPr>
              <w:t>r,v</w:t>
            </w:r>
            <w:proofErr w:type="spellEnd"/>
          </w:p>
          <w:p w:rsidR="00CE4BF2" w:rsidRDefault="00CE4BF2" w:rsidP="00DE612E">
            <w:pPr>
              <w:pStyle w:val="Tabletext"/>
              <w:rPr>
                <w:rtl/>
                <w:lang w:bidi="ar"/>
              </w:rPr>
            </w:pPr>
            <w:r>
              <w:rPr>
                <w:rFonts w:hint="cs"/>
                <w:rtl/>
                <w:lang w:bidi="ar"/>
              </w:rPr>
              <w:t xml:space="preserve">ارتفاع الموقع عند </w:t>
            </w:r>
            <w:proofErr w:type="spellStart"/>
            <w:r w:rsidRPr="00B416FB">
              <w:rPr>
                <w:i/>
                <w:lang w:bidi="ar"/>
              </w:rPr>
              <w:t>R</w:t>
            </w:r>
            <w:r w:rsidRPr="00B416FB">
              <w:rPr>
                <w:i/>
                <w:vertAlign w:val="subscript"/>
                <w:lang w:bidi="ar"/>
              </w:rPr>
              <w:t>v</w:t>
            </w:r>
            <w:proofErr w:type="spellEnd"/>
          </w:p>
          <w:p w:rsidR="00CE4BF2" w:rsidRPr="00B416FB" w:rsidRDefault="00CE4BF2" w:rsidP="00DE612E">
            <w:pPr>
              <w:pStyle w:val="Tabletext"/>
              <w:rPr>
                <w:lang w:bidi="ar"/>
              </w:rPr>
            </w:pPr>
            <w:r>
              <w:rPr>
                <w:rFonts w:hint="cs"/>
                <w:rtl/>
                <w:lang w:bidi="ar"/>
              </w:rPr>
              <w:t xml:space="preserve">معدل المطر وارتفاع المطر عند </w:t>
            </w:r>
            <w:proofErr w:type="spellStart"/>
            <w:r w:rsidRPr="00B416FB">
              <w:rPr>
                <w:i/>
                <w:lang w:bidi="ar"/>
              </w:rPr>
              <w:t>R</w:t>
            </w:r>
            <w:r w:rsidRPr="00B416FB">
              <w:rPr>
                <w:i/>
                <w:vertAlign w:val="subscript"/>
                <w:lang w:bidi="ar"/>
              </w:rPr>
              <w:t>v</w:t>
            </w:r>
            <w:proofErr w:type="spellEnd"/>
          </w:p>
        </w:tc>
        <w:tc>
          <w:tcPr>
            <w:tcW w:w="2578" w:type="pct"/>
          </w:tcPr>
          <w:p w:rsidR="00CE4BF2" w:rsidRPr="00B416FB" w:rsidRDefault="00CE4BF2" w:rsidP="00DE612E">
            <w:pPr>
              <w:pStyle w:val="Tabletext"/>
              <w:rPr>
                <w:lang w:bidi="ar"/>
              </w:rPr>
            </w:pPr>
            <w:r w:rsidRPr="00B416FB">
              <w:rPr>
                <w:lang w:bidi="ar"/>
              </w:rPr>
              <w:t>18</w:t>
            </w:r>
            <w:r>
              <w:rPr>
                <w:lang w:bidi="ar"/>
              </w:rPr>
              <w:t>,</w:t>
            </w:r>
            <w:r w:rsidRPr="00B416FB">
              <w:rPr>
                <w:lang w:bidi="ar"/>
              </w:rPr>
              <w:t>95</w:t>
            </w:r>
            <w:r>
              <w:rPr>
                <w:rFonts w:hint="cs"/>
                <w:rtl/>
                <w:lang w:bidi="ar"/>
              </w:rPr>
              <w:t xml:space="preserve"> </w:t>
            </w:r>
            <w:r w:rsidRPr="00B416FB">
              <w:rPr>
                <w:lang w:bidi="ar"/>
              </w:rPr>
              <w:t>GHz</w:t>
            </w:r>
          </w:p>
          <w:p w:rsidR="00CE4BF2" w:rsidRPr="00B416FB" w:rsidRDefault="00CE4BF2" w:rsidP="00DE612E">
            <w:pPr>
              <w:pStyle w:val="Tabletext"/>
              <w:rPr>
                <w:lang w:bidi="ar"/>
              </w:rPr>
            </w:pPr>
            <w:r w:rsidRPr="00B416FB">
              <w:rPr>
                <w:lang w:bidi="ar"/>
              </w:rPr>
              <w:t>209</w:t>
            </w:r>
            <w:r>
              <w:rPr>
                <w:lang w:bidi="ar"/>
              </w:rPr>
              <w:t>,</w:t>
            </w:r>
            <w:r w:rsidRPr="00B416FB">
              <w:rPr>
                <w:lang w:bidi="ar"/>
              </w:rPr>
              <w:t>47</w:t>
            </w:r>
            <w:r>
              <w:rPr>
                <w:rFonts w:hint="cs"/>
                <w:rtl/>
                <w:lang w:bidi="ar"/>
              </w:rPr>
              <w:t xml:space="preserve"> </w:t>
            </w:r>
            <w:r w:rsidRPr="00B416FB">
              <w:rPr>
                <w:lang w:bidi="ar"/>
              </w:rPr>
              <w:t>dB</w:t>
            </w:r>
          </w:p>
          <w:p w:rsidR="00CE4BF2" w:rsidRPr="00B416FB" w:rsidRDefault="005D4679" w:rsidP="005D4679">
            <w:pPr>
              <w:pStyle w:val="Tabletext"/>
              <w:rPr>
                <w:lang w:bidi="ar"/>
              </w:rPr>
            </w:pPr>
            <w:proofErr w:type="spellStart"/>
            <w:r w:rsidRPr="00B416FB">
              <w:rPr>
                <w:lang w:bidi="ar"/>
              </w:rPr>
              <w:t>dBi</w:t>
            </w:r>
            <w:proofErr w:type="spellEnd"/>
            <w:r w:rsidRPr="00B416FB">
              <w:rPr>
                <w:lang w:bidi="ar"/>
              </w:rPr>
              <w:t xml:space="preserve"> </w:t>
            </w:r>
            <w:r w:rsidR="00CE4BF2" w:rsidRPr="00B416FB">
              <w:rPr>
                <w:lang w:bidi="ar"/>
              </w:rPr>
              <w:t>50</w:t>
            </w:r>
            <w:r w:rsidR="00CE4BF2">
              <w:rPr>
                <w:lang w:bidi="ar"/>
              </w:rPr>
              <w:t>,</w:t>
            </w:r>
            <w:r w:rsidR="00CE4BF2" w:rsidRPr="00B416FB">
              <w:rPr>
                <w:lang w:bidi="ar"/>
              </w:rPr>
              <w:t>96</w:t>
            </w:r>
            <w:r>
              <w:rPr>
                <w:rFonts w:hint="cs"/>
                <w:rtl/>
                <w:lang w:bidi="ar"/>
              </w:rPr>
              <w:t xml:space="preserve"> </w:t>
            </w:r>
            <w:r w:rsidRPr="00B416FB">
              <w:rPr>
                <w:lang w:bidi="ar"/>
              </w:rPr>
              <w:t>(2</w:t>
            </w:r>
            <w:r>
              <w:rPr>
                <w:lang w:bidi="ar"/>
              </w:rPr>
              <w:t>,</w:t>
            </w:r>
            <w:r w:rsidRPr="00B416FB">
              <w:rPr>
                <w:lang w:bidi="ar"/>
              </w:rPr>
              <w:t>4 m)</w:t>
            </w:r>
            <w:r>
              <w:rPr>
                <w:rtl/>
                <w:lang w:bidi="ar"/>
              </w:rPr>
              <w:t>،</w:t>
            </w:r>
            <w:r>
              <w:rPr>
                <w:rFonts w:hint="cs"/>
                <w:rtl/>
                <w:lang w:bidi="ar"/>
              </w:rPr>
              <w:t xml:space="preserve"> </w:t>
            </w:r>
            <w:r w:rsidR="00CE4BF2" w:rsidRPr="00B416FB">
              <w:rPr>
                <w:lang w:bidi="ar"/>
              </w:rPr>
              <w:t>44</w:t>
            </w:r>
            <w:r w:rsidR="00CE4BF2">
              <w:rPr>
                <w:lang w:bidi="ar"/>
              </w:rPr>
              <w:t>,</w:t>
            </w:r>
            <w:r w:rsidR="00CE4BF2" w:rsidRPr="00B416FB">
              <w:rPr>
                <w:lang w:bidi="ar"/>
              </w:rPr>
              <w:t>96</w:t>
            </w:r>
            <w:r>
              <w:rPr>
                <w:rFonts w:hint="cs"/>
                <w:rtl/>
                <w:lang w:bidi="ar"/>
              </w:rPr>
              <w:t xml:space="preserve"> </w:t>
            </w:r>
            <w:proofErr w:type="spellStart"/>
            <w:r w:rsidRPr="00B416FB">
              <w:rPr>
                <w:lang w:bidi="ar"/>
              </w:rPr>
              <w:t>dBi</w:t>
            </w:r>
            <w:proofErr w:type="spellEnd"/>
            <w:r>
              <w:rPr>
                <w:rFonts w:hint="cs"/>
                <w:rtl/>
                <w:lang w:bidi="ar"/>
              </w:rPr>
              <w:t xml:space="preserve"> </w:t>
            </w:r>
            <w:r w:rsidRPr="00B416FB">
              <w:rPr>
                <w:lang w:bidi="ar"/>
              </w:rPr>
              <w:t>(1</w:t>
            </w:r>
            <w:r>
              <w:rPr>
                <w:lang w:bidi="ar"/>
              </w:rPr>
              <w:t>,</w:t>
            </w:r>
            <w:r w:rsidRPr="00B416FB">
              <w:rPr>
                <w:lang w:bidi="ar"/>
              </w:rPr>
              <w:t>2 m)</w:t>
            </w:r>
            <w:r>
              <w:rPr>
                <w:rFonts w:hint="cs"/>
                <w:rtl/>
                <w:lang w:bidi="ar"/>
              </w:rPr>
              <w:t xml:space="preserve"> </w:t>
            </w:r>
          </w:p>
          <w:p w:rsidR="00CE4BF2" w:rsidRPr="00B416FB" w:rsidRDefault="00CE4BF2" w:rsidP="00DE612E">
            <w:pPr>
              <w:pStyle w:val="Tabletext"/>
              <w:rPr>
                <w:lang w:bidi="ar"/>
              </w:rPr>
            </w:pPr>
            <w:r>
              <w:rPr>
                <w:lang w:bidi="ar"/>
              </w:rPr>
              <w:t>200</w:t>
            </w:r>
            <w:r>
              <w:rPr>
                <w:rFonts w:hint="cs"/>
                <w:rtl/>
                <w:lang w:bidi="ar"/>
              </w:rPr>
              <w:t xml:space="preserve"> </w:t>
            </w:r>
            <w:r w:rsidRPr="00B416FB">
              <w:rPr>
                <w:lang w:bidi="ar"/>
              </w:rPr>
              <w:t>m</w:t>
            </w:r>
            <w:r>
              <w:rPr>
                <w:rFonts w:hint="cs"/>
                <w:rtl/>
                <w:lang w:bidi="ar"/>
              </w:rPr>
              <w:t xml:space="preserve"> فوق متوسط مستويات سطح البحر</w:t>
            </w:r>
          </w:p>
          <w:p w:rsidR="00CE4BF2" w:rsidRPr="00B416FB" w:rsidRDefault="00CE4BF2" w:rsidP="005D4679">
            <w:pPr>
              <w:pStyle w:val="Tabletext"/>
              <w:rPr>
                <w:lang w:bidi="ar"/>
              </w:rPr>
            </w:pPr>
            <w:r>
              <w:rPr>
                <w:rFonts w:hint="cs"/>
                <w:rtl/>
                <w:lang w:bidi="ar"/>
              </w:rPr>
              <w:t xml:space="preserve">حُصل عليهما باستخدام التوصيتين </w:t>
            </w:r>
            <w:r w:rsidRPr="00B416FB">
              <w:rPr>
                <w:lang w:bidi="ar"/>
              </w:rPr>
              <w:t>ITU</w:t>
            </w:r>
            <w:r w:rsidR="005D4679">
              <w:rPr>
                <w:lang w:bidi="ar"/>
              </w:rPr>
              <w:noBreakHyphen/>
            </w:r>
            <w:r w:rsidRPr="00B416FB">
              <w:rPr>
                <w:lang w:bidi="ar"/>
              </w:rPr>
              <w:t>R</w:t>
            </w:r>
            <w:r w:rsidR="005D4679">
              <w:rPr>
                <w:lang w:bidi="ar"/>
              </w:rPr>
              <w:t> </w:t>
            </w:r>
            <w:r w:rsidRPr="00B416FB">
              <w:rPr>
                <w:lang w:bidi="ar"/>
              </w:rPr>
              <w:t>P.837</w:t>
            </w:r>
            <w:r>
              <w:rPr>
                <w:rFonts w:hint="cs"/>
                <w:rtl/>
                <w:lang w:bidi="ar"/>
              </w:rPr>
              <w:t xml:space="preserve"> و</w:t>
            </w:r>
            <w:r w:rsidRPr="00B416FB">
              <w:rPr>
                <w:lang w:bidi="ar"/>
              </w:rPr>
              <w:t xml:space="preserve"> ITU</w:t>
            </w:r>
            <w:r w:rsidR="005D4679">
              <w:rPr>
                <w:lang w:bidi="ar"/>
              </w:rPr>
              <w:noBreakHyphen/>
            </w:r>
            <w:r w:rsidRPr="00B416FB">
              <w:rPr>
                <w:lang w:bidi="ar"/>
              </w:rPr>
              <w:t>R</w:t>
            </w:r>
            <w:r w:rsidR="005D4679">
              <w:rPr>
                <w:lang w:bidi="ar"/>
              </w:rPr>
              <w:t> </w:t>
            </w:r>
            <w:r w:rsidRPr="00B416FB">
              <w:rPr>
                <w:lang w:bidi="ar"/>
              </w:rPr>
              <w:t>P.839</w:t>
            </w:r>
          </w:p>
        </w:tc>
      </w:tr>
      <w:tr w:rsidR="00CE4BF2" w:rsidRPr="00B416FB" w:rsidTr="00EE0D0E">
        <w:trPr>
          <w:jc w:val="center"/>
        </w:trPr>
        <w:tc>
          <w:tcPr>
            <w:tcW w:w="2422" w:type="pct"/>
            <w:tcBorders>
              <w:bottom w:val="single" w:sz="4" w:space="0" w:color="auto"/>
            </w:tcBorders>
          </w:tcPr>
          <w:p w:rsidR="00CE4BF2" w:rsidRPr="00B416FB" w:rsidRDefault="00CE4BF2" w:rsidP="00DE612E">
            <w:pPr>
              <w:pStyle w:val="Tabletext"/>
              <w:rPr>
                <w:lang w:bidi="ar"/>
              </w:rPr>
            </w:pPr>
            <w:r>
              <w:rPr>
                <w:rFonts w:hint="cs"/>
                <w:rtl/>
                <w:lang w:bidi="ar"/>
              </w:rPr>
              <w:t xml:space="preserve">كسبا إرسال الوصلة </w:t>
            </w:r>
            <w:proofErr w:type="spellStart"/>
            <w:r>
              <w:rPr>
                <w:rFonts w:hint="cs"/>
                <w:rtl/>
                <w:lang w:bidi="ar"/>
              </w:rPr>
              <w:t>الساتلية</w:t>
            </w:r>
            <w:proofErr w:type="spellEnd"/>
            <w:r>
              <w:rPr>
                <w:rFonts w:hint="cs"/>
                <w:rtl/>
                <w:lang w:bidi="ar"/>
              </w:rPr>
              <w:t xml:space="preserve">، </w:t>
            </w:r>
            <w:r w:rsidRPr="00B416FB">
              <w:rPr>
                <w:lang w:bidi="ar"/>
              </w:rPr>
              <w:t>(</w:t>
            </w:r>
            <w:r w:rsidRPr="00B416FB">
              <w:rPr>
                <w:lang w:val="fr-FR" w:bidi="ar"/>
              </w:rPr>
              <w:sym w:font="Symbol" w:char="F067"/>
            </w:r>
            <w:r w:rsidRPr="00B416FB">
              <w:rPr>
                <w:i/>
                <w:vertAlign w:val="subscript"/>
                <w:lang w:bidi="ar"/>
              </w:rPr>
              <w:t>v</w:t>
            </w:r>
            <w:r w:rsidRPr="00B416FB">
              <w:rPr>
                <w:i/>
                <w:lang w:bidi="ar"/>
              </w:rPr>
              <w:t xml:space="preserve">, </w:t>
            </w:r>
            <w:r w:rsidRPr="00B416FB">
              <w:rPr>
                <w:lang w:val="fr-FR" w:bidi="ar"/>
              </w:rPr>
              <w:sym w:font="Symbol" w:char="F067"/>
            </w:r>
            <w:proofErr w:type="spellStart"/>
            <w:r w:rsidRPr="00B416FB">
              <w:rPr>
                <w:i/>
                <w:vertAlign w:val="subscript"/>
                <w:lang w:bidi="ar"/>
              </w:rPr>
              <w:t>i</w:t>
            </w:r>
            <w:proofErr w:type="spellEnd"/>
            <w:r w:rsidRPr="00B416FB">
              <w:rPr>
                <w:lang w:bidi="ar"/>
              </w:rPr>
              <w:t>)</w:t>
            </w:r>
          </w:p>
        </w:tc>
        <w:tc>
          <w:tcPr>
            <w:tcW w:w="2578" w:type="pct"/>
            <w:tcBorders>
              <w:bottom w:val="single" w:sz="4" w:space="0" w:color="auto"/>
            </w:tcBorders>
          </w:tcPr>
          <w:p w:rsidR="00CE4BF2" w:rsidRDefault="00AA461F" w:rsidP="005D4679">
            <w:pPr>
              <w:pStyle w:val="Tabletext"/>
              <w:rPr>
                <w:i/>
                <w:vertAlign w:val="subscript"/>
                <w:rtl/>
                <w:lang w:bidi="ar"/>
              </w:rPr>
            </w:pPr>
            <w:r w:rsidRPr="00B416FB">
              <w:rPr>
                <w:lang w:bidi="ar"/>
              </w:rPr>
              <w:t>dB 7</w:t>
            </w:r>
            <w:r w:rsidR="00CE4BF2">
              <w:rPr>
                <w:lang w:bidi="ar"/>
              </w:rPr>
              <w:t>,</w:t>
            </w:r>
            <w:r w:rsidR="00CE4BF2" w:rsidRPr="00B416FB">
              <w:rPr>
                <w:lang w:bidi="ar"/>
              </w:rPr>
              <w:t>25</w:t>
            </w:r>
            <w:r w:rsidRPr="00B416FB">
              <w:rPr>
                <w:lang w:bidi="ar"/>
              </w:rPr>
              <w:t>–</w:t>
            </w:r>
            <w:r w:rsidR="005D4679" w:rsidRPr="00B416FB">
              <w:rPr>
                <w:lang w:bidi="ar"/>
              </w:rPr>
              <w:t>)</w:t>
            </w:r>
            <w:r w:rsidR="005D4679">
              <w:rPr>
                <w:rFonts w:hint="cs"/>
                <w:rtl/>
                <w:lang w:bidi="ar"/>
              </w:rPr>
              <w:t xml:space="preserve">، </w:t>
            </w:r>
            <w:r w:rsidRPr="00B416FB">
              <w:rPr>
                <w:lang w:bidi="ar"/>
              </w:rPr>
              <w:t xml:space="preserve">dB </w:t>
            </w:r>
            <w:r w:rsidR="00CE4BF2" w:rsidRPr="00B416FB">
              <w:rPr>
                <w:lang w:bidi="ar"/>
              </w:rPr>
              <w:t>76</w:t>
            </w:r>
            <w:r w:rsidR="00CE4BF2">
              <w:rPr>
                <w:lang w:bidi="ar"/>
              </w:rPr>
              <w:t>,</w:t>
            </w:r>
            <w:r w:rsidR="00CE4BF2" w:rsidRPr="00B416FB">
              <w:rPr>
                <w:lang w:bidi="ar"/>
              </w:rPr>
              <w:t>62</w:t>
            </w:r>
            <w:r w:rsidRPr="00B416FB">
              <w:rPr>
                <w:lang w:bidi="ar"/>
              </w:rPr>
              <w:t>–</w:t>
            </w:r>
            <w:r w:rsidR="005D4679">
              <w:rPr>
                <w:rFonts w:hint="cs"/>
                <w:rtl/>
                <w:lang w:bidi="ar"/>
              </w:rPr>
              <w:t xml:space="preserve">) </w:t>
            </w:r>
            <w:r w:rsidR="00CE4BF2">
              <w:rPr>
                <w:rFonts w:hint="cs"/>
                <w:rtl/>
                <w:lang w:bidi="ar"/>
              </w:rPr>
              <w:t xml:space="preserve">من أجل فتحة قطرها </w:t>
            </w:r>
            <w:r w:rsidR="00CE4BF2" w:rsidRPr="00B416FB">
              <w:rPr>
                <w:lang w:bidi="ar"/>
              </w:rPr>
              <w:t>2</w:t>
            </w:r>
            <w:r w:rsidR="00CE4BF2">
              <w:rPr>
                <w:lang w:bidi="ar"/>
              </w:rPr>
              <w:t>,</w:t>
            </w:r>
            <w:r w:rsidR="00CE4BF2" w:rsidRPr="00B416FB">
              <w:rPr>
                <w:lang w:bidi="ar"/>
              </w:rPr>
              <w:t>4</w:t>
            </w:r>
            <w:r w:rsidR="00CE4BF2">
              <w:rPr>
                <w:rFonts w:hint="cs"/>
                <w:rtl/>
                <w:lang w:bidi="ar"/>
              </w:rPr>
              <w:t xml:space="preserve"> </w:t>
            </w:r>
            <w:r w:rsidR="00CE4BF2" w:rsidRPr="00B416FB">
              <w:rPr>
                <w:lang w:bidi="ar"/>
              </w:rPr>
              <w:t>m</w:t>
            </w:r>
            <w:r w:rsidR="00CE4BF2">
              <w:rPr>
                <w:rFonts w:hint="cs"/>
                <w:rtl/>
                <w:lang w:bidi="ar"/>
              </w:rPr>
              <w:t xml:space="preserve"> لـ </w:t>
            </w:r>
            <w:proofErr w:type="spellStart"/>
            <w:r w:rsidR="00CE4BF2" w:rsidRPr="00B416FB">
              <w:rPr>
                <w:i/>
                <w:lang w:bidi="ar"/>
              </w:rPr>
              <w:t>R</w:t>
            </w:r>
            <w:r w:rsidR="00CE4BF2" w:rsidRPr="00B416FB">
              <w:rPr>
                <w:i/>
                <w:vertAlign w:val="subscript"/>
                <w:lang w:bidi="ar"/>
              </w:rPr>
              <w:t>v</w:t>
            </w:r>
            <w:proofErr w:type="spellEnd"/>
          </w:p>
          <w:p w:rsidR="00CE4BF2" w:rsidRPr="00475BC8" w:rsidRDefault="005D4679" w:rsidP="005D4679">
            <w:pPr>
              <w:pStyle w:val="Tabletext"/>
              <w:rPr>
                <w:i/>
                <w:vertAlign w:val="subscript"/>
                <w:lang w:bidi="ar"/>
              </w:rPr>
            </w:pPr>
            <w:r>
              <w:rPr>
                <w:rFonts w:hint="cs"/>
                <w:rtl/>
                <w:lang w:bidi="ar"/>
              </w:rPr>
              <w:t>(</w:t>
            </w:r>
            <w:r w:rsidR="00AA461F" w:rsidRPr="00B416FB">
              <w:rPr>
                <w:lang w:bidi="ar"/>
              </w:rPr>
              <w:t xml:space="preserve">dB </w:t>
            </w:r>
            <w:r w:rsidR="00CE4BF2" w:rsidRPr="00B416FB">
              <w:rPr>
                <w:lang w:bidi="ar"/>
              </w:rPr>
              <w:t>13</w:t>
            </w:r>
            <w:r w:rsidR="00CE4BF2">
              <w:rPr>
                <w:lang w:bidi="ar"/>
              </w:rPr>
              <w:t>,</w:t>
            </w:r>
            <w:r w:rsidR="00CE4BF2" w:rsidRPr="00B416FB">
              <w:rPr>
                <w:lang w:bidi="ar"/>
              </w:rPr>
              <w:t>27</w:t>
            </w:r>
            <w:r w:rsidR="00AA461F" w:rsidRPr="00B416FB">
              <w:rPr>
                <w:lang w:bidi="ar"/>
              </w:rPr>
              <w:t>–</w:t>
            </w:r>
            <w:r>
              <w:rPr>
                <w:rFonts w:hint="cs"/>
                <w:rtl/>
                <w:lang w:bidi="ar"/>
              </w:rPr>
              <w:t xml:space="preserve">، </w:t>
            </w:r>
            <w:r w:rsidR="00C91493" w:rsidRPr="00B416FB">
              <w:rPr>
                <w:lang w:bidi="ar"/>
              </w:rPr>
              <w:t xml:space="preserve">dB </w:t>
            </w:r>
            <w:r w:rsidR="00CE4BF2" w:rsidRPr="00B416FB">
              <w:rPr>
                <w:lang w:bidi="ar"/>
              </w:rPr>
              <w:t>64</w:t>
            </w:r>
            <w:r w:rsidR="00CE4BF2">
              <w:rPr>
                <w:lang w:bidi="ar"/>
              </w:rPr>
              <w:t>,</w:t>
            </w:r>
            <w:r w:rsidR="00CE4BF2" w:rsidRPr="00B416FB">
              <w:rPr>
                <w:lang w:bidi="ar"/>
              </w:rPr>
              <w:t>49</w:t>
            </w:r>
            <w:r w:rsidR="00C91493" w:rsidRPr="00B416FB">
              <w:rPr>
                <w:lang w:bidi="ar"/>
              </w:rPr>
              <w:t>–</w:t>
            </w:r>
            <w:r>
              <w:rPr>
                <w:rFonts w:hint="cs"/>
                <w:rtl/>
                <w:lang w:bidi="ar"/>
              </w:rPr>
              <w:t xml:space="preserve">) </w:t>
            </w:r>
            <w:r w:rsidR="00CE4BF2">
              <w:rPr>
                <w:rFonts w:hint="cs"/>
                <w:rtl/>
                <w:lang w:bidi="ar"/>
              </w:rPr>
              <w:t xml:space="preserve">من أجل فتحة قطرها </w:t>
            </w:r>
            <w:r w:rsidR="00CE4BF2" w:rsidRPr="00B416FB">
              <w:rPr>
                <w:lang w:bidi="ar"/>
              </w:rPr>
              <w:t>1</w:t>
            </w:r>
            <w:r w:rsidR="00CE4BF2">
              <w:rPr>
                <w:lang w:bidi="ar"/>
              </w:rPr>
              <w:t>,</w:t>
            </w:r>
            <w:r w:rsidR="00CE4BF2" w:rsidRPr="00B416FB">
              <w:rPr>
                <w:lang w:bidi="ar"/>
              </w:rPr>
              <w:t>2</w:t>
            </w:r>
            <w:r w:rsidR="00CE4BF2">
              <w:rPr>
                <w:rFonts w:hint="cs"/>
                <w:rtl/>
                <w:lang w:bidi="ar"/>
              </w:rPr>
              <w:t xml:space="preserve"> </w:t>
            </w:r>
            <w:r w:rsidR="00CE4BF2" w:rsidRPr="00B416FB">
              <w:rPr>
                <w:lang w:bidi="ar"/>
              </w:rPr>
              <w:t>m</w:t>
            </w:r>
            <w:r w:rsidR="00CE4BF2">
              <w:rPr>
                <w:rFonts w:hint="cs"/>
                <w:rtl/>
                <w:lang w:bidi="ar"/>
              </w:rPr>
              <w:t xml:space="preserve"> لـ </w:t>
            </w:r>
            <w:proofErr w:type="spellStart"/>
            <w:r w:rsidR="00CE4BF2" w:rsidRPr="00B416FB">
              <w:rPr>
                <w:i/>
                <w:lang w:bidi="ar"/>
              </w:rPr>
              <w:t>R</w:t>
            </w:r>
            <w:r w:rsidR="00CE4BF2" w:rsidRPr="00B416FB">
              <w:rPr>
                <w:i/>
                <w:vertAlign w:val="subscript"/>
                <w:lang w:bidi="ar"/>
              </w:rPr>
              <w:t>v</w:t>
            </w:r>
            <w:proofErr w:type="spellEnd"/>
          </w:p>
        </w:tc>
      </w:tr>
    </w:tbl>
    <w:p w:rsidR="00CE4BF2" w:rsidRPr="002C39C8" w:rsidRDefault="00CE4BF2" w:rsidP="00EE0D0E">
      <w:pPr>
        <w:pStyle w:val="TableNo"/>
        <w:rPr>
          <w:rtl/>
        </w:rPr>
      </w:pPr>
      <w:r w:rsidRPr="002C39C8">
        <w:rPr>
          <w:rtl/>
        </w:rPr>
        <w:t xml:space="preserve">الجدول </w:t>
      </w:r>
      <w:r w:rsidRPr="002C39C8">
        <w:t>2</w:t>
      </w:r>
    </w:p>
    <w:p w:rsidR="00CE4BF2" w:rsidRDefault="00CE4BF2" w:rsidP="002C39C8">
      <w:pPr>
        <w:pStyle w:val="Tabletitle"/>
        <w:rPr>
          <w:rtl/>
        </w:rPr>
      </w:pPr>
      <w:r>
        <w:rPr>
          <w:rtl/>
        </w:rPr>
        <w:t>المعايير الإحصائية المستخدمة في المحاكاة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253"/>
      </w:tblGrid>
      <w:tr w:rsidR="00CE4BF2" w:rsidRPr="006B7D37" w:rsidTr="00DA4F25">
        <w:tc>
          <w:tcPr>
            <w:tcW w:w="1234" w:type="pct"/>
          </w:tcPr>
          <w:p w:rsidR="00CE4BF2" w:rsidRPr="006B7D37" w:rsidRDefault="00CE4BF2" w:rsidP="00DE612E">
            <w:pPr>
              <w:pStyle w:val="Tabletext"/>
              <w:rPr>
                <w:lang w:bidi="ar"/>
              </w:rPr>
            </w:pPr>
            <w:r>
              <w:rPr>
                <w:rtl/>
                <w:lang w:bidi="ar"/>
              </w:rPr>
              <w:t xml:space="preserve">المنطقة </w:t>
            </w:r>
            <w:r w:rsidRPr="006B7D37">
              <w:rPr>
                <w:i/>
                <w:lang w:bidi="ar"/>
              </w:rPr>
              <w:t>R</w:t>
            </w:r>
          </w:p>
          <w:p w:rsidR="00CE4BF2" w:rsidRPr="006B7D37" w:rsidRDefault="002C39C8" w:rsidP="00DE612E">
            <w:pPr>
              <w:pStyle w:val="Tabletext"/>
              <w:rPr>
                <w:lang w:bidi="ar"/>
              </w:rPr>
            </w:pPr>
            <w:proofErr w:type="spellStart"/>
            <w:r w:rsidRPr="00E84FFD">
              <w:rPr>
                <w:i/>
              </w:rPr>
              <w:t>p</w:t>
            </w:r>
            <w:r w:rsidRPr="00E84FFD">
              <w:rPr>
                <w:i/>
                <w:vertAlign w:val="subscript"/>
              </w:rPr>
              <w:t>r</w:t>
            </w:r>
            <w:proofErr w:type="spellEnd"/>
          </w:p>
          <w:p w:rsidR="00CE4BF2" w:rsidRPr="006B7D37" w:rsidRDefault="002C39C8" w:rsidP="00DE612E">
            <w:pPr>
              <w:pStyle w:val="Tabletext"/>
              <w:rPr>
                <w:lang w:bidi="ar"/>
              </w:rPr>
            </w:pPr>
            <w:proofErr w:type="spellStart"/>
            <w:r w:rsidRPr="00E84FFD">
              <w:rPr>
                <w:i/>
              </w:rPr>
              <w:t>p</w:t>
            </w:r>
            <w:r w:rsidRPr="00E84FFD">
              <w:rPr>
                <w:i/>
                <w:vertAlign w:val="subscript"/>
              </w:rPr>
              <w:t>E</w:t>
            </w:r>
            <w:proofErr w:type="spellEnd"/>
            <w:r w:rsidR="00CE4BF2" w:rsidRPr="006B7D37">
              <w:rPr>
                <w:vertAlign w:val="subscript"/>
                <w:lang w:bidi="ar"/>
              </w:rPr>
              <w:br/>
            </w:r>
          </w:p>
          <w:p w:rsidR="00CE4BF2" w:rsidRPr="006B7D37" w:rsidRDefault="002C39C8" w:rsidP="002C39C8">
            <w:pPr>
              <w:pStyle w:val="Tabletext"/>
              <w:rPr>
                <w:vertAlign w:val="subscript"/>
                <w:lang w:bidi="ar"/>
              </w:rPr>
            </w:pPr>
            <w:r w:rsidRPr="001B0837">
              <w:rPr>
                <w:szCs w:val="22"/>
              </w:rPr>
              <w:sym w:font="Symbol" w:char="F066"/>
            </w:r>
            <w:r w:rsidRPr="00E84FFD">
              <w:rPr>
                <w:i/>
                <w:vertAlign w:val="subscript"/>
              </w:rPr>
              <w:t>r,</w:t>
            </w:r>
            <w:r w:rsidRPr="001B0837">
              <w:rPr>
                <w:szCs w:val="22"/>
                <w:vertAlign w:val="subscript"/>
              </w:rPr>
              <w:sym w:font="Symbol" w:char="F0CE"/>
            </w:r>
            <w:r>
              <w:rPr>
                <w:rFonts w:hint="cs"/>
                <w:rtl/>
              </w:rPr>
              <w:t xml:space="preserve"> و</w:t>
            </w:r>
            <w:r w:rsidRPr="001B0837">
              <w:rPr>
                <w:szCs w:val="22"/>
              </w:rPr>
              <w:sym w:font="Symbol" w:char="F066"/>
            </w:r>
            <w:proofErr w:type="spellStart"/>
            <w:r w:rsidRPr="00E84FFD">
              <w:rPr>
                <w:i/>
                <w:vertAlign w:val="subscript"/>
              </w:rPr>
              <w:t>r,a</w:t>
            </w:r>
            <w:proofErr w:type="spellEnd"/>
          </w:p>
        </w:tc>
        <w:tc>
          <w:tcPr>
            <w:tcW w:w="3766" w:type="pct"/>
          </w:tcPr>
          <w:p w:rsidR="00CE4BF2" w:rsidRDefault="00CE4BF2" w:rsidP="00DE612E">
            <w:pPr>
              <w:pStyle w:val="Tabletext"/>
              <w:rPr>
                <w:rtl/>
                <w:lang w:bidi="ar"/>
              </w:rPr>
            </w:pPr>
            <w:r>
              <w:rPr>
                <w:rFonts w:hint="cs"/>
                <w:rtl/>
                <w:lang w:bidi="ar"/>
              </w:rPr>
              <w:t xml:space="preserve">مساحة دائرية مركزها في </w:t>
            </w:r>
            <w:proofErr w:type="spellStart"/>
            <w:r w:rsidRPr="006B7D37">
              <w:rPr>
                <w:i/>
                <w:lang w:bidi="ar"/>
              </w:rPr>
              <w:t>C</w:t>
            </w:r>
            <w:r w:rsidRPr="006B7D37">
              <w:rPr>
                <w:i/>
                <w:vertAlign w:val="subscript"/>
                <w:lang w:bidi="ar"/>
              </w:rPr>
              <w:t>v</w:t>
            </w:r>
            <w:proofErr w:type="spellEnd"/>
            <w:r>
              <w:rPr>
                <w:rFonts w:hint="cs"/>
                <w:rtl/>
                <w:lang w:bidi="ar"/>
              </w:rPr>
              <w:t xml:space="preserve"> و</w:t>
            </w:r>
            <w:r w:rsidRPr="006B7D37">
              <w:rPr>
                <w:i/>
                <w:lang w:bidi="ar"/>
              </w:rPr>
              <w:t xml:space="preserve"> C</w:t>
            </w:r>
            <w:r w:rsidRPr="006B7D37">
              <w:rPr>
                <w:i/>
                <w:vertAlign w:val="subscript"/>
                <w:lang w:bidi="ar"/>
              </w:rPr>
              <w:t>i</w:t>
            </w:r>
            <w:r>
              <w:rPr>
                <w:rFonts w:hint="cs"/>
                <w:rtl/>
                <w:lang w:bidi="ar"/>
              </w:rPr>
              <w:t xml:space="preserve"> ونصف قطرها </w:t>
            </w:r>
            <w:r w:rsidRPr="006B7D37">
              <w:rPr>
                <w:lang w:bidi="ar"/>
              </w:rPr>
              <w:t>100</w:t>
            </w:r>
            <w:r>
              <w:rPr>
                <w:rFonts w:hint="cs"/>
                <w:rtl/>
                <w:lang w:bidi="ar"/>
              </w:rPr>
              <w:t xml:space="preserve"> </w:t>
            </w:r>
            <w:r w:rsidRPr="006B7D37">
              <w:rPr>
                <w:lang w:bidi="ar"/>
              </w:rPr>
              <w:t>km</w:t>
            </w:r>
          </w:p>
          <w:p w:rsidR="00CE4BF2" w:rsidRDefault="00CE4BF2" w:rsidP="00DE612E">
            <w:pPr>
              <w:pStyle w:val="Tabletext"/>
              <w:rPr>
                <w:rtl/>
                <w:lang w:bidi="ar"/>
              </w:rPr>
            </w:pPr>
            <w:r>
              <w:rPr>
                <w:rFonts w:hint="cs"/>
                <w:rtl/>
                <w:lang w:bidi="ar"/>
              </w:rPr>
              <w:t>موزعة بانتظام في</w:t>
            </w:r>
            <w:r>
              <w:rPr>
                <w:rtl/>
                <w:lang w:bidi="ar"/>
              </w:rPr>
              <w:t xml:space="preserve"> المنطقة </w:t>
            </w:r>
            <w:r w:rsidRPr="006B7D37">
              <w:rPr>
                <w:i/>
                <w:lang w:bidi="ar"/>
              </w:rPr>
              <w:t>R</w:t>
            </w:r>
          </w:p>
          <w:p w:rsidR="00CE4BF2" w:rsidRDefault="00CE4BF2" w:rsidP="005D4651">
            <w:pPr>
              <w:pStyle w:val="Tabletext"/>
              <w:rPr>
                <w:rtl/>
                <w:lang w:bidi="ar"/>
              </w:rPr>
            </w:pPr>
            <w:r>
              <w:rPr>
                <w:rFonts w:hint="cs"/>
                <w:rtl/>
                <w:lang w:bidi="ar"/>
              </w:rPr>
              <w:t>مطاريف أقطار فتحاتها</w:t>
            </w:r>
            <w:r w:rsidR="005D4651" w:rsidRPr="006B7D37">
              <w:rPr>
                <w:lang w:bidi="ar"/>
              </w:rPr>
              <w:t>0</w:t>
            </w:r>
            <w:r w:rsidR="005D4651">
              <w:rPr>
                <w:lang w:bidi="ar"/>
              </w:rPr>
              <w:t>,</w:t>
            </w:r>
            <w:r w:rsidR="005D4651" w:rsidRPr="006B7D37">
              <w:rPr>
                <w:lang w:bidi="ar"/>
              </w:rPr>
              <w:t>2}</w:t>
            </w:r>
            <w:r w:rsidR="005D4651">
              <w:rPr>
                <w:rFonts w:hint="cs"/>
                <w:rtl/>
                <w:lang w:bidi="ar"/>
              </w:rPr>
              <w:t xml:space="preserve">، </w:t>
            </w:r>
            <w:r w:rsidRPr="006B7D37">
              <w:rPr>
                <w:lang w:bidi="ar"/>
              </w:rPr>
              <w:t>0</w:t>
            </w:r>
            <w:r>
              <w:rPr>
                <w:lang w:bidi="ar"/>
              </w:rPr>
              <w:t>,</w:t>
            </w:r>
            <w:r w:rsidRPr="006B7D37">
              <w:rPr>
                <w:lang w:bidi="ar"/>
              </w:rPr>
              <w:t>25</w:t>
            </w:r>
            <w:r w:rsidR="005D4651">
              <w:rPr>
                <w:rFonts w:hint="cs"/>
                <w:rtl/>
                <w:lang w:bidi="ar"/>
              </w:rPr>
              <w:t xml:space="preserve">، </w:t>
            </w:r>
            <w:r w:rsidRPr="006B7D37">
              <w:rPr>
                <w:lang w:bidi="ar"/>
              </w:rPr>
              <w:t>0</w:t>
            </w:r>
            <w:r>
              <w:rPr>
                <w:lang w:bidi="ar"/>
              </w:rPr>
              <w:t>,</w:t>
            </w:r>
            <w:r w:rsidRPr="006B7D37">
              <w:rPr>
                <w:lang w:bidi="ar"/>
              </w:rPr>
              <w:t>3</w:t>
            </w:r>
            <w:r w:rsidR="005D4651">
              <w:rPr>
                <w:rFonts w:hint="cs"/>
                <w:rtl/>
                <w:lang w:bidi="ar"/>
              </w:rPr>
              <w:t xml:space="preserve">، </w:t>
            </w:r>
            <w:r w:rsidRPr="006B7D37">
              <w:rPr>
                <w:lang w:bidi="ar"/>
              </w:rPr>
              <w:t>0</w:t>
            </w:r>
            <w:r>
              <w:rPr>
                <w:lang w:bidi="ar"/>
              </w:rPr>
              <w:t>,</w:t>
            </w:r>
            <w:r w:rsidRPr="006B7D37">
              <w:rPr>
                <w:lang w:bidi="ar"/>
              </w:rPr>
              <w:t>35</w:t>
            </w:r>
            <w:r w:rsidR="005D4651">
              <w:rPr>
                <w:rFonts w:hint="cs"/>
                <w:rtl/>
                <w:lang w:bidi="ar"/>
              </w:rPr>
              <w:t xml:space="preserve">، </w:t>
            </w:r>
            <w:r w:rsidR="005D4651" w:rsidRPr="006B7D37">
              <w:rPr>
                <w:lang w:bidi="ar"/>
              </w:rPr>
              <w:t>{0</w:t>
            </w:r>
            <w:r w:rsidR="005D4651">
              <w:rPr>
                <w:lang w:bidi="ar"/>
              </w:rPr>
              <w:t>,</w:t>
            </w:r>
            <w:r w:rsidR="005D4651" w:rsidRPr="006B7D37">
              <w:rPr>
                <w:lang w:bidi="ar"/>
              </w:rPr>
              <w:t>4</w:t>
            </w:r>
            <w:r w:rsidR="005D4651">
              <w:rPr>
                <w:rFonts w:hint="cs"/>
                <w:rtl/>
                <w:lang w:bidi="ar"/>
              </w:rPr>
              <w:t xml:space="preserve"> </w:t>
            </w:r>
            <w:r w:rsidRPr="006B7D37">
              <w:rPr>
                <w:lang w:bidi="ar"/>
              </w:rPr>
              <w:t>m</w:t>
            </w:r>
            <w:r>
              <w:rPr>
                <w:rFonts w:hint="cs"/>
                <w:rtl/>
                <w:lang w:bidi="ar"/>
              </w:rPr>
              <w:t xml:space="preserve"> موزعة بالتساوي وكثافة </w:t>
            </w:r>
            <w:r w:rsidRPr="006B7D37">
              <w:rPr>
                <w:lang w:bidi="ar"/>
              </w:rPr>
              <w:t>e.i.r.p.</w:t>
            </w:r>
            <w:r>
              <w:rPr>
                <w:rFonts w:hint="cs"/>
                <w:rtl/>
                <w:lang w:bidi="ar"/>
              </w:rPr>
              <w:t xml:space="preserve"> محدودة بالمعادلة</w:t>
            </w:r>
            <w:r w:rsidR="00E41CD1">
              <w:rPr>
                <w:rFonts w:hint="eastAsia"/>
                <w:rtl/>
                <w:lang w:bidi="ar"/>
              </w:rPr>
              <w:t> </w:t>
            </w:r>
            <w:r>
              <w:rPr>
                <w:lang w:bidi="ar"/>
              </w:rPr>
              <w:t>(21)</w:t>
            </w:r>
          </w:p>
          <w:p w:rsidR="00CE4BF2" w:rsidRPr="006B7D37" w:rsidRDefault="00CE4BF2" w:rsidP="00DE612E">
            <w:pPr>
              <w:pStyle w:val="Tabletext"/>
              <w:rPr>
                <w:lang w:bidi="ar"/>
              </w:rPr>
            </w:pPr>
            <w:r>
              <w:rPr>
                <w:rFonts w:hint="cs"/>
                <w:rtl/>
                <w:lang w:bidi="ar"/>
              </w:rPr>
              <w:t xml:space="preserve">متغيرات </w:t>
            </w:r>
            <w:proofErr w:type="spellStart"/>
            <w:r>
              <w:rPr>
                <w:rFonts w:hint="cs"/>
                <w:rtl/>
                <w:lang w:bidi="ar"/>
              </w:rPr>
              <w:t>غوسية</w:t>
            </w:r>
            <w:proofErr w:type="spellEnd"/>
            <w:r>
              <w:rPr>
                <w:rFonts w:hint="cs"/>
                <w:rtl/>
                <w:lang w:bidi="ar"/>
              </w:rPr>
              <w:t xml:space="preserve"> عشوائية </w:t>
            </w:r>
            <w:proofErr w:type="spellStart"/>
            <w:r>
              <w:rPr>
                <w:rFonts w:hint="cs"/>
                <w:rtl/>
                <w:lang w:bidi="ar"/>
              </w:rPr>
              <w:t>متوسطها</w:t>
            </w:r>
            <w:proofErr w:type="spellEnd"/>
            <w:r>
              <w:rPr>
                <w:rFonts w:hint="cs"/>
                <w:rtl/>
                <w:lang w:bidi="ar"/>
              </w:rPr>
              <w:t xml:space="preserve"> صفر وانحرافها المعياري </w:t>
            </w:r>
            <w:r w:rsidRPr="006B7D37">
              <w:rPr>
                <w:lang w:val="fr-FR" w:bidi="ar"/>
              </w:rPr>
              <w:sym w:font="Symbol" w:char="F073"/>
            </w:r>
          </w:p>
        </w:tc>
      </w:tr>
    </w:tbl>
    <w:p w:rsidR="00CE4BF2" w:rsidRDefault="00CE4BF2" w:rsidP="003E389F">
      <w:pPr>
        <w:spacing w:before="360"/>
        <w:rPr>
          <w:rtl/>
          <w:lang w:bidi="ar-EG"/>
        </w:rPr>
      </w:pPr>
      <w:r>
        <w:rPr>
          <w:rFonts w:hint="cs"/>
          <w:rtl/>
          <w:lang w:bidi="ar"/>
        </w:rPr>
        <w:t xml:space="preserve">يظهر الشكلان </w:t>
      </w:r>
      <w:r>
        <w:rPr>
          <w:lang w:bidi="ar"/>
        </w:rPr>
        <w:t>4</w:t>
      </w:r>
      <w:r>
        <w:rPr>
          <w:rFonts w:hint="cs"/>
          <w:rtl/>
          <w:lang w:bidi="ar"/>
        </w:rPr>
        <w:t xml:space="preserve"> و</w:t>
      </w:r>
      <w:r>
        <w:rPr>
          <w:lang w:bidi="ar"/>
        </w:rPr>
        <w:t>5</w:t>
      </w:r>
      <w:r>
        <w:rPr>
          <w:rFonts w:hint="cs"/>
          <w:rtl/>
          <w:lang w:bidi="ar"/>
        </w:rPr>
        <w:t xml:space="preserve"> قيم </w:t>
      </w:r>
      <w:r w:rsidRPr="00A07F41">
        <w:rPr>
          <w:lang w:bidi="ar"/>
        </w:rPr>
        <w:t>(</w:t>
      </w:r>
      <w:r w:rsidRPr="00A07F41">
        <w:rPr>
          <w:lang w:val="fr-FR" w:bidi="ar"/>
        </w:rPr>
        <w:sym w:font="Symbol" w:char="F044"/>
      </w:r>
      <w:r w:rsidRPr="00A07F41">
        <w:rPr>
          <w:i/>
          <w:lang w:bidi="ar"/>
        </w:rPr>
        <w:t>T/T</w:t>
      </w:r>
      <w:r w:rsidRPr="00A07F41">
        <w:rPr>
          <w:lang w:bidi="ar"/>
        </w:rPr>
        <w:t>)</w:t>
      </w:r>
      <w:r w:rsidRPr="00A07F41">
        <w:rPr>
          <w:i/>
          <w:vertAlign w:val="subscript"/>
          <w:lang w:bidi="ar"/>
        </w:rPr>
        <w:t>long</w:t>
      </w:r>
      <w:r>
        <w:rPr>
          <w:rFonts w:hint="cs"/>
          <w:rtl/>
          <w:lang w:bidi="ar"/>
        </w:rPr>
        <w:t xml:space="preserve"> و</w:t>
      </w:r>
      <w:r w:rsidRPr="00B529EF">
        <w:rPr>
          <w:i/>
          <w:lang w:bidi="ar"/>
        </w:rPr>
        <w:t xml:space="preserve"> </w:t>
      </w:r>
      <w:proofErr w:type="spellStart"/>
      <w:r w:rsidRPr="00A07F41">
        <w:rPr>
          <w:i/>
          <w:lang w:bidi="ar"/>
        </w:rPr>
        <w:t>R</w:t>
      </w:r>
      <w:r w:rsidRPr="00A07F41">
        <w:rPr>
          <w:i/>
          <w:vertAlign w:val="subscript"/>
          <w:lang w:bidi="ar"/>
        </w:rPr>
        <w:t>s</w:t>
      </w:r>
      <w:proofErr w:type="spellEnd"/>
      <w:r>
        <w:rPr>
          <w:rFonts w:hint="cs"/>
          <w:rtl/>
          <w:lang w:bidi="ar"/>
        </w:rPr>
        <w:t xml:space="preserve"> </w:t>
      </w:r>
      <w:r>
        <w:rPr>
          <w:rtl/>
          <w:lang w:bidi="ar"/>
        </w:rPr>
        <w:t xml:space="preserve">الواردة في المعادلتين </w:t>
      </w:r>
      <w:r>
        <w:rPr>
          <w:lang w:bidi="ar"/>
        </w:rPr>
        <w:t>(1)</w:t>
      </w:r>
      <w:r>
        <w:rPr>
          <w:rtl/>
          <w:lang w:bidi="ar"/>
        </w:rPr>
        <w:t xml:space="preserve"> و</w:t>
      </w:r>
      <w:r>
        <w:rPr>
          <w:lang w:bidi="ar"/>
        </w:rPr>
        <w:t>(19)</w:t>
      </w:r>
      <w:r>
        <w:rPr>
          <w:rtl/>
          <w:lang w:bidi="ar"/>
        </w:rPr>
        <w:t xml:space="preserve"> على التوالي.</w:t>
      </w:r>
      <w:r>
        <w:rPr>
          <w:rFonts w:hint="cs"/>
          <w:rtl/>
          <w:lang w:bidi="ar"/>
        </w:rPr>
        <w:t xml:space="preserve"> وتحدَد قيم </w:t>
      </w:r>
      <m:oMath>
        <m:sSub>
          <m:sSubPr>
            <m:ctrlPr>
              <w:rPr>
                <w:rFonts w:ascii="Cambria Math" w:hAnsi="Cambria Math"/>
                <w:i/>
                <w:lang w:val="fr-FR" w:bidi="ar"/>
              </w:rPr>
            </m:ctrlPr>
          </m:sSubPr>
          <m:e>
            <m:acc>
              <m:accPr>
                <m:chr m:val="̃"/>
                <m:ctrlPr>
                  <w:rPr>
                    <w:rFonts w:ascii="Cambria Math" w:hAnsi="Cambria Math"/>
                    <w:i/>
                    <w:lang w:val="fr-FR" w:bidi="ar"/>
                  </w:rPr>
                </m:ctrlPr>
              </m:accPr>
              <m:e>
                <m:r>
                  <w:rPr>
                    <w:rFonts w:ascii="Cambria Math" w:hAnsi="Cambria Math"/>
                    <w:lang w:val="fr-FR" w:bidi="ar"/>
                  </w:rPr>
                  <m:t>I</m:t>
                </m:r>
              </m:e>
            </m:acc>
          </m:e>
          <m:sub>
            <m:r>
              <w:rPr>
                <w:rFonts w:ascii="Cambria Math" w:hAnsi="Cambria Math"/>
                <w:lang w:val="fr-FR" w:bidi="ar"/>
              </w:rPr>
              <m:t>long</m:t>
            </m:r>
          </m:sub>
        </m:sSub>
      </m:oMath>
      <w:r>
        <w:rPr>
          <w:rFonts w:hint="cs"/>
          <w:rtl/>
          <w:lang w:bidi="ar"/>
        </w:rPr>
        <w:t xml:space="preserve"> في بسط كسر </w:t>
      </w:r>
      <w:r w:rsidRPr="00A07F41">
        <w:rPr>
          <w:lang w:bidi="ar"/>
        </w:rPr>
        <w:t>(</w:t>
      </w:r>
      <w:r w:rsidRPr="00A07F41">
        <w:rPr>
          <w:lang w:val="fr-FR" w:bidi="ar"/>
        </w:rPr>
        <w:sym w:font="Symbol" w:char="F044"/>
      </w:r>
      <w:r w:rsidRPr="00A07F41">
        <w:rPr>
          <w:i/>
          <w:lang w:bidi="ar"/>
        </w:rPr>
        <w:t>T/T</w:t>
      </w:r>
      <w:r w:rsidRPr="00A07F41">
        <w:rPr>
          <w:lang w:bidi="ar"/>
        </w:rPr>
        <w:t>)</w:t>
      </w:r>
      <w:r w:rsidRPr="00A07F41">
        <w:rPr>
          <w:i/>
          <w:vertAlign w:val="subscript"/>
          <w:lang w:bidi="ar"/>
        </w:rPr>
        <w:t>long</w:t>
      </w:r>
      <w:r>
        <w:rPr>
          <w:rFonts w:hint="cs"/>
          <w:i/>
          <w:vertAlign w:val="subscript"/>
          <w:rtl/>
          <w:lang w:bidi="ar"/>
        </w:rPr>
        <w:t xml:space="preserve"> </w:t>
      </w:r>
      <w:r>
        <w:rPr>
          <w:rFonts w:hint="cs"/>
          <w:i/>
          <w:rtl/>
          <w:lang w:bidi="ar"/>
        </w:rPr>
        <w:t xml:space="preserve">بافتراض قيمة كبيرة جداً للفترة </w:t>
      </w:r>
      <m:oMath>
        <m:sSub>
          <m:sSubPr>
            <m:ctrlPr>
              <w:rPr>
                <w:rFonts w:ascii="Cambria Math" w:hAnsi="Cambria Math"/>
                <w:i/>
                <w:lang w:val="fr-FR" w:bidi="ar"/>
              </w:rPr>
            </m:ctrlPr>
          </m:sSubPr>
          <m:e>
            <m:r>
              <w:rPr>
                <w:rFonts w:ascii="Cambria Math" w:hAnsi="Cambria Math"/>
                <w:lang w:val="fr-FR" w:bidi="ar"/>
              </w:rPr>
              <m:t>T</m:t>
            </m:r>
          </m:e>
          <m:sub>
            <m:r>
              <w:rPr>
                <w:rFonts w:ascii="Cambria Math" w:hAnsi="Cambria Math"/>
                <w:lang w:val="fr-FR" w:bidi="ar"/>
              </w:rPr>
              <m:t>long</m:t>
            </m:r>
          </m:sub>
        </m:sSub>
      </m:oMath>
      <w:r>
        <w:rPr>
          <w:rFonts w:hint="cs"/>
          <w:i/>
          <w:rtl/>
          <w:lang w:bidi="ar"/>
        </w:rPr>
        <w:t xml:space="preserve">. </w:t>
      </w:r>
      <w:r>
        <w:rPr>
          <w:rtl/>
          <w:lang w:bidi="ar"/>
        </w:rPr>
        <w:t>ولذلك، يمكن إهمال الاختلافات الإحصائية</w:t>
      </w:r>
      <w:r>
        <w:rPr>
          <w:rFonts w:hint="cs"/>
          <w:rtl/>
          <w:lang w:bidi="ar"/>
        </w:rPr>
        <w:t xml:space="preserve"> في </w:t>
      </w:r>
      <m:oMath>
        <m:sSub>
          <m:sSubPr>
            <m:ctrlPr>
              <w:rPr>
                <w:rFonts w:ascii="Cambria Math" w:hAnsi="Cambria Math"/>
                <w:i/>
                <w:lang w:val="fr-FR" w:bidi="ar"/>
              </w:rPr>
            </m:ctrlPr>
          </m:sSubPr>
          <m:e>
            <m:acc>
              <m:accPr>
                <m:chr m:val="̃"/>
                <m:ctrlPr>
                  <w:rPr>
                    <w:rFonts w:ascii="Cambria Math" w:hAnsi="Cambria Math"/>
                    <w:i/>
                    <w:lang w:val="fr-FR" w:bidi="ar"/>
                  </w:rPr>
                </m:ctrlPr>
              </m:accPr>
              <m:e>
                <m:r>
                  <w:rPr>
                    <w:rFonts w:ascii="Cambria Math" w:hAnsi="Cambria Math"/>
                    <w:lang w:val="fr-FR" w:bidi="ar"/>
                  </w:rPr>
                  <m:t>I</m:t>
                </m:r>
              </m:e>
            </m:acc>
          </m:e>
          <m:sub>
            <m:r>
              <w:rPr>
                <w:rFonts w:ascii="Cambria Math" w:hAnsi="Cambria Math"/>
                <w:lang w:val="fr-FR" w:bidi="ar"/>
              </w:rPr>
              <m:t>long</m:t>
            </m:r>
          </m:sub>
        </m:sSub>
      </m:oMath>
      <w:r>
        <w:rPr>
          <w:rFonts w:hint="cs"/>
          <w:rtl/>
          <w:lang w:bidi="ar"/>
        </w:rPr>
        <w:t>. ويمكن أن يرى من المعلمات التوضيحية الواردة في</w:t>
      </w:r>
      <w:r w:rsidRPr="00086570">
        <w:rPr>
          <w:rtl/>
          <w:lang w:bidi="ar"/>
        </w:rPr>
        <w:t xml:space="preserve"> </w:t>
      </w:r>
      <w:r>
        <w:rPr>
          <w:rtl/>
          <w:lang w:bidi="ar"/>
        </w:rPr>
        <w:t xml:space="preserve">الجدولين </w:t>
      </w:r>
      <w:r>
        <w:rPr>
          <w:lang w:bidi="ar"/>
        </w:rPr>
        <w:t>1</w:t>
      </w:r>
      <w:r>
        <w:rPr>
          <w:rtl/>
          <w:lang w:bidi="ar"/>
        </w:rPr>
        <w:t xml:space="preserve"> و</w:t>
      </w:r>
      <w:r>
        <w:rPr>
          <w:lang w:bidi="ar"/>
        </w:rPr>
        <w:t>2</w:t>
      </w:r>
      <w:r>
        <w:rPr>
          <w:rtl/>
          <w:lang w:bidi="ar"/>
        </w:rPr>
        <w:t>،</w:t>
      </w:r>
      <w:r>
        <w:rPr>
          <w:rFonts w:hint="cs"/>
          <w:rtl/>
          <w:lang w:bidi="ar"/>
        </w:rPr>
        <w:t xml:space="preserve"> </w:t>
      </w:r>
      <w:r>
        <w:rPr>
          <w:rtl/>
          <w:lang w:bidi="ar"/>
        </w:rPr>
        <w:t xml:space="preserve">وعندما </w:t>
      </w:r>
      <w:r>
        <w:rPr>
          <w:rFonts w:hint="cs"/>
          <w:rtl/>
          <w:lang w:bidi="ar"/>
        </w:rPr>
        <w:t>يبلغ ال</w:t>
      </w:r>
      <w:r>
        <w:rPr>
          <w:rtl/>
          <w:lang w:bidi="ar"/>
        </w:rPr>
        <w:t>فصل المداري</w:t>
      </w:r>
      <w:r>
        <w:rPr>
          <w:rFonts w:hint="cs"/>
          <w:rtl/>
          <w:lang w:bidi="ar"/>
        </w:rPr>
        <w:t xml:space="preserve"> </w:t>
      </w:r>
      <w:r w:rsidRPr="00A07F41">
        <w:rPr>
          <w:lang w:bidi="ar"/>
        </w:rPr>
        <w:t>4</w:t>
      </w:r>
      <w:r w:rsidRPr="00A07F41">
        <w:rPr>
          <w:lang w:val="fr-FR" w:bidi="ar"/>
        </w:rPr>
        <w:sym w:font="Symbol" w:char="F0B0"/>
      </w:r>
      <w:r>
        <w:rPr>
          <w:rFonts w:hint="cs"/>
          <w:rtl/>
          <w:lang w:val="fr-FR" w:bidi="ar"/>
        </w:rPr>
        <w:t xml:space="preserve">، أن </w:t>
      </w:r>
      <w:r>
        <w:rPr>
          <w:rtl/>
          <w:lang w:bidi="ar"/>
        </w:rPr>
        <w:t>مستوى كثافة</w:t>
      </w:r>
      <w:r w:rsidRPr="00086570">
        <w:rPr>
          <w:rFonts w:hint="cs"/>
          <w:rtl/>
          <w:lang w:bidi="ar"/>
        </w:rPr>
        <w:t xml:space="preserve"> </w:t>
      </w:r>
      <w:r w:rsidRPr="00364B1B">
        <w:rPr>
          <w:rFonts w:hint="cs"/>
          <w:rtl/>
          <w:lang w:bidi="ar"/>
        </w:rPr>
        <w:t xml:space="preserve">القدرة </w:t>
      </w:r>
      <w:r>
        <w:rPr>
          <w:rFonts w:hint="cs"/>
          <w:rtl/>
        </w:rPr>
        <w:t>ال</w:t>
      </w:r>
      <w:r w:rsidRPr="00374DF4">
        <w:rPr>
          <w:rtl/>
          <w:lang w:bidi="ar"/>
        </w:rPr>
        <w:t xml:space="preserve">مشعة </w:t>
      </w:r>
      <w:r>
        <w:rPr>
          <w:rFonts w:hint="cs"/>
          <w:rtl/>
          <w:lang w:bidi="ar"/>
        </w:rPr>
        <w:t>ال</w:t>
      </w:r>
      <w:r w:rsidRPr="00374DF4">
        <w:rPr>
          <w:rtl/>
          <w:lang w:bidi="ar"/>
        </w:rPr>
        <w:t xml:space="preserve">مكافئة </w:t>
      </w:r>
      <w:r>
        <w:rPr>
          <w:rFonts w:hint="cs"/>
          <w:rtl/>
          <w:lang w:bidi="ar"/>
        </w:rPr>
        <w:t>ال</w:t>
      </w:r>
      <w:r w:rsidRPr="00374DF4">
        <w:rPr>
          <w:rtl/>
          <w:lang w:bidi="ar"/>
        </w:rPr>
        <w:t>متناحية</w:t>
      </w:r>
      <w:r w:rsidRPr="00364B1B">
        <w:rPr>
          <w:rFonts w:hint="cs"/>
          <w:rtl/>
          <w:lang w:bidi="ar"/>
        </w:rPr>
        <w:t xml:space="preserve"> </w:t>
      </w:r>
      <w:r>
        <w:rPr>
          <w:lang w:bidi="ar-EG"/>
        </w:rPr>
        <w:t>(</w:t>
      </w:r>
      <w:r w:rsidRPr="00D7332E">
        <w:rPr>
          <w:lang w:bidi="ar-EG"/>
        </w:rPr>
        <w:t>e.i.r.p.</w:t>
      </w:r>
      <w:r>
        <w:rPr>
          <w:lang w:bidi="ar-EG"/>
        </w:rPr>
        <w:t>)</w:t>
      </w:r>
      <w:r>
        <w:rPr>
          <w:rFonts w:hint="cs"/>
          <w:rtl/>
          <w:lang w:bidi="ar-EG"/>
        </w:rPr>
        <w:t xml:space="preserve"> الذي يقابل </w:t>
      </w:r>
      <w:r w:rsidR="002C39C8" w:rsidRPr="001B0837">
        <w:rPr>
          <w:position w:val="-10"/>
          <w:szCs w:val="24"/>
        </w:rPr>
        <w:object w:dxaOrig="1120" w:dyaOrig="380">
          <v:shape id="_x0000_i1073" type="#_x0000_t75" style="width:56.25pt;height:17.25pt" o:ole="">
            <v:imagedata r:id="rId110" o:title=""/>
          </v:shape>
          <o:OLEObject Type="Embed" ProgID="Equation.3" ShapeID="_x0000_i1073" DrawAspect="Content" ObjectID="_1486189614" r:id="rId111"/>
        </w:object>
      </w:r>
      <w:r>
        <w:rPr>
          <w:rFonts w:hint="cs"/>
          <w:rtl/>
          <w:lang w:bidi="ar"/>
        </w:rPr>
        <w:t xml:space="preserve"> يؤدي إلى </w:t>
      </w:r>
      <w:r w:rsidRPr="00A07F41">
        <w:rPr>
          <w:lang w:bidi="ar"/>
        </w:rPr>
        <w:t>(</w:t>
      </w:r>
      <w:r w:rsidRPr="00A07F41">
        <w:rPr>
          <w:lang w:val="fr-FR" w:bidi="ar"/>
        </w:rPr>
        <w:sym w:font="Symbol" w:char="F044"/>
      </w:r>
      <w:r w:rsidRPr="00A07F41">
        <w:rPr>
          <w:i/>
          <w:lang w:bidi="ar"/>
        </w:rPr>
        <w:t>T/T</w:t>
      </w:r>
      <w:r w:rsidRPr="00A07F41">
        <w:rPr>
          <w:lang w:bidi="ar"/>
        </w:rPr>
        <w:t>)</w:t>
      </w:r>
      <w:r w:rsidRPr="00A07F41">
        <w:rPr>
          <w:i/>
          <w:vertAlign w:val="subscript"/>
          <w:lang w:bidi="ar"/>
        </w:rPr>
        <w:t>long</w:t>
      </w:r>
      <w:r>
        <w:rPr>
          <w:rFonts w:hint="cs"/>
          <w:i/>
          <w:vertAlign w:val="subscript"/>
          <w:rtl/>
          <w:lang w:bidi="ar"/>
        </w:rPr>
        <w:t xml:space="preserve"> </w:t>
      </w:r>
      <w:r>
        <w:rPr>
          <w:rFonts w:hint="cs"/>
          <w:i/>
          <w:rtl/>
          <w:lang w:bidi="ar"/>
        </w:rPr>
        <w:t xml:space="preserve">= </w:t>
      </w:r>
      <w:r w:rsidR="002C39C8">
        <w:rPr>
          <w:i/>
          <w:lang w:bidi="ar"/>
        </w:rPr>
        <w:t>%</w:t>
      </w:r>
      <w:r>
        <w:rPr>
          <w:i/>
          <w:lang w:bidi="ar"/>
        </w:rPr>
        <w:t>5</w:t>
      </w:r>
      <w:r>
        <w:rPr>
          <w:rFonts w:hint="cs"/>
          <w:i/>
          <w:rtl/>
          <w:lang w:bidi="ar"/>
        </w:rPr>
        <w:t xml:space="preserve"> في جهاز استقبال معرض للتداخل قطر فتحته </w:t>
      </w:r>
      <w:r w:rsidRPr="00A07F41">
        <w:rPr>
          <w:lang w:bidi="ar"/>
        </w:rPr>
        <w:t>2</w:t>
      </w:r>
      <w:r>
        <w:rPr>
          <w:lang w:bidi="ar"/>
        </w:rPr>
        <w:t>,</w:t>
      </w:r>
      <w:r w:rsidRPr="00A07F41">
        <w:rPr>
          <w:lang w:bidi="ar"/>
        </w:rPr>
        <w:t>4</w:t>
      </w:r>
      <w:r>
        <w:rPr>
          <w:rFonts w:hint="cs"/>
          <w:rtl/>
          <w:lang w:bidi="ar"/>
        </w:rPr>
        <w:t xml:space="preserve"> </w:t>
      </w:r>
      <w:r w:rsidRPr="00A07F41">
        <w:rPr>
          <w:lang w:bidi="ar"/>
        </w:rPr>
        <w:t>m</w:t>
      </w:r>
      <w:r>
        <w:rPr>
          <w:rFonts w:hint="cs"/>
          <w:rtl/>
          <w:lang w:bidi="ar"/>
        </w:rPr>
        <w:t xml:space="preserve">. وإذا بلغ الفصل </w:t>
      </w:r>
      <w:r w:rsidRPr="002C39C8">
        <w:rPr>
          <w:rFonts w:hint="cs"/>
          <w:spacing w:val="4"/>
          <w:rtl/>
          <w:lang w:bidi="ar"/>
        </w:rPr>
        <w:t xml:space="preserve">المداري </w:t>
      </w:r>
      <w:r w:rsidRPr="002C39C8">
        <w:rPr>
          <w:spacing w:val="4"/>
          <w:lang w:bidi="ar"/>
        </w:rPr>
        <w:t>3°</w:t>
      </w:r>
      <w:r w:rsidRPr="002C39C8">
        <w:rPr>
          <w:rFonts w:hint="cs"/>
          <w:spacing w:val="4"/>
          <w:rtl/>
          <w:lang w:bidi="ar"/>
        </w:rPr>
        <w:t xml:space="preserve">، يتعين خفض </w:t>
      </w:r>
      <w:r w:rsidRPr="002C39C8">
        <w:rPr>
          <w:spacing w:val="4"/>
          <w:position w:val="-4"/>
          <w:lang w:val="fr-FR" w:bidi="ar"/>
        </w:rPr>
        <w:object w:dxaOrig="240" w:dyaOrig="320">
          <v:shape id="_x0000_i1074" type="#_x0000_t75" style="width:12.75pt;height:14.25pt" o:ole="">
            <v:imagedata r:id="rId112" o:title=""/>
          </v:shape>
          <o:OLEObject Type="Embed" ProgID="Equation.3" ShapeID="_x0000_i1074" DrawAspect="Content" ObjectID="_1486189615" r:id="rId113"/>
        </w:object>
      </w:r>
      <w:r w:rsidRPr="002C39C8">
        <w:rPr>
          <w:rFonts w:hint="cs"/>
          <w:spacing w:val="4"/>
          <w:rtl/>
          <w:lang w:bidi="ar"/>
        </w:rPr>
        <w:t xml:space="preserve"> إلى -</w:t>
      </w:r>
      <w:r w:rsidRPr="002C39C8">
        <w:rPr>
          <w:spacing w:val="4"/>
          <w:lang w:bidi="ar"/>
        </w:rPr>
        <w:t>1,3</w:t>
      </w:r>
      <w:r w:rsidRPr="002C39C8">
        <w:rPr>
          <w:rFonts w:hint="cs"/>
          <w:spacing w:val="4"/>
          <w:rtl/>
          <w:lang w:bidi="ar"/>
        </w:rPr>
        <w:t xml:space="preserve"> </w:t>
      </w:r>
      <w:r w:rsidRPr="002C39C8">
        <w:rPr>
          <w:spacing w:val="4"/>
          <w:lang w:bidi="ar"/>
        </w:rPr>
        <w:t>dB</w:t>
      </w:r>
      <w:r w:rsidRPr="002C39C8">
        <w:rPr>
          <w:rFonts w:hint="cs"/>
          <w:spacing w:val="4"/>
          <w:rtl/>
          <w:lang w:bidi="ar"/>
        </w:rPr>
        <w:t xml:space="preserve"> للحفاظ على نفس مستوى </w:t>
      </w:r>
      <w:r w:rsidRPr="002C39C8">
        <w:rPr>
          <w:spacing w:val="4"/>
          <w:lang w:bidi="ar"/>
        </w:rPr>
        <w:t>(</w:t>
      </w:r>
      <w:r w:rsidRPr="002C39C8">
        <w:rPr>
          <w:spacing w:val="4"/>
          <w:lang w:val="fr-FR" w:bidi="ar"/>
        </w:rPr>
        <w:sym w:font="Symbol" w:char="F044"/>
      </w:r>
      <w:r w:rsidRPr="002C39C8">
        <w:rPr>
          <w:i/>
          <w:spacing w:val="4"/>
          <w:lang w:bidi="ar"/>
        </w:rPr>
        <w:t>T/T</w:t>
      </w:r>
      <w:r w:rsidRPr="002C39C8">
        <w:rPr>
          <w:spacing w:val="4"/>
          <w:lang w:bidi="ar"/>
        </w:rPr>
        <w:t>)</w:t>
      </w:r>
      <w:r w:rsidRPr="002C39C8">
        <w:rPr>
          <w:i/>
          <w:spacing w:val="4"/>
          <w:vertAlign w:val="subscript"/>
          <w:lang w:bidi="ar"/>
        </w:rPr>
        <w:t>long</w:t>
      </w:r>
      <w:r w:rsidRPr="002C39C8">
        <w:rPr>
          <w:rFonts w:hint="cs"/>
          <w:spacing w:val="4"/>
          <w:rtl/>
          <w:lang w:bidi="ar"/>
        </w:rPr>
        <w:t xml:space="preserve">. </w:t>
      </w:r>
      <w:r w:rsidRPr="002C39C8">
        <w:rPr>
          <w:spacing w:val="4"/>
          <w:rtl/>
          <w:lang w:bidi="ar"/>
        </w:rPr>
        <w:t>وتبين هذه الأرقام أن</w:t>
      </w:r>
      <w:r w:rsidRPr="002C39C8">
        <w:rPr>
          <w:rFonts w:hint="cs"/>
          <w:spacing w:val="4"/>
          <w:rtl/>
          <w:lang w:bidi="ar"/>
        </w:rPr>
        <w:t xml:space="preserve"> </w:t>
      </w:r>
      <w:r w:rsidRPr="002C39C8">
        <w:rPr>
          <w:spacing w:val="4"/>
          <w:lang w:bidi="ar"/>
        </w:rPr>
        <w:t>(</w:t>
      </w:r>
      <w:r w:rsidRPr="002C39C8">
        <w:rPr>
          <w:spacing w:val="4"/>
          <w:lang w:val="fr-FR" w:bidi="ar"/>
        </w:rPr>
        <w:sym w:font="Symbol" w:char="F044"/>
      </w:r>
      <w:r w:rsidRPr="002C39C8">
        <w:rPr>
          <w:i/>
          <w:spacing w:val="4"/>
          <w:lang w:bidi="ar"/>
        </w:rPr>
        <w:t>T/T</w:t>
      </w:r>
      <w:r w:rsidRPr="002C39C8">
        <w:rPr>
          <w:spacing w:val="4"/>
          <w:lang w:bidi="ar"/>
        </w:rPr>
        <w:t>)</w:t>
      </w:r>
      <w:r w:rsidRPr="002C39C8">
        <w:rPr>
          <w:i/>
          <w:spacing w:val="4"/>
          <w:vertAlign w:val="subscript"/>
          <w:lang w:bidi="ar"/>
        </w:rPr>
        <w:t>long</w:t>
      </w:r>
      <w:r w:rsidRPr="002C39C8">
        <w:rPr>
          <w:rFonts w:hint="cs"/>
          <w:spacing w:val="4"/>
          <w:rtl/>
          <w:lang w:bidi="ar"/>
        </w:rPr>
        <w:t xml:space="preserve"> أقل </w:t>
      </w:r>
      <w:r w:rsidRPr="002C39C8">
        <w:rPr>
          <w:rFonts w:hint="cs"/>
          <w:i/>
          <w:spacing w:val="4"/>
          <w:rtl/>
          <w:lang w:bidi="ar"/>
        </w:rPr>
        <w:t>في</w:t>
      </w:r>
      <w:r>
        <w:rPr>
          <w:rFonts w:hint="cs"/>
          <w:i/>
          <w:rtl/>
          <w:lang w:bidi="ar"/>
        </w:rPr>
        <w:t xml:space="preserve"> جهاز استقبال معرض للتداخل قطر فتحته </w:t>
      </w:r>
      <w:r w:rsidRPr="00A07F41">
        <w:rPr>
          <w:lang w:bidi="ar"/>
        </w:rPr>
        <w:t>1</w:t>
      </w:r>
      <w:r>
        <w:rPr>
          <w:lang w:bidi="ar"/>
        </w:rPr>
        <w:t>,</w:t>
      </w:r>
      <w:r w:rsidRPr="00A07F41">
        <w:rPr>
          <w:lang w:bidi="ar"/>
        </w:rPr>
        <w:t>2</w:t>
      </w:r>
      <w:r>
        <w:rPr>
          <w:rFonts w:hint="cs"/>
          <w:rtl/>
          <w:lang w:bidi="ar"/>
        </w:rPr>
        <w:t xml:space="preserve"> </w:t>
      </w:r>
      <w:r w:rsidRPr="00A07F41">
        <w:rPr>
          <w:lang w:bidi="ar"/>
        </w:rPr>
        <w:t>m</w:t>
      </w:r>
      <w:r>
        <w:rPr>
          <w:rFonts w:hint="cs"/>
          <w:rtl/>
          <w:lang w:bidi="ar"/>
        </w:rPr>
        <w:t xml:space="preserve">. ويبين الشكلان </w:t>
      </w:r>
      <w:r>
        <w:rPr>
          <w:lang w:bidi="ar"/>
        </w:rPr>
        <w:t>4</w:t>
      </w:r>
      <w:r>
        <w:rPr>
          <w:rFonts w:hint="cs"/>
          <w:rtl/>
          <w:lang w:bidi="ar"/>
        </w:rPr>
        <w:t xml:space="preserve"> و</w:t>
      </w:r>
      <w:r>
        <w:rPr>
          <w:lang w:bidi="ar"/>
        </w:rPr>
        <w:t>5</w:t>
      </w:r>
      <w:r>
        <w:rPr>
          <w:rFonts w:hint="cs"/>
          <w:rtl/>
          <w:lang w:bidi="ar"/>
        </w:rPr>
        <w:t xml:space="preserve"> أيضاً قيمة </w:t>
      </w:r>
      <w:r w:rsidRPr="00A07F41">
        <w:rPr>
          <w:i/>
          <w:lang w:bidi="ar"/>
        </w:rPr>
        <w:t>R</w:t>
      </w:r>
      <w:r w:rsidRPr="00A07F41">
        <w:rPr>
          <w:i/>
          <w:vertAlign w:val="subscript"/>
          <w:lang w:bidi="ar"/>
        </w:rPr>
        <w:t>S</w:t>
      </w:r>
      <w:r>
        <w:rPr>
          <w:rFonts w:hint="cs"/>
          <w:rtl/>
          <w:lang w:bidi="ar"/>
        </w:rPr>
        <w:t xml:space="preserve"> </w:t>
      </w:r>
      <w:r>
        <w:rPr>
          <w:rtl/>
          <w:lang w:bidi="ar"/>
        </w:rPr>
        <w:t>المستخدمة في معيار الأجل القصير.</w:t>
      </w:r>
      <w:r w:rsidRPr="00A16ACD">
        <w:rPr>
          <w:rFonts w:hint="cs"/>
          <w:rtl/>
          <w:lang w:bidi="ar"/>
        </w:rPr>
        <w:t xml:space="preserve"> </w:t>
      </w:r>
      <w:r>
        <w:rPr>
          <w:rFonts w:hint="cs"/>
          <w:rtl/>
          <w:lang w:bidi="ar"/>
        </w:rPr>
        <w:t>و</w:t>
      </w:r>
      <w:r>
        <w:rPr>
          <w:rtl/>
          <w:lang w:bidi="ar"/>
        </w:rPr>
        <w:t>في هذه الحالة</w:t>
      </w:r>
      <w:r>
        <w:rPr>
          <w:rFonts w:hint="cs"/>
          <w:rtl/>
          <w:lang w:bidi="ar"/>
        </w:rPr>
        <w:t xml:space="preserve">، ضُبطت نسبتا </w:t>
      </w:r>
      <w:r w:rsidR="003E389F">
        <w:rPr>
          <w:lang w:bidi="ar"/>
        </w:rPr>
        <w:t>%</w:t>
      </w:r>
      <w:proofErr w:type="spellStart"/>
      <w:r w:rsidRPr="00A07F41">
        <w:rPr>
          <w:i/>
          <w:lang w:bidi="ar"/>
        </w:rPr>
        <w:t>p</w:t>
      </w:r>
      <w:r w:rsidRPr="00A07F41">
        <w:rPr>
          <w:i/>
          <w:vertAlign w:val="subscript"/>
          <w:lang w:bidi="ar"/>
        </w:rPr>
        <w:t>j</w:t>
      </w:r>
      <w:proofErr w:type="spellEnd"/>
      <w:r>
        <w:rPr>
          <w:rFonts w:hint="cs"/>
          <w:rtl/>
          <w:lang w:bidi="ar"/>
        </w:rPr>
        <w:t xml:space="preserve"> و</w:t>
      </w:r>
      <w:r w:rsidR="002C39C8">
        <w:rPr>
          <w:lang w:bidi="ar"/>
        </w:rPr>
        <w:t>%</w:t>
      </w:r>
      <w:r w:rsidRPr="00A16ACD">
        <w:rPr>
          <w:i/>
          <w:lang w:bidi="ar"/>
        </w:rPr>
        <w:t xml:space="preserve"> </w:t>
      </w:r>
      <w:proofErr w:type="spellStart"/>
      <w:r w:rsidRPr="00A07F41">
        <w:rPr>
          <w:i/>
          <w:lang w:bidi="ar"/>
        </w:rPr>
        <w:t>p</w:t>
      </w:r>
      <w:r w:rsidRPr="00A07F41">
        <w:rPr>
          <w:i/>
          <w:vertAlign w:val="subscript"/>
          <w:lang w:bidi="ar"/>
        </w:rPr>
        <w:t>short</w:t>
      </w:r>
      <w:proofErr w:type="spellEnd"/>
      <w:r>
        <w:rPr>
          <w:rFonts w:hint="cs"/>
          <w:i/>
          <w:rtl/>
          <w:lang w:bidi="ar"/>
        </w:rPr>
        <w:t xml:space="preserve"> بقيمتي </w:t>
      </w:r>
      <w:r w:rsidR="002C39C8">
        <w:rPr>
          <w:i/>
          <w:lang w:bidi="ar"/>
        </w:rPr>
        <w:t>%</w:t>
      </w:r>
      <w:r>
        <w:rPr>
          <w:i/>
          <w:lang w:bidi="ar"/>
        </w:rPr>
        <w:t>2</w:t>
      </w:r>
      <w:r>
        <w:rPr>
          <w:rFonts w:hint="cs"/>
          <w:i/>
          <w:rtl/>
          <w:lang w:bidi="ar"/>
        </w:rPr>
        <w:t xml:space="preserve"> و</w:t>
      </w:r>
      <w:r w:rsidR="002C39C8">
        <w:rPr>
          <w:i/>
          <w:lang w:bidi="ar"/>
        </w:rPr>
        <w:t>%</w:t>
      </w:r>
      <w:r>
        <w:rPr>
          <w:i/>
          <w:lang w:bidi="ar"/>
        </w:rPr>
        <w:t>10</w:t>
      </w:r>
      <w:r>
        <w:rPr>
          <w:rFonts w:hint="cs"/>
          <w:i/>
          <w:rtl/>
          <w:lang w:bidi="ar"/>
        </w:rPr>
        <w:t xml:space="preserve"> </w:t>
      </w:r>
      <w:r>
        <w:rPr>
          <w:rtl/>
          <w:lang w:bidi="ar"/>
        </w:rPr>
        <w:t>على التوا</w:t>
      </w:r>
      <w:r>
        <w:rPr>
          <w:rFonts w:hint="cs"/>
          <w:rtl/>
          <w:lang w:bidi="ar"/>
        </w:rPr>
        <w:t>لي</w:t>
      </w:r>
      <w:r>
        <w:rPr>
          <w:rtl/>
          <w:lang w:bidi="ar"/>
        </w:rPr>
        <w:t>.</w:t>
      </w:r>
      <w:r>
        <w:rPr>
          <w:rFonts w:hint="cs"/>
          <w:rtl/>
          <w:lang w:bidi="ar"/>
        </w:rPr>
        <w:t xml:space="preserve"> وبالنسبة للمعلمات المعتبَرة </w:t>
      </w:r>
      <w:r>
        <w:rPr>
          <w:rtl/>
          <w:lang w:bidi="ar"/>
        </w:rPr>
        <w:t>في هذا المثال التوضيحي</w:t>
      </w:r>
      <w:r>
        <w:rPr>
          <w:rFonts w:hint="cs"/>
          <w:rtl/>
          <w:lang w:bidi="ar"/>
        </w:rPr>
        <w:t xml:space="preserve"> تقل قيمة </w:t>
      </w:r>
      <w:r w:rsidRPr="00A07F41">
        <w:rPr>
          <w:i/>
          <w:lang w:bidi="ar"/>
        </w:rPr>
        <w:t>R</w:t>
      </w:r>
      <w:r w:rsidRPr="00A07F41">
        <w:rPr>
          <w:i/>
          <w:vertAlign w:val="subscript"/>
          <w:lang w:bidi="ar"/>
        </w:rPr>
        <w:t>S</w:t>
      </w:r>
      <w:r>
        <w:rPr>
          <w:rFonts w:hint="cs"/>
          <w:rtl/>
          <w:lang w:bidi="ar"/>
        </w:rPr>
        <w:t xml:space="preserve"> عن </w:t>
      </w:r>
      <w:r w:rsidR="002C39C8">
        <w:rPr>
          <w:lang w:bidi="ar"/>
        </w:rPr>
        <w:t>%</w:t>
      </w:r>
      <w:r>
        <w:rPr>
          <w:lang w:bidi="ar"/>
        </w:rPr>
        <w:t>4</w:t>
      </w:r>
      <w:r>
        <w:rPr>
          <w:rFonts w:hint="cs"/>
          <w:rtl/>
          <w:lang w:bidi="ar"/>
        </w:rPr>
        <w:t>.</w:t>
      </w:r>
      <w:r w:rsidRPr="00E7117A">
        <w:rPr>
          <w:rFonts w:hint="cs"/>
          <w:rtl/>
          <w:lang w:bidi="ar"/>
        </w:rPr>
        <w:t xml:space="preserve"> </w:t>
      </w:r>
      <w:r>
        <w:rPr>
          <w:rFonts w:hint="cs"/>
          <w:rtl/>
          <w:lang w:bidi="ar"/>
        </w:rPr>
        <w:t>و</w:t>
      </w:r>
      <w:r>
        <w:rPr>
          <w:rtl/>
          <w:lang w:bidi="ar"/>
        </w:rPr>
        <w:t xml:space="preserve">من المعادلة </w:t>
      </w:r>
      <w:r>
        <w:rPr>
          <w:lang w:bidi="ar"/>
        </w:rPr>
        <w:t>(19)</w:t>
      </w:r>
      <w:r>
        <w:rPr>
          <w:rtl/>
          <w:lang w:bidi="ar"/>
        </w:rPr>
        <w:t>، يتوافق</w:t>
      </w:r>
      <w:r>
        <w:rPr>
          <w:rFonts w:hint="cs"/>
          <w:rtl/>
          <w:lang w:bidi="ar"/>
        </w:rPr>
        <w:t xml:space="preserve"> ذلك</w:t>
      </w:r>
      <w:r>
        <w:rPr>
          <w:rtl/>
          <w:lang w:bidi="ar"/>
        </w:rPr>
        <w:t xml:space="preserve"> مع مستوى </w:t>
      </w:r>
      <w:r>
        <w:rPr>
          <w:rFonts w:hint="cs"/>
          <w:rtl/>
          <w:lang w:bidi="ar"/>
        </w:rPr>
        <w:t>ل</w:t>
      </w:r>
      <w:r>
        <w:rPr>
          <w:rtl/>
          <w:lang w:bidi="ar"/>
        </w:rPr>
        <w:t xml:space="preserve">تردي </w:t>
      </w:r>
      <w:r>
        <w:rPr>
          <w:rFonts w:hint="cs"/>
          <w:rtl/>
          <w:lang w:bidi="ar"/>
        </w:rPr>
        <w:t>الو</w:t>
      </w:r>
      <w:r>
        <w:rPr>
          <w:rtl/>
          <w:lang w:bidi="ar"/>
        </w:rPr>
        <w:t xml:space="preserve">صلة </w:t>
      </w:r>
      <w:r>
        <w:rPr>
          <w:rFonts w:hint="cs"/>
          <w:rtl/>
          <w:lang w:bidi="ar"/>
        </w:rPr>
        <w:t>ي</w:t>
      </w:r>
      <w:r>
        <w:rPr>
          <w:rtl/>
          <w:lang w:bidi="ar"/>
        </w:rPr>
        <w:t xml:space="preserve">قل </w:t>
      </w:r>
      <w:r>
        <w:rPr>
          <w:rFonts w:hint="cs"/>
          <w:rtl/>
          <w:lang w:bidi="ar"/>
        </w:rPr>
        <w:t>ع</w:t>
      </w:r>
      <w:r>
        <w:rPr>
          <w:rtl/>
          <w:lang w:bidi="ar"/>
        </w:rPr>
        <w:t xml:space="preserve">ن </w:t>
      </w:r>
      <w:r w:rsidR="002C39C8">
        <w:rPr>
          <w:lang w:bidi="ar"/>
        </w:rPr>
        <w:t>%</w:t>
      </w:r>
      <w:r>
        <w:rPr>
          <w:lang w:bidi="ar"/>
        </w:rPr>
        <w:t>1,88</w:t>
      </w:r>
      <w:r>
        <w:rPr>
          <w:rFonts w:hint="cs"/>
          <w:rtl/>
          <w:lang w:bidi="ar-EG"/>
        </w:rPr>
        <w:t>.</w:t>
      </w:r>
    </w:p>
    <w:p w:rsidR="00CE4BF2" w:rsidRDefault="00CE4BF2" w:rsidP="002C39C8">
      <w:pPr>
        <w:pStyle w:val="FigureNo"/>
        <w:rPr>
          <w:rtl/>
        </w:rPr>
      </w:pPr>
      <w:r>
        <w:rPr>
          <w:rtl/>
        </w:rPr>
        <w:lastRenderedPageBreak/>
        <w:t xml:space="preserve">الشكل </w:t>
      </w:r>
      <w:r>
        <w:t>4</w:t>
      </w:r>
    </w:p>
    <w:p w:rsidR="00CE4BF2" w:rsidRPr="00BA5BC1" w:rsidRDefault="005D4651" w:rsidP="00FD66AD">
      <w:pPr>
        <w:pStyle w:val="FigureTitle"/>
        <w:rPr>
          <w:rtl/>
        </w:rPr>
      </w:pPr>
      <w:r>
        <w:rPr>
          <w:noProof/>
          <w:lang w:val="en-US" w:eastAsia="zh-CN" w:bidi="ar-SA"/>
        </w:rPr>
        <mc:AlternateContent>
          <mc:Choice Requires="wps">
            <w:drawing>
              <wp:anchor distT="0" distB="0" distL="114300" distR="114300" simplePos="0" relativeHeight="251699712" behindDoc="0" locked="0" layoutInCell="1" allowOverlap="1" wp14:anchorId="1A32DA50" wp14:editId="2BEDE6F6">
                <wp:simplePos x="0" y="0"/>
                <wp:positionH relativeFrom="margin">
                  <wp:posOffset>3023369</wp:posOffset>
                </wp:positionH>
                <wp:positionV relativeFrom="paragraph">
                  <wp:posOffset>294576</wp:posOffset>
                </wp:positionV>
                <wp:extent cx="414020" cy="1554051"/>
                <wp:effectExtent l="0" t="0" r="0" b="0"/>
                <wp:wrapNone/>
                <wp:docPr id="25" name="Text Box 25"/>
                <wp:cNvGraphicFramePr/>
                <a:graphic xmlns:a="http://schemas.openxmlformats.org/drawingml/2006/main">
                  <a:graphicData uri="http://schemas.microsoft.com/office/word/2010/wordprocessingShape">
                    <wps:wsp>
                      <wps:cNvSpPr txBox="1"/>
                      <wps:spPr>
                        <a:xfrm flipV="1">
                          <a:off x="0" y="0"/>
                          <a:ext cx="414020" cy="15540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940" w:rsidRPr="005D4651" w:rsidRDefault="00BB5940" w:rsidP="005628F4">
                            <w:pPr>
                              <w:jc w:val="center"/>
                              <w:rPr>
                                <w:spacing w:val="-4"/>
                                <w:sz w:val="12"/>
                                <w:szCs w:val="18"/>
                                <w:rtl/>
                                <w:lang w:bidi="ar-EG"/>
                              </w:rPr>
                            </w:pPr>
                            <w:r>
                              <w:rPr>
                                <w:rFonts w:hint="cs"/>
                                <w:sz w:val="12"/>
                                <w:szCs w:val="18"/>
                                <w:rtl/>
                                <w:lang w:bidi="ar-EG"/>
                              </w:rPr>
                              <w:t>نسبة</w:t>
                            </w:r>
                            <w:r w:rsidRPr="005D4651">
                              <w:rPr>
                                <w:rFonts w:hint="cs"/>
                                <w:spacing w:val="-4"/>
                                <w:sz w:val="12"/>
                                <w:szCs w:val="18"/>
                                <w:rtl/>
                                <w:lang w:bidi="ar-EG"/>
                              </w:rPr>
                              <w:t xml:space="preserve"> تزايد الضوضاء في الأجل القصير</w:t>
                            </w:r>
                            <w:r w:rsidRPr="005D4651">
                              <w:rPr>
                                <w:rFonts w:hint="cs"/>
                                <w:spacing w:val="-4"/>
                                <w:sz w:val="12"/>
                                <w:szCs w:val="18"/>
                                <w:rtl/>
                              </w:rPr>
                              <w:t xml:space="preserve"> </w:t>
                            </w:r>
                            <w:r w:rsidRPr="005D4651">
                              <w:rPr>
                                <w:spacing w:val="-4"/>
                                <w:sz w:val="12"/>
                                <w:szCs w:val="18"/>
                              </w:rPr>
                              <w:t>(%)</w:t>
                            </w:r>
                            <w:r w:rsidRPr="005D4651">
                              <w:rPr>
                                <w:rFonts w:hint="cs"/>
                                <w:spacing w:val="-4"/>
                                <w:sz w:val="12"/>
                                <w:szCs w:val="18"/>
                                <w:rtl/>
                              </w:rPr>
                              <w:t xml:space="preserve">، </w:t>
                            </w:r>
                            <w:proofErr w:type="spellStart"/>
                            <w:r w:rsidRPr="005D4651">
                              <w:rPr>
                                <w:spacing w:val="-4"/>
                                <w:sz w:val="12"/>
                                <w:szCs w:val="18"/>
                              </w:rPr>
                              <w:t>R</w:t>
                            </w:r>
                            <w:r w:rsidRPr="005D4651">
                              <w:rPr>
                                <w:spacing w:val="-4"/>
                                <w:sz w:val="12"/>
                                <w:szCs w:val="18"/>
                                <w:vertAlign w:val="subscript"/>
                              </w:rPr>
                              <w:t>s</w:t>
                            </w:r>
                            <w:proofErr w:type="spell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2DA50" id="Text Box 25" o:spid="_x0000_s1044" type="#_x0000_t202" style="position:absolute;left:0;text-align:left;margin-left:238.05pt;margin-top:23.2pt;width:32.6pt;height:122.35pt;flip:y;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" filled="f" stroked="f" strokeweight=".5pt">
                <v:textbox style="layout-flow:vertical">
                  <w:txbxContent>
                    <w:p w:rsidR="00BB5940" w:rsidRPr="005D4651" w:rsidRDefault="00BB5940" w:rsidP="005628F4">
                      <w:pPr>
                        <w:jc w:val="center"/>
                        <w:rPr>
                          <w:spacing w:val="-4"/>
                          <w:sz w:val="12"/>
                          <w:szCs w:val="18"/>
                          <w:rtl/>
                          <w:lang w:bidi="ar-EG"/>
                        </w:rPr>
                      </w:pPr>
                      <w:r>
                        <w:rPr>
                          <w:rFonts w:hint="cs"/>
                          <w:sz w:val="12"/>
                          <w:szCs w:val="18"/>
                          <w:rtl/>
                          <w:lang w:bidi="ar-EG"/>
                        </w:rPr>
                        <w:t>نسبة</w:t>
                      </w:r>
                      <w:r w:rsidRPr="005D4651">
                        <w:rPr>
                          <w:rFonts w:hint="cs"/>
                          <w:spacing w:val="-4"/>
                          <w:sz w:val="12"/>
                          <w:szCs w:val="18"/>
                          <w:rtl/>
                          <w:lang w:bidi="ar-EG"/>
                        </w:rPr>
                        <w:t xml:space="preserve"> تزايد الضوضاء في الأجل القصير</w:t>
                      </w:r>
                      <w:r w:rsidRPr="005D4651">
                        <w:rPr>
                          <w:rFonts w:hint="cs"/>
                          <w:spacing w:val="-4"/>
                          <w:sz w:val="12"/>
                          <w:szCs w:val="18"/>
                          <w:rtl/>
                        </w:rPr>
                        <w:t xml:space="preserve"> </w:t>
                      </w:r>
                      <w:r w:rsidRPr="005D4651">
                        <w:rPr>
                          <w:spacing w:val="-4"/>
                          <w:sz w:val="12"/>
                          <w:szCs w:val="18"/>
                        </w:rPr>
                        <w:t>(%)</w:t>
                      </w:r>
                      <w:r w:rsidRPr="005D4651">
                        <w:rPr>
                          <w:rFonts w:hint="cs"/>
                          <w:spacing w:val="-4"/>
                          <w:sz w:val="12"/>
                          <w:szCs w:val="18"/>
                          <w:rtl/>
                        </w:rPr>
                        <w:t xml:space="preserve">، </w:t>
                      </w:r>
                      <w:proofErr w:type="spellStart"/>
                      <w:r w:rsidRPr="005D4651">
                        <w:rPr>
                          <w:spacing w:val="-4"/>
                          <w:sz w:val="12"/>
                          <w:szCs w:val="18"/>
                        </w:rPr>
                        <w:t>R</w:t>
                      </w:r>
                      <w:r w:rsidRPr="005D4651">
                        <w:rPr>
                          <w:spacing w:val="-4"/>
                          <w:sz w:val="12"/>
                          <w:szCs w:val="18"/>
                          <w:vertAlign w:val="subscript"/>
                        </w:rPr>
                        <w:t>s</w:t>
                      </w:r>
                      <w:proofErr w:type="spellEnd"/>
                    </w:p>
                  </w:txbxContent>
                </v:textbox>
                <w10:wrap anchorx="margin"/>
              </v:shape>
            </w:pict>
          </mc:Fallback>
        </mc:AlternateContent>
      </w:r>
      <w:r>
        <w:rPr>
          <w:noProof/>
          <w:lang w:val="en-US" w:eastAsia="zh-CN" w:bidi="ar-SA"/>
        </w:rPr>
        <mc:AlternateContent>
          <mc:Choice Requires="wps">
            <w:drawing>
              <wp:anchor distT="0" distB="0" distL="114300" distR="114300" simplePos="0" relativeHeight="251697664" behindDoc="0" locked="0" layoutInCell="1" allowOverlap="1" wp14:anchorId="6586071E" wp14:editId="61CC036E">
                <wp:simplePos x="0" y="0"/>
                <wp:positionH relativeFrom="margin">
                  <wp:align>left</wp:align>
                </wp:positionH>
                <wp:positionV relativeFrom="paragraph">
                  <wp:posOffset>311749</wp:posOffset>
                </wp:positionV>
                <wp:extent cx="450215" cy="1554230"/>
                <wp:effectExtent l="0" t="0" r="0" b="0"/>
                <wp:wrapNone/>
                <wp:docPr id="24" name="Text Box 24"/>
                <wp:cNvGraphicFramePr/>
                <a:graphic xmlns:a="http://schemas.openxmlformats.org/drawingml/2006/main">
                  <a:graphicData uri="http://schemas.microsoft.com/office/word/2010/wordprocessingShape">
                    <wps:wsp>
                      <wps:cNvSpPr txBox="1"/>
                      <wps:spPr>
                        <a:xfrm flipV="1">
                          <a:off x="0" y="0"/>
                          <a:ext cx="450215" cy="1554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940" w:rsidRPr="00842144" w:rsidRDefault="00BB5940" w:rsidP="00AA3FDB">
                            <w:pPr>
                              <w:jc w:val="center"/>
                              <w:rPr>
                                <w:sz w:val="12"/>
                                <w:szCs w:val="18"/>
                                <w:rtl/>
                                <w:lang w:bidi="ar-EG"/>
                              </w:rPr>
                            </w:pPr>
                            <w:r w:rsidRPr="00842144">
                              <w:rPr>
                                <w:rFonts w:hint="cs"/>
                                <w:sz w:val="12"/>
                                <w:szCs w:val="18"/>
                                <w:rtl/>
                                <w:lang w:bidi="ar-EG"/>
                              </w:rPr>
                              <w:t>نسبة حرارة ضوضاء التداخل</w:t>
                            </w:r>
                            <w:r>
                              <w:rPr>
                                <w:rFonts w:hint="cs"/>
                                <w:sz w:val="12"/>
                                <w:szCs w:val="18"/>
                                <w:rtl/>
                                <w:lang w:bidi="ar-EG"/>
                              </w:rPr>
                              <w:t xml:space="preserve">، </w:t>
                            </w:r>
                            <w:r w:rsidRPr="00842144">
                              <w:rPr>
                                <w:sz w:val="12"/>
                                <w:szCs w:val="18"/>
                              </w:rPr>
                              <w:t>(%)</w:t>
                            </w:r>
                            <w:r>
                              <w:rPr>
                                <w:rFonts w:hint="cs"/>
                                <w:sz w:val="12"/>
                                <w:szCs w:val="18"/>
                                <w:rtl/>
                                <w:lang w:bidi="ar-EG"/>
                              </w:rPr>
                              <w:t>،</w:t>
                            </w:r>
                            <w:r w:rsidRPr="00842144">
                              <w:rPr>
                                <w:sz w:val="12"/>
                                <w:szCs w:val="18"/>
                              </w:rPr>
                              <w:t>(</w:t>
                            </w:r>
                            <w:r w:rsidRPr="00842144">
                              <w:rPr>
                                <w:sz w:val="12"/>
                                <w:szCs w:val="18"/>
                              </w:rPr>
                              <w:sym w:font="Symbol" w:char="F044"/>
                            </w:r>
                            <w:r w:rsidRPr="00842144">
                              <w:rPr>
                                <w:sz w:val="12"/>
                                <w:szCs w:val="18"/>
                              </w:rPr>
                              <w:t>T/T)</w:t>
                            </w:r>
                            <w:r w:rsidRPr="00842144">
                              <w:rPr>
                                <w:sz w:val="12"/>
                                <w:szCs w:val="18"/>
                                <w:vertAlign w:val="subscript"/>
                              </w:rPr>
                              <w:t>long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6071E" id="Text Box 24" o:spid="_x0000_s1045" type="#_x0000_t202" style="position:absolute;left:0;text-align:left;margin-left:0;margin-top:24.55pt;width:35.45pt;height:122.4pt;flip:y;z-index:25169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" filled="f" stroked="f" strokeweight=".5pt">
                <v:textbox style="layout-flow:vertical">
                  <w:txbxContent>
                    <w:p w:rsidR="00BB5940" w:rsidRPr="00842144" w:rsidRDefault="00BB5940" w:rsidP="00AA3FDB">
                      <w:pPr>
                        <w:jc w:val="center"/>
                        <w:rPr>
                          <w:sz w:val="12"/>
                          <w:szCs w:val="18"/>
                          <w:rtl/>
                          <w:lang w:bidi="ar-EG"/>
                        </w:rPr>
                      </w:pPr>
                      <w:r w:rsidRPr="00842144">
                        <w:rPr>
                          <w:rFonts w:hint="cs"/>
                          <w:sz w:val="12"/>
                          <w:szCs w:val="18"/>
                          <w:rtl/>
                          <w:lang w:bidi="ar-EG"/>
                        </w:rPr>
                        <w:t>نسبة حرارة ضوضاء التداخل</w:t>
                      </w:r>
                      <w:r>
                        <w:rPr>
                          <w:rFonts w:hint="cs"/>
                          <w:sz w:val="12"/>
                          <w:szCs w:val="18"/>
                          <w:rtl/>
                          <w:lang w:bidi="ar-EG"/>
                        </w:rPr>
                        <w:t xml:space="preserve">، </w:t>
                      </w:r>
                      <w:r w:rsidRPr="00842144">
                        <w:rPr>
                          <w:sz w:val="12"/>
                          <w:szCs w:val="18"/>
                        </w:rPr>
                        <w:t>(%)</w:t>
                      </w:r>
                      <w:r>
                        <w:rPr>
                          <w:rFonts w:hint="cs"/>
                          <w:sz w:val="12"/>
                          <w:szCs w:val="18"/>
                          <w:rtl/>
                          <w:lang w:bidi="ar-EG"/>
                        </w:rPr>
                        <w:t>،</w:t>
                      </w:r>
                      <w:r w:rsidRPr="00842144">
                        <w:rPr>
                          <w:sz w:val="12"/>
                          <w:szCs w:val="18"/>
                        </w:rPr>
                        <w:t>(</w:t>
                      </w:r>
                      <w:r w:rsidRPr="00842144">
                        <w:rPr>
                          <w:sz w:val="12"/>
                          <w:szCs w:val="18"/>
                        </w:rPr>
                        <w:sym w:font="Symbol" w:char="F044"/>
                      </w:r>
                      <w:r w:rsidRPr="00842144">
                        <w:rPr>
                          <w:sz w:val="12"/>
                          <w:szCs w:val="18"/>
                        </w:rPr>
                        <w:t>T/T)</w:t>
                      </w:r>
                      <w:r w:rsidRPr="00842144">
                        <w:rPr>
                          <w:sz w:val="12"/>
                          <w:szCs w:val="18"/>
                          <w:vertAlign w:val="subscript"/>
                        </w:rPr>
                        <w:t>long</w:t>
                      </w:r>
                    </w:p>
                  </w:txbxContent>
                </v:textbox>
                <w10:wrap anchorx="margin"/>
              </v:shape>
            </w:pict>
          </mc:Fallback>
        </mc:AlternateContent>
      </w:r>
      <w:r w:rsidR="00CE4BF2">
        <w:rPr>
          <w:rFonts w:hint="cs"/>
          <w:rtl/>
        </w:rPr>
        <w:t xml:space="preserve">تغيرات </w:t>
      </w:r>
      <w:r w:rsidR="00E41CD1" w:rsidRPr="00E84FFD">
        <w:rPr>
          <w:lang w:val="en-US"/>
        </w:rPr>
        <w:t>(</w:t>
      </w:r>
      <w:r w:rsidR="00E41CD1" w:rsidRPr="001B0837">
        <w:rPr>
          <w:szCs w:val="24"/>
        </w:rPr>
        <w:sym w:font="Symbol" w:char="F044"/>
      </w:r>
      <w:r w:rsidR="00E41CD1" w:rsidRPr="00E84FFD">
        <w:rPr>
          <w:i/>
          <w:lang w:val="en-US"/>
        </w:rPr>
        <w:t>T/T</w:t>
      </w:r>
      <w:r w:rsidR="00E41CD1" w:rsidRPr="00E84FFD">
        <w:rPr>
          <w:lang w:val="en-US"/>
        </w:rPr>
        <w:t>)</w:t>
      </w:r>
      <w:r w:rsidR="00E41CD1" w:rsidRPr="00E84FFD">
        <w:rPr>
          <w:i/>
          <w:vertAlign w:val="subscript"/>
          <w:lang w:val="en-US"/>
        </w:rPr>
        <w:t>long</w:t>
      </w:r>
      <w:r w:rsidR="00CE4BF2">
        <w:rPr>
          <w:rFonts w:hint="cs"/>
          <w:rtl/>
        </w:rPr>
        <w:t xml:space="preserve"> و</w:t>
      </w:r>
      <w:proofErr w:type="spellStart"/>
      <w:r w:rsidR="00E41CD1" w:rsidRPr="00E84FFD">
        <w:rPr>
          <w:i/>
          <w:lang w:val="en-US"/>
        </w:rPr>
        <w:t>R</w:t>
      </w:r>
      <w:r w:rsidR="00E41CD1" w:rsidRPr="00E84FFD">
        <w:rPr>
          <w:i/>
          <w:vertAlign w:val="subscript"/>
          <w:lang w:val="en-US"/>
        </w:rPr>
        <w:t>s</w:t>
      </w:r>
      <w:proofErr w:type="spellEnd"/>
      <w:r w:rsidR="00CE4BF2">
        <w:rPr>
          <w:rFonts w:hint="cs"/>
          <w:rtl/>
        </w:rPr>
        <w:t xml:space="preserve"> مع </w:t>
      </w:r>
      <w:r w:rsidR="00E41CD1" w:rsidRPr="001B0837">
        <w:rPr>
          <w:position w:val="-4"/>
        </w:rPr>
        <w:object w:dxaOrig="220" w:dyaOrig="300">
          <v:shape id="_x0000_i1075" type="#_x0000_t75" style="width:12.75pt;height:14.25pt" o:ole="">
            <v:imagedata r:id="rId114" o:title=""/>
          </v:shape>
          <o:OLEObject Type="Embed" ProgID="Equation.3" ShapeID="_x0000_i1075" DrawAspect="Content" ObjectID="_1486189616" r:id="rId115"/>
        </w:object>
      </w:r>
      <w:r w:rsidR="00CE4BF2">
        <w:rPr>
          <w:rFonts w:hint="cs"/>
          <w:rtl/>
        </w:rPr>
        <w:t xml:space="preserve"> في المعادلة </w:t>
      </w:r>
      <w:r w:rsidR="00CE4BF2">
        <w:t>(21)</w:t>
      </w:r>
      <w:r w:rsidR="00CE4BF2">
        <w:rPr>
          <w:rFonts w:hint="cs"/>
          <w:rtl/>
        </w:rPr>
        <w:t xml:space="preserve"> من أجل</w:t>
      </w:r>
      <w:r w:rsidR="00A5230A">
        <w:rPr>
          <w:rFonts w:hint="cs"/>
          <w:rtl/>
        </w:rPr>
        <w:t xml:space="preserve"> </w:t>
      </w:r>
      <w:r w:rsidR="00E41CD1" w:rsidRPr="00BA5BC1">
        <w:sym w:font="Symbol" w:char="F0B0"/>
      </w:r>
      <w:r w:rsidR="00E41CD1" w:rsidRPr="00BA5BC1">
        <w:t>4</w:t>
      </w:r>
      <w:r w:rsidR="00E41CD1" w:rsidRPr="00E41CD1">
        <w:rPr>
          <w:i/>
          <w:lang w:val="en-US"/>
        </w:rPr>
        <w:t xml:space="preserve"> </w:t>
      </w:r>
      <w:r w:rsidR="00E41CD1" w:rsidRPr="00E41CD1">
        <w:rPr>
          <w:lang w:val="en-US"/>
        </w:rPr>
        <w:t>=</w:t>
      </w:r>
      <w:r w:rsidR="00E41CD1">
        <w:rPr>
          <w:lang w:val="en-US"/>
        </w:rPr>
        <w:t xml:space="preserve"> </w:t>
      </w:r>
      <w:r w:rsidR="00E41CD1" w:rsidRPr="001B0837">
        <w:rPr>
          <w:szCs w:val="24"/>
        </w:rPr>
        <w:sym w:font="Symbol" w:char="F071"/>
      </w:r>
      <w:r w:rsidR="00E41CD1" w:rsidRPr="00E84FFD">
        <w:rPr>
          <w:i/>
          <w:vertAlign w:val="subscript"/>
          <w:lang w:val="en-US"/>
        </w:rPr>
        <w:t>space</w:t>
      </w:r>
      <w:r w:rsidR="00CE4BF2" w:rsidRPr="00BA5BC1">
        <w:rPr>
          <w:rFonts w:hint="cs"/>
          <w:rtl/>
        </w:rPr>
        <w:t xml:space="preserve"> </w:t>
      </w:r>
      <w:r w:rsidR="00CE4BF2">
        <w:rPr>
          <w:rFonts w:hint="cs"/>
          <w:rtl/>
        </w:rPr>
        <w:t>و</w:t>
      </w:r>
      <w:r w:rsidR="00E41CD1" w:rsidRPr="00BA5BC1">
        <w:sym w:font="Symbol" w:char="F0B0"/>
      </w:r>
      <w:r w:rsidR="00CE4BF2" w:rsidRPr="00BA5BC1">
        <w:t>0,5</w:t>
      </w:r>
      <w:r w:rsidR="00A5230A">
        <w:rPr>
          <w:szCs w:val="24"/>
        </w:rPr>
        <w:t xml:space="preserve"> </w:t>
      </w:r>
      <w:r w:rsidR="00A5230A" w:rsidRPr="00E41CD1">
        <w:rPr>
          <w:lang w:val="en-US"/>
        </w:rPr>
        <w:t>=</w:t>
      </w:r>
      <w:r w:rsidR="00A5230A">
        <w:rPr>
          <w:lang w:val="en-US"/>
        </w:rPr>
        <w:t xml:space="preserve"> </w:t>
      </w:r>
      <w:r w:rsidR="00A5230A" w:rsidRPr="001B0837">
        <w:rPr>
          <w:szCs w:val="24"/>
        </w:rPr>
        <w:sym w:font="Symbol" w:char="F073"/>
      </w:r>
    </w:p>
    <w:p w:rsidR="00CE4BF2" w:rsidRDefault="005D4651" w:rsidP="00E41CD1">
      <w:pPr>
        <w:spacing w:line="240" w:lineRule="auto"/>
        <w:jc w:val="center"/>
        <w:rPr>
          <w:rtl/>
        </w:rPr>
      </w:pPr>
      <w:r>
        <w:object w:dxaOrig="9067" w:dyaOrig="2818">
          <v:shape id="_x0000_i1076" type="#_x0000_t75" style="width:456.75pt;height:148.5pt" o:ole="">
            <v:imagedata r:id="rId116" o:title="" cropbottom="21362f" cropright="21718f"/>
          </v:shape>
          <o:OLEObject Type="Embed" ProgID="CorelDRAW.Graphic.14" ShapeID="_x0000_i1076" DrawAspect="Content" ObjectID="_1486189617" r:id="rId117"/>
        </w:object>
      </w:r>
    </w:p>
    <w:p w:rsidR="00CE4BF2" w:rsidRDefault="00CE4BF2" w:rsidP="002C39C8">
      <w:pPr>
        <w:pStyle w:val="FigureNo"/>
      </w:pPr>
      <w:r>
        <w:rPr>
          <w:rtl/>
        </w:rPr>
        <w:t xml:space="preserve">الشكل </w:t>
      </w:r>
      <w:r>
        <w:t>5</w:t>
      </w:r>
    </w:p>
    <w:p w:rsidR="00CE4BF2" w:rsidRPr="00BA5BC1" w:rsidRDefault="007E1BF0" w:rsidP="00840D45">
      <w:pPr>
        <w:pStyle w:val="FigureTitle"/>
        <w:rPr>
          <w:rtl/>
        </w:rPr>
      </w:pPr>
      <w:r>
        <w:rPr>
          <w:noProof/>
          <w:lang w:val="en-US" w:eastAsia="zh-CN" w:bidi="ar-SA"/>
        </w:rPr>
        <mc:AlternateContent>
          <mc:Choice Requires="wps">
            <w:drawing>
              <wp:anchor distT="0" distB="0" distL="114300" distR="114300" simplePos="0" relativeHeight="251702784" behindDoc="0" locked="0" layoutInCell="1" allowOverlap="1" wp14:anchorId="42EC2530" wp14:editId="785B87D0">
                <wp:simplePos x="0" y="0"/>
                <wp:positionH relativeFrom="margin">
                  <wp:posOffset>3059430</wp:posOffset>
                </wp:positionH>
                <wp:positionV relativeFrom="paragraph">
                  <wp:posOffset>283934</wp:posOffset>
                </wp:positionV>
                <wp:extent cx="339394" cy="1757966"/>
                <wp:effectExtent l="0" t="0" r="3810" b="0"/>
                <wp:wrapNone/>
                <wp:docPr id="27" name="Text Box 27"/>
                <wp:cNvGraphicFramePr/>
                <a:graphic xmlns:a="http://schemas.openxmlformats.org/drawingml/2006/main">
                  <a:graphicData uri="http://schemas.microsoft.com/office/word/2010/wordprocessingShape">
                    <wps:wsp>
                      <wps:cNvSpPr txBox="1"/>
                      <wps:spPr>
                        <a:xfrm flipH="1" flipV="1">
                          <a:off x="0" y="0"/>
                          <a:ext cx="339394" cy="175796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5940" w:rsidRPr="00512575" w:rsidRDefault="00BB5940" w:rsidP="00512575">
                            <w:pPr>
                              <w:spacing w:before="0"/>
                              <w:jc w:val="center"/>
                              <w:rPr>
                                <w:sz w:val="14"/>
                                <w:szCs w:val="20"/>
                                <w:rtl/>
                                <w:lang w:bidi="ar-EG"/>
                              </w:rPr>
                            </w:pPr>
                            <w:r w:rsidRPr="00512575">
                              <w:rPr>
                                <w:rFonts w:hint="cs"/>
                                <w:sz w:val="14"/>
                                <w:szCs w:val="20"/>
                                <w:rtl/>
                                <w:lang w:bidi="ar-EG"/>
                              </w:rPr>
                              <w:t>نسبة تزايد الضوضاء</w:t>
                            </w:r>
                            <w:r>
                              <w:rPr>
                                <w:rFonts w:hint="cs"/>
                                <w:sz w:val="14"/>
                                <w:szCs w:val="20"/>
                                <w:rtl/>
                                <w:lang w:bidi="ar-EG"/>
                              </w:rPr>
                              <w:t xml:space="preserve"> في الأجل</w:t>
                            </w:r>
                            <w:r w:rsidRPr="00512575">
                              <w:rPr>
                                <w:rFonts w:hint="cs"/>
                                <w:sz w:val="14"/>
                                <w:szCs w:val="20"/>
                                <w:rtl/>
                                <w:lang w:bidi="ar-EG"/>
                              </w:rPr>
                              <w:t xml:space="preserve"> القصير</w:t>
                            </w:r>
                            <w:r w:rsidRPr="00512575">
                              <w:rPr>
                                <w:rFonts w:hint="cs"/>
                                <w:sz w:val="14"/>
                                <w:szCs w:val="20"/>
                                <w:rtl/>
                              </w:rPr>
                              <w:t xml:space="preserve"> </w:t>
                            </w:r>
                            <w:r w:rsidRPr="00512575">
                              <w:rPr>
                                <w:sz w:val="14"/>
                                <w:szCs w:val="20"/>
                              </w:rPr>
                              <w:t>(%)</w:t>
                            </w:r>
                            <w:r>
                              <w:rPr>
                                <w:rFonts w:hint="cs"/>
                                <w:sz w:val="14"/>
                                <w:szCs w:val="20"/>
                                <w:rtl/>
                              </w:rPr>
                              <w:t>،</w:t>
                            </w:r>
                            <w:r w:rsidRPr="00512575">
                              <w:rPr>
                                <w:rFonts w:hint="cs"/>
                                <w:sz w:val="14"/>
                                <w:szCs w:val="20"/>
                                <w:rtl/>
                              </w:rPr>
                              <w:t xml:space="preserve"> </w:t>
                            </w:r>
                            <w:proofErr w:type="spellStart"/>
                            <w:r w:rsidRPr="00512575">
                              <w:rPr>
                                <w:sz w:val="14"/>
                                <w:szCs w:val="20"/>
                              </w:rPr>
                              <w:t>R</w:t>
                            </w:r>
                            <w:r w:rsidRPr="00512575">
                              <w:rPr>
                                <w:sz w:val="14"/>
                                <w:szCs w:val="20"/>
                                <w:vertAlign w:val="subscript"/>
                              </w:rPr>
                              <w:t>s</w:t>
                            </w:r>
                            <w:proofErr w:type="spell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C2530" id="Text Box 27" o:spid="_x0000_s1046" type="#_x0000_t202" style="position:absolute;left:0;text-align:left;margin-left:240.9pt;margin-top:22.35pt;width:26.7pt;height:138.4pt;flip:x y;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" fillcolor="white [3212]" stroked="f" strokeweight=".5pt">
                <v:textbox style="layout-flow:vertical">
                  <w:txbxContent>
                    <w:p w:rsidR="00BB5940" w:rsidRPr="00512575" w:rsidRDefault="00BB5940" w:rsidP="00512575">
                      <w:pPr>
                        <w:spacing w:before="0"/>
                        <w:jc w:val="center"/>
                        <w:rPr>
                          <w:sz w:val="14"/>
                          <w:szCs w:val="20"/>
                          <w:rtl/>
                          <w:lang w:bidi="ar-EG"/>
                        </w:rPr>
                      </w:pPr>
                      <w:r w:rsidRPr="00512575">
                        <w:rPr>
                          <w:rFonts w:hint="cs"/>
                          <w:sz w:val="14"/>
                          <w:szCs w:val="20"/>
                          <w:rtl/>
                          <w:lang w:bidi="ar-EG"/>
                        </w:rPr>
                        <w:t>نسبة تزايد الضوضاء</w:t>
                      </w:r>
                      <w:r>
                        <w:rPr>
                          <w:rFonts w:hint="cs"/>
                          <w:sz w:val="14"/>
                          <w:szCs w:val="20"/>
                          <w:rtl/>
                          <w:lang w:bidi="ar-EG"/>
                        </w:rPr>
                        <w:t xml:space="preserve"> في الأجل</w:t>
                      </w:r>
                      <w:r w:rsidRPr="00512575">
                        <w:rPr>
                          <w:rFonts w:hint="cs"/>
                          <w:sz w:val="14"/>
                          <w:szCs w:val="20"/>
                          <w:rtl/>
                          <w:lang w:bidi="ar-EG"/>
                        </w:rPr>
                        <w:t xml:space="preserve"> القصير</w:t>
                      </w:r>
                      <w:r w:rsidRPr="00512575">
                        <w:rPr>
                          <w:rFonts w:hint="cs"/>
                          <w:sz w:val="14"/>
                          <w:szCs w:val="20"/>
                          <w:rtl/>
                        </w:rPr>
                        <w:t xml:space="preserve"> </w:t>
                      </w:r>
                      <w:r w:rsidRPr="00512575">
                        <w:rPr>
                          <w:sz w:val="14"/>
                          <w:szCs w:val="20"/>
                        </w:rPr>
                        <w:t>(%)</w:t>
                      </w:r>
                      <w:r>
                        <w:rPr>
                          <w:rFonts w:hint="cs"/>
                          <w:sz w:val="14"/>
                          <w:szCs w:val="20"/>
                          <w:rtl/>
                        </w:rPr>
                        <w:t>،</w:t>
                      </w:r>
                      <w:r w:rsidRPr="00512575">
                        <w:rPr>
                          <w:rFonts w:hint="cs"/>
                          <w:sz w:val="14"/>
                          <w:szCs w:val="20"/>
                          <w:rtl/>
                        </w:rPr>
                        <w:t xml:space="preserve"> </w:t>
                      </w:r>
                      <w:proofErr w:type="spellStart"/>
                      <w:r w:rsidRPr="00512575">
                        <w:rPr>
                          <w:sz w:val="14"/>
                          <w:szCs w:val="20"/>
                        </w:rPr>
                        <w:t>R</w:t>
                      </w:r>
                      <w:r w:rsidRPr="00512575">
                        <w:rPr>
                          <w:sz w:val="14"/>
                          <w:szCs w:val="20"/>
                          <w:vertAlign w:val="subscript"/>
                        </w:rPr>
                        <w:t>s</w:t>
                      </w:r>
                      <w:proofErr w:type="spellEnd"/>
                    </w:p>
                  </w:txbxContent>
                </v:textbox>
                <w10:wrap anchorx="margin"/>
              </v:shape>
            </w:pict>
          </mc:Fallback>
        </mc:AlternateContent>
      </w:r>
      <w:r w:rsidR="00512575">
        <w:rPr>
          <w:noProof/>
          <w:lang w:val="en-US" w:eastAsia="zh-CN" w:bidi="ar-SA"/>
        </w:rPr>
        <mc:AlternateContent>
          <mc:Choice Requires="wps">
            <w:drawing>
              <wp:anchor distT="0" distB="0" distL="114300" distR="114300" simplePos="0" relativeHeight="251701760" behindDoc="0" locked="0" layoutInCell="1" allowOverlap="1" wp14:anchorId="7C076ACB" wp14:editId="4398F345">
                <wp:simplePos x="0" y="0"/>
                <wp:positionH relativeFrom="margin">
                  <wp:posOffset>0</wp:posOffset>
                </wp:positionH>
                <wp:positionV relativeFrom="paragraph">
                  <wp:posOffset>74930</wp:posOffset>
                </wp:positionV>
                <wp:extent cx="342415" cy="1926700"/>
                <wp:effectExtent l="0" t="0" r="635" b="0"/>
                <wp:wrapNone/>
                <wp:docPr id="26" name="Text Box 26"/>
                <wp:cNvGraphicFramePr/>
                <a:graphic xmlns:a="http://schemas.openxmlformats.org/drawingml/2006/main">
                  <a:graphicData uri="http://schemas.microsoft.com/office/word/2010/wordprocessingShape">
                    <wps:wsp>
                      <wps:cNvSpPr txBox="1"/>
                      <wps:spPr>
                        <a:xfrm flipV="1">
                          <a:off x="0" y="0"/>
                          <a:ext cx="342415" cy="1926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5940" w:rsidRPr="00512575" w:rsidRDefault="00BB5940" w:rsidP="00AA3FDB">
                            <w:pPr>
                              <w:spacing w:before="0"/>
                              <w:jc w:val="center"/>
                              <w:rPr>
                                <w:sz w:val="14"/>
                                <w:szCs w:val="20"/>
                                <w:rtl/>
                                <w:lang w:bidi="ar-EG"/>
                              </w:rPr>
                            </w:pPr>
                            <w:r w:rsidRPr="00512575">
                              <w:rPr>
                                <w:rFonts w:hint="cs"/>
                                <w:sz w:val="14"/>
                                <w:szCs w:val="20"/>
                                <w:rtl/>
                                <w:lang w:bidi="ar-EG"/>
                              </w:rPr>
                              <w:t>نسبة حرارة ضوضاء التداخل</w:t>
                            </w:r>
                            <w:r>
                              <w:rPr>
                                <w:rFonts w:hint="cs"/>
                                <w:sz w:val="14"/>
                                <w:szCs w:val="20"/>
                                <w:rtl/>
                                <w:lang w:bidi="ar-EG"/>
                              </w:rPr>
                              <w:t>،</w:t>
                            </w:r>
                            <w:r w:rsidRPr="00512575">
                              <w:rPr>
                                <w:rFonts w:hint="cs"/>
                                <w:sz w:val="14"/>
                                <w:szCs w:val="20"/>
                                <w:rtl/>
                              </w:rPr>
                              <w:t xml:space="preserve"> </w:t>
                            </w:r>
                            <w:r w:rsidRPr="00512575">
                              <w:rPr>
                                <w:sz w:val="14"/>
                                <w:szCs w:val="20"/>
                              </w:rPr>
                              <w:t>(%)</w:t>
                            </w:r>
                            <w:r>
                              <w:rPr>
                                <w:rFonts w:hint="cs"/>
                                <w:sz w:val="14"/>
                                <w:szCs w:val="20"/>
                                <w:rtl/>
                                <w:lang w:bidi="ar-EG"/>
                              </w:rPr>
                              <w:t>،</w:t>
                            </w:r>
                            <w:r w:rsidRPr="00512575">
                              <w:rPr>
                                <w:sz w:val="14"/>
                                <w:szCs w:val="20"/>
                              </w:rPr>
                              <w:t>(</w:t>
                            </w:r>
                            <w:r w:rsidRPr="00512575">
                              <w:rPr>
                                <w:sz w:val="14"/>
                                <w:szCs w:val="20"/>
                              </w:rPr>
                              <w:sym w:font="Symbol" w:char="F044"/>
                            </w:r>
                            <w:r w:rsidRPr="00512575">
                              <w:rPr>
                                <w:sz w:val="14"/>
                                <w:szCs w:val="20"/>
                              </w:rPr>
                              <w:t>T/T)</w:t>
                            </w:r>
                            <w:r w:rsidRPr="00512575">
                              <w:rPr>
                                <w:sz w:val="14"/>
                                <w:szCs w:val="20"/>
                                <w:vertAlign w:val="subscript"/>
                              </w:rPr>
                              <w:t>long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76ACB" id="Text Box 26" o:spid="_x0000_s1047" type="#_x0000_t202" style="position:absolute;left:0;text-align:left;margin-left:0;margin-top:5.9pt;width:26.95pt;height:151.7pt;flip:y;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" fillcolor="white [3212]" stroked="f" strokeweight=".5pt">
                <v:textbox style="layout-flow:vertical">
                  <w:txbxContent>
                    <w:p w:rsidR="00BB5940" w:rsidRPr="00512575" w:rsidRDefault="00BB5940" w:rsidP="00AA3FDB">
                      <w:pPr>
                        <w:spacing w:before="0"/>
                        <w:jc w:val="center"/>
                        <w:rPr>
                          <w:sz w:val="14"/>
                          <w:szCs w:val="20"/>
                          <w:rtl/>
                          <w:lang w:bidi="ar-EG"/>
                        </w:rPr>
                      </w:pPr>
                      <w:r w:rsidRPr="00512575">
                        <w:rPr>
                          <w:rFonts w:hint="cs"/>
                          <w:sz w:val="14"/>
                          <w:szCs w:val="20"/>
                          <w:rtl/>
                          <w:lang w:bidi="ar-EG"/>
                        </w:rPr>
                        <w:t>نسبة حرارة ضوضاء التداخل</w:t>
                      </w:r>
                      <w:r>
                        <w:rPr>
                          <w:rFonts w:hint="cs"/>
                          <w:sz w:val="14"/>
                          <w:szCs w:val="20"/>
                          <w:rtl/>
                          <w:lang w:bidi="ar-EG"/>
                        </w:rPr>
                        <w:t>،</w:t>
                      </w:r>
                      <w:r w:rsidRPr="00512575">
                        <w:rPr>
                          <w:rFonts w:hint="cs"/>
                          <w:sz w:val="14"/>
                          <w:szCs w:val="20"/>
                          <w:rtl/>
                        </w:rPr>
                        <w:t xml:space="preserve"> </w:t>
                      </w:r>
                      <w:r w:rsidRPr="00512575">
                        <w:rPr>
                          <w:sz w:val="14"/>
                          <w:szCs w:val="20"/>
                        </w:rPr>
                        <w:t>(%)</w:t>
                      </w:r>
                      <w:r>
                        <w:rPr>
                          <w:rFonts w:hint="cs"/>
                          <w:sz w:val="14"/>
                          <w:szCs w:val="20"/>
                          <w:rtl/>
                          <w:lang w:bidi="ar-EG"/>
                        </w:rPr>
                        <w:t>،</w:t>
                      </w:r>
                      <w:r w:rsidRPr="00512575">
                        <w:rPr>
                          <w:sz w:val="14"/>
                          <w:szCs w:val="20"/>
                        </w:rPr>
                        <w:t>(</w:t>
                      </w:r>
                      <w:r w:rsidRPr="00512575">
                        <w:rPr>
                          <w:sz w:val="14"/>
                          <w:szCs w:val="20"/>
                        </w:rPr>
                        <w:sym w:font="Symbol" w:char="F044"/>
                      </w:r>
                      <w:r w:rsidRPr="00512575">
                        <w:rPr>
                          <w:sz w:val="14"/>
                          <w:szCs w:val="20"/>
                        </w:rPr>
                        <w:t>T/T)</w:t>
                      </w:r>
                      <w:r w:rsidRPr="00512575">
                        <w:rPr>
                          <w:sz w:val="14"/>
                          <w:szCs w:val="20"/>
                          <w:vertAlign w:val="subscript"/>
                        </w:rPr>
                        <w:t>long</w:t>
                      </w:r>
                    </w:p>
                  </w:txbxContent>
                </v:textbox>
                <w10:wrap anchorx="margin"/>
              </v:shape>
            </w:pict>
          </mc:Fallback>
        </mc:AlternateContent>
      </w:r>
      <w:r w:rsidR="00A5230A">
        <w:rPr>
          <w:rFonts w:hint="cs"/>
          <w:rtl/>
        </w:rPr>
        <w:t xml:space="preserve">تغيرات </w:t>
      </w:r>
      <w:r w:rsidR="00A5230A" w:rsidRPr="00E84FFD">
        <w:rPr>
          <w:lang w:val="en-US"/>
        </w:rPr>
        <w:t>(</w:t>
      </w:r>
      <w:r w:rsidR="00A5230A" w:rsidRPr="001B0837">
        <w:rPr>
          <w:szCs w:val="24"/>
        </w:rPr>
        <w:sym w:font="Symbol" w:char="F044"/>
      </w:r>
      <w:r w:rsidR="00A5230A" w:rsidRPr="00E84FFD">
        <w:rPr>
          <w:i/>
          <w:lang w:val="en-US"/>
        </w:rPr>
        <w:t>T/T</w:t>
      </w:r>
      <w:r w:rsidR="00A5230A" w:rsidRPr="00E84FFD">
        <w:rPr>
          <w:lang w:val="en-US"/>
        </w:rPr>
        <w:t>)</w:t>
      </w:r>
      <w:r w:rsidR="00A5230A" w:rsidRPr="00E84FFD">
        <w:rPr>
          <w:i/>
          <w:vertAlign w:val="subscript"/>
          <w:lang w:val="en-US"/>
        </w:rPr>
        <w:t>long</w:t>
      </w:r>
      <w:r w:rsidR="00A5230A">
        <w:rPr>
          <w:rFonts w:hint="cs"/>
          <w:rtl/>
        </w:rPr>
        <w:t xml:space="preserve"> و</w:t>
      </w:r>
      <w:proofErr w:type="spellStart"/>
      <w:r w:rsidR="00A5230A" w:rsidRPr="00E84FFD">
        <w:rPr>
          <w:i/>
          <w:lang w:val="en-US"/>
        </w:rPr>
        <w:t>R</w:t>
      </w:r>
      <w:r w:rsidR="00A5230A" w:rsidRPr="00E84FFD">
        <w:rPr>
          <w:i/>
          <w:vertAlign w:val="subscript"/>
          <w:lang w:val="en-US"/>
        </w:rPr>
        <w:t>s</w:t>
      </w:r>
      <w:proofErr w:type="spellEnd"/>
      <w:r w:rsidR="00A5230A">
        <w:rPr>
          <w:rFonts w:hint="cs"/>
          <w:rtl/>
        </w:rPr>
        <w:t xml:space="preserve"> مع </w:t>
      </w:r>
      <w:r w:rsidR="00A5230A" w:rsidRPr="001B0837">
        <w:rPr>
          <w:position w:val="-4"/>
        </w:rPr>
        <w:object w:dxaOrig="220" w:dyaOrig="300">
          <v:shape id="_x0000_i1077" type="#_x0000_t75" style="width:12.75pt;height:14.25pt" o:ole="">
            <v:imagedata r:id="rId114" o:title=""/>
          </v:shape>
          <o:OLEObject Type="Embed" ProgID="Equation.3" ShapeID="_x0000_i1077" DrawAspect="Content" ObjectID="_1486189618" r:id="rId118"/>
        </w:object>
      </w:r>
      <w:r w:rsidR="00A5230A">
        <w:rPr>
          <w:rFonts w:hint="cs"/>
          <w:rtl/>
        </w:rPr>
        <w:t xml:space="preserve"> في المعادلة </w:t>
      </w:r>
      <w:r w:rsidR="00A5230A">
        <w:t>(21)</w:t>
      </w:r>
      <w:r w:rsidR="00A5230A">
        <w:rPr>
          <w:rFonts w:hint="cs"/>
          <w:rtl/>
        </w:rPr>
        <w:t xml:space="preserve"> من أجل </w:t>
      </w:r>
      <w:r w:rsidR="00A5230A" w:rsidRPr="00BA5BC1">
        <w:sym w:font="Symbol" w:char="F0B0"/>
      </w:r>
      <w:r w:rsidR="00A5230A">
        <w:t>3</w:t>
      </w:r>
      <w:r w:rsidR="00A5230A" w:rsidRPr="00E41CD1">
        <w:rPr>
          <w:i/>
          <w:lang w:val="en-US"/>
        </w:rPr>
        <w:t xml:space="preserve"> </w:t>
      </w:r>
      <w:r w:rsidR="00A5230A" w:rsidRPr="00E41CD1">
        <w:rPr>
          <w:lang w:val="en-US"/>
        </w:rPr>
        <w:t>=</w:t>
      </w:r>
      <w:r w:rsidR="00A5230A">
        <w:rPr>
          <w:lang w:val="en-US"/>
        </w:rPr>
        <w:t xml:space="preserve"> </w:t>
      </w:r>
      <w:r w:rsidR="00A5230A" w:rsidRPr="001B0837">
        <w:rPr>
          <w:szCs w:val="24"/>
        </w:rPr>
        <w:sym w:font="Symbol" w:char="F071"/>
      </w:r>
      <w:r w:rsidR="00A5230A" w:rsidRPr="00E84FFD">
        <w:rPr>
          <w:i/>
          <w:vertAlign w:val="subscript"/>
          <w:lang w:val="en-US"/>
        </w:rPr>
        <w:t>space</w:t>
      </w:r>
      <w:r w:rsidR="00A5230A" w:rsidRPr="00BA5BC1">
        <w:rPr>
          <w:rFonts w:hint="cs"/>
          <w:rtl/>
        </w:rPr>
        <w:t xml:space="preserve"> </w:t>
      </w:r>
      <w:r w:rsidR="00A5230A">
        <w:rPr>
          <w:rFonts w:hint="cs"/>
          <w:rtl/>
        </w:rPr>
        <w:t>و</w:t>
      </w:r>
      <w:r w:rsidR="00A5230A" w:rsidRPr="00BA5BC1">
        <w:sym w:font="Symbol" w:char="F0B0"/>
      </w:r>
      <w:r w:rsidR="00A5230A" w:rsidRPr="00BA5BC1">
        <w:t>0,5</w:t>
      </w:r>
      <w:r w:rsidR="00A5230A">
        <w:rPr>
          <w:szCs w:val="24"/>
        </w:rPr>
        <w:t xml:space="preserve"> </w:t>
      </w:r>
      <w:r w:rsidR="00A5230A" w:rsidRPr="00E41CD1">
        <w:rPr>
          <w:lang w:val="en-US"/>
        </w:rPr>
        <w:t>=</w:t>
      </w:r>
      <w:r w:rsidR="00A5230A">
        <w:rPr>
          <w:lang w:val="en-US"/>
        </w:rPr>
        <w:t xml:space="preserve"> </w:t>
      </w:r>
      <w:r w:rsidR="00A5230A" w:rsidRPr="001B0837">
        <w:rPr>
          <w:szCs w:val="24"/>
        </w:rPr>
        <w:sym w:font="Symbol" w:char="F073"/>
      </w:r>
    </w:p>
    <w:p w:rsidR="00CE4BF2" w:rsidRPr="00A16ACD" w:rsidRDefault="00512575" w:rsidP="006832FB">
      <w:pPr>
        <w:spacing w:line="240" w:lineRule="auto"/>
        <w:jc w:val="center"/>
        <w:rPr>
          <w:rtl/>
          <w:lang w:bidi="ar"/>
        </w:rPr>
      </w:pPr>
      <w:r>
        <w:object w:dxaOrig="9596" w:dyaOrig="2983">
          <v:shape id="_x0000_i1078" type="#_x0000_t75" style="width:456pt;height:142.5pt" o:ole="">
            <v:imagedata r:id="rId119" o:title=""/>
          </v:shape>
          <o:OLEObject Type="Embed" ProgID="CorelDRAW.Graphic.14" ShapeID="_x0000_i1078" DrawAspect="Content" ObjectID="_1486189619" r:id="rId120"/>
        </w:object>
      </w:r>
    </w:p>
    <w:p w:rsidR="00CE4BF2" w:rsidRPr="00EF0C5E" w:rsidRDefault="00CE4BF2" w:rsidP="00CE4BF2">
      <w:pPr>
        <w:rPr>
          <w:rtl/>
          <w:lang w:bidi="ar"/>
        </w:rPr>
      </w:pPr>
      <w:r>
        <w:rPr>
          <w:rFonts w:hint="cs"/>
          <w:rtl/>
          <w:lang w:bidi="ar"/>
        </w:rPr>
        <w:t>وتظهر</w:t>
      </w:r>
      <w:r w:rsidRPr="0088091F">
        <w:rPr>
          <w:rtl/>
          <w:lang w:bidi="ar"/>
        </w:rPr>
        <w:t xml:space="preserve"> </w:t>
      </w:r>
      <w:r>
        <w:rPr>
          <w:rtl/>
          <w:lang w:bidi="ar"/>
        </w:rPr>
        <w:t xml:space="preserve">في الشكل </w:t>
      </w:r>
      <w:r>
        <w:rPr>
          <w:lang w:bidi="ar"/>
        </w:rPr>
        <w:t>6</w:t>
      </w:r>
      <w:r>
        <w:rPr>
          <w:rtl/>
          <w:lang w:bidi="ar"/>
        </w:rPr>
        <w:t xml:space="preserve"> قيمة</w:t>
      </w:r>
      <w:r>
        <w:rPr>
          <w:rFonts w:hint="cs"/>
          <w:rtl/>
          <w:lang w:bidi="ar"/>
        </w:rPr>
        <w:t xml:space="preserve"> </w:t>
      </w:r>
      <w:r w:rsidRPr="00EF0C5E">
        <w:rPr>
          <w:i/>
          <w:lang w:bidi="ar"/>
        </w:rPr>
        <w:t>R</w:t>
      </w:r>
      <w:r w:rsidRPr="00EF0C5E">
        <w:rPr>
          <w:i/>
          <w:vertAlign w:val="subscript"/>
          <w:lang w:bidi="ar"/>
        </w:rPr>
        <w:t>L</w:t>
      </w:r>
      <w:r>
        <w:rPr>
          <w:rFonts w:hint="cs"/>
          <w:rtl/>
          <w:lang w:bidi="ar"/>
        </w:rPr>
        <w:t xml:space="preserve"> </w:t>
      </w:r>
      <w:r>
        <w:rPr>
          <w:rtl/>
          <w:lang w:bidi="ar"/>
        </w:rPr>
        <w:t xml:space="preserve">المستخدمة في المعادلة </w:t>
      </w:r>
      <w:r>
        <w:rPr>
          <w:lang w:bidi="ar"/>
        </w:rPr>
        <w:t>(20)</w:t>
      </w:r>
      <w:r>
        <w:rPr>
          <w:rFonts w:hint="cs"/>
          <w:rtl/>
          <w:lang w:bidi="ar"/>
        </w:rPr>
        <w:t xml:space="preserve"> </w:t>
      </w:r>
      <w:r>
        <w:rPr>
          <w:rtl/>
          <w:lang w:bidi="ar"/>
        </w:rPr>
        <w:t>لقيم مختلفة من</w:t>
      </w:r>
      <w:r>
        <w:rPr>
          <w:rFonts w:hint="cs"/>
          <w:rtl/>
          <w:lang w:bidi="ar"/>
        </w:rPr>
        <w:t xml:space="preserve"> </w:t>
      </w:r>
      <w:r w:rsidRPr="00EF0C5E">
        <w:rPr>
          <w:lang w:val="fr-FR" w:bidi="ar"/>
        </w:rPr>
        <w:sym w:font="Symbol" w:char="F073"/>
      </w:r>
      <w:r>
        <w:rPr>
          <w:rFonts w:hint="cs"/>
          <w:rtl/>
          <w:lang w:bidi="ar"/>
        </w:rPr>
        <w:t xml:space="preserve">. وكما سلف الذكر، إذ تكبر قيم </w:t>
      </w:r>
      <w:proofErr w:type="spellStart"/>
      <w:r w:rsidRPr="00EF0C5E">
        <w:rPr>
          <w:i/>
          <w:lang w:bidi="ar"/>
        </w:rPr>
        <w:t>T</w:t>
      </w:r>
      <w:r w:rsidRPr="00EF0C5E">
        <w:rPr>
          <w:i/>
          <w:vertAlign w:val="subscript"/>
          <w:lang w:bidi="ar"/>
        </w:rPr>
        <w:t>long</w:t>
      </w:r>
      <w:proofErr w:type="spellEnd"/>
      <w:r>
        <w:rPr>
          <w:rFonts w:hint="cs"/>
          <w:rtl/>
          <w:lang w:bidi="ar"/>
        </w:rPr>
        <w:t xml:space="preserve"> </w:t>
      </w:r>
      <w:r>
        <w:rPr>
          <w:rtl/>
          <w:lang w:bidi="ar"/>
        </w:rPr>
        <w:t>بما فيه الكفاية</w:t>
      </w:r>
      <w:r>
        <w:rPr>
          <w:rFonts w:hint="cs"/>
          <w:rtl/>
          <w:lang w:bidi="ar"/>
        </w:rPr>
        <w:t xml:space="preserve">، تُهمل تغييرات </w:t>
      </w:r>
      <w:r w:rsidRPr="00EF0C5E">
        <w:rPr>
          <w:i/>
          <w:lang w:bidi="ar"/>
        </w:rPr>
        <w:t>R</w:t>
      </w:r>
      <w:r w:rsidRPr="00EF0C5E">
        <w:rPr>
          <w:i/>
          <w:vertAlign w:val="subscript"/>
          <w:lang w:bidi="ar"/>
        </w:rPr>
        <w:t>L</w:t>
      </w:r>
      <w:r>
        <w:rPr>
          <w:rFonts w:hint="cs"/>
          <w:rtl/>
          <w:lang w:bidi="ar"/>
        </w:rPr>
        <w:t xml:space="preserve"> </w:t>
      </w:r>
      <w:r>
        <w:rPr>
          <w:rtl/>
          <w:lang w:bidi="ar"/>
        </w:rPr>
        <w:t>في غياب أخطاء توجيه الهوائي.</w:t>
      </w:r>
      <w:r w:rsidRPr="00796A7E">
        <w:rPr>
          <w:rtl/>
          <w:lang w:bidi="ar"/>
        </w:rPr>
        <w:t xml:space="preserve"> </w:t>
      </w:r>
      <w:r>
        <w:rPr>
          <w:rtl/>
          <w:lang w:bidi="ar"/>
        </w:rPr>
        <w:t>ويظهر هذا الشكل الزيادة التدريجية</w:t>
      </w:r>
      <w:r>
        <w:rPr>
          <w:rFonts w:hint="cs"/>
          <w:rtl/>
          <w:lang w:bidi="ar"/>
        </w:rPr>
        <w:t xml:space="preserve"> لقيمة </w:t>
      </w:r>
      <w:r w:rsidRPr="00EF0C5E">
        <w:rPr>
          <w:i/>
          <w:lang w:bidi="ar"/>
        </w:rPr>
        <w:t>R</w:t>
      </w:r>
      <w:r w:rsidRPr="00EF0C5E">
        <w:rPr>
          <w:i/>
          <w:vertAlign w:val="subscript"/>
          <w:lang w:bidi="ar"/>
        </w:rPr>
        <w:t>L</w:t>
      </w:r>
      <w:r>
        <w:rPr>
          <w:rFonts w:hint="cs"/>
          <w:rtl/>
          <w:lang w:bidi="ar"/>
        </w:rPr>
        <w:t xml:space="preserve"> بازدياد قيم </w:t>
      </w:r>
      <w:r w:rsidRPr="00EF0C5E">
        <w:rPr>
          <w:lang w:val="fr-FR" w:bidi="ar"/>
        </w:rPr>
        <w:sym w:font="Symbol" w:char="F073"/>
      </w:r>
      <w:r>
        <w:rPr>
          <w:rFonts w:hint="cs"/>
          <w:rtl/>
          <w:lang w:bidi="ar"/>
        </w:rPr>
        <w:t>.</w:t>
      </w:r>
    </w:p>
    <w:p w:rsidR="00B7492B" w:rsidRDefault="00B7492B" w:rsidP="002C39C8">
      <w:pPr>
        <w:pStyle w:val="FigureNo"/>
        <w:rPr>
          <w:rtl/>
        </w:rPr>
      </w:pPr>
      <w:r>
        <w:rPr>
          <w:rtl/>
        </w:rPr>
        <w:t xml:space="preserve">الشكل </w:t>
      </w:r>
      <w:r>
        <w:t>6</w:t>
      </w:r>
    </w:p>
    <w:p w:rsidR="00B7492B" w:rsidRPr="00BA5BC1" w:rsidRDefault="00B7492B" w:rsidP="00FD66AD">
      <w:pPr>
        <w:pStyle w:val="FigureTitle"/>
        <w:rPr>
          <w:rtl/>
        </w:rPr>
      </w:pPr>
      <w:r>
        <w:rPr>
          <w:rFonts w:hint="cs"/>
          <w:rtl/>
        </w:rPr>
        <w:t xml:space="preserve">تغير </w:t>
      </w:r>
      <w:r w:rsidR="00A5230A" w:rsidRPr="00E84FFD">
        <w:rPr>
          <w:i/>
          <w:szCs w:val="24"/>
          <w:lang w:val="en-US"/>
        </w:rPr>
        <w:t>R</w:t>
      </w:r>
      <w:r w:rsidR="00A5230A" w:rsidRPr="00E84FFD">
        <w:rPr>
          <w:i/>
          <w:szCs w:val="24"/>
          <w:vertAlign w:val="subscript"/>
          <w:lang w:val="en-US"/>
        </w:rPr>
        <w:t>L</w:t>
      </w:r>
      <w:r>
        <w:rPr>
          <w:rFonts w:hint="cs"/>
          <w:rtl/>
        </w:rPr>
        <w:t xml:space="preserve"> مع الانحراف المعياري </w:t>
      </w:r>
      <w:r w:rsidRPr="00FD66AD">
        <w:rPr>
          <w:rFonts w:hint="cs"/>
          <w:rtl/>
        </w:rPr>
        <w:t>ل</w:t>
      </w:r>
      <w:r w:rsidRPr="00FD66AD">
        <w:rPr>
          <w:rtl/>
        </w:rPr>
        <w:t>أخطاء</w:t>
      </w:r>
      <w:r>
        <w:rPr>
          <w:rtl/>
        </w:rPr>
        <w:t xml:space="preserve"> توجيه الهوائي</w:t>
      </w:r>
      <w:r>
        <w:rPr>
          <w:rFonts w:hint="cs"/>
          <w:rtl/>
        </w:rPr>
        <w:t xml:space="preserve"> لفاصلين مداريين بمقدار </w:t>
      </w:r>
      <w:r w:rsidRPr="00BA5BC1">
        <w:sym w:font="Symbol" w:char="F0B0"/>
      </w:r>
      <w:r w:rsidR="00FD66AD" w:rsidRPr="00BA5BC1">
        <w:t>3</w:t>
      </w:r>
      <w:r>
        <w:rPr>
          <w:rFonts w:hint="cs"/>
          <w:rtl/>
        </w:rPr>
        <w:t xml:space="preserve"> و</w:t>
      </w:r>
      <w:r w:rsidR="00FD66AD" w:rsidRPr="00BA5BC1">
        <w:sym w:font="Symbol" w:char="F0B0"/>
      </w:r>
      <w:r w:rsidRPr="00BA5BC1">
        <w:t>4</w:t>
      </w:r>
    </w:p>
    <w:p w:rsidR="00B7492B" w:rsidRDefault="005B7FF3" w:rsidP="006832FB">
      <w:pPr>
        <w:spacing w:line="240" w:lineRule="auto"/>
        <w:jc w:val="center"/>
        <w:rPr>
          <w:rtl/>
          <w:lang w:bidi="ar"/>
        </w:rPr>
      </w:pPr>
      <w:r w:rsidRPr="00D02BA7">
        <w:rPr>
          <w:rFonts w:hint="cs"/>
          <w:noProof/>
          <w:rtl/>
          <w:lang w:eastAsia="zh-CN"/>
        </w:rPr>
        <mc:AlternateContent>
          <mc:Choice Requires="wps">
            <w:drawing>
              <wp:anchor distT="0" distB="0" distL="114300" distR="114300" simplePos="0" relativeHeight="251704832" behindDoc="0" locked="0" layoutInCell="1" allowOverlap="1" wp14:anchorId="05C89B13" wp14:editId="7BF1E112">
                <wp:simplePos x="0" y="0"/>
                <wp:positionH relativeFrom="margin">
                  <wp:posOffset>2879369</wp:posOffset>
                </wp:positionH>
                <wp:positionV relativeFrom="paragraph">
                  <wp:posOffset>1455402</wp:posOffset>
                </wp:positionV>
                <wp:extent cx="702984" cy="311847"/>
                <wp:effectExtent l="0" t="0" r="1905" b="0"/>
                <wp:wrapNone/>
                <wp:docPr id="28" name="Text Box 28"/>
                <wp:cNvGraphicFramePr/>
                <a:graphic xmlns:a="http://schemas.openxmlformats.org/drawingml/2006/main">
                  <a:graphicData uri="http://schemas.microsoft.com/office/word/2010/wordprocessingShape">
                    <wps:wsp>
                      <wps:cNvSpPr txBox="1"/>
                      <wps:spPr>
                        <a:xfrm>
                          <a:off x="0" y="0"/>
                          <a:ext cx="702984" cy="311847"/>
                        </a:xfrm>
                        <a:prstGeom prst="rect">
                          <a:avLst/>
                        </a:prstGeom>
                        <a:solidFill>
                          <a:schemeClr val="bg1"/>
                        </a:solidFill>
                        <a:ln w="6350">
                          <a:noFill/>
                        </a:ln>
                        <a:effectLst/>
                      </wps:spPr>
                      <wps:txbx>
                        <w:txbxContent>
                          <w:p w:rsidR="00BB5940" w:rsidRPr="007142AE" w:rsidRDefault="00BB5940" w:rsidP="005B7FF3">
                            <w:pPr>
                              <w:spacing w:before="0"/>
                              <w:jc w:val="center"/>
                              <w:rPr>
                                <w:rFonts w:ascii="Times New Roman italic" w:hAnsi="Times New Roman italic"/>
                                <w:sz w:val="12"/>
                                <w:szCs w:val="18"/>
                                <w:lang w:bidi="ar-EG"/>
                              </w:rPr>
                            </w:pPr>
                            <w:r w:rsidRPr="005B7FF3">
                              <w:rPr>
                                <w:rFonts w:ascii="Times New Roman italic" w:hAnsi="Times New Roman italic"/>
                                <w:i/>
                                <w:iCs/>
                                <w:sz w:val="16"/>
                                <w:szCs w:val="18"/>
                                <w:lang w:val="fr-FR" w:bidi="ar-EG"/>
                              </w:rPr>
                              <w:sym w:font="Symbol" w:char="F073"/>
                            </w:r>
                            <w:r w:rsidRPr="007142AE">
                              <w:rPr>
                                <w:rFonts w:ascii="Times New Roman italic" w:hAnsi="Times New Roman italic" w:hint="cs"/>
                                <w:sz w:val="18"/>
                                <w:szCs w:val="24"/>
                                <w:rtl/>
                                <w:lang w:bidi="ar-EG"/>
                              </w:rPr>
                              <w:t xml:space="preserve"> </w:t>
                            </w:r>
                            <w:r>
                              <w:rPr>
                                <w:rFonts w:ascii="Times New Roman italic" w:hAnsi="Times New Roman italic" w:hint="cs"/>
                                <w:sz w:val="18"/>
                                <w:szCs w:val="24"/>
                                <w:rtl/>
                                <w:lang w:bidi="ar-EG"/>
                              </w:rPr>
                              <w:t>(درجات)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89B13" id="Text Box 28" o:spid="_x0000_s1048" type="#_x0000_t202" style="position:absolute;left:0;text-align:left;margin-left:226.7pt;margin-top:114.6pt;width:55.35pt;height:24.5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" fillcolor="white [3212]" stroked="f" strokeweight=".5pt">
                <v:textbox>
                  <w:txbxContent>
                    <w:p w:rsidR="00BB5940" w:rsidRPr="007142AE" w:rsidRDefault="00BB5940" w:rsidP="005B7FF3">
                      <w:pPr>
                        <w:spacing w:before="0"/>
                        <w:jc w:val="center"/>
                        <w:rPr>
                          <w:rFonts w:ascii="Times New Roman italic" w:hAnsi="Times New Roman italic"/>
                          <w:sz w:val="12"/>
                          <w:szCs w:val="18"/>
                          <w:lang w:bidi="ar-EG"/>
                        </w:rPr>
                      </w:pPr>
                      <w:r w:rsidRPr="005B7FF3">
                        <w:rPr>
                          <w:rFonts w:ascii="Times New Roman italic" w:hAnsi="Times New Roman italic"/>
                          <w:i/>
                          <w:iCs/>
                          <w:sz w:val="16"/>
                          <w:szCs w:val="18"/>
                          <w:lang w:val="fr-FR" w:bidi="ar-EG"/>
                        </w:rPr>
                        <w:sym w:font="Symbol" w:char="F073"/>
                      </w:r>
                      <w:r w:rsidRPr="007142AE">
                        <w:rPr>
                          <w:rFonts w:ascii="Times New Roman italic" w:hAnsi="Times New Roman italic" w:hint="cs"/>
                          <w:sz w:val="18"/>
                          <w:szCs w:val="24"/>
                          <w:rtl/>
                          <w:lang w:bidi="ar-EG"/>
                        </w:rPr>
                        <w:t xml:space="preserve"> </w:t>
                      </w:r>
                      <w:r>
                        <w:rPr>
                          <w:rFonts w:ascii="Times New Roman italic" w:hAnsi="Times New Roman italic" w:hint="cs"/>
                          <w:sz w:val="18"/>
                          <w:szCs w:val="24"/>
                          <w:rtl/>
                          <w:lang w:bidi="ar-EG"/>
                        </w:rPr>
                        <w:t>(درجات)</w:t>
                      </w:r>
                    </w:p>
                  </w:txbxContent>
                </v:textbox>
                <w10:wrap anchorx="margin"/>
              </v:shape>
            </w:pict>
          </mc:Fallback>
        </mc:AlternateContent>
      </w:r>
      <w:r w:rsidR="00FD66AD">
        <w:rPr>
          <w:noProof/>
          <w:lang w:eastAsia="zh-CN"/>
        </w:rPr>
        <w:object w:dxaOrig="4694" w:dyaOrig="2983">
          <v:shape id="_x0000_i1079" type="#_x0000_t75" style="width:223.5pt;height:141pt" o:ole="">
            <v:imagedata r:id="rId121" o:title=""/>
          </v:shape>
          <o:OLEObject Type="Embed" ProgID="CorelDRAW.Graphic.14" ShapeID="_x0000_i1079" DrawAspect="Content" ObjectID="_1486189620" r:id="rId122"/>
        </w:object>
      </w:r>
    </w:p>
    <w:p w:rsidR="00B7492B" w:rsidRPr="002B7D28" w:rsidRDefault="00B7492B" w:rsidP="00B7492B">
      <w:pPr>
        <w:pStyle w:val="Heading1"/>
        <w:rPr>
          <w:rFonts w:eastAsia="DotumChe"/>
          <w:rtl/>
          <w:lang w:eastAsia="en-US" w:bidi="ar-EG"/>
        </w:rPr>
      </w:pPr>
      <w:bookmarkStart w:id="18" w:name="_Toc412446101"/>
      <w:r w:rsidRPr="002B7D28">
        <w:rPr>
          <w:rFonts w:eastAsia="DotumChe"/>
          <w:lang w:eastAsia="en-US" w:bidi="ar-EG"/>
        </w:rPr>
        <w:lastRenderedPageBreak/>
        <w:t>12</w:t>
      </w:r>
      <w:r w:rsidRPr="002B7D28">
        <w:rPr>
          <w:rFonts w:eastAsia="DotumChe" w:hint="cs"/>
          <w:rtl/>
          <w:lang w:eastAsia="en-US" w:bidi="ar-EG"/>
        </w:rPr>
        <w:tab/>
      </w:r>
      <w:r>
        <w:rPr>
          <w:rFonts w:eastAsia="DotumChe"/>
          <w:rtl/>
          <w:lang w:eastAsia="en-US" w:bidi="ar-EG"/>
        </w:rPr>
        <w:t>الاستنتاجات</w:t>
      </w:r>
      <w:bookmarkEnd w:id="18"/>
    </w:p>
    <w:p w:rsidR="00B7492B" w:rsidRDefault="00B7492B" w:rsidP="002E5FF5">
      <w:pPr>
        <w:spacing w:before="80"/>
        <w:rPr>
          <w:rtl/>
          <w:lang w:bidi="ar"/>
        </w:rPr>
      </w:pPr>
      <w:r w:rsidRPr="00FD66AD">
        <w:rPr>
          <w:rFonts w:hint="cs"/>
          <w:spacing w:val="6"/>
          <w:rtl/>
          <w:lang w:bidi="ar"/>
        </w:rPr>
        <w:t>عُرض</w:t>
      </w:r>
      <w:r w:rsidRPr="00FD66AD">
        <w:rPr>
          <w:spacing w:val="6"/>
          <w:rtl/>
          <w:lang w:bidi="ar"/>
        </w:rPr>
        <w:t xml:space="preserve"> في هذا الملحق</w:t>
      </w:r>
      <w:r w:rsidRPr="00FD66AD">
        <w:rPr>
          <w:rFonts w:hint="cs"/>
          <w:spacing w:val="6"/>
          <w:rtl/>
          <w:lang w:bidi="ar"/>
        </w:rPr>
        <w:t xml:space="preserve"> </w:t>
      </w:r>
      <w:r w:rsidRPr="00FD66AD">
        <w:rPr>
          <w:spacing w:val="6"/>
          <w:rtl/>
          <w:lang w:bidi="ar"/>
        </w:rPr>
        <w:t xml:space="preserve">نهج إحصائي جديد لتقييم تداخل نظام </w:t>
      </w:r>
      <w:r w:rsidRPr="00FD66AD">
        <w:rPr>
          <w:rFonts w:hint="cs"/>
          <w:spacing w:val="6"/>
          <w:rtl/>
          <w:lang w:bidi="ar"/>
        </w:rPr>
        <w:t xml:space="preserve">يتغير بمرور </w:t>
      </w:r>
      <w:r w:rsidRPr="00FD66AD">
        <w:rPr>
          <w:spacing w:val="6"/>
          <w:rtl/>
          <w:lang w:bidi="ar"/>
        </w:rPr>
        <w:t xml:space="preserve">الوقت </w:t>
      </w:r>
      <w:r w:rsidRPr="00FD66AD">
        <w:rPr>
          <w:rFonts w:hint="cs"/>
          <w:spacing w:val="6"/>
          <w:rtl/>
          <w:lang w:bidi="ar"/>
        </w:rPr>
        <w:t>و</w:t>
      </w:r>
      <w:r w:rsidRPr="00FD66AD">
        <w:rPr>
          <w:spacing w:val="6"/>
          <w:rtl/>
          <w:lang w:bidi="ar"/>
        </w:rPr>
        <w:t xml:space="preserve">يتكون من شبكة من </w:t>
      </w:r>
      <w:r w:rsidRPr="00FD66AD">
        <w:rPr>
          <w:rFonts w:hint="cs"/>
          <w:spacing w:val="6"/>
          <w:rtl/>
          <w:lang w:bidi="ar"/>
        </w:rPr>
        <w:t>المحطات</w:t>
      </w:r>
      <w:r w:rsidRPr="00FD66AD">
        <w:rPr>
          <w:spacing w:val="6"/>
          <w:rtl/>
          <w:lang w:bidi="ar"/>
        </w:rPr>
        <w:t xml:space="preserve"> الأرضية تعمل </w:t>
      </w:r>
      <w:r w:rsidRPr="00FD66AD">
        <w:rPr>
          <w:rFonts w:hint="cs"/>
          <w:spacing w:val="6"/>
          <w:rtl/>
          <w:lang w:bidi="ar"/>
        </w:rPr>
        <w:t>بخطة</w:t>
      </w:r>
      <w:r w:rsidRPr="00FD66AD">
        <w:rPr>
          <w:spacing w:val="6"/>
          <w:rtl/>
          <w:lang w:bidi="ar"/>
        </w:rPr>
        <w:t xml:space="preserve"> النفاذ المتعدد بتقسيم الزمن.</w:t>
      </w:r>
      <w:r w:rsidRPr="00FD66AD">
        <w:rPr>
          <w:rFonts w:hint="cs"/>
          <w:spacing w:val="6"/>
          <w:rtl/>
          <w:lang w:bidi="ar"/>
        </w:rPr>
        <w:t xml:space="preserve"> واستعين بالنتائج لإيضاح</w:t>
      </w:r>
      <w:r w:rsidRPr="00FD66AD">
        <w:rPr>
          <w:spacing w:val="6"/>
          <w:rtl/>
          <w:lang w:bidi="ar"/>
        </w:rPr>
        <w:t xml:space="preserve"> </w:t>
      </w:r>
      <w:r w:rsidRPr="00FD66AD">
        <w:rPr>
          <w:rFonts w:hint="cs"/>
          <w:spacing w:val="6"/>
          <w:rtl/>
          <w:lang w:bidi="ar"/>
        </w:rPr>
        <w:t>ال</w:t>
      </w:r>
      <w:r w:rsidRPr="00FD66AD">
        <w:rPr>
          <w:spacing w:val="6"/>
          <w:rtl/>
          <w:lang w:bidi="ar"/>
        </w:rPr>
        <w:t xml:space="preserve">تردي </w:t>
      </w:r>
      <w:r w:rsidRPr="00FD66AD">
        <w:rPr>
          <w:rFonts w:hint="cs"/>
          <w:spacing w:val="6"/>
          <w:rtl/>
          <w:lang w:bidi="ar"/>
        </w:rPr>
        <w:t>ال</w:t>
      </w:r>
      <w:r w:rsidRPr="00FD66AD">
        <w:rPr>
          <w:spacing w:val="6"/>
          <w:rtl/>
          <w:lang w:bidi="ar"/>
        </w:rPr>
        <w:t xml:space="preserve">محتمل على شبكة ساتلية </w:t>
      </w:r>
      <w:r w:rsidRPr="00FD66AD">
        <w:rPr>
          <w:rFonts w:hint="cs"/>
          <w:spacing w:val="6"/>
          <w:rtl/>
          <w:lang w:bidi="ar"/>
        </w:rPr>
        <w:t>معرضة للتداخل،</w:t>
      </w:r>
      <w:r w:rsidRPr="00FD66AD">
        <w:rPr>
          <w:spacing w:val="6"/>
          <w:rtl/>
          <w:lang w:bidi="ar"/>
        </w:rPr>
        <w:t xml:space="preserve"> وأظهرت أن مستويات الإرسال من مطاريف </w:t>
      </w:r>
      <w:r w:rsidRPr="00FD66AD">
        <w:rPr>
          <w:rFonts w:hint="cs"/>
          <w:spacing w:val="6"/>
          <w:rtl/>
          <w:lang w:bidi="ar"/>
        </w:rPr>
        <w:t>ال</w:t>
      </w:r>
      <w:r w:rsidRPr="00FD66AD">
        <w:rPr>
          <w:spacing w:val="6"/>
          <w:rtl/>
          <w:lang w:bidi="ar"/>
        </w:rPr>
        <w:t>شبكة ال</w:t>
      </w:r>
      <w:r w:rsidRPr="00FD66AD">
        <w:rPr>
          <w:rFonts w:hint="cs"/>
          <w:spacing w:val="6"/>
          <w:rtl/>
          <w:lang w:bidi="ar"/>
        </w:rPr>
        <w:t>مسببة لل</w:t>
      </w:r>
      <w:r w:rsidRPr="00FD66AD">
        <w:rPr>
          <w:spacing w:val="6"/>
          <w:rtl/>
          <w:lang w:bidi="ar"/>
        </w:rPr>
        <w:t xml:space="preserve">تداخل يمكن تعديلها </w:t>
      </w:r>
      <w:r w:rsidRPr="00FD66AD">
        <w:rPr>
          <w:rFonts w:hint="cs"/>
          <w:spacing w:val="6"/>
          <w:rtl/>
          <w:lang w:bidi="ar"/>
        </w:rPr>
        <w:t>للوفاء ب</w:t>
      </w:r>
      <w:r w:rsidRPr="00FD66AD">
        <w:rPr>
          <w:spacing w:val="6"/>
          <w:rtl/>
          <w:lang w:bidi="ar"/>
        </w:rPr>
        <w:t xml:space="preserve">التداخل المسموح به </w:t>
      </w:r>
      <w:r w:rsidRPr="00FD66AD">
        <w:rPr>
          <w:rFonts w:hint="cs"/>
          <w:spacing w:val="6"/>
          <w:rtl/>
          <w:lang w:bidi="ar"/>
        </w:rPr>
        <w:t>وبأهداف</w:t>
      </w:r>
      <w:r w:rsidRPr="00FD66AD">
        <w:rPr>
          <w:spacing w:val="6"/>
          <w:rtl/>
          <w:lang w:bidi="ar"/>
        </w:rPr>
        <w:t xml:space="preserve"> الأداء</w:t>
      </w:r>
      <w:r>
        <w:rPr>
          <w:rtl/>
          <w:lang w:bidi="ar"/>
        </w:rPr>
        <w:t xml:space="preserve"> </w:t>
      </w:r>
      <w:r>
        <w:rPr>
          <w:rFonts w:hint="cs"/>
          <w:rtl/>
          <w:lang w:bidi="ar"/>
        </w:rPr>
        <w:t>لل</w:t>
      </w:r>
      <w:r>
        <w:rPr>
          <w:rtl/>
          <w:lang w:bidi="ar"/>
        </w:rPr>
        <w:t xml:space="preserve">نظام الساتلي </w:t>
      </w:r>
      <w:r>
        <w:rPr>
          <w:rFonts w:hint="cs"/>
          <w:rtl/>
          <w:lang w:bidi="ar"/>
        </w:rPr>
        <w:t>المعرض للتداخل</w:t>
      </w:r>
      <w:r>
        <w:rPr>
          <w:rtl/>
          <w:lang w:bidi="ar"/>
        </w:rPr>
        <w:t>.</w:t>
      </w:r>
      <w:r>
        <w:rPr>
          <w:rFonts w:hint="cs"/>
          <w:rtl/>
          <w:lang w:bidi="ar"/>
        </w:rPr>
        <w:t xml:space="preserve"> ويقدم تذييل</w:t>
      </w:r>
      <w:r w:rsidRPr="00527B88">
        <w:rPr>
          <w:rtl/>
          <w:lang w:bidi="ar"/>
        </w:rPr>
        <w:t xml:space="preserve"> </w:t>
      </w:r>
      <w:r>
        <w:rPr>
          <w:rtl/>
          <w:lang w:bidi="ar"/>
        </w:rPr>
        <w:t>هذا الملحق</w:t>
      </w:r>
      <w:r w:rsidRPr="00527B88">
        <w:rPr>
          <w:rFonts w:hint="cs"/>
          <w:rtl/>
          <w:lang w:bidi="ar"/>
        </w:rPr>
        <w:t xml:space="preserve"> </w:t>
      </w:r>
      <w:r>
        <w:rPr>
          <w:rtl/>
          <w:lang w:bidi="ar"/>
        </w:rPr>
        <w:t>عملية</w:t>
      </w:r>
      <w:r w:rsidRPr="00527B88">
        <w:rPr>
          <w:rFonts w:hint="cs"/>
          <w:rtl/>
          <w:lang w:bidi="ar"/>
        </w:rPr>
        <w:t xml:space="preserve"> </w:t>
      </w:r>
      <w:r>
        <w:rPr>
          <w:rFonts w:hint="cs"/>
          <w:rtl/>
          <w:lang w:bidi="ar"/>
        </w:rPr>
        <w:t>تدرجية</w:t>
      </w:r>
      <w:r>
        <w:rPr>
          <w:rtl/>
          <w:lang w:bidi="ar"/>
        </w:rPr>
        <w:t xml:space="preserve"> توضيحية</w:t>
      </w:r>
      <w:r>
        <w:rPr>
          <w:rFonts w:hint="cs"/>
          <w:rtl/>
          <w:lang w:bidi="ar"/>
        </w:rPr>
        <w:t xml:space="preserve"> </w:t>
      </w:r>
      <w:r>
        <w:rPr>
          <w:rtl/>
          <w:lang w:bidi="ar"/>
        </w:rPr>
        <w:t>لتقدير</w:t>
      </w:r>
      <w:r w:rsidRPr="00527B88">
        <w:rPr>
          <w:rFonts w:hint="cs"/>
          <w:rtl/>
          <w:lang w:bidi="ar"/>
        </w:rPr>
        <w:t xml:space="preserve"> </w:t>
      </w:r>
      <w:r w:rsidRPr="00364B1B">
        <w:rPr>
          <w:rFonts w:hint="cs"/>
          <w:rtl/>
          <w:lang w:bidi="ar"/>
        </w:rPr>
        <w:t xml:space="preserve">دالة التوزيع التراكمي </w:t>
      </w:r>
      <w:r>
        <w:rPr>
          <w:lang w:bidi="ar"/>
        </w:rPr>
        <w:t>(</w:t>
      </w:r>
      <w:r w:rsidRPr="00364B1B">
        <w:rPr>
          <w:rFonts w:hint="cs"/>
          <w:lang w:bidi="ar-EG"/>
        </w:rPr>
        <w:t>CDF</w:t>
      </w:r>
      <w:r>
        <w:rPr>
          <w:lang w:bidi="ar"/>
        </w:rPr>
        <w:t>)</w:t>
      </w:r>
      <w:r>
        <w:rPr>
          <w:rFonts w:hint="cs"/>
          <w:rtl/>
          <w:lang w:bidi="ar"/>
        </w:rPr>
        <w:t xml:space="preserve"> للنسبة </w:t>
      </w:r>
      <m:oMath>
        <m:sSub>
          <m:sSubPr>
            <m:ctrlPr>
              <w:rPr>
                <w:rFonts w:ascii="Cambria Math" w:hAnsi="Cambria Math"/>
                <w:i/>
                <w:lang w:val="fr-FR" w:bidi="ar"/>
              </w:rPr>
            </m:ctrlPr>
          </m:sSubPr>
          <m:e>
            <m:d>
              <m:dPr>
                <m:ctrlPr>
                  <w:rPr>
                    <w:rFonts w:ascii="Cambria Math" w:hAnsi="Cambria Math"/>
                    <w:i/>
                    <w:lang w:val="fr-FR" w:bidi="ar"/>
                  </w:rPr>
                </m:ctrlPr>
              </m:dPr>
              <m:e>
                <m:f>
                  <m:fPr>
                    <m:type m:val="skw"/>
                    <m:ctrlPr>
                      <w:rPr>
                        <w:rFonts w:ascii="Cambria Math" w:hAnsi="Cambria Math"/>
                        <w:i/>
                        <w:lang w:val="fr-FR" w:bidi="ar"/>
                      </w:rPr>
                    </m:ctrlPr>
                  </m:fPr>
                  <m:num>
                    <m:r>
                      <m:rPr>
                        <m:sty m:val="p"/>
                      </m:rPr>
                      <w:rPr>
                        <w:rFonts w:ascii="Cambria Math" w:hAnsi="Cambria Math" w:hint="eastAsia"/>
                        <w:lang w:val="fr-FR" w:bidi="ar"/>
                      </w:rPr>
                      <m:t>Δ</m:t>
                    </m:r>
                    <m:r>
                      <w:rPr>
                        <w:rFonts w:ascii="Cambria Math" w:hAnsi="Cambria Math"/>
                        <w:lang w:val="fr-FR" w:bidi="ar"/>
                      </w:rPr>
                      <m:t>T</m:t>
                    </m:r>
                  </m:num>
                  <m:den>
                    <m:r>
                      <w:rPr>
                        <w:rFonts w:ascii="Cambria Math" w:hAnsi="Cambria Math"/>
                        <w:lang w:val="fr-FR" w:bidi="ar"/>
                      </w:rPr>
                      <m:t>T</m:t>
                    </m:r>
                  </m:den>
                </m:f>
              </m:e>
            </m:d>
          </m:e>
          <m:sub>
            <m:r>
              <w:rPr>
                <w:rFonts w:ascii="Cambria Math" w:hAnsi="Cambria Math"/>
                <w:lang w:val="fr-FR" w:bidi="ar"/>
              </w:rPr>
              <m:t>long</m:t>
            </m:r>
          </m:sub>
        </m:sSub>
      </m:oMath>
      <w:r>
        <w:rPr>
          <w:rFonts w:hint="cs"/>
          <w:rtl/>
          <w:lang w:val="fr-FR" w:bidi="ar"/>
        </w:rPr>
        <w:t xml:space="preserve"> و</w:t>
      </w:r>
      <w:r w:rsidRPr="0074369B">
        <w:rPr>
          <w:i/>
          <w:lang w:bidi="ar"/>
        </w:rPr>
        <w:t>R</w:t>
      </w:r>
      <w:r w:rsidRPr="0074369B">
        <w:rPr>
          <w:i/>
          <w:vertAlign w:val="subscript"/>
          <w:lang w:bidi="ar"/>
        </w:rPr>
        <w:t>S</w:t>
      </w:r>
      <w:r>
        <w:rPr>
          <w:rFonts w:hint="cs"/>
          <w:rtl/>
          <w:lang w:val="fr-FR" w:bidi="ar"/>
        </w:rPr>
        <w:t>.</w:t>
      </w:r>
    </w:p>
    <w:p w:rsidR="00B7492B" w:rsidRDefault="00B7492B" w:rsidP="002E5FF5">
      <w:pPr>
        <w:pStyle w:val="AppendixNoTitle0"/>
        <w:spacing w:before="360"/>
        <w:rPr>
          <w:rtl/>
        </w:rPr>
      </w:pPr>
      <w:bookmarkStart w:id="19" w:name="_Toc412446102"/>
      <w:r w:rsidRPr="00F81767">
        <w:rPr>
          <w:rFonts w:ascii="Times New Roman" w:hAnsi="Times New Roman"/>
          <w:b w:val="0"/>
          <w:rtl/>
        </w:rPr>
        <w:t>التذييل</w:t>
      </w:r>
      <w:r w:rsidR="00165DD2">
        <w:br/>
      </w:r>
      <w:r w:rsidR="00165DD2">
        <w:br/>
      </w:r>
      <w:r>
        <w:rPr>
          <w:rtl/>
        </w:rPr>
        <w:t>عملية</w:t>
      </w:r>
      <w:r w:rsidRPr="00527B88">
        <w:rPr>
          <w:rFonts w:hint="cs"/>
          <w:rtl/>
        </w:rPr>
        <w:t xml:space="preserve"> </w:t>
      </w:r>
      <w:r>
        <w:rPr>
          <w:rFonts w:hint="cs"/>
          <w:rtl/>
        </w:rPr>
        <w:t>تدرجية</w:t>
      </w:r>
      <w:r>
        <w:rPr>
          <w:rtl/>
        </w:rPr>
        <w:t xml:space="preserve"> توضيحية</w:t>
      </w:r>
      <w:r>
        <w:rPr>
          <w:rFonts w:hint="cs"/>
          <w:rtl/>
        </w:rPr>
        <w:t xml:space="preserve"> </w:t>
      </w:r>
      <w:r>
        <w:rPr>
          <w:rtl/>
        </w:rPr>
        <w:t>لتقدير</w:t>
      </w:r>
      <w:r w:rsidRPr="00527B88">
        <w:rPr>
          <w:rFonts w:hint="cs"/>
          <w:rtl/>
        </w:rPr>
        <w:t xml:space="preserve"> </w:t>
      </w:r>
      <w:r w:rsidRPr="00364B1B">
        <w:rPr>
          <w:rFonts w:hint="cs"/>
          <w:rtl/>
        </w:rPr>
        <w:t xml:space="preserve">دالة التوزيع التراكمي </w:t>
      </w:r>
      <w:r>
        <w:t>(</w:t>
      </w:r>
      <w:r w:rsidRPr="00364B1B">
        <w:rPr>
          <w:rFonts w:hint="cs"/>
        </w:rPr>
        <w:t>CDF</w:t>
      </w:r>
      <w:r>
        <w:t>)</w:t>
      </w:r>
      <w:r w:rsidR="00165DD2">
        <w:br/>
      </w:r>
      <w:r>
        <w:rPr>
          <w:rFonts w:hint="cs"/>
          <w:rtl/>
        </w:rPr>
        <w:t xml:space="preserve">للنسبة </w:t>
      </w:r>
      <m:oMath>
        <m:sSub>
          <m:sSubPr>
            <m:ctrlPr>
              <w:rPr>
                <w:rFonts w:ascii="Cambria Math" w:hAnsi="Cambria Math"/>
              </w:rPr>
            </m:ctrlPr>
          </m:sSubPr>
          <m:e>
            <m:d>
              <m:dPr>
                <m:ctrlPr>
                  <w:rPr>
                    <w:rFonts w:ascii="Cambria Math" w:hAnsi="Cambria Math"/>
                  </w:rPr>
                </m:ctrlPr>
              </m:dPr>
              <m:e>
                <m:f>
                  <m:fPr>
                    <m:type m:val="skw"/>
                    <m:ctrlPr>
                      <w:rPr>
                        <w:rFonts w:ascii="Cambria Math" w:hAnsi="Cambria Math"/>
                      </w:rPr>
                    </m:ctrlPr>
                  </m:fPr>
                  <m:num>
                    <m:r>
                      <m:rPr>
                        <m:sty m:val="b"/>
                      </m:rPr>
                      <w:rPr>
                        <w:rFonts w:ascii="Cambria Math" w:hAnsi="Cambria Math"/>
                      </w:rPr>
                      <m:t>Δ</m:t>
                    </m:r>
                    <m:r>
                      <m:rPr>
                        <m:sty m:val="bi"/>
                      </m:rPr>
                      <w:rPr>
                        <w:rFonts w:ascii="Cambria Math" w:hAnsi="Cambria Math"/>
                      </w:rPr>
                      <m:t>T</m:t>
                    </m:r>
                  </m:num>
                  <m:den>
                    <m:r>
                      <m:rPr>
                        <m:sty m:val="bi"/>
                      </m:rPr>
                      <w:rPr>
                        <w:rFonts w:ascii="Cambria Math" w:hAnsi="Cambria Math"/>
                      </w:rPr>
                      <m:t>T</m:t>
                    </m:r>
                  </m:den>
                </m:f>
              </m:e>
            </m:d>
          </m:e>
          <m:sub>
            <m:r>
              <m:rPr>
                <m:sty m:val="bi"/>
              </m:rPr>
              <w:rPr>
                <w:rFonts w:ascii="Cambria Math" w:hAnsi="Cambria Math"/>
              </w:rPr>
              <m:t>long</m:t>
            </m:r>
          </m:sub>
        </m:sSub>
      </m:oMath>
      <w:r>
        <w:rPr>
          <w:rFonts w:hint="cs"/>
          <w:rtl/>
          <w:lang w:val="fr-FR"/>
        </w:rPr>
        <w:t xml:space="preserve"> و</w:t>
      </w:r>
      <w:r w:rsidRPr="0074369B">
        <w:rPr>
          <w:i/>
        </w:rPr>
        <w:t>R</w:t>
      </w:r>
      <w:r w:rsidRPr="0074369B">
        <w:rPr>
          <w:i/>
          <w:vertAlign w:val="subscript"/>
        </w:rPr>
        <w:t>S</w:t>
      </w:r>
      <w:bookmarkEnd w:id="19"/>
    </w:p>
    <w:p w:rsidR="00B7492B" w:rsidRPr="00925118" w:rsidRDefault="00B7492B" w:rsidP="002E5FF5">
      <w:pPr>
        <w:pStyle w:val="Normalaftertitle"/>
        <w:spacing w:before="240"/>
        <w:rPr>
          <w:rtl/>
          <w:lang w:val="fr-FR" w:bidi="ar"/>
        </w:rPr>
      </w:pPr>
      <w:r>
        <w:rPr>
          <w:rtl/>
          <w:lang w:bidi="ar"/>
        </w:rPr>
        <w:t>يوفر هذا</w:t>
      </w:r>
      <w:r w:rsidRPr="00925118">
        <w:rPr>
          <w:rtl/>
          <w:lang w:bidi="ar"/>
        </w:rPr>
        <w:t xml:space="preserve"> </w:t>
      </w:r>
      <w:r>
        <w:rPr>
          <w:rtl/>
          <w:lang w:bidi="ar"/>
        </w:rPr>
        <w:t>التذييل</w:t>
      </w:r>
      <w:r w:rsidRPr="00925118">
        <w:rPr>
          <w:rtl/>
          <w:lang w:bidi="ar"/>
        </w:rPr>
        <w:t xml:space="preserve"> </w:t>
      </w:r>
      <w:r>
        <w:rPr>
          <w:rtl/>
          <w:lang w:bidi="ar"/>
        </w:rPr>
        <w:t>عملية</w:t>
      </w:r>
      <w:r w:rsidRPr="00527B88">
        <w:rPr>
          <w:rFonts w:hint="cs"/>
          <w:rtl/>
          <w:lang w:bidi="ar"/>
        </w:rPr>
        <w:t xml:space="preserve"> </w:t>
      </w:r>
      <w:r>
        <w:rPr>
          <w:rFonts w:hint="cs"/>
          <w:rtl/>
          <w:lang w:bidi="ar"/>
        </w:rPr>
        <w:t>تدرجية</w:t>
      </w:r>
      <w:r>
        <w:rPr>
          <w:rtl/>
          <w:lang w:bidi="ar"/>
        </w:rPr>
        <w:t xml:space="preserve"> توضيحية</w:t>
      </w:r>
      <w:r>
        <w:rPr>
          <w:rFonts w:hint="cs"/>
          <w:rtl/>
          <w:lang w:bidi="ar"/>
        </w:rPr>
        <w:t xml:space="preserve"> </w:t>
      </w:r>
      <w:r>
        <w:rPr>
          <w:rtl/>
          <w:lang w:bidi="ar"/>
        </w:rPr>
        <w:t>لتقدير</w:t>
      </w:r>
      <w:r w:rsidRPr="00527B88">
        <w:rPr>
          <w:rFonts w:hint="cs"/>
          <w:rtl/>
          <w:lang w:bidi="ar"/>
        </w:rPr>
        <w:t xml:space="preserve"> </w:t>
      </w:r>
      <w:r w:rsidRPr="00364B1B">
        <w:rPr>
          <w:rFonts w:hint="cs"/>
          <w:rtl/>
          <w:lang w:bidi="ar"/>
        </w:rPr>
        <w:t xml:space="preserve">دالة التوزيع التراكمي </w:t>
      </w:r>
      <w:r>
        <w:rPr>
          <w:lang w:bidi="ar"/>
        </w:rPr>
        <w:t>(</w:t>
      </w:r>
      <w:r w:rsidRPr="00364B1B">
        <w:rPr>
          <w:rFonts w:hint="cs"/>
          <w:lang w:bidi="ar-EG"/>
        </w:rPr>
        <w:t>CDF</w:t>
      </w:r>
      <w:r>
        <w:rPr>
          <w:lang w:bidi="ar"/>
        </w:rPr>
        <w:t>)</w:t>
      </w:r>
      <w:r>
        <w:rPr>
          <w:rFonts w:hint="cs"/>
          <w:rtl/>
          <w:lang w:bidi="ar"/>
        </w:rPr>
        <w:t xml:space="preserve"> للنسبة </w:t>
      </w:r>
      <m:oMath>
        <m:sSub>
          <m:sSubPr>
            <m:ctrlPr>
              <w:rPr>
                <w:rFonts w:ascii="Cambria Math" w:hAnsi="Cambria Math"/>
                <w:i/>
                <w:lang w:val="fr-FR" w:bidi="ar"/>
              </w:rPr>
            </m:ctrlPr>
          </m:sSubPr>
          <m:e>
            <m:d>
              <m:dPr>
                <m:ctrlPr>
                  <w:rPr>
                    <w:rFonts w:ascii="Cambria Math" w:hAnsi="Cambria Math"/>
                    <w:i/>
                    <w:lang w:val="fr-FR" w:bidi="ar"/>
                  </w:rPr>
                </m:ctrlPr>
              </m:dPr>
              <m:e>
                <m:f>
                  <m:fPr>
                    <m:type m:val="skw"/>
                    <m:ctrlPr>
                      <w:rPr>
                        <w:rFonts w:ascii="Cambria Math" w:hAnsi="Cambria Math"/>
                        <w:i/>
                        <w:lang w:val="fr-FR" w:bidi="ar"/>
                      </w:rPr>
                    </m:ctrlPr>
                  </m:fPr>
                  <m:num>
                    <m:r>
                      <m:rPr>
                        <m:sty m:val="p"/>
                      </m:rPr>
                      <w:rPr>
                        <w:rFonts w:ascii="Cambria Math" w:hAnsi="Cambria Math" w:hint="eastAsia"/>
                        <w:lang w:val="fr-FR" w:bidi="ar"/>
                      </w:rPr>
                      <m:t>Δ</m:t>
                    </m:r>
                    <m:r>
                      <w:rPr>
                        <w:rFonts w:ascii="Cambria Math" w:hAnsi="Cambria Math"/>
                        <w:lang w:val="fr-FR" w:bidi="ar"/>
                      </w:rPr>
                      <m:t>T</m:t>
                    </m:r>
                  </m:num>
                  <m:den>
                    <m:r>
                      <w:rPr>
                        <w:rFonts w:ascii="Cambria Math" w:hAnsi="Cambria Math"/>
                        <w:lang w:val="fr-FR" w:bidi="ar"/>
                      </w:rPr>
                      <m:t>T</m:t>
                    </m:r>
                  </m:den>
                </m:f>
              </m:e>
            </m:d>
          </m:e>
          <m:sub>
            <m:r>
              <w:rPr>
                <w:rFonts w:ascii="Cambria Math" w:hAnsi="Cambria Math"/>
                <w:lang w:val="fr-FR" w:bidi="ar"/>
              </w:rPr>
              <m:t>long</m:t>
            </m:r>
          </m:sub>
        </m:sSub>
      </m:oMath>
      <w:r>
        <w:rPr>
          <w:rFonts w:hint="cs"/>
          <w:rtl/>
          <w:lang w:val="fr-FR" w:bidi="ar"/>
        </w:rPr>
        <w:t xml:space="preserve"> </w:t>
      </w:r>
      <w:r>
        <w:rPr>
          <w:rtl/>
          <w:lang w:bidi="ar"/>
        </w:rPr>
        <w:t xml:space="preserve">الواردة في </w:t>
      </w:r>
      <w:r>
        <w:rPr>
          <w:rFonts w:hint="cs"/>
          <w:rtl/>
          <w:lang w:bidi="ar"/>
        </w:rPr>
        <w:t>الفقرة</w:t>
      </w:r>
      <w:r>
        <w:rPr>
          <w:rtl/>
          <w:lang w:bidi="ar"/>
        </w:rPr>
        <w:t xml:space="preserve"> </w:t>
      </w:r>
      <w:r>
        <w:rPr>
          <w:lang w:bidi="ar"/>
        </w:rPr>
        <w:t>3</w:t>
      </w:r>
      <w:r>
        <w:rPr>
          <w:rtl/>
          <w:lang w:bidi="ar"/>
        </w:rPr>
        <w:t xml:space="preserve"> والزيادة النسبية في </w:t>
      </w:r>
      <w:r>
        <w:rPr>
          <w:rFonts w:hint="cs"/>
          <w:rtl/>
          <w:lang w:bidi="ar"/>
        </w:rPr>
        <w:t>ال</w:t>
      </w:r>
      <w:r>
        <w:rPr>
          <w:rtl/>
          <w:lang w:bidi="ar"/>
        </w:rPr>
        <w:t>تردي بسبب التداخل في الأجل القصير،</w:t>
      </w:r>
      <w:r>
        <w:rPr>
          <w:rFonts w:hint="cs"/>
          <w:rtl/>
          <w:lang w:val="fr-FR" w:bidi="ar"/>
        </w:rPr>
        <w:t xml:space="preserve"> </w:t>
      </w:r>
      <w:r w:rsidRPr="0074369B">
        <w:rPr>
          <w:i/>
          <w:lang w:bidi="ar"/>
        </w:rPr>
        <w:t>R</w:t>
      </w:r>
      <w:r w:rsidRPr="0074369B">
        <w:rPr>
          <w:i/>
          <w:vertAlign w:val="subscript"/>
          <w:lang w:bidi="ar"/>
        </w:rPr>
        <w:t>S</w:t>
      </w:r>
      <w:r w:rsidRPr="00925118">
        <w:rPr>
          <w:rFonts w:hint="cs"/>
          <w:i/>
          <w:rtl/>
          <w:lang w:bidi="ar"/>
        </w:rPr>
        <w:t>،</w:t>
      </w:r>
      <w:r w:rsidRPr="00C214DF">
        <w:rPr>
          <w:rFonts w:hint="cs"/>
          <w:rtl/>
          <w:lang w:bidi="ar"/>
        </w:rPr>
        <w:t xml:space="preserve"> </w:t>
      </w:r>
      <w:r>
        <w:rPr>
          <w:rFonts w:hint="cs"/>
          <w:rtl/>
          <w:lang w:bidi="ar"/>
        </w:rPr>
        <w:t>على النحو</w:t>
      </w:r>
      <w:r>
        <w:rPr>
          <w:rtl/>
          <w:lang w:bidi="ar"/>
        </w:rPr>
        <w:t xml:space="preserve"> </w:t>
      </w:r>
      <w:r>
        <w:rPr>
          <w:rFonts w:hint="cs"/>
          <w:rtl/>
          <w:lang w:bidi="ar"/>
        </w:rPr>
        <w:t>الم</w:t>
      </w:r>
      <w:r>
        <w:rPr>
          <w:rtl/>
          <w:lang w:bidi="ar"/>
        </w:rPr>
        <w:t xml:space="preserve">عبر عنه في المعادلة </w:t>
      </w:r>
      <w:r>
        <w:rPr>
          <w:lang w:bidi="ar"/>
        </w:rPr>
        <w:t>(19)</w:t>
      </w:r>
      <w:r>
        <w:rPr>
          <w:rtl/>
          <w:lang w:bidi="ar"/>
        </w:rPr>
        <w:t xml:space="preserve"> من الملحق.</w:t>
      </w:r>
      <w:r w:rsidRPr="00593EBA">
        <w:rPr>
          <w:rtl/>
          <w:lang w:bidi="ar"/>
        </w:rPr>
        <w:t xml:space="preserve"> </w:t>
      </w:r>
      <w:r>
        <w:rPr>
          <w:rtl/>
          <w:lang w:bidi="ar"/>
        </w:rPr>
        <w:t>وتقد</w:t>
      </w:r>
      <w:r>
        <w:rPr>
          <w:rFonts w:hint="cs"/>
          <w:rtl/>
          <w:lang w:bidi="ar"/>
        </w:rPr>
        <w:t>َّ</w:t>
      </w:r>
      <w:r>
        <w:rPr>
          <w:rtl/>
          <w:lang w:bidi="ar"/>
        </w:rPr>
        <w:t>ر هذه القيم</w:t>
      </w:r>
      <w:r>
        <w:rPr>
          <w:rFonts w:hint="cs"/>
          <w:rtl/>
          <w:lang w:bidi="ar"/>
        </w:rPr>
        <w:t xml:space="preserve"> لمستوى معين ل</w:t>
      </w:r>
      <w:r>
        <w:rPr>
          <w:rFonts w:hint="cs"/>
          <w:rtl/>
          <w:lang w:val="en-GB" w:bidi="ar"/>
        </w:rPr>
        <w:t xml:space="preserve">كثافة </w:t>
      </w:r>
      <w:r w:rsidRPr="00364B1B">
        <w:rPr>
          <w:rFonts w:hint="cs"/>
          <w:rtl/>
          <w:lang w:bidi="ar"/>
        </w:rPr>
        <w:t xml:space="preserve">القدرة </w:t>
      </w:r>
      <w:r>
        <w:rPr>
          <w:rFonts w:hint="cs"/>
          <w:rtl/>
        </w:rPr>
        <w:t>ال</w:t>
      </w:r>
      <w:r w:rsidRPr="00374DF4">
        <w:rPr>
          <w:rtl/>
          <w:lang w:bidi="ar"/>
        </w:rPr>
        <w:t xml:space="preserve">مشعة </w:t>
      </w:r>
      <w:r>
        <w:rPr>
          <w:rFonts w:hint="cs"/>
          <w:rtl/>
          <w:lang w:bidi="ar"/>
        </w:rPr>
        <w:t>ال</w:t>
      </w:r>
      <w:r w:rsidRPr="00374DF4">
        <w:rPr>
          <w:rtl/>
          <w:lang w:bidi="ar"/>
        </w:rPr>
        <w:t xml:space="preserve">مكافئة </w:t>
      </w:r>
      <w:r>
        <w:rPr>
          <w:rFonts w:hint="cs"/>
          <w:rtl/>
          <w:lang w:bidi="ar"/>
        </w:rPr>
        <w:t>ال</w:t>
      </w:r>
      <w:r w:rsidRPr="00374DF4">
        <w:rPr>
          <w:rtl/>
          <w:lang w:bidi="ar"/>
        </w:rPr>
        <w:t>متناحية</w:t>
      </w:r>
      <w:r w:rsidRPr="00364B1B">
        <w:rPr>
          <w:rFonts w:hint="cs"/>
          <w:rtl/>
          <w:lang w:bidi="ar"/>
        </w:rPr>
        <w:t xml:space="preserve"> </w:t>
      </w:r>
      <w:r>
        <w:rPr>
          <w:lang w:bidi="ar-EG"/>
        </w:rPr>
        <w:t>(</w:t>
      </w:r>
      <w:r w:rsidRPr="00D7332E">
        <w:rPr>
          <w:lang w:bidi="ar-EG"/>
        </w:rPr>
        <w:t>e.i.r.p.</w:t>
      </w:r>
      <w:r>
        <w:rPr>
          <w:lang w:bidi="ar-EG"/>
        </w:rPr>
        <w:t>)</w:t>
      </w:r>
      <w:r>
        <w:rPr>
          <w:rFonts w:hint="cs"/>
          <w:rtl/>
          <w:lang w:bidi="ar-EG"/>
        </w:rPr>
        <w:t xml:space="preserve"> المنحرفة عن المحور.</w:t>
      </w:r>
      <w:r w:rsidRPr="00593EBA">
        <w:rPr>
          <w:rtl/>
          <w:lang w:bidi="ar"/>
        </w:rPr>
        <w:t xml:space="preserve"> </w:t>
      </w:r>
      <w:r>
        <w:rPr>
          <w:rtl/>
          <w:lang w:bidi="ar"/>
        </w:rPr>
        <w:t xml:space="preserve">ويستند النهج المقدم هنا </w:t>
      </w:r>
      <w:r>
        <w:rPr>
          <w:rFonts w:hint="cs"/>
          <w:rtl/>
          <w:lang w:bidi="ar"/>
        </w:rPr>
        <w:t>إ</w:t>
      </w:r>
      <w:r>
        <w:rPr>
          <w:rtl/>
          <w:lang w:bidi="ar"/>
        </w:rPr>
        <w:t>لى محاكاة مونت كارلو.</w:t>
      </w:r>
    </w:p>
    <w:p w:rsidR="00B7492B" w:rsidRPr="002B7D28" w:rsidRDefault="00B7492B" w:rsidP="002E5FF5">
      <w:pPr>
        <w:pStyle w:val="Heading1"/>
        <w:spacing w:before="240"/>
        <w:rPr>
          <w:rFonts w:eastAsia="DotumChe"/>
          <w:rtl/>
          <w:lang w:eastAsia="en-US" w:bidi="ar-EG"/>
        </w:rPr>
      </w:pPr>
      <w:bookmarkStart w:id="20" w:name="_Toc412446103"/>
      <w:r w:rsidRPr="002B7D28">
        <w:rPr>
          <w:rFonts w:eastAsia="DotumChe"/>
          <w:lang w:eastAsia="en-US" w:bidi="ar-EG"/>
        </w:rPr>
        <w:t>1</w:t>
      </w:r>
      <w:r w:rsidRPr="002B7D28">
        <w:rPr>
          <w:rFonts w:eastAsia="DotumChe" w:hint="cs"/>
          <w:rtl/>
          <w:lang w:eastAsia="en-US" w:bidi="ar-EG"/>
        </w:rPr>
        <w:tab/>
      </w:r>
      <w:r w:rsidRPr="002B7D28">
        <w:rPr>
          <w:rFonts w:eastAsia="DotumChe"/>
          <w:rtl/>
          <w:lang w:eastAsia="en-US" w:bidi="ar-EG"/>
        </w:rPr>
        <w:t xml:space="preserve">مدخلات عملية </w:t>
      </w:r>
      <w:r w:rsidRPr="002B7D28">
        <w:rPr>
          <w:rFonts w:eastAsia="DotumChe" w:hint="cs"/>
          <w:rtl/>
          <w:lang w:eastAsia="en-US" w:bidi="ar-EG"/>
        </w:rPr>
        <w:t>ال</w:t>
      </w:r>
      <w:r>
        <w:rPr>
          <w:rFonts w:eastAsia="DotumChe"/>
          <w:rtl/>
          <w:lang w:eastAsia="en-US" w:bidi="ar-EG"/>
        </w:rPr>
        <w:t>تقدير</w:t>
      </w:r>
      <w:bookmarkEnd w:id="20"/>
    </w:p>
    <w:p w:rsidR="00B7492B" w:rsidRDefault="00B7492B" w:rsidP="002E5FF5">
      <w:pPr>
        <w:tabs>
          <w:tab w:val="left" w:pos="1134"/>
        </w:tabs>
        <w:spacing w:before="60"/>
        <w:rPr>
          <w:rtl/>
          <w:lang w:bidi="ar"/>
        </w:rPr>
      </w:pPr>
      <w:r w:rsidRPr="00165DD2">
        <w:rPr>
          <w:b/>
          <w:bCs/>
          <w:rtl/>
          <w:lang w:bidi="ar"/>
        </w:rPr>
        <w:t xml:space="preserve">المدخل </w:t>
      </w:r>
      <w:r w:rsidRPr="00165DD2">
        <w:rPr>
          <w:b/>
          <w:bCs/>
          <w:lang w:bidi="ar"/>
        </w:rPr>
        <w:t>1</w:t>
      </w:r>
      <w:r>
        <w:rPr>
          <w:rFonts w:hint="cs"/>
          <w:rtl/>
          <w:lang w:bidi="ar"/>
        </w:rPr>
        <w:tab/>
      </w:r>
      <w:r>
        <w:rPr>
          <w:rtl/>
          <w:lang w:bidi="ar"/>
        </w:rPr>
        <w:t xml:space="preserve">معلمات </w:t>
      </w:r>
      <w:r>
        <w:rPr>
          <w:rFonts w:hint="cs"/>
          <w:rtl/>
          <w:lang w:bidi="ar"/>
        </w:rPr>
        <w:t>الو</w:t>
      </w:r>
      <w:r>
        <w:rPr>
          <w:rtl/>
          <w:lang w:bidi="ar"/>
        </w:rPr>
        <w:t>صلة الساتلية</w:t>
      </w:r>
    </w:p>
    <w:p w:rsidR="00B7492B" w:rsidRDefault="00B7492B" w:rsidP="002E5FF5">
      <w:pPr>
        <w:spacing w:before="60"/>
        <w:rPr>
          <w:rtl/>
          <w:lang w:bidi="ar"/>
        </w:rPr>
      </w:pPr>
      <w:r>
        <w:rPr>
          <w:rFonts w:hint="cs"/>
          <w:rtl/>
          <w:lang w:bidi="ar"/>
        </w:rPr>
        <w:t xml:space="preserve">طولا الموجة للوصلة الصاعدة والوصلة الهابطة </w:t>
      </w:r>
      <m:oMath>
        <m:sSub>
          <m:sSubPr>
            <m:ctrlPr>
              <w:rPr>
                <w:rFonts w:ascii="Cambria Math" w:hAnsi="Cambria Math"/>
                <w:i/>
                <w:lang w:val="fr-FR" w:bidi="ar"/>
              </w:rPr>
            </m:ctrlPr>
          </m:sSubPr>
          <m:e>
            <m:r>
              <m:rPr>
                <m:sty m:val="p"/>
              </m:rPr>
              <w:rPr>
                <w:rFonts w:ascii="Cambria Math" w:hAnsi="Cambria Math"/>
                <w:lang w:val="fr-FR" w:bidi="ar"/>
              </w:rPr>
              <m:t>λ</m:t>
            </m:r>
          </m:e>
          <m:sub>
            <m:r>
              <w:rPr>
                <w:rFonts w:ascii="Cambria Math" w:hAnsi="Cambria Math"/>
                <w:lang w:val="fr-FR" w:bidi="ar"/>
              </w:rPr>
              <m:t>u</m:t>
            </m:r>
          </m:sub>
        </m:sSub>
      </m:oMath>
      <w:r>
        <w:rPr>
          <w:rFonts w:hint="cs"/>
          <w:rtl/>
          <w:lang w:bidi="ar"/>
        </w:rPr>
        <w:t xml:space="preserve">، </w:t>
      </w:r>
      <m:oMath>
        <m:sSub>
          <m:sSubPr>
            <m:ctrlPr>
              <w:rPr>
                <w:rFonts w:ascii="Cambria Math" w:hAnsi="Cambria Math"/>
                <w:i/>
                <w:lang w:val="fr-FR" w:bidi="ar"/>
              </w:rPr>
            </m:ctrlPr>
          </m:sSubPr>
          <m:e>
            <m:r>
              <m:rPr>
                <m:sty m:val="p"/>
              </m:rPr>
              <w:rPr>
                <w:rFonts w:ascii="Cambria Math" w:hAnsi="Cambria Math"/>
                <w:lang w:val="fr-FR" w:bidi="ar"/>
              </w:rPr>
              <m:t>λ</m:t>
            </m:r>
          </m:e>
          <m:sub>
            <m:r>
              <w:rPr>
                <w:rFonts w:ascii="Cambria Math" w:hAnsi="Cambria Math"/>
                <w:lang w:val="fr-FR" w:bidi="ar"/>
              </w:rPr>
              <m:t>d</m:t>
            </m:r>
          </m:sub>
        </m:sSub>
      </m:oMath>
      <w:r>
        <w:rPr>
          <w:rFonts w:hint="cs"/>
          <w:rtl/>
          <w:lang w:bidi="ar"/>
        </w:rPr>
        <w:t xml:space="preserve">؛ خطا طول الساتلين </w:t>
      </w:r>
      <m:oMath>
        <m:sSub>
          <m:sSubPr>
            <m:ctrlPr>
              <w:rPr>
                <w:rFonts w:ascii="Cambria Math" w:hAnsi="Cambria Math"/>
                <w:i/>
                <w:lang w:val="fr-FR" w:bidi="ar"/>
              </w:rPr>
            </m:ctrlPr>
          </m:sSubPr>
          <m:e>
            <m:r>
              <w:rPr>
                <w:rFonts w:ascii="Cambria Math" w:hAnsi="Cambria Math"/>
                <w:lang w:val="fr-FR" w:bidi="ar"/>
              </w:rPr>
              <m:t>S</m:t>
            </m:r>
          </m:e>
          <m:sub>
            <m:r>
              <w:rPr>
                <w:rFonts w:ascii="Cambria Math" w:hAnsi="Cambria Math"/>
                <w:lang w:val="fr-FR" w:bidi="ar"/>
              </w:rPr>
              <m:t>v</m:t>
            </m:r>
          </m:sub>
        </m:sSub>
      </m:oMath>
      <w:r>
        <w:rPr>
          <w:rFonts w:hint="cs"/>
          <w:rtl/>
          <w:lang w:bidi="ar"/>
        </w:rPr>
        <w:t xml:space="preserve">، </w:t>
      </w:r>
      <m:oMath>
        <m:sSub>
          <m:sSubPr>
            <m:ctrlPr>
              <w:rPr>
                <w:rFonts w:ascii="Cambria Math" w:hAnsi="Cambria Math"/>
                <w:i/>
                <w:lang w:val="fr-FR" w:bidi="ar"/>
              </w:rPr>
            </m:ctrlPr>
          </m:sSubPr>
          <m:e>
            <m:r>
              <w:rPr>
                <w:rFonts w:ascii="Cambria Math" w:hAnsi="Cambria Math"/>
                <w:lang w:val="fr-FR" w:bidi="ar"/>
              </w:rPr>
              <m:t>S</m:t>
            </m:r>
          </m:e>
          <m:sub>
            <m:r>
              <w:rPr>
                <w:rFonts w:ascii="Cambria Math" w:hAnsi="Cambria Math"/>
                <w:lang w:val="fr-FR" w:bidi="ar"/>
              </w:rPr>
              <m:t>i</m:t>
            </m:r>
          </m:sub>
        </m:sSub>
      </m:oMath>
      <w:r>
        <w:rPr>
          <w:rFonts w:hint="cs"/>
          <w:rtl/>
          <w:lang w:bidi="ar"/>
        </w:rPr>
        <w:t xml:space="preserve">؛ زوج خط العرض وخط الطول في </w:t>
      </w:r>
      <m:oMath>
        <m:sSub>
          <m:sSubPr>
            <m:ctrlPr>
              <w:rPr>
                <w:rFonts w:ascii="Cambria Math" w:hAnsi="Cambria Math"/>
                <w:i/>
                <w:lang w:val="fr-FR" w:bidi="ar"/>
              </w:rPr>
            </m:ctrlPr>
          </m:sSubPr>
          <m:e>
            <m:r>
              <w:rPr>
                <w:rFonts w:ascii="Cambria Math" w:hAnsi="Cambria Math"/>
                <w:lang w:val="fr-FR" w:bidi="ar"/>
              </w:rPr>
              <m:t>C</m:t>
            </m:r>
          </m:e>
          <m:sub>
            <m:r>
              <w:rPr>
                <w:rFonts w:ascii="Cambria Math" w:hAnsi="Cambria Math"/>
                <w:lang w:val="fr-FR" w:bidi="ar"/>
              </w:rPr>
              <m:t>i</m:t>
            </m:r>
          </m:sub>
        </m:sSub>
      </m:oMath>
      <w:r>
        <w:rPr>
          <w:rFonts w:hint="cs"/>
          <w:rtl/>
          <w:lang w:bidi="ar"/>
        </w:rPr>
        <w:t>،</w:t>
      </w:r>
      <w:r w:rsidR="00F81767">
        <w:rPr>
          <w:rFonts w:hint="eastAsia"/>
          <w:rtl/>
          <w:lang w:bidi="ar"/>
        </w:rPr>
        <w:t> </w:t>
      </w:r>
      <m:oMath>
        <m:sSub>
          <m:sSubPr>
            <m:ctrlPr>
              <w:rPr>
                <w:rFonts w:ascii="Cambria Math" w:hAnsi="Cambria Math"/>
                <w:i/>
                <w:lang w:val="fr-FR" w:bidi="ar"/>
              </w:rPr>
            </m:ctrlPr>
          </m:sSubPr>
          <m:e>
            <m:r>
              <w:rPr>
                <w:rFonts w:ascii="Cambria Math" w:hAnsi="Cambria Math"/>
                <w:lang w:val="fr-FR" w:bidi="ar"/>
              </w:rPr>
              <m:t>C</m:t>
            </m:r>
          </m:e>
          <m:sub>
            <m:r>
              <w:rPr>
                <w:rFonts w:ascii="Cambria Math" w:hAnsi="Cambria Math"/>
                <w:lang w:val="fr-FR" w:bidi="ar"/>
              </w:rPr>
              <m:t>v</m:t>
            </m:r>
          </m:sub>
        </m:sSub>
      </m:oMath>
      <w:r>
        <w:rPr>
          <w:rFonts w:hint="cs"/>
          <w:rtl/>
          <w:lang w:bidi="ar"/>
        </w:rPr>
        <w:t xml:space="preserve">؛ مخططا كسب هوائي الاستقبال </w:t>
      </w:r>
      <m:oMath>
        <m:sSubSup>
          <m:sSubSupPr>
            <m:ctrlPr>
              <w:rPr>
                <w:rFonts w:ascii="Cambria Math" w:hAnsi="Cambria Math"/>
                <w:i/>
                <w:lang w:val="fr-FR" w:bidi="ar"/>
              </w:rPr>
            </m:ctrlPr>
          </m:sSubSupPr>
          <m:e>
            <m:r>
              <w:rPr>
                <w:rFonts w:ascii="Cambria Math" w:hAnsi="Cambria Math"/>
                <w:lang w:val="fr-FR" w:bidi="ar"/>
              </w:rPr>
              <m:t>G</m:t>
            </m:r>
          </m:e>
          <m:sub>
            <m:r>
              <w:rPr>
                <w:rFonts w:ascii="Cambria Math" w:hAnsi="Cambria Math"/>
                <w:lang w:val="fr-FR" w:bidi="ar"/>
              </w:rPr>
              <m:t>r</m:t>
            </m:r>
            <m:r>
              <w:rPr>
                <w:rFonts w:ascii="Cambria Math" w:hAnsi="Cambria Math"/>
                <w:lang w:bidi="ar"/>
              </w:rPr>
              <m:t>,</m:t>
            </m:r>
            <m:r>
              <w:rPr>
                <w:rFonts w:ascii="Cambria Math" w:hAnsi="Cambria Math"/>
                <w:lang w:val="fr-FR" w:bidi="ar"/>
              </w:rPr>
              <m:t>i</m:t>
            </m:r>
          </m:sub>
          <m:sup>
            <m:r>
              <w:rPr>
                <w:rFonts w:ascii="Cambria Math" w:hAnsi="Cambria Math"/>
                <w:lang w:val="fr-FR" w:bidi="ar"/>
              </w:rPr>
              <m:t>s</m:t>
            </m:r>
          </m:sup>
        </m:sSubSup>
      </m:oMath>
      <w:r>
        <w:rPr>
          <w:rFonts w:hint="cs"/>
          <w:rtl/>
          <w:lang w:bidi="ar"/>
        </w:rPr>
        <w:t xml:space="preserve">، </w:t>
      </w:r>
      <m:oMath>
        <m:sSubSup>
          <m:sSubSupPr>
            <m:ctrlPr>
              <w:rPr>
                <w:rFonts w:ascii="Cambria Math" w:hAnsi="Cambria Math"/>
                <w:i/>
                <w:lang w:val="fr-FR" w:bidi="ar"/>
              </w:rPr>
            </m:ctrlPr>
          </m:sSubSupPr>
          <m:e>
            <m:r>
              <w:rPr>
                <w:rFonts w:ascii="Cambria Math" w:hAnsi="Cambria Math"/>
                <w:lang w:val="fr-FR" w:bidi="ar"/>
              </w:rPr>
              <m:t>G</m:t>
            </m:r>
          </m:e>
          <m:sub>
            <m:r>
              <w:rPr>
                <w:rFonts w:ascii="Cambria Math" w:hAnsi="Cambria Math"/>
                <w:lang w:val="fr-FR" w:bidi="ar"/>
              </w:rPr>
              <m:t>r</m:t>
            </m:r>
            <m:r>
              <w:rPr>
                <w:rFonts w:ascii="Cambria Math" w:hAnsi="Cambria Math"/>
                <w:lang w:bidi="ar"/>
              </w:rPr>
              <m:t>,</m:t>
            </m:r>
            <m:r>
              <w:rPr>
                <w:rFonts w:ascii="Cambria Math" w:hAnsi="Cambria Math"/>
                <w:lang w:val="fr-FR" w:bidi="ar"/>
              </w:rPr>
              <m:t>v</m:t>
            </m:r>
          </m:sub>
          <m:sup>
            <m:r>
              <w:rPr>
                <w:rFonts w:ascii="Cambria Math" w:hAnsi="Cambria Math"/>
                <w:lang w:val="fr-FR" w:bidi="ar"/>
              </w:rPr>
              <m:t>s</m:t>
            </m:r>
          </m:sup>
        </m:sSubSup>
      </m:oMath>
      <w:r>
        <w:rPr>
          <w:rFonts w:hint="cs"/>
          <w:rtl/>
          <w:lang w:bidi="ar"/>
        </w:rPr>
        <w:t xml:space="preserve">؛ حرارتا الضوضاء </w:t>
      </w:r>
      <m:oMath>
        <m:sSubSup>
          <m:sSubSupPr>
            <m:ctrlPr>
              <w:rPr>
                <w:rFonts w:ascii="Cambria Math" w:hAnsi="Cambria Math"/>
                <w:lang w:val="fr-FR" w:bidi="ar"/>
              </w:rPr>
            </m:ctrlPr>
          </m:sSubSupPr>
          <m:e>
            <m:r>
              <m:rPr>
                <m:sty m:val="p"/>
              </m:rPr>
              <w:rPr>
                <w:rFonts w:ascii="Cambria Math" w:hAnsi="Cambria Math"/>
                <w:lang w:val="fr-FR" w:bidi="ar"/>
              </w:rPr>
              <m:t>Θ</m:t>
            </m:r>
          </m:e>
          <m:sub>
            <m:r>
              <w:rPr>
                <w:rFonts w:ascii="Cambria Math" w:hAnsi="Cambria Math"/>
                <w:lang w:val="fr-FR" w:bidi="ar"/>
              </w:rPr>
              <m:t>i</m:t>
            </m:r>
          </m:sub>
          <m:sup>
            <m:r>
              <w:rPr>
                <w:rFonts w:ascii="Cambria Math" w:hAnsi="Cambria Math"/>
                <w:lang w:val="fr-FR" w:bidi="ar"/>
              </w:rPr>
              <m:t>s</m:t>
            </m:r>
          </m:sup>
        </m:sSubSup>
      </m:oMath>
      <w:r>
        <w:rPr>
          <w:rFonts w:hint="cs"/>
          <w:rtl/>
          <w:lang w:bidi="ar"/>
        </w:rPr>
        <w:t xml:space="preserve">، </w:t>
      </w:r>
      <m:oMath>
        <m:sSubSup>
          <m:sSubSupPr>
            <m:ctrlPr>
              <w:rPr>
                <w:rFonts w:ascii="Cambria Math" w:hAnsi="Cambria Math"/>
                <w:lang w:val="fr-FR" w:bidi="ar"/>
              </w:rPr>
            </m:ctrlPr>
          </m:sSubSupPr>
          <m:e>
            <m:r>
              <m:rPr>
                <m:sty m:val="p"/>
              </m:rPr>
              <w:rPr>
                <w:rFonts w:ascii="Cambria Math" w:hAnsi="Cambria Math"/>
                <w:lang w:val="fr-FR" w:bidi="ar"/>
              </w:rPr>
              <m:t>Θ</m:t>
            </m:r>
          </m:e>
          <m:sub>
            <m:r>
              <w:rPr>
                <w:rFonts w:ascii="Cambria Math" w:hAnsi="Cambria Math"/>
                <w:lang w:val="fr-FR" w:bidi="ar"/>
              </w:rPr>
              <m:t>v</m:t>
            </m:r>
          </m:sub>
          <m:sup>
            <m:r>
              <w:rPr>
                <w:rFonts w:ascii="Cambria Math" w:hAnsi="Cambria Math"/>
                <w:lang w:val="fr-FR" w:bidi="ar"/>
              </w:rPr>
              <m:t>s</m:t>
            </m:r>
          </m:sup>
        </m:sSubSup>
      </m:oMath>
      <w:r>
        <w:rPr>
          <w:rFonts w:hint="cs"/>
          <w:rtl/>
          <w:lang w:bidi="ar"/>
        </w:rPr>
        <w:t xml:space="preserve">؛ كسبا الإرسال </w:t>
      </w:r>
      <m:oMath>
        <m:sSub>
          <m:sSubPr>
            <m:ctrlPr>
              <w:rPr>
                <w:rFonts w:ascii="Cambria Math" w:hAnsi="Cambria Math"/>
                <w:iCs/>
                <w:lang w:val="fr-FR" w:bidi="ar"/>
              </w:rPr>
            </m:ctrlPr>
          </m:sSubPr>
          <m:e>
            <m:r>
              <m:rPr>
                <m:sty m:val="p"/>
              </m:rPr>
              <w:rPr>
                <w:rFonts w:ascii="Cambria Math" w:hAnsi="Cambria Math"/>
                <w:lang w:val="fr-FR" w:bidi="ar"/>
              </w:rPr>
              <m:t>γ</m:t>
            </m:r>
          </m:e>
          <m:sub>
            <m:r>
              <w:rPr>
                <w:rFonts w:ascii="Cambria Math" w:hAnsi="Cambria Math"/>
                <w:lang w:bidi="ar"/>
              </w:rPr>
              <m:t>i</m:t>
            </m:r>
          </m:sub>
        </m:sSub>
      </m:oMath>
      <w:r>
        <w:rPr>
          <w:rFonts w:hint="cs"/>
          <w:rtl/>
          <w:lang w:bidi="ar"/>
        </w:rPr>
        <w:t xml:space="preserve">، </w:t>
      </w:r>
      <m:oMath>
        <m:sSub>
          <m:sSubPr>
            <m:ctrlPr>
              <w:rPr>
                <w:rFonts w:ascii="Cambria Math" w:hAnsi="Cambria Math"/>
                <w:i/>
                <w:lang w:val="fr-FR" w:bidi="ar"/>
              </w:rPr>
            </m:ctrlPr>
          </m:sSubPr>
          <m:e>
            <m:r>
              <m:rPr>
                <m:sty m:val="p"/>
              </m:rPr>
              <w:rPr>
                <w:rFonts w:ascii="Cambria Math" w:hAnsi="Cambria Math"/>
                <w:lang w:val="fr-FR" w:bidi="ar"/>
              </w:rPr>
              <m:t>γ</m:t>
            </m:r>
          </m:e>
          <m:sub>
            <m:r>
              <w:rPr>
                <w:rFonts w:ascii="Cambria Math" w:hAnsi="Cambria Math"/>
                <w:lang w:val="fr-FR" w:bidi="ar"/>
              </w:rPr>
              <m:t>v</m:t>
            </m:r>
          </m:sub>
        </m:sSub>
      </m:oMath>
      <w:r>
        <w:rPr>
          <w:rFonts w:hint="cs"/>
          <w:rtl/>
          <w:lang w:bidi="ar"/>
        </w:rPr>
        <w:t>.</w:t>
      </w:r>
    </w:p>
    <w:p w:rsidR="00B7492B" w:rsidRDefault="00B7492B" w:rsidP="002E5FF5">
      <w:pPr>
        <w:spacing w:before="60"/>
        <w:rPr>
          <w:lang w:bidi="ar"/>
        </w:rPr>
      </w:pPr>
      <w:r>
        <w:rPr>
          <w:rtl/>
          <w:lang w:bidi="ar"/>
        </w:rPr>
        <w:t>حرارة</w:t>
      </w:r>
      <w:r w:rsidRPr="00215BEB">
        <w:rPr>
          <w:rtl/>
          <w:lang w:bidi="ar"/>
        </w:rPr>
        <w:t xml:space="preserve"> </w:t>
      </w:r>
      <w:r>
        <w:rPr>
          <w:rtl/>
          <w:lang w:bidi="ar"/>
        </w:rPr>
        <w:t>الضوضاء</w:t>
      </w:r>
      <w:r>
        <w:rPr>
          <w:rFonts w:hint="cs"/>
          <w:rtl/>
          <w:lang w:bidi="ar"/>
        </w:rPr>
        <w:t xml:space="preserve"> </w:t>
      </w:r>
      <m:oMath>
        <m:sSub>
          <m:sSubPr>
            <m:ctrlPr>
              <w:rPr>
                <w:rFonts w:ascii="Cambria Math" w:hAnsi="Cambria Math"/>
                <w:lang w:val="fr-FR" w:bidi="ar"/>
              </w:rPr>
            </m:ctrlPr>
          </m:sSubPr>
          <m:e>
            <m:r>
              <m:rPr>
                <m:sty m:val="p"/>
              </m:rPr>
              <w:rPr>
                <w:rFonts w:ascii="Cambria Math" w:hAnsi="Cambria Math"/>
                <w:lang w:val="fr-FR" w:bidi="ar"/>
              </w:rPr>
              <m:t>Θ</m:t>
            </m:r>
            <m:ctrlPr>
              <w:rPr>
                <w:rFonts w:ascii="Cambria Math" w:hAnsi="Cambria Math"/>
                <w:i/>
                <w:lang w:val="fr-FR" w:bidi="ar"/>
              </w:rPr>
            </m:ctrlPr>
          </m:e>
          <m:sub>
            <m:r>
              <w:rPr>
                <w:rFonts w:ascii="Cambria Math" w:hAnsi="Cambria Math"/>
                <w:lang w:val="fr-FR" w:bidi="ar"/>
              </w:rPr>
              <m:t>v</m:t>
            </m:r>
            <m:ctrlPr>
              <w:rPr>
                <w:rFonts w:ascii="Cambria Math" w:hAnsi="Cambria Math"/>
                <w:i/>
                <w:lang w:val="fr-FR" w:bidi="ar"/>
              </w:rPr>
            </m:ctrlPr>
          </m:sub>
        </m:sSub>
      </m:oMath>
      <w:r>
        <w:rPr>
          <w:rFonts w:hint="cs"/>
          <w:rtl/>
          <w:lang w:bidi="ar"/>
        </w:rPr>
        <w:t>.</w:t>
      </w:r>
    </w:p>
    <w:p w:rsidR="00B7492B" w:rsidRDefault="00B7492B" w:rsidP="002E5FF5">
      <w:pPr>
        <w:tabs>
          <w:tab w:val="left" w:pos="1134"/>
        </w:tabs>
        <w:spacing w:before="60"/>
        <w:rPr>
          <w:rtl/>
          <w:lang w:bidi="ar"/>
        </w:rPr>
      </w:pPr>
      <w:r w:rsidRPr="00165DD2">
        <w:rPr>
          <w:b/>
          <w:bCs/>
          <w:rtl/>
          <w:lang w:bidi="ar"/>
        </w:rPr>
        <w:t xml:space="preserve">المدخل </w:t>
      </w:r>
      <w:r w:rsidRPr="00165DD2">
        <w:rPr>
          <w:b/>
          <w:bCs/>
          <w:lang w:bidi="ar"/>
        </w:rPr>
        <w:t>2</w:t>
      </w:r>
      <w:r>
        <w:rPr>
          <w:rFonts w:hint="cs"/>
          <w:rtl/>
          <w:lang w:bidi="ar"/>
        </w:rPr>
        <w:tab/>
        <w:t>ال</w:t>
      </w:r>
      <w:r>
        <w:rPr>
          <w:rtl/>
          <w:lang w:bidi="ar"/>
        </w:rPr>
        <w:t>مطاريف</w:t>
      </w:r>
      <w:r>
        <w:rPr>
          <w:rFonts w:hint="cs"/>
          <w:rtl/>
          <w:lang w:bidi="ar"/>
        </w:rPr>
        <w:t xml:space="preserve"> المسببة</w:t>
      </w:r>
      <w:r>
        <w:rPr>
          <w:rtl/>
          <w:lang w:bidi="ar"/>
        </w:rPr>
        <w:t xml:space="preserve"> </w:t>
      </w:r>
      <w:r>
        <w:rPr>
          <w:rFonts w:hint="cs"/>
          <w:rtl/>
          <w:lang w:bidi="ar"/>
        </w:rPr>
        <w:t>ل</w:t>
      </w:r>
      <w:r w:rsidR="00165DD2">
        <w:rPr>
          <w:rtl/>
          <w:lang w:bidi="ar"/>
        </w:rPr>
        <w:t>لتداخل</w:t>
      </w:r>
    </w:p>
    <w:p w:rsidR="00B7492B" w:rsidRDefault="00B7492B" w:rsidP="002E5FF5">
      <w:pPr>
        <w:spacing w:before="60"/>
        <w:rPr>
          <w:rtl/>
          <w:lang w:bidi="ar"/>
        </w:rPr>
      </w:pPr>
      <w:r w:rsidRPr="00545076">
        <w:rPr>
          <w:rFonts w:hint="cs"/>
          <w:spacing w:val="-6"/>
          <w:rtl/>
          <w:lang w:bidi="ar"/>
        </w:rPr>
        <w:t xml:space="preserve">دالة كثافة الاحتمال </w:t>
      </w:r>
      <w:r w:rsidRPr="00545076">
        <w:rPr>
          <w:spacing w:val="-6"/>
          <w:lang w:bidi="ar"/>
        </w:rPr>
        <w:t>(PDF)</w:t>
      </w:r>
      <w:r w:rsidRPr="00545076">
        <w:rPr>
          <w:rFonts w:hint="cs"/>
          <w:spacing w:val="-6"/>
          <w:rtl/>
          <w:lang w:bidi="ar"/>
        </w:rPr>
        <w:t xml:space="preserve"> ل</w:t>
      </w:r>
      <w:r w:rsidRPr="00545076">
        <w:rPr>
          <w:spacing w:val="-6"/>
          <w:rtl/>
          <w:lang w:bidi="ar"/>
        </w:rPr>
        <w:t xml:space="preserve">لتوزع المكاني </w:t>
      </w:r>
      <w:r w:rsidRPr="00545076">
        <w:rPr>
          <w:rFonts w:hint="cs"/>
          <w:spacing w:val="-6"/>
          <w:rtl/>
          <w:lang w:bidi="ar"/>
        </w:rPr>
        <w:t>ل</w:t>
      </w:r>
      <w:r w:rsidRPr="00545076">
        <w:rPr>
          <w:spacing w:val="-6"/>
          <w:rtl/>
          <w:lang w:bidi="ar"/>
        </w:rPr>
        <w:t>لمطاريف</w:t>
      </w:r>
      <w:r w:rsidRPr="00545076">
        <w:rPr>
          <w:rFonts w:hint="cs"/>
          <w:spacing w:val="-6"/>
          <w:rtl/>
          <w:lang w:bidi="ar"/>
        </w:rPr>
        <w:t xml:space="preserve"> </w:t>
      </w:r>
      <m:oMath>
        <m:sSub>
          <m:sSubPr>
            <m:ctrlPr>
              <w:rPr>
                <w:rFonts w:ascii="Cambria Math" w:hAnsi="Cambria Math"/>
                <w:i/>
                <w:spacing w:val="-6"/>
                <w:lang w:val="fr-FR" w:bidi="ar"/>
              </w:rPr>
            </m:ctrlPr>
          </m:sSubPr>
          <m:e>
            <m:r>
              <w:rPr>
                <w:rFonts w:ascii="Cambria Math" w:hAnsi="Cambria Math"/>
                <w:spacing w:val="-6"/>
                <w:lang w:bidi="ar"/>
              </w:rPr>
              <m:t>p</m:t>
            </m:r>
          </m:e>
          <m:sub>
            <m:r>
              <w:rPr>
                <w:rFonts w:ascii="Cambria Math" w:hAnsi="Cambria Math"/>
                <w:spacing w:val="-6"/>
                <w:lang w:val="fr-FR" w:bidi="ar"/>
              </w:rPr>
              <m:t>r</m:t>
            </m:r>
          </m:sub>
        </m:sSub>
      </m:oMath>
      <w:r w:rsidRPr="00545076">
        <w:rPr>
          <w:rFonts w:hint="cs"/>
          <w:spacing w:val="-6"/>
          <w:rtl/>
          <w:lang w:bidi="ar"/>
        </w:rPr>
        <w:t xml:space="preserve">؛ دالة كثافة الاحتمال لتوزع </w:t>
      </w:r>
      <w:r w:rsidRPr="00545076">
        <w:rPr>
          <w:rFonts w:hint="cs"/>
          <w:spacing w:val="-6"/>
          <w:rtl/>
          <w:lang w:val="en-GB" w:bidi="ar"/>
        </w:rPr>
        <w:t xml:space="preserve">كثافة </w:t>
      </w:r>
      <w:r w:rsidRPr="00545076">
        <w:rPr>
          <w:rFonts w:hint="cs"/>
          <w:spacing w:val="-6"/>
          <w:rtl/>
          <w:lang w:bidi="ar"/>
        </w:rPr>
        <w:t xml:space="preserve">القدرة </w:t>
      </w:r>
      <w:r w:rsidRPr="00545076">
        <w:rPr>
          <w:rFonts w:hint="cs"/>
          <w:spacing w:val="-6"/>
          <w:rtl/>
        </w:rPr>
        <w:t>ال</w:t>
      </w:r>
      <w:r w:rsidRPr="00545076">
        <w:rPr>
          <w:spacing w:val="-6"/>
          <w:rtl/>
          <w:lang w:bidi="ar"/>
        </w:rPr>
        <w:t xml:space="preserve">مشعة </w:t>
      </w:r>
      <w:r w:rsidRPr="00545076">
        <w:rPr>
          <w:rFonts w:hint="cs"/>
          <w:spacing w:val="-6"/>
          <w:rtl/>
          <w:lang w:bidi="ar"/>
        </w:rPr>
        <w:t>ال</w:t>
      </w:r>
      <w:r w:rsidRPr="00545076">
        <w:rPr>
          <w:spacing w:val="-6"/>
          <w:rtl/>
          <w:lang w:bidi="ar"/>
        </w:rPr>
        <w:t xml:space="preserve">مكافئة </w:t>
      </w:r>
      <w:r w:rsidRPr="00545076">
        <w:rPr>
          <w:rFonts w:hint="cs"/>
          <w:spacing w:val="-6"/>
          <w:rtl/>
          <w:lang w:bidi="ar"/>
        </w:rPr>
        <w:t>ال</w:t>
      </w:r>
      <w:r w:rsidRPr="00545076">
        <w:rPr>
          <w:spacing w:val="-6"/>
          <w:rtl/>
          <w:lang w:bidi="ar"/>
        </w:rPr>
        <w:t>متناحية</w:t>
      </w:r>
      <w:r w:rsidRPr="00545076">
        <w:rPr>
          <w:rFonts w:hint="cs"/>
          <w:spacing w:val="-6"/>
          <w:rtl/>
          <w:lang w:bidi="ar"/>
        </w:rPr>
        <w:t xml:space="preserve"> </w:t>
      </w:r>
      <m:oMath>
        <m:sSub>
          <m:sSubPr>
            <m:ctrlPr>
              <w:rPr>
                <w:rFonts w:ascii="Cambria Math" w:hAnsi="Cambria Math"/>
                <w:i/>
                <w:spacing w:val="-6"/>
                <w:lang w:val="fr-FR" w:bidi="ar"/>
              </w:rPr>
            </m:ctrlPr>
          </m:sSubPr>
          <m:e>
            <m:r>
              <m:rPr>
                <m:sty m:val="p"/>
              </m:rPr>
              <w:rPr>
                <w:rFonts w:ascii="Cambria Math" w:hAnsi="Cambria Math"/>
                <w:spacing w:val="-6"/>
                <w:lang w:bidi="ar"/>
              </w:rPr>
              <m:t>p</m:t>
            </m:r>
          </m:e>
          <m:sub>
            <m:r>
              <w:rPr>
                <w:rFonts w:ascii="Cambria Math" w:hAnsi="Cambria Math"/>
                <w:spacing w:val="-6"/>
                <w:lang w:val="fr-FR" w:bidi="ar"/>
              </w:rPr>
              <m:t>E</m:t>
            </m:r>
          </m:sub>
        </m:sSub>
      </m:oMath>
      <w:r w:rsidRPr="00545076">
        <w:rPr>
          <w:rFonts w:hint="cs"/>
          <w:spacing w:val="-6"/>
          <w:rtl/>
          <w:lang w:bidi="ar"/>
        </w:rPr>
        <w:t>.</w:t>
      </w:r>
      <w:r>
        <w:rPr>
          <w:rFonts w:hint="cs"/>
          <w:rtl/>
          <w:lang w:bidi="ar"/>
        </w:rPr>
        <w:t xml:space="preserve"> ويلاحَظ أن </w:t>
      </w:r>
      <w:r>
        <w:rPr>
          <w:rFonts w:hint="cs"/>
          <w:rtl/>
          <w:lang w:val="en-GB" w:bidi="ar"/>
        </w:rPr>
        <w:t xml:space="preserve">كثافة </w:t>
      </w:r>
      <w:r w:rsidRPr="00364B1B">
        <w:rPr>
          <w:rFonts w:hint="cs"/>
          <w:rtl/>
          <w:lang w:bidi="ar"/>
        </w:rPr>
        <w:t xml:space="preserve">القدرة </w:t>
      </w:r>
      <w:r>
        <w:rPr>
          <w:rFonts w:hint="cs"/>
          <w:rtl/>
        </w:rPr>
        <w:t>ال</w:t>
      </w:r>
      <w:r w:rsidRPr="00374DF4">
        <w:rPr>
          <w:rtl/>
          <w:lang w:bidi="ar"/>
        </w:rPr>
        <w:t xml:space="preserve">مشعة </w:t>
      </w:r>
      <w:r>
        <w:rPr>
          <w:rFonts w:hint="cs"/>
          <w:rtl/>
          <w:lang w:bidi="ar"/>
        </w:rPr>
        <w:t>ال</w:t>
      </w:r>
      <w:r w:rsidRPr="00374DF4">
        <w:rPr>
          <w:rtl/>
          <w:lang w:bidi="ar"/>
        </w:rPr>
        <w:t xml:space="preserve">مكافئة </w:t>
      </w:r>
      <w:r>
        <w:rPr>
          <w:rFonts w:hint="cs"/>
          <w:rtl/>
          <w:lang w:bidi="ar"/>
        </w:rPr>
        <w:t>ال</w:t>
      </w:r>
      <w:r w:rsidRPr="00374DF4">
        <w:rPr>
          <w:rtl/>
          <w:lang w:bidi="ar"/>
        </w:rPr>
        <w:t>متناحية</w:t>
      </w:r>
      <w:r>
        <w:rPr>
          <w:rFonts w:hint="cs"/>
          <w:rtl/>
          <w:lang w:bidi="ar"/>
        </w:rPr>
        <w:t xml:space="preserve"> ت</w:t>
      </w:r>
      <w:r>
        <w:rPr>
          <w:rtl/>
          <w:lang w:bidi="ar"/>
        </w:rPr>
        <w:t xml:space="preserve">عتمد على </w:t>
      </w:r>
      <w:r>
        <w:rPr>
          <w:rFonts w:hint="cs"/>
          <w:rtl/>
          <w:lang w:bidi="ar"/>
        </w:rPr>
        <w:t>مقاس</w:t>
      </w:r>
      <w:r>
        <w:rPr>
          <w:rtl/>
          <w:lang w:bidi="ar"/>
        </w:rPr>
        <w:t xml:space="preserve"> فتحة </w:t>
      </w:r>
      <w:r>
        <w:rPr>
          <w:rFonts w:hint="cs"/>
          <w:rtl/>
          <w:lang w:bidi="ar"/>
        </w:rPr>
        <w:t>ال</w:t>
      </w:r>
      <w:r>
        <w:rPr>
          <w:rtl/>
          <w:lang w:bidi="ar"/>
        </w:rPr>
        <w:t>مطراف و</w:t>
      </w:r>
      <w:r>
        <w:rPr>
          <w:rFonts w:hint="cs"/>
          <w:rtl/>
          <w:lang w:bidi="ar"/>
        </w:rPr>
        <w:t xml:space="preserve">الحد المنظور فيه لكثافة </w:t>
      </w:r>
      <w:r>
        <w:rPr>
          <w:rtl/>
          <w:lang w:bidi="ar"/>
        </w:rPr>
        <w:t xml:space="preserve">القدرة المشعة المكافئة المتناحية </w:t>
      </w:r>
      <w:r>
        <w:rPr>
          <w:rFonts w:hint="cs"/>
          <w:rtl/>
          <w:lang w:bidi="ar"/>
        </w:rPr>
        <w:t>المنحرفة عن</w:t>
      </w:r>
      <w:r>
        <w:rPr>
          <w:rtl/>
          <w:lang w:bidi="ar"/>
        </w:rPr>
        <w:t xml:space="preserve"> المحور.</w:t>
      </w:r>
    </w:p>
    <w:p w:rsidR="00B7492B" w:rsidRPr="00215BEB" w:rsidRDefault="00B7492B" w:rsidP="002E5FF5">
      <w:pPr>
        <w:spacing w:before="60"/>
        <w:rPr>
          <w:rtl/>
          <w:lang w:bidi="ar"/>
        </w:rPr>
      </w:pPr>
      <w:r>
        <w:rPr>
          <w:rtl/>
          <w:lang w:bidi="ar"/>
        </w:rPr>
        <w:t>أخطاء</w:t>
      </w:r>
      <w:r w:rsidRPr="0069524D">
        <w:rPr>
          <w:rtl/>
          <w:lang w:bidi="ar"/>
        </w:rPr>
        <w:t xml:space="preserve"> </w:t>
      </w:r>
      <w:r>
        <w:rPr>
          <w:rtl/>
          <w:lang w:bidi="ar"/>
        </w:rPr>
        <w:t>توجيه الهوائي:</w:t>
      </w:r>
      <w:r>
        <w:rPr>
          <w:rFonts w:hint="cs"/>
          <w:rtl/>
          <w:lang w:bidi="ar"/>
        </w:rPr>
        <w:t xml:space="preserve"> دالَّتا كثافة الاحتمال لمكوني</w:t>
      </w:r>
      <w:r w:rsidRPr="002F6281">
        <w:rPr>
          <w:rtl/>
          <w:lang w:bidi="ar"/>
        </w:rPr>
        <w:t xml:space="preserve"> </w:t>
      </w:r>
      <w:r>
        <w:rPr>
          <w:rtl/>
          <w:lang w:bidi="ar"/>
        </w:rPr>
        <w:t>السمت والارتفاع</w:t>
      </w:r>
      <w:r>
        <w:rPr>
          <w:rFonts w:hint="cs"/>
          <w:rtl/>
          <w:lang w:bidi="ar"/>
        </w:rPr>
        <w:t xml:space="preserve"> في خطأ توجيه الهوائي، </w:t>
      </w:r>
      <m:oMath>
        <m:sSub>
          <m:sSubPr>
            <m:ctrlPr>
              <w:rPr>
                <w:rFonts w:ascii="Cambria Math" w:hAnsi="Cambria Math"/>
                <w:i/>
                <w:lang w:val="fr-FR" w:bidi="ar"/>
              </w:rPr>
            </m:ctrlPr>
          </m:sSubPr>
          <m:e>
            <m:r>
              <m:rPr>
                <m:sty m:val="p"/>
              </m:rPr>
              <w:rPr>
                <w:rFonts w:ascii="Cambria Math" w:hAnsi="Cambria Math"/>
                <w:lang w:bidi="ar"/>
              </w:rPr>
              <m:t>p</m:t>
            </m:r>
          </m:e>
          <m:sub>
            <m:sSub>
              <m:sSubPr>
                <m:ctrlPr>
                  <w:rPr>
                    <w:rFonts w:ascii="Cambria Math" w:hAnsi="Cambria Math"/>
                    <w:i/>
                    <w:lang w:val="fr-FR" w:bidi="ar"/>
                  </w:rPr>
                </m:ctrlPr>
              </m:sSubPr>
              <m:e>
                <m:r>
                  <m:rPr>
                    <m:sty m:val="p"/>
                  </m:rPr>
                  <w:rPr>
                    <w:rFonts w:ascii="Cambria Math" w:hAnsi="Cambria Math"/>
                    <w:lang w:val="fr-FR" w:bidi="ar"/>
                  </w:rPr>
                  <m:t>ϕ</m:t>
                </m:r>
              </m:e>
              <m:sub>
                <m:r>
                  <w:rPr>
                    <w:rFonts w:ascii="Cambria Math" w:hAnsi="Cambria Math"/>
                    <w:lang w:val="fr-FR" w:bidi="ar"/>
                  </w:rPr>
                  <m:t>a</m:t>
                </m:r>
              </m:sub>
            </m:sSub>
          </m:sub>
        </m:sSub>
      </m:oMath>
      <w:r>
        <w:rPr>
          <w:rFonts w:hint="cs"/>
          <w:rtl/>
          <w:lang w:bidi="ar"/>
        </w:rPr>
        <w:t xml:space="preserve">، </w:t>
      </w:r>
      <m:oMath>
        <m:sSub>
          <m:sSubPr>
            <m:ctrlPr>
              <w:rPr>
                <w:rFonts w:ascii="Cambria Math" w:hAnsi="Cambria Math"/>
                <w:i/>
                <w:lang w:val="fr-FR" w:bidi="ar"/>
              </w:rPr>
            </m:ctrlPr>
          </m:sSubPr>
          <m:e>
            <m:r>
              <m:rPr>
                <m:sty m:val="p"/>
              </m:rPr>
              <w:rPr>
                <w:rFonts w:ascii="Cambria Math" w:hAnsi="Cambria Math"/>
                <w:lang w:bidi="ar"/>
              </w:rPr>
              <m:t>p</m:t>
            </m:r>
          </m:e>
          <m:sub>
            <m:sSub>
              <m:sSubPr>
                <m:ctrlPr>
                  <w:rPr>
                    <w:rFonts w:ascii="Cambria Math" w:hAnsi="Cambria Math"/>
                    <w:i/>
                    <w:lang w:val="fr-FR" w:bidi="ar"/>
                  </w:rPr>
                </m:ctrlPr>
              </m:sSubPr>
              <m:e>
                <m:r>
                  <m:rPr>
                    <m:sty m:val="p"/>
                  </m:rPr>
                  <w:rPr>
                    <w:rFonts w:ascii="Cambria Math" w:hAnsi="Cambria Math"/>
                    <w:lang w:val="fr-FR" w:bidi="ar"/>
                  </w:rPr>
                  <m:t>ϕ</m:t>
                </m:r>
              </m:e>
              <m:sub>
                <m:r>
                  <m:rPr>
                    <m:sty m:val="p"/>
                  </m:rPr>
                  <w:rPr>
                    <w:rFonts w:ascii="Cambria Math" w:hAnsi="Cambria Math"/>
                    <w:lang w:val="fr-FR" w:bidi="ar"/>
                  </w:rPr>
                  <m:t>ε</m:t>
                </m:r>
              </m:sub>
            </m:sSub>
          </m:sub>
        </m:sSub>
      </m:oMath>
      <w:r>
        <w:rPr>
          <w:rFonts w:hint="cs"/>
          <w:rtl/>
          <w:lang w:bidi="ar"/>
        </w:rPr>
        <w:t>.</w:t>
      </w:r>
      <w:r w:rsidRPr="002F6281">
        <w:rPr>
          <w:rFonts w:hint="cs"/>
          <w:rtl/>
          <w:lang w:bidi="ar"/>
        </w:rPr>
        <w:t xml:space="preserve"> </w:t>
      </w:r>
      <w:r>
        <w:rPr>
          <w:rFonts w:hint="cs"/>
          <w:rtl/>
          <w:lang w:bidi="ar"/>
        </w:rPr>
        <w:t>و</w:t>
      </w:r>
      <w:r>
        <w:rPr>
          <w:rtl/>
          <w:lang w:bidi="ar"/>
        </w:rPr>
        <w:t>بدلا</w:t>
      </w:r>
      <w:r>
        <w:rPr>
          <w:rFonts w:hint="cs"/>
          <w:rtl/>
          <w:lang w:bidi="ar"/>
        </w:rPr>
        <w:t>ً</w:t>
      </w:r>
      <w:r>
        <w:rPr>
          <w:rtl/>
          <w:lang w:bidi="ar"/>
        </w:rPr>
        <w:t xml:space="preserve"> من ذلك، </w:t>
      </w:r>
      <w:r>
        <w:rPr>
          <w:rFonts w:hint="cs"/>
          <w:rtl/>
          <w:lang w:bidi="ar"/>
        </w:rPr>
        <w:t xml:space="preserve">يمكن أن يتوفر هذان المكونان كمتجهين بطول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mc</m:t>
            </m:r>
          </m:sub>
        </m:sSub>
      </m:oMath>
      <w:r>
        <w:rPr>
          <w:rFonts w:hint="cs"/>
          <w:rtl/>
          <w:lang w:bidi="ar"/>
        </w:rPr>
        <w:t xml:space="preserve"> (يرد تعريفهما في المدخل </w:t>
      </w:r>
      <w:r>
        <w:rPr>
          <w:lang w:bidi="ar"/>
        </w:rPr>
        <w:t>5</w:t>
      </w:r>
      <w:r>
        <w:rPr>
          <w:rFonts w:hint="cs"/>
          <w:rtl/>
          <w:lang w:bidi="ar"/>
        </w:rPr>
        <w:t xml:space="preserve">)، </w:t>
      </w:r>
      <m:oMath>
        <m:d>
          <m:dPr>
            <m:begChr m:val="{"/>
            <m:endChr m:val="}"/>
            <m:ctrlPr>
              <w:rPr>
                <w:rFonts w:ascii="Cambria Math" w:hAnsi="Cambria Math"/>
                <w:i/>
                <w:lang w:val="fr-FR" w:bidi="ar"/>
              </w:rPr>
            </m:ctrlPr>
          </m:dPr>
          <m:e>
            <m:sSub>
              <m:sSubPr>
                <m:ctrlPr>
                  <w:rPr>
                    <w:rFonts w:ascii="Cambria Math" w:hAnsi="Cambria Math"/>
                    <w:i/>
                    <w:lang w:val="fr-FR" w:bidi="ar"/>
                  </w:rPr>
                </m:ctrlPr>
              </m:sSubPr>
              <m:e>
                <m:r>
                  <m:rPr>
                    <m:sty m:val="p"/>
                  </m:rPr>
                  <w:rPr>
                    <w:rFonts w:ascii="Cambria Math" w:hAnsi="Cambria Math"/>
                    <w:lang w:val="fr-FR" w:bidi="ar"/>
                  </w:rPr>
                  <m:t>ϕ</m:t>
                </m:r>
              </m:e>
              <m:sub>
                <m:r>
                  <w:rPr>
                    <w:rFonts w:ascii="Cambria Math" w:hAnsi="Cambria Math"/>
                    <w:lang w:val="fr-FR" w:bidi="ar"/>
                  </w:rPr>
                  <m:t>r</m:t>
                </m:r>
                <m:r>
                  <w:rPr>
                    <w:rFonts w:ascii="Cambria Math" w:hAnsi="Cambria Math"/>
                    <w:lang w:bidi="ar"/>
                  </w:rPr>
                  <m:t>,</m:t>
                </m:r>
                <m:r>
                  <w:rPr>
                    <w:rFonts w:ascii="Cambria Math" w:hAnsi="Cambria Math"/>
                    <w:lang w:val="fr-FR" w:bidi="ar"/>
                  </w:rPr>
                  <m:t>a</m:t>
                </m:r>
              </m:sub>
            </m:sSub>
          </m:e>
        </m:d>
      </m:oMath>
      <w:r>
        <w:rPr>
          <w:rFonts w:hint="cs"/>
          <w:rtl/>
          <w:lang w:bidi="ar"/>
        </w:rPr>
        <w:t xml:space="preserve">، </w:t>
      </w:r>
      <m:oMath>
        <m:d>
          <m:dPr>
            <m:begChr m:val="{"/>
            <m:endChr m:val="}"/>
            <m:ctrlPr>
              <w:rPr>
                <w:rFonts w:ascii="Cambria Math" w:hAnsi="Cambria Math"/>
                <w:i/>
                <w:lang w:val="fr-FR" w:bidi="ar"/>
              </w:rPr>
            </m:ctrlPr>
          </m:dPr>
          <m:e>
            <m:sSub>
              <m:sSubPr>
                <m:ctrlPr>
                  <w:rPr>
                    <w:rFonts w:ascii="Cambria Math" w:hAnsi="Cambria Math"/>
                    <w:i/>
                    <w:lang w:val="fr-FR" w:bidi="ar"/>
                  </w:rPr>
                </m:ctrlPr>
              </m:sSubPr>
              <m:e>
                <m:r>
                  <m:rPr>
                    <m:sty m:val="p"/>
                  </m:rPr>
                  <w:rPr>
                    <w:rFonts w:ascii="Cambria Math" w:hAnsi="Cambria Math"/>
                    <w:lang w:val="fr-FR" w:bidi="ar"/>
                  </w:rPr>
                  <m:t>ϕ</m:t>
                </m:r>
              </m:e>
              <m:sub>
                <m:r>
                  <w:rPr>
                    <w:rFonts w:ascii="Cambria Math" w:hAnsi="Cambria Math"/>
                    <w:lang w:val="fr-FR" w:bidi="ar"/>
                  </w:rPr>
                  <m:t>r</m:t>
                </m:r>
                <m:r>
                  <w:rPr>
                    <w:rFonts w:ascii="Cambria Math" w:hAnsi="Cambria Math"/>
                    <w:lang w:bidi="ar"/>
                  </w:rPr>
                  <m:t>,</m:t>
                </m:r>
                <m:r>
                  <m:rPr>
                    <m:sty m:val="p"/>
                  </m:rPr>
                  <w:rPr>
                    <w:rFonts w:ascii="Cambria Math" w:hAnsi="Cambria Math"/>
                    <w:lang w:val="fr-FR" w:bidi="ar"/>
                  </w:rPr>
                  <m:t>ϵ</m:t>
                </m:r>
              </m:sub>
            </m:sSub>
          </m:e>
        </m:d>
      </m:oMath>
      <w:r w:rsidR="00916F84">
        <w:rPr>
          <w:rFonts w:hint="cs"/>
          <w:rtl/>
          <w:lang w:bidi="ar"/>
        </w:rPr>
        <w:t>.</w:t>
      </w:r>
    </w:p>
    <w:p w:rsidR="00B7492B" w:rsidRPr="0016732F" w:rsidRDefault="00B7492B" w:rsidP="002E5FF5">
      <w:pPr>
        <w:spacing w:before="60"/>
        <w:rPr>
          <w:spacing w:val="6"/>
          <w:rtl/>
          <w:lang w:bidi="ar"/>
        </w:rPr>
      </w:pPr>
      <w:r w:rsidRPr="0016732F">
        <w:rPr>
          <w:rFonts w:hint="cs"/>
          <w:spacing w:val="6"/>
          <w:rtl/>
          <w:lang w:bidi="ar"/>
        </w:rPr>
        <w:t>مخطط الإرسال للمطاريف: دالة كثافة الاحتمال</w:t>
      </w:r>
      <w:r w:rsidRPr="0016732F">
        <w:rPr>
          <w:spacing w:val="6"/>
          <w:rtl/>
          <w:lang w:bidi="ar"/>
        </w:rPr>
        <w:t xml:space="preserve"> لمدة </w:t>
      </w:r>
      <w:r w:rsidRPr="0016732F">
        <w:rPr>
          <w:rFonts w:hint="cs"/>
          <w:spacing w:val="6"/>
          <w:rtl/>
          <w:lang w:bidi="ar"/>
        </w:rPr>
        <w:t>إرسال</w:t>
      </w:r>
      <w:r w:rsidRPr="0016732F">
        <w:rPr>
          <w:spacing w:val="6"/>
          <w:rtl/>
          <w:lang w:bidi="ar"/>
        </w:rPr>
        <w:t xml:space="preserve"> المطاريف،</w:t>
      </w:r>
      <w:r w:rsidRPr="0016732F">
        <w:rPr>
          <w:rFonts w:hint="cs"/>
          <w:spacing w:val="6"/>
          <w:rtl/>
          <w:lang w:bidi="ar"/>
        </w:rPr>
        <w:t xml:space="preserve"> </w:t>
      </w:r>
      <m:oMath>
        <m:sSub>
          <m:sSubPr>
            <m:ctrlPr>
              <w:rPr>
                <w:rFonts w:ascii="Cambria Math" w:hAnsi="Cambria Math"/>
                <w:iCs/>
                <w:spacing w:val="6"/>
                <w:lang w:val="fr-FR" w:bidi="ar"/>
              </w:rPr>
            </m:ctrlPr>
          </m:sSubPr>
          <m:e>
            <m:r>
              <m:rPr>
                <m:sty m:val="p"/>
              </m:rPr>
              <w:rPr>
                <w:rFonts w:ascii="Cambria Math" w:hAnsi="Cambria Math"/>
                <w:spacing w:val="6"/>
                <w:lang w:bidi="ar"/>
              </w:rPr>
              <m:t>p</m:t>
            </m:r>
          </m:e>
          <m:sub>
            <m:r>
              <m:rPr>
                <m:sty m:val="p"/>
              </m:rPr>
              <w:rPr>
                <w:rFonts w:ascii="Cambria Math" w:hAnsi="Cambria Math"/>
                <w:spacing w:val="6"/>
                <w:lang w:val="fr-FR" w:bidi="ar"/>
              </w:rPr>
              <m:t>τ</m:t>
            </m:r>
          </m:sub>
        </m:sSub>
      </m:oMath>
      <w:r w:rsidRPr="0016732F">
        <w:rPr>
          <w:rFonts w:hint="cs"/>
          <w:spacing w:val="6"/>
          <w:rtl/>
          <w:lang w:bidi="ar"/>
        </w:rPr>
        <w:t>،</w:t>
      </w:r>
      <w:r w:rsidRPr="0016732F">
        <w:rPr>
          <w:spacing w:val="6"/>
          <w:rtl/>
          <w:lang w:bidi="ar"/>
        </w:rPr>
        <w:t xml:space="preserve"> حيث </w:t>
      </w:r>
      <w:r w:rsidRPr="0016732F">
        <w:rPr>
          <w:spacing w:val="6"/>
          <w:lang w:bidi="ar"/>
        </w:rPr>
        <w:t>τ</w:t>
      </w:r>
      <w:r w:rsidRPr="0016732F">
        <w:rPr>
          <w:spacing w:val="6"/>
          <w:rtl/>
          <w:lang w:bidi="ar"/>
        </w:rPr>
        <w:t xml:space="preserve"> هي مدة </w:t>
      </w:r>
      <w:r w:rsidRPr="0016732F">
        <w:rPr>
          <w:rFonts w:hint="cs"/>
          <w:spacing w:val="6"/>
          <w:rtl/>
          <w:lang w:bidi="ar"/>
        </w:rPr>
        <w:t>إرسال</w:t>
      </w:r>
      <w:r w:rsidRPr="0016732F">
        <w:rPr>
          <w:spacing w:val="6"/>
          <w:rtl/>
          <w:lang w:bidi="ar"/>
        </w:rPr>
        <w:t xml:space="preserve"> مطراف</w:t>
      </w:r>
      <w:r w:rsidRPr="0016732F">
        <w:rPr>
          <w:rFonts w:hint="cs"/>
          <w:spacing w:val="6"/>
          <w:rtl/>
          <w:lang w:bidi="ar"/>
        </w:rPr>
        <w:t xml:space="preserve"> </w:t>
      </w:r>
      <w:r w:rsidRPr="0016732F">
        <w:rPr>
          <w:spacing w:val="6"/>
          <w:rtl/>
          <w:lang w:bidi="ar"/>
        </w:rPr>
        <w:t>كما</w:t>
      </w:r>
      <w:r w:rsidRPr="0016732F">
        <w:rPr>
          <w:rFonts w:hint="cs"/>
          <w:spacing w:val="6"/>
          <w:rtl/>
          <w:lang w:bidi="ar"/>
        </w:rPr>
        <w:t xml:space="preserve"> ورد بحثها في الفقرة </w:t>
      </w:r>
      <w:r w:rsidRPr="0016732F">
        <w:rPr>
          <w:spacing w:val="6"/>
          <w:lang w:bidi="ar"/>
        </w:rPr>
        <w:t>6</w:t>
      </w:r>
      <w:r w:rsidRPr="0016732F">
        <w:rPr>
          <w:rFonts w:hint="cs"/>
          <w:spacing w:val="6"/>
          <w:rtl/>
          <w:lang w:bidi="ar"/>
        </w:rPr>
        <w:t>.</w:t>
      </w:r>
    </w:p>
    <w:p w:rsidR="00B7492B" w:rsidRDefault="00B7492B" w:rsidP="002E5FF5">
      <w:pPr>
        <w:tabs>
          <w:tab w:val="left" w:pos="1134"/>
        </w:tabs>
        <w:spacing w:before="60"/>
        <w:rPr>
          <w:rtl/>
          <w:lang w:bidi="ar"/>
        </w:rPr>
      </w:pPr>
      <w:r w:rsidRPr="00165DD2">
        <w:rPr>
          <w:b/>
          <w:bCs/>
          <w:rtl/>
          <w:lang w:bidi="ar"/>
        </w:rPr>
        <w:t xml:space="preserve">المدخل </w:t>
      </w:r>
      <w:r w:rsidRPr="00165DD2">
        <w:rPr>
          <w:b/>
          <w:bCs/>
          <w:lang w:bidi="ar"/>
        </w:rPr>
        <w:t>3</w:t>
      </w:r>
      <w:r>
        <w:rPr>
          <w:rFonts w:hint="cs"/>
          <w:rtl/>
          <w:lang w:bidi="ar"/>
        </w:rPr>
        <w:tab/>
      </w:r>
      <w:r w:rsidR="00195734">
        <w:rPr>
          <w:rtl/>
          <w:lang w:bidi="ar"/>
        </w:rPr>
        <w:t>معلمات المطر</w:t>
      </w:r>
    </w:p>
    <w:p w:rsidR="00B7492B" w:rsidRPr="00E64A4E" w:rsidRDefault="00B7492B" w:rsidP="002E5FF5">
      <w:pPr>
        <w:spacing w:before="60"/>
        <w:rPr>
          <w:rtl/>
          <w:lang w:bidi="ar"/>
        </w:rPr>
      </w:pPr>
      <w:r>
        <w:rPr>
          <w:rFonts w:hint="cs"/>
          <w:rtl/>
          <w:lang w:bidi="ar"/>
        </w:rPr>
        <w:t>معدل</w:t>
      </w:r>
      <w:r>
        <w:rPr>
          <w:rtl/>
          <w:lang w:bidi="ar"/>
        </w:rPr>
        <w:t xml:space="preserve"> الأمطار والارتفاع فوق متوسط</w:t>
      </w:r>
      <w:r>
        <w:rPr>
          <w:rFonts w:hint="cs"/>
          <w:rtl/>
          <w:lang w:bidi="ar"/>
        </w:rPr>
        <w:t xml:space="preserve"> مستويات</w:t>
      </w:r>
      <w:r>
        <w:rPr>
          <w:rtl/>
          <w:lang w:bidi="ar"/>
        </w:rPr>
        <w:t xml:space="preserve"> </w:t>
      </w:r>
      <w:r>
        <w:rPr>
          <w:rFonts w:ascii="Traditional Arabic" w:hAnsi="Traditional Arabic" w:hint="cs"/>
          <w:rtl/>
          <w:lang w:bidi="ar"/>
        </w:rPr>
        <w:t>سطح</w:t>
      </w:r>
      <w:r>
        <w:rPr>
          <w:rtl/>
          <w:lang w:bidi="ar"/>
        </w:rPr>
        <w:t xml:space="preserve"> </w:t>
      </w:r>
      <w:r>
        <w:rPr>
          <w:rFonts w:ascii="Traditional Arabic" w:hAnsi="Traditional Arabic" w:hint="cs"/>
          <w:rtl/>
          <w:lang w:bidi="ar"/>
        </w:rPr>
        <w:t>البحر</w:t>
      </w:r>
      <w:r>
        <w:rPr>
          <w:rtl/>
          <w:lang w:bidi="ar"/>
        </w:rPr>
        <w:t xml:space="preserve"> </w:t>
      </w:r>
      <w:r>
        <w:rPr>
          <w:rFonts w:ascii="Traditional Arabic" w:hAnsi="Traditional Arabic" w:hint="cs"/>
          <w:rtl/>
          <w:lang w:bidi="ar"/>
        </w:rPr>
        <w:t>وارتفاع</w:t>
      </w:r>
      <w:r>
        <w:rPr>
          <w:rtl/>
          <w:lang w:bidi="ar"/>
        </w:rPr>
        <w:t xml:space="preserve"> </w:t>
      </w:r>
      <w:r>
        <w:rPr>
          <w:rFonts w:ascii="Traditional Arabic" w:hAnsi="Traditional Arabic" w:hint="cs"/>
          <w:rtl/>
          <w:lang w:bidi="ar"/>
        </w:rPr>
        <w:t>المطر</w:t>
      </w:r>
      <w:r>
        <w:rPr>
          <w:rtl/>
          <w:lang w:bidi="ar"/>
        </w:rPr>
        <w:t xml:space="preserve"> </w:t>
      </w:r>
      <w:r>
        <w:rPr>
          <w:rFonts w:ascii="Traditional Arabic" w:hAnsi="Traditional Arabic" w:hint="cs"/>
          <w:rtl/>
          <w:lang w:bidi="ar"/>
        </w:rPr>
        <w:t xml:space="preserve">لموقعي </w:t>
      </w:r>
      <m:oMath>
        <m:sSub>
          <m:sSubPr>
            <m:ctrlPr>
              <w:rPr>
                <w:rFonts w:ascii="Cambria Math" w:hAnsi="Cambria Math"/>
                <w:i/>
              </w:rPr>
            </m:ctrlPr>
          </m:sSubPr>
          <m:e>
            <m:r>
              <w:rPr>
                <w:rFonts w:ascii="Cambria Math" w:hAnsi="Cambria Math"/>
              </w:rPr>
              <m:t>T</m:t>
            </m:r>
          </m:e>
          <m:sub>
            <m:r>
              <w:rPr>
                <w:rFonts w:ascii="Cambria Math" w:hAnsi="Cambria Math"/>
              </w:rPr>
              <m:t xml:space="preserve">v </m:t>
            </m:r>
          </m:sub>
        </m:sSub>
      </m:oMath>
      <w:r>
        <w:rPr>
          <w:rFonts w:ascii="Traditional Arabic" w:hAnsi="Traditional Arabic" w:hint="cs"/>
          <w:rtl/>
          <w:lang w:bidi="ar"/>
        </w:rPr>
        <w:t xml:space="preserve"> و</w:t>
      </w:r>
      <m:oMath>
        <m:sSub>
          <m:sSubPr>
            <m:ctrlPr>
              <w:rPr>
                <w:rFonts w:ascii="Cambria Math" w:hAnsi="Cambria Math"/>
                <w:i/>
                <w:lang w:val="fr-FR" w:bidi="ar"/>
              </w:rPr>
            </m:ctrlPr>
          </m:sSubPr>
          <m:e>
            <m:r>
              <w:rPr>
                <w:rFonts w:ascii="Cambria Math" w:hAnsi="Cambria Math"/>
                <w:lang w:val="fr-FR" w:bidi="ar"/>
              </w:rPr>
              <m:t>R</m:t>
            </m:r>
          </m:e>
          <m:sub>
            <m:r>
              <w:rPr>
                <w:rFonts w:ascii="Cambria Math" w:hAnsi="Cambria Math"/>
                <w:lang w:val="fr-FR" w:bidi="ar"/>
              </w:rPr>
              <m:t>v</m:t>
            </m:r>
            <m:r>
              <w:rPr>
                <w:rFonts w:ascii="Cambria Math" w:hAnsi="Cambria Math"/>
                <w:lang w:bidi="ar"/>
              </w:rPr>
              <m:t xml:space="preserve"> </m:t>
            </m:r>
          </m:sub>
        </m:sSub>
      </m:oMath>
      <w:r>
        <w:rPr>
          <w:rFonts w:ascii="Traditional Arabic" w:hAnsi="Traditional Arabic" w:hint="cs"/>
          <w:rtl/>
          <w:lang w:bidi="ar"/>
        </w:rPr>
        <w:t>،</w:t>
      </w:r>
      <w:r w:rsidRPr="00D07FE0">
        <w:rPr>
          <w:rtl/>
          <w:lang w:bidi="ar"/>
        </w:rPr>
        <w:t xml:space="preserve"> </w:t>
      </w:r>
      <w:r>
        <w:rPr>
          <w:rtl/>
          <w:lang w:bidi="ar"/>
        </w:rPr>
        <w:t>و</w:t>
      </w:r>
      <w:r>
        <w:rPr>
          <w:rFonts w:hint="cs"/>
          <w:rtl/>
          <w:lang w:bidi="ar"/>
        </w:rPr>
        <w:t>ال</w:t>
      </w:r>
      <w:r>
        <w:rPr>
          <w:rtl/>
          <w:lang w:bidi="ar"/>
        </w:rPr>
        <w:t xml:space="preserve">مركز </w:t>
      </w:r>
      <w:r>
        <w:rPr>
          <w:rFonts w:hint="cs"/>
          <w:rtl/>
          <w:lang w:bidi="ar"/>
        </w:rPr>
        <w:t>ال</w:t>
      </w:r>
      <w:r>
        <w:rPr>
          <w:rtl/>
          <w:lang w:bidi="ar"/>
        </w:rPr>
        <w:t xml:space="preserve">تمثيلي </w:t>
      </w:r>
      <w:r>
        <w:rPr>
          <w:rFonts w:hint="cs"/>
          <w:rtl/>
          <w:lang w:bidi="ar"/>
        </w:rPr>
        <w:t>ل</w:t>
      </w:r>
      <w:r>
        <w:rPr>
          <w:rtl/>
          <w:lang w:bidi="ar"/>
        </w:rPr>
        <w:t>لمنطقة</w:t>
      </w:r>
      <w:r w:rsidR="00F81767">
        <w:rPr>
          <w:rFonts w:hint="cs"/>
          <w:rtl/>
          <w:lang w:bidi="ar"/>
        </w:rPr>
        <w:t> </w:t>
      </w:r>
      <w:r w:rsidRPr="00F81767">
        <w:rPr>
          <w:i/>
          <w:iCs/>
          <w:lang w:bidi="ar"/>
        </w:rPr>
        <w:t>R</w:t>
      </w:r>
      <w:r>
        <w:rPr>
          <w:rFonts w:hint="cs"/>
          <w:rtl/>
          <w:lang w:bidi="ar"/>
        </w:rPr>
        <w:t xml:space="preserve"> المحددة بواسطة</w:t>
      </w:r>
      <w:r w:rsidR="00F81767">
        <w:rPr>
          <w:rFonts w:hint="eastAsia"/>
          <w:rtl/>
          <w:lang w:bidi="ar"/>
        </w:rPr>
        <w:t> </w:t>
      </w:r>
      <m:oMath>
        <m:sSub>
          <m:sSubPr>
            <m:ctrlPr>
              <w:rPr>
                <w:rFonts w:ascii="Cambria Math" w:hAnsi="Cambria Math"/>
                <w:i/>
                <w:lang w:val="fr-FR" w:bidi="ar"/>
              </w:rPr>
            </m:ctrlPr>
          </m:sSubPr>
          <m:e>
            <m:r>
              <w:rPr>
                <w:rFonts w:ascii="Cambria Math" w:hAnsi="Cambria Math"/>
                <w:lang w:bidi="ar"/>
              </w:rPr>
              <m:t>p</m:t>
            </m:r>
          </m:e>
          <m:sub>
            <m:r>
              <w:rPr>
                <w:rFonts w:ascii="Cambria Math" w:hAnsi="Cambria Math"/>
                <w:lang w:val="fr-FR" w:bidi="ar"/>
              </w:rPr>
              <m:t>r</m:t>
            </m:r>
          </m:sub>
        </m:sSub>
      </m:oMath>
      <w:r w:rsidRPr="00E64A4E">
        <w:rPr>
          <w:lang w:bidi="ar"/>
        </w:rPr>
        <w:t>.</w:t>
      </w:r>
      <w:r>
        <w:rPr>
          <w:rFonts w:hint="cs"/>
          <w:rtl/>
          <w:lang w:bidi="ar"/>
        </w:rPr>
        <w:t xml:space="preserve">. ويمكن حساب هذه المعلمات باستخدام التوصيتين </w:t>
      </w:r>
      <w:r w:rsidRPr="00E64A4E">
        <w:rPr>
          <w:lang w:bidi="ar"/>
        </w:rPr>
        <w:t>ITU-R</w:t>
      </w:r>
      <w:r w:rsidR="00D3233D">
        <w:rPr>
          <w:lang w:bidi="ar"/>
        </w:rPr>
        <w:t> </w:t>
      </w:r>
      <w:r w:rsidRPr="00E64A4E">
        <w:rPr>
          <w:lang w:bidi="ar"/>
        </w:rPr>
        <w:t>P.837</w:t>
      </w:r>
      <w:r>
        <w:rPr>
          <w:rFonts w:hint="cs"/>
          <w:rtl/>
          <w:lang w:bidi="ar"/>
        </w:rPr>
        <w:t xml:space="preserve"> و</w:t>
      </w:r>
      <w:r w:rsidRPr="00E64A4E">
        <w:rPr>
          <w:lang w:bidi="ar"/>
        </w:rPr>
        <w:t>ITU</w:t>
      </w:r>
      <w:r w:rsidRPr="00E64A4E">
        <w:rPr>
          <w:lang w:bidi="ar"/>
        </w:rPr>
        <w:noBreakHyphen/>
        <w:t>R</w:t>
      </w:r>
      <w:r w:rsidR="00D3233D">
        <w:rPr>
          <w:lang w:bidi="ar"/>
        </w:rPr>
        <w:t> </w:t>
      </w:r>
      <w:r w:rsidRPr="00E64A4E">
        <w:rPr>
          <w:lang w:bidi="ar"/>
        </w:rPr>
        <w:t>P.839</w:t>
      </w:r>
      <w:r>
        <w:rPr>
          <w:rFonts w:hint="cs"/>
          <w:rtl/>
          <w:lang w:bidi="ar"/>
        </w:rPr>
        <w:t>.</w:t>
      </w:r>
    </w:p>
    <w:p w:rsidR="00B7492B" w:rsidRDefault="00B7492B" w:rsidP="002E5FF5">
      <w:pPr>
        <w:spacing w:before="60"/>
        <w:rPr>
          <w:rtl/>
          <w:lang w:bidi="ar"/>
        </w:rPr>
      </w:pPr>
      <w:r>
        <w:rPr>
          <w:rFonts w:hint="cs"/>
          <w:rtl/>
          <w:lang w:bidi="ar"/>
        </w:rPr>
        <w:t>حرارة ضوضاء السماء</w:t>
      </w:r>
      <w:r w:rsidRPr="00D07FE0">
        <w:rPr>
          <w:rtl/>
          <w:lang w:bidi="ar"/>
        </w:rPr>
        <w:t xml:space="preserve"> </w:t>
      </w:r>
      <w:r>
        <w:rPr>
          <w:rtl/>
          <w:lang w:bidi="ar"/>
        </w:rPr>
        <w:t>بسبب المطر</w:t>
      </w:r>
      <w:r>
        <w:rPr>
          <w:rFonts w:hint="cs"/>
          <w:rtl/>
          <w:lang w:bidi="ar"/>
        </w:rPr>
        <w:t xml:space="preserve"> </w:t>
      </w:r>
      <m:oMath>
        <m:sSub>
          <m:sSubPr>
            <m:ctrlPr>
              <w:rPr>
                <w:rFonts w:ascii="Cambria Math" w:hAnsi="Cambria Math"/>
                <w:lang w:val="fr-FR" w:bidi="ar"/>
              </w:rPr>
            </m:ctrlPr>
          </m:sSubPr>
          <m:e>
            <m:r>
              <m:rPr>
                <m:sty m:val="p"/>
              </m:rPr>
              <w:rPr>
                <w:rFonts w:ascii="Cambria Math" w:hAnsi="Cambria Math"/>
                <w:lang w:val="fr-FR" w:bidi="ar"/>
              </w:rPr>
              <m:t>Θ</m:t>
            </m:r>
            <m:ctrlPr>
              <w:rPr>
                <w:rFonts w:ascii="Cambria Math" w:hAnsi="Cambria Math"/>
                <w:i/>
                <w:lang w:val="fr-FR" w:bidi="ar"/>
              </w:rPr>
            </m:ctrlPr>
          </m:e>
          <m:sub>
            <m:r>
              <w:rPr>
                <w:rFonts w:ascii="Cambria Math" w:hAnsi="Cambria Math"/>
                <w:lang w:val="fr-FR" w:bidi="ar"/>
              </w:rPr>
              <m:t>r</m:t>
            </m:r>
            <m:ctrlPr>
              <w:rPr>
                <w:rFonts w:ascii="Cambria Math" w:hAnsi="Cambria Math"/>
                <w:i/>
                <w:lang w:val="fr-FR" w:bidi="ar"/>
              </w:rPr>
            </m:ctrlPr>
          </m:sub>
        </m:sSub>
      </m:oMath>
      <w:r>
        <w:rPr>
          <w:rFonts w:hint="cs"/>
          <w:rtl/>
          <w:lang w:bidi="ar"/>
        </w:rPr>
        <w:t>.</w:t>
      </w:r>
    </w:p>
    <w:p w:rsidR="00B7492B" w:rsidRDefault="00B7492B" w:rsidP="002E5FF5">
      <w:pPr>
        <w:tabs>
          <w:tab w:val="left" w:pos="1134"/>
        </w:tabs>
        <w:spacing w:before="60"/>
        <w:rPr>
          <w:rtl/>
          <w:lang w:bidi="ar"/>
        </w:rPr>
      </w:pPr>
      <w:r w:rsidRPr="00165DD2">
        <w:rPr>
          <w:b/>
          <w:bCs/>
          <w:rtl/>
          <w:lang w:bidi="ar"/>
        </w:rPr>
        <w:t xml:space="preserve">المدخل </w:t>
      </w:r>
      <w:r w:rsidRPr="00165DD2">
        <w:rPr>
          <w:b/>
          <w:bCs/>
          <w:lang w:bidi="ar"/>
        </w:rPr>
        <w:t>4</w:t>
      </w:r>
      <w:r>
        <w:rPr>
          <w:rFonts w:hint="cs"/>
          <w:rtl/>
          <w:lang w:bidi="ar"/>
        </w:rPr>
        <w:tab/>
      </w:r>
      <w:r>
        <w:rPr>
          <w:rtl/>
          <w:lang w:bidi="ar"/>
        </w:rPr>
        <w:t>معلمات لحساب مستوي</w:t>
      </w:r>
      <w:r>
        <w:rPr>
          <w:rFonts w:hint="cs"/>
          <w:rtl/>
          <w:lang w:bidi="ar"/>
        </w:rPr>
        <w:t>ي</w:t>
      </w:r>
      <w:r>
        <w:rPr>
          <w:rtl/>
          <w:lang w:bidi="ar"/>
        </w:rPr>
        <w:t xml:space="preserve"> التداخل في الأجل</w:t>
      </w:r>
      <w:r w:rsidRPr="00D07FE0">
        <w:rPr>
          <w:rFonts w:hint="cs"/>
          <w:rtl/>
          <w:lang w:bidi="ar"/>
        </w:rPr>
        <w:t xml:space="preserve"> </w:t>
      </w:r>
      <w:r>
        <w:rPr>
          <w:rFonts w:hint="cs"/>
          <w:rtl/>
          <w:lang w:bidi="ar"/>
        </w:rPr>
        <w:t>ال</w:t>
      </w:r>
      <w:r>
        <w:rPr>
          <w:rtl/>
          <w:lang w:bidi="ar"/>
        </w:rPr>
        <w:t xml:space="preserve">طويل </w:t>
      </w:r>
      <w:r>
        <w:rPr>
          <w:rFonts w:hint="cs"/>
          <w:rtl/>
          <w:lang w:bidi="ar"/>
        </w:rPr>
        <w:t>و</w:t>
      </w:r>
      <w:r w:rsidR="00306C7C">
        <w:rPr>
          <w:rtl/>
          <w:lang w:bidi="ar"/>
        </w:rPr>
        <w:t>القصير</w:t>
      </w:r>
    </w:p>
    <w:p w:rsidR="00B7492B" w:rsidRDefault="00B7492B" w:rsidP="002E5FF5">
      <w:pPr>
        <w:spacing w:before="60"/>
        <w:rPr>
          <w:rtl/>
          <w:lang w:bidi="ar"/>
        </w:rPr>
      </w:pPr>
      <w:r>
        <w:rPr>
          <w:rFonts w:hint="cs"/>
          <w:rtl/>
          <w:lang w:bidi="ar"/>
        </w:rPr>
        <w:t>فترة</w:t>
      </w:r>
      <w:r>
        <w:rPr>
          <w:rtl/>
          <w:lang w:bidi="ar"/>
        </w:rPr>
        <w:t xml:space="preserve"> </w:t>
      </w:r>
      <w:r>
        <w:rPr>
          <w:rFonts w:hint="cs"/>
          <w:rtl/>
          <w:lang w:bidi="ar"/>
        </w:rPr>
        <w:t>الرصد</w:t>
      </w:r>
      <w:r>
        <w:rPr>
          <w:rtl/>
          <w:lang w:bidi="ar"/>
        </w:rPr>
        <w:t xml:space="preserve"> للتداخل في الأجل الطويل،</w:t>
      </w:r>
      <w:r>
        <w:rPr>
          <w:rFonts w:hint="cs"/>
          <w:rtl/>
          <w:lang w:bidi="ar"/>
        </w:rPr>
        <w:t xml:space="preserve"> </w:t>
      </w:r>
      <m:oMath>
        <m:sSub>
          <m:sSubPr>
            <m:ctrlPr>
              <w:rPr>
                <w:rFonts w:ascii="Cambria Math" w:hAnsi="Cambria Math"/>
                <w:i/>
                <w:lang w:val="fr-FR" w:bidi="ar"/>
              </w:rPr>
            </m:ctrlPr>
          </m:sSubPr>
          <m:e>
            <m:r>
              <w:rPr>
                <w:rFonts w:ascii="Cambria Math" w:hAnsi="Cambria Math"/>
                <w:lang w:val="fr-FR" w:bidi="ar"/>
              </w:rPr>
              <m:t>T</m:t>
            </m:r>
          </m:e>
          <m:sub>
            <m:r>
              <w:rPr>
                <w:rFonts w:ascii="Cambria Math" w:hAnsi="Cambria Math"/>
                <w:lang w:val="fr-FR" w:bidi="ar"/>
              </w:rPr>
              <m:t>long</m:t>
            </m:r>
          </m:sub>
        </m:sSub>
      </m:oMath>
      <w:r>
        <w:rPr>
          <w:rFonts w:hint="cs"/>
          <w:rtl/>
          <w:lang w:bidi="ar"/>
        </w:rPr>
        <w:t xml:space="preserve">؛ </w:t>
      </w:r>
      <w:r>
        <w:rPr>
          <w:rtl/>
          <w:lang w:bidi="ar"/>
        </w:rPr>
        <w:t>والنسبة المئوية الزمنية</w:t>
      </w:r>
      <w:r>
        <w:rPr>
          <w:rFonts w:hint="cs"/>
          <w:rtl/>
          <w:lang w:bidi="ar"/>
        </w:rPr>
        <w:t xml:space="preserve"> </w:t>
      </w:r>
      <w:proofErr w:type="spellStart"/>
      <w:r>
        <w:rPr>
          <w:rFonts w:hint="cs"/>
          <w:rtl/>
          <w:lang w:bidi="ar"/>
        </w:rPr>
        <w:t>لترديات</w:t>
      </w:r>
      <w:proofErr w:type="spellEnd"/>
      <w:r>
        <w:rPr>
          <w:rFonts w:hint="cs"/>
          <w:rtl/>
          <w:lang w:bidi="ar"/>
        </w:rPr>
        <w:t xml:space="preserve"> الوصلة </w:t>
      </w:r>
      <w:r>
        <w:rPr>
          <w:rtl/>
          <w:lang w:bidi="ar"/>
        </w:rPr>
        <w:t>في أهداف الأداء في الأجل القصير،</w:t>
      </w:r>
      <w:r>
        <w:rPr>
          <w:rFonts w:hint="cs"/>
          <w:rtl/>
          <w:lang w:bidi="ar"/>
        </w:rPr>
        <w:t xml:space="preserve"> </w:t>
      </w:r>
      <m:oMath>
        <m:r>
          <w:rPr>
            <w:rFonts w:ascii="Cambria Math" w:hAnsi="Cambria Math"/>
            <w:lang w:bidi="ar"/>
          </w:rPr>
          <m:t>%</m:t>
        </m:r>
        <m:sSub>
          <m:sSubPr>
            <m:ctrlPr>
              <w:rPr>
                <w:rFonts w:ascii="Cambria Math" w:hAnsi="Cambria Math"/>
                <w:i/>
                <w:lang w:val="fr-FR" w:bidi="ar"/>
              </w:rPr>
            </m:ctrlPr>
          </m:sSubPr>
          <m:e>
            <m:r>
              <w:rPr>
                <w:rFonts w:ascii="Cambria Math" w:hAnsi="Cambria Math"/>
                <w:lang w:bidi="ar"/>
              </w:rPr>
              <m:t>p</m:t>
            </m:r>
          </m:e>
          <m:sub>
            <m:r>
              <w:rPr>
                <w:rFonts w:ascii="Cambria Math" w:hAnsi="Cambria Math"/>
                <w:lang w:bidi="ar"/>
              </w:rPr>
              <m:t>i</m:t>
            </m:r>
          </m:sub>
        </m:sSub>
      </m:oMath>
      <w:r>
        <w:rPr>
          <w:rFonts w:hint="cs"/>
          <w:rtl/>
          <w:lang w:bidi="ar"/>
        </w:rPr>
        <w:t>،</w:t>
      </w:r>
      <w:r w:rsidRPr="005825B5">
        <w:rPr>
          <w:rtl/>
          <w:lang w:bidi="ar"/>
        </w:rPr>
        <w:t xml:space="preserve"> </w:t>
      </w:r>
      <w:r>
        <w:rPr>
          <w:rtl/>
          <w:lang w:bidi="ar"/>
        </w:rPr>
        <w:t>والنسبة المئوية الزمنية القصوى للتداخل في الأجل القصير،</w:t>
      </w:r>
      <w:r>
        <w:rPr>
          <w:rFonts w:hint="cs"/>
          <w:rtl/>
          <w:lang w:bidi="ar"/>
        </w:rPr>
        <w:t xml:space="preserve"> </w:t>
      </w:r>
      <w:r w:rsidR="002C39C8">
        <w:rPr>
          <w:lang w:bidi="ar"/>
        </w:rPr>
        <w:t>%</w:t>
      </w:r>
      <m:oMath>
        <m:sSub>
          <m:sSubPr>
            <m:ctrlPr>
              <w:rPr>
                <w:rFonts w:ascii="Cambria Math" w:hAnsi="Cambria Math"/>
                <w:i/>
                <w:lang w:val="fr-FR" w:bidi="ar"/>
              </w:rPr>
            </m:ctrlPr>
          </m:sSubPr>
          <m:e>
            <m:r>
              <m:rPr>
                <m:sty m:val="p"/>
              </m:rPr>
              <w:rPr>
                <w:rFonts w:ascii="Cambria Math" w:hAnsi="Cambria Math"/>
                <w:lang w:bidi="ar"/>
              </w:rPr>
              <m:t>p</m:t>
            </m:r>
          </m:e>
          <m:sub>
            <m:r>
              <w:rPr>
                <w:rFonts w:ascii="Cambria Math" w:hAnsi="Cambria Math"/>
                <w:lang w:val="fr-FR" w:bidi="ar"/>
              </w:rPr>
              <m:t>s</m:t>
            </m:r>
            <m:r>
              <w:rPr>
                <w:rFonts w:ascii="Cambria Math" w:hAnsi="Cambria Math"/>
                <w:lang w:bidi="ar"/>
              </w:rPr>
              <m:t>h</m:t>
            </m:r>
            <m:r>
              <w:rPr>
                <w:rFonts w:ascii="Cambria Math" w:hAnsi="Cambria Math"/>
                <w:lang w:val="fr-FR" w:bidi="ar"/>
              </w:rPr>
              <m:t>ort</m:t>
            </m:r>
          </m:sub>
        </m:sSub>
      </m:oMath>
      <w:r>
        <w:rPr>
          <w:rFonts w:hint="cs"/>
          <w:rtl/>
          <w:lang w:bidi="ar"/>
        </w:rPr>
        <w:t>.</w:t>
      </w:r>
    </w:p>
    <w:p w:rsidR="00B7492B" w:rsidRDefault="00B7492B" w:rsidP="002E5FF5">
      <w:pPr>
        <w:tabs>
          <w:tab w:val="left" w:pos="1134"/>
        </w:tabs>
        <w:spacing w:before="80"/>
        <w:rPr>
          <w:rtl/>
          <w:lang w:bidi="ar"/>
        </w:rPr>
      </w:pPr>
      <w:r w:rsidRPr="00165DD2">
        <w:rPr>
          <w:b/>
          <w:bCs/>
          <w:rtl/>
          <w:lang w:bidi="ar"/>
        </w:rPr>
        <w:lastRenderedPageBreak/>
        <w:t xml:space="preserve">المدخل </w:t>
      </w:r>
      <w:r w:rsidRPr="00165DD2">
        <w:rPr>
          <w:b/>
          <w:bCs/>
          <w:lang w:bidi="ar"/>
        </w:rPr>
        <w:t>5</w:t>
      </w:r>
      <w:r>
        <w:rPr>
          <w:rFonts w:hint="cs"/>
          <w:rtl/>
          <w:lang w:bidi="ar"/>
        </w:rPr>
        <w:tab/>
      </w:r>
      <w:r>
        <w:rPr>
          <w:rtl/>
          <w:lang w:bidi="ar"/>
        </w:rPr>
        <w:t>معلمة محاكاة مون</w:t>
      </w:r>
      <w:r w:rsidR="00D3233D">
        <w:rPr>
          <w:rFonts w:hint="cs"/>
          <w:rtl/>
          <w:lang w:bidi="ar"/>
        </w:rPr>
        <w:t>ت</w:t>
      </w:r>
      <w:r>
        <w:rPr>
          <w:rtl/>
          <w:lang w:bidi="ar"/>
        </w:rPr>
        <w:t xml:space="preserve"> كارلو: </w:t>
      </w:r>
      <w:r>
        <w:rPr>
          <w:rFonts w:hint="cs"/>
          <w:rtl/>
          <w:lang w:bidi="ar"/>
        </w:rPr>
        <w:t>مقاس</w:t>
      </w:r>
      <w:r>
        <w:rPr>
          <w:rtl/>
          <w:lang w:bidi="ar"/>
        </w:rPr>
        <w:t xml:space="preserve"> عينة </w:t>
      </w:r>
      <w:r>
        <w:rPr>
          <w:rFonts w:hint="cs"/>
          <w:rtl/>
          <w:lang w:bidi="ar"/>
        </w:rPr>
        <w:t>المتجه</w:t>
      </w:r>
      <w:r>
        <w:rPr>
          <w:rtl/>
          <w:lang w:bidi="ar"/>
        </w:rPr>
        <w:t xml:space="preserve"> </w:t>
      </w:r>
      <w:r>
        <w:rPr>
          <w:rFonts w:hint="cs"/>
          <w:rtl/>
          <w:lang w:bidi="ar"/>
        </w:rPr>
        <w:t>ال</w:t>
      </w:r>
      <w:r>
        <w:rPr>
          <w:rtl/>
          <w:lang w:bidi="ar"/>
        </w:rPr>
        <w:t>عشوائي</w:t>
      </w:r>
      <w:r>
        <w:rPr>
          <w:rFonts w:hint="cs"/>
          <w:rtl/>
          <w:lang w:bidi="ar"/>
        </w:rPr>
        <w:t xml:space="preserve"> </w:t>
      </w:r>
      <m:oMath>
        <m:sSub>
          <m:sSubPr>
            <m:ctrlPr>
              <w:rPr>
                <w:rFonts w:ascii="Cambria Math" w:hAnsi="Cambria Math"/>
                <w:i/>
                <w:lang w:val="fr-FR" w:bidi="ar"/>
              </w:rPr>
            </m:ctrlPr>
          </m:sSubPr>
          <m:e>
            <m:r>
              <w:rPr>
                <w:rFonts w:ascii="Cambria Math" w:hAnsi="Cambria Math"/>
                <w:lang w:val="fr-FR" w:bidi="ar"/>
              </w:rPr>
              <m:t>N</m:t>
            </m:r>
          </m:e>
          <m:sub>
            <m:r>
              <w:rPr>
                <w:rFonts w:ascii="Cambria Math" w:hAnsi="Cambria Math"/>
                <w:lang w:val="fr-FR" w:bidi="ar"/>
              </w:rPr>
              <m:t>mc</m:t>
            </m:r>
          </m:sub>
        </m:sSub>
      </m:oMath>
      <w:r>
        <w:rPr>
          <w:rFonts w:hint="cs"/>
          <w:rtl/>
          <w:lang w:bidi="ar"/>
        </w:rPr>
        <w:t>.</w:t>
      </w:r>
    </w:p>
    <w:p w:rsidR="00B7492B" w:rsidRPr="002B7D28" w:rsidRDefault="00B7492B" w:rsidP="00195734">
      <w:pPr>
        <w:pStyle w:val="Heading1"/>
        <w:spacing w:after="60"/>
        <w:rPr>
          <w:rFonts w:eastAsia="DotumChe"/>
          <w:rtl/>
          <w:lang w:eastAsia="en-US" w:bidi="ar-EG"/>
        </w:rPr>
      </w:pPr>
      <w:bookmarkStart w:id="21" w:name="_Toc412446104"/>
      <w:r w:rsidRPr="002B7D28">
        <w:rPr>
          <w:rFonts w:eastAsia="DotumChe"/>
          <w:lang w:eastAsia="en-US" w:bidi="ar-EG"/>
        </w:rPr>
        <w:t>2</w:t>
      </w:r>
      <w:r>
        <w:rPr>
          <w:rFonts w:eastAsia="DotumChe"/>
          <w:lang w:eastAsia="en-US" w:bidi="ar-EG"/>
        </w:rPr>
        <w:tab/>
      </w:r>
      <w:r w:rsidRPr="002B7D28">
        <w:rPr>
          <w:rFonts w:eastAsia="DotumChe"/>
          <w:rtl/>
          <w:lang w:eastAsia="en-US" w:bidi="ar-EG"/>
        </w:rPr>
        <w:t xml:space="preserve">تقدير </w:t>
      </w:r>
      <w:r w:rsidRPr="002B7D28">
        <w:rPr>
          <w:rFonts w:eastAsia="DotumChe" w:hint="cs"/>
          <w:rtl/>
          <w:lang w:eastAsia="en-US" w:bidi="ar-EG"/>
        </w:rPr>
        <w:t xml:space="preserve">دالة التوزيع التراكمي </w:t>
      </w:r>
      <w:r w:rsidRPr="002B7D28">
        <w:rPr>
          <w:rFonts w:eastAsia="DotumChe"/>
          <w:lang w:eastAsia="en-US" w:bidi="ar-EG"/>
        </w:rPr>
        <w:t>(</w:t>
      </w:r>
      <w:r w:rsidRPr="002B7D28">
        <w:rPr>
          <w:rFonts w:eastAsia="DotumChe" w:hint="cs"/>
          <w:lang w:eastAsia="en-US" w:bidi="ar-EG"/>
        </w:rPr>
        <w:t>CDF</w:t>
      </w:r>
      <w:r w:rsidRPr="002B7D28">
        <w:rPr>
          <w:rFonts w:eastAsia="DotumChe"/>
          <w:lang w:eastAsia="en-US" w:bidi="ar-EG"/>
        </w:rPr>
        <w:t>)</w:t>
      </w:r>
      <w:r w:rsidRPr="002B7D28">
        <w:rPr>
          <w:rFonts w:eastAsia="DotumChe" w:hint="cs"/>
          <w:rtl/>
          <w:lang w:eastAsia="en-US" w:bidi="ar-EG"/>
        </w:rPr>
        <w:t xml:space="preserve"> للنسبة </w:t>
      </w:r>
      <m:oMath>
        <m:sSub>
          <m:sSubPr>
            <m:ctrlPr>
              <w:rPr>
                <w:rFonts w:ascii="Cambria Math" w:hAnsi="Cambria Math"/>
                <w:i/>
              </w:rPr>
            </m:ctrlPr>
          </m:sSubPr>
          <m:e>
            <m:d>
              <m:dPr>
                <m:ctrlPr>
                  <w:rPr>
                    <w:rFonts w:ascii="Cambria Math" w:hAnsi="Cambria Math"/>
                    <w:i/>
                  </w:rPr>
                </m:ctrlPr>
              </m:dPr>
              <m:e>
                <m:f>
                  <m:fPr>
                    <m:type m:val="skw"/>
                    <m:ctrlPr>
                      <w:rPr>
                        <w:rFonts w:ascii="Cambria Math" w:hAnsi="Cambria Math"/>
                        <w:i/>
                      </w:rPr>
                    </m:ctrlPr>
                  </m:fPr>
                  <m:num>
                    <m:r>
                      <m:rPr>
                        <m:sty m:val="b"/>
                      </m:rPr>
                      <w:rPr>
                        <w:rFonts w:ascii="Cambria Math" w:hAnsi="Cambria Math"/>
                      </w:rPr>
                      <m:t>Δ</m:t>
                    </m:r>
                    <m:r>
                      <m:rPr>
                        <m:sty m:val="bi"/>
                      </m:rPr>
                      <w:rPr>
                        <w:rFonts w:ascii="Cambria Math" w:hAnsi="Cambria Math"/>
                      </w:rPr>
                      <m:t>T</m:t>
                    </m:r>
                  </m:num>
                  <m:den>
                    <m:r>
                      <m:rPr>
                        <m:sty m:val="bi"/>
                      </m:rPr>
                      <w:rPr>
                        <w:rFonts w:ascii="Cambria Math" w:hAnsi="Cambria Math"/>
                      </w:rPr>
                      <m:t>T</m:t>
                    </m:r>
                  </m:den>
                </m:f>
              </m:e>
            </m:d>
          </m:e>
          <m:sub>
            <m:r>
              <m:rPr>
                <m:sty m:val="bi"/>
              </m:rPr>
              <w:rPr>
                <w:rFonts w:ascii="Cambria Math" w:hAnsi="Cambria Math"/>
              </w:rPr>
              <m:t>long</m:t>
            </m:r>
          </m:sub>
        </m:sSub>
      </m:oMath>
      <w:bookmarkEnd w:id="21"/>
    </w:p>
    <w:p w:rsidR="00B7492B" w:rsidRDefault="00B7492B" w:rsidP="00165DD2">
      <w:pPr>
        <w:tabs>
          <w:tab w:val="left" w:pos="1134"/>
        </w:tabs>
        <w:rPr>
          <w:rtl/>
          <w:lang w:bidi="ar"/>
        </w:rPr>
      </w:pPr>
      <w:r w:rsidRPr="00165DD2">
        <w:rPr>
          <w:b/>
          <w:bCs/>
          <w:rtl/>
          <w:lang w:bidi="ar"/>
        </w:rPr>
        <w:t xml:space="preserve">الخطوة </w:t>
      </w:r>
      <w:r w:rsidRPr="00165DD2">
        <w:rPr>
          <w:b/>
          <w:bCs/>
          <w:lang w:bidi="ar"/>
        </w:rPr>
        <w:t>1</w:t>
      </w:r>
      <w:r w:rsidR="00165DD2">
        <w:rPr>
          <w:lang w:bidi="ar"/>
        </w:rPr>
        <w:tab/>
      </w:r>
      <w:r>
        <w:rPr>
          <w:rtl/>
          <w:lang w:bidi="ar"/>
        </w:rPr>
        <w:t xml:space="preserve">إنشاء </w:t>
      </w:r>
      <w:r>
        <w:rPr>
          <w:rFonts w:hint="cs"/>
          <w:rtl/>
          <w:lang w:bidi="ar"/>
        </w:rPr>
        <w:t>أوقات</w:t>
      </w:r>
      <w:r>
        <w:rPr>
          <w:rtl/>
          <w:lang w:bidi="ar"/>
        </w:rPr>
        <w:t xml:space="preserve"> الإرسال للمطاريف</w:t>
      </w:r>
      <w:r>
        <w:rPr>
          <w:rFonts w:hint="cs"/>
          <w:rtl/>
          <w:lang w:bidi="ar"/>
        </w:rPr>
        <w:t xml:space="preserve"> المسببة</w:t>
      </w:r>
      <w:r>
        <w:rPr>
          <w:rtl/>
          <w:lang w:bidi="ar"/>
        </w:rPr>
        <w:t xml:space="preserve"> </w:t>
      </w:r>
      <w:r>
        <w:rPr>
          <w:rFonts w:hint="cs"/>
          <w:rtl/>
          <w:lang w:bidi="ar"/>
        </w:rPr>
        <w:t>ل</w:t>
      </w:r>
      <w:r w:rsidR="00306C7C">
        <w:rPr>
          <w:rtl/>
          <w:lang w:bidi="ar"/>
        </w:rPr>
        <w:t>لتداخل</w:t>
      </w:r>
    </w:p>
    <w:p w:rsidR="00B7492B" w:rsidRPr="002A5338" w:rsidRDefault="00B7492B" w:rsidP="00306C7C">
      <w:pPr>
        <w:rPr>
          <w:rtl/>
          <w:lang w:bidi="ar"/>
        </w:rPr>
      </w:pPr>
      <w:r>
        <w:rPr>
          <w:rFonts w:hint="cs"/>
          <w:rtl/>
          <w:lang w:bidi="ar"/>
        </w:rPr>
        <w:t xml:space="preserve">تولَّد أوقات إرسال </w:t>
      </w:r>
      <m:oMath>
        <m:sSub>
          <m:sSubPr>
            <m:ctrlPr>
              <w:rPr>
                <w:rFonts w:ascii="Cambria Math" w:hAnsi="Cambria Math"/>
                <w:i/>
                <w:lang w:val="fr-FR" w:bidi="ar"/>
              </w:rPr>
            </m:ctrlPr>
          </m:sSubPr>
          <m:e>
            <m:r>
              <w:rPr>
                <w:rFonts w:ascii="Cambria Math" w:hAnsi="Cambria Math"/>
                <w:lang w:val="fr-FR" w:bidi="ar"/>
              </w:rPr>
              <m:t>N</m:t>
            </m:r>
          </m:e>
          <m:sub>
            <m:r>
              <w:rPr>
                <w:rFonts w:ascii="Cambria Math" w:hAnsi="Cambria Math"/>
                <w:lang w:val="fr-FR" w:bidi="ar"/>
              </w:rPr>
              <m:t>long</m:t>
            </m:r>
          </m:sub>
        </m:sSub>
      </m:oMath>
      <w:r>
        <w:rPr>
          <w:rFonts w:hint="cs"/>
          <w:rtl/>
          <w:lang w:val="fr-FR" w:bidi="ar"/>
        </w:rPr>
        <w:t xml:space="preserve">، </w:t>
      </w:r>
      <m:oMath>
        <m:d>
          <m:dPr>
            <m:begChr m:val="{"/>
            <m:endChr m:val="}"/>
            <m:ctrlPr>
              <w:rPr>
                <w:rFonts w:ascii="Cambria Math" w:hAnsi="Cambria Math"/>
                <w:i/>
                <w:lang w:val="fr-FR" w:bidi="ar"/>
              </w:rPr>
            </m:ctrlPr>
          </m:dPr>
          <m:e>
            <m:sSub>
              <m:sSubPr>
                <m:ctrlPr>
                  <w:rPr>
                    <w:rFonts w:ascii="Cambria Math" w:hAnsi="Cambria Math"/>
                    <w:i/>
                    <w:lang w:val="fr-FR" w:bidi="ar"/>
                  </w:rPr>
                </m:ctrlPr>
              </m:sSubPr>
              <m:e>
                <m:r>
                  <m:rPr>
                    <m:sty m:val="p"/>
                  </m:rPr>
                  <w:rPr>
                    <w:rFonts w:ascii="Cambria Math" w:hAnsi="Cambria Math"/>
                    <w:lang w:val="fr-FR" w:bidi="ar"/>
                  </w:rPr>
                  <m:t>τ</m:t>
                </m:r>
              </m:e>
              <m:sub>
                <m:r>
                  <w:rPr>
                    <w:rFonts w:ascii="Cambria Math" w:hAnsi="Cambria Math"/>
                    <w:lang w:val="fr-FR" w:bidi="ar"/>
                  </w:rPr>
                  <m:t>n</m:t>
                </m:r>
              </m:sub>
            </m:sSub>
          </m:e>
        </m:d>
      </m:oMath>
      <w:r>
        <w:rPr>
          <w:rFonts w:hint="cs"/>
          <w:rtl/>
          <w:lang w:val="fr-FR" w:bidi="ar"/>
        </w:rPr>
        <w:t>، وفق</w:t>
      </w:r>
      <w:r w:rsidRPr="000B4BC3">
        <w:rPr>
          <w:rFonts w:hint="cs"/>
          <w:rtl/>
          <w:lang w:bidi="ar"/>
        </w:rPr>
        <w:t xml:space="preserve"> </w:t>
      </w:r>
      <w:r>
        <w:rPr>
          <w:rFonts w:hint="cs"/>
          <w:rtl/>
          <w:lang w:bidi="ar"/>
        </w:rPr>
        <w:t xml:space="preserve">دالة كثافة الاحتمال </w:t>
      </w:r>
      <w:r w:rsidRPr="0097640D">
        <w:rPr>
          <w:lang w:bidi="ar"/>
        </w:rPr>
        <w:t>(PDF)</w:t>
      </w:r>
      <w:r>
        <w:rPr>
          <w:rFonts w:hint="cs"/>
          <w:rtl/>
          <w:lang w:bidi="ar"/>
        </w:rPr>
        <w:t xml:space="preserve">، </w:t>
      </w:r>
      <m:oMath>
        <m:sSub>
          <m:sSubPr>
            <m:ctrlPr>
              <w:rPr>
                <w:rFonts w:ascii="Cambria Math" w:hAnsi="Cambria Math"/>
                <w:iCs/>
                <w:lang w:val="fr-FR" w:bidi="ar"/>
              </w:rPr>
            </m:ctrlPr>
          </m:sSubPr>
          <m:e>
            <m:r>
              <w:rPr>
                <w:rFonts w:ascii="Cambria Math" w:hAnsi="Cambria Math"/>
                <w:lang w:bidi="ar"/>
              </w:rPr>
              <m:t>p</m:t>
            </m:r>
          </m:e>
          <m:sub>
            <m:r>
              <m:rPr>
                <m:sty m:val="p"/>
              </m:rPr>
              <w:rPr>
                <w:rFonts w:ascii="Cambria Math" w:hAnsi="Cambria Math"/>
                <w:lang w:val="fr-FR" w:bidi="ar"/>
              </w:rPr>
              <m:t>τ</m:t>
            </m:r>
          </m:sub>
        </m:sSub>
      </m:oMath>
      <w:r>
        <w:rPr>
          <w:rFonts w:hint="cs"/>
          <w:rtl/>
          <w:lang w:bidi="ar"/>
        </w:rPr>
        <w:t>، بحيث يفي</w:t>
      </w:r>
      <w:r w:rsidRPr="000B4BC3">
        <w:rPr>
          <w:rtl/>
          <w:lang w:bidi="ar"/>
        </w:rPr>
        <w:t xml:space="preserve"> </w:t>
      </w:r>
      <w:r>
        <w:rPr>
          <w:rtl/>
          <w:lang w:bidi="ar"/>
        </w:rPr>
        <w:t>مجموع جميع أوقات</w:t>
      </w:r>
      <w:r>
        <w:rPr>
          <w:rFonts w:hint="cs"/>
          <w:rtl/>
          <w:lang w:bidi="ar"/>
        </w:rPr>
        <w:t xml:space="preserve"> الإرسال </w:t>
      </w:r>
      <w:proofErr w:type="spellStart"/>
      <w:r>
        <w:rPr>
          <w:rFonts w:hint="cs"/>
          <w:rtl/>
          <w:lang w:bidi="ar"/>
        </w:rPr>
        <w:t>بالمتراجحة</w:t>
      </w:r>
      <w:proofErr w:type="spellEnd"/>
      <w:r>
        <w:rPr>
          <w:rFonts w:hint="cs"/>
          <w:rtl/>
          <w:lang w:bidi="ar"/>
        </w:rPr>
        <w:t xml:space="preserve"> التالية: </w:t>
      </w:r>
      <m:oMath>
        <m:nary>
          <m:naryPr>
            <m:chr m:val="∑"/>
            <m:limLoc m:val="undOvr"/>
            <m:ctrlPr>
              <w:rPr>
                <w:rFonts w:ascii="Cambria Math" w:hAnsi="Cambria Math"/>
                <w:i/>
                <w:szCs w:val="24"/>
              </w:rPr>
            </m:ctrlPr>
          </m:naryPr>
          <m:sub>
            <m:r>
              <w:rPr>
                <w:rFonts w:ascii="Cambria Math" w:hAnsi="Cambria Math"/>
                <w:szCs w:val="24"/>
              </w:rPr>
              <m:t>n=1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long</m:t>
                </m:r>
              </m:sub>
            </m:sSub>
            <m:r>
              <w:rPr>
                <w:rFonts w:ascii="Cambria Math" w:hAnsi="Cambria Math"/>
                <w:szCs w:val="24"/>
              </w:rPr>
              <m:t>-1</m:t>
            </m:r>
          </m:sup>
          <m:e>
            <m:sSub>
              <m:sSubPr>
                <m:ctrlPr>
                  <w:rPr>
                    <w:rFonts w:ascii="Cambria Math" w:hAnsi="Cambria Math"/>
                    <w:i/>
                    <w:szCs w:val="24"/>
                  </w:rPr>
                </m:ctrlPr>
              </m:sSubPr>
              <m:e>
                <m:r>
                  <m:rPr>
                    <m:sty m:val="p"/>
                  </m:rPr>
                  <w:rPr>
                    <w:rFonts w:ascii="Cambria Math" w:hAnsi="Cambria Math"/>
                    <w:szCs w:val="24"/>
                  </w:rPr>
                  <m:t>τ</m:t>
                </m:r>
              </m:e>
              <m:sub>
                <m:r>
                  <w:rPr>
                    <w:rFonts w:ascii="Cambria Math" w:hAnsi="Cambria Math"/>
                    <w:szCs w:val="24"/>
                  </w:rPr>
                  <m:t>n</m:t>
                </m:r>
              </m:sub>
            </m:sSub>
          </m:e>
        </m:nary>
        <m:r>
          <w:rPr>
            <w:rFonts w:ascii="Cambria Math" w:hAnsi="Cambria Math"/>
            <w:szCs w:val="24"/>
          </w:rPr>
          <m:t>&lt;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long</m:t>
            </m:r>
          </m:sub>
        </m:sSub>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n=1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long</m:t>
                </m:r>
              </m:sub>
            </m:sSub>
          </m:sup>
          <m:e>
            <m:sSub>
              <m:sSubPr>
                <m:ctrlPr>
                  <w:rPr>
                    <w:rFonts w:ascii="Cambria Math" w:hAnsi="Cambria Math"/>
                    <w:i/>
                    <w:szCs w:val="24"/>
                  </w:rPr>
                </m:ctrlPr>
              </m:sSubPr>
              <m:e>
                <m:r>
                  <m:rPr>
                    <m:sty m:val="p"/>
                  </m:rPr>
                  <w:rPr>
                    <w:rFonts w:ascii="Cambria Math" w:hAnsi="Cambria Math"/>
                    <w:szCs w:val="24"/>
                  </w:rPr>
                  <m:t>τ</m:t>
                </m:r>
              </m:e>
              <m:sub>
                <m:r>
                  <w:rPr>
                    <w:rFonts w:ascii="Cambria Math" w:hAnsi="Cambria Math"/>
                    <w:szCs w:val="24"/>
                  </w:rPr>
                  <m:t>n</m:t>
                </m:r>
              </m:sub>
            </m:sSub>
          </m:e>
        </m:nary>
      </m:oMath>
      <w:r>
        <w:rPr>
          <w:rFonts w:hint="cs"/>
          <w:rtl/>
          <w:lang w:bidi="ar"/>
        </w:rPr>
        <w:t>.</w:t>
      </w:r>
    </w:p>
    <w:p w:rsidR="00B7492B" w:rsidRDefault="00B7492B" w:rsidP="00165DD2">
      <w:pPr>
        <w:tabs>
          <w:tab w:val="left" w:pos="1134"/>
        </w:tabs>
        <w:rPr>
          <w:rtl/>
          <w:lang w:bidi="ar"/>
        </w:rPr>
      </w:pPr>
      <w:r w:rsidRPr="00165DD2">
        <w:rPr>
          <w:b/>
          <w:bCs/>
          <w:rtl/>
          <w:lang w:bidi="ar"/>
        </w:rPr>
        <w:t xml:space="preserve">الخطوة </w:t>
      </w:r>
      <w:r w:rsidRPr="00165DD2">
        <w:rPr>
          <w:b/>
          <w:bCs/>
          <w:lang w:bidi="ar"/>
        </w:rPr>
        <w:t>2</w:t>
      </w:r>
      <w:r w:rsidR="00165DD2">
        <w:rPr>
          <w:lang w:bidi="ar"/>
        </w:rPr>
        <w:tab/>
      </w:r>
      <w:r>
        <w:rPr>
          <w:rtl/>
          <w:lang w:bidi="ar"/>
        </w:rPr>
        <w:t>إنشاء مطاريف</w:t>
      </w:r>
      <w:r>
        <w:rPr>
          <w:rFonts w:hint="cs"/>
          <w:rtl/>
          <w:lang w:bidi="ar"/>
        </w:rPr>
        <w:t xml:space="preserve"> الإرسال المسبب</w:t>
      </w:r>
      <w:r>
        <w:rPr>
          <w:rtl/>
          <w:lang w:bidi="ar"/>
        </w:rPr>
        <w:t xml:space="preserve"> </w:t>
      </w:r>
      <w:r>
        <w:rPr>
          <w:rFonts w:hint="cs"/>
          <w:rtl/>
          <w:lang w:bidi="ar"/>
        </w:rPr>
        <w:t>ل</w:t>
      </w:r>
      <w:r w:rsidR="00306C7C">
        <w:rPr>
          <w:rtl/>
          <w:lang w:bidi="ar"/>
        </w:rPr>
        <w:t>لتداخل</w:t>
      </w:r>
    </w:p>
    <w:p w:rsidR="00B7492B" w:rsidRPr="00205C38" w:rsidRDefault="00B7492B" w:rsidP="00205C38">
      <w:pPr>
        <w:pStyle w:val="enumlev1"/>
        <w:rPr>
          <w:rtl/>
        </w:rPr>
      </w:pPr>
      <w:r w:rsidRPr="00205C38">
        <w:rPr>
          <w:rFonts w:hint="cs"/>
          <w:rtl/>
        </w:rPr>
        <w:t xml:space="preserve"> </w:t>
      </w:r>
      <w:r w:rsidRPr="00205C38">
        <w:rPr>
          <w:rtl/>
        </w:rPr>
        <w:t>أ</w:t>
      </w:r>
      <w:r w:rsidRPr="00205C38">
        <w:rPr>
          <w:rFonts w:hint="cs"/>
          <w:rtl/>
        </w:rPr>
        <w:t xml:space="preserve"> </w:t>
      </w:r>
      <w:r w:rsidRPr="00205C38">
        <w:rPr>
          <w:rtl/>
        </w:rPr>
        <w:t>)</w:t>
      </w:r>
      <w:r w:rsidRPr="00205C38">
        <w:rPr>
          <w:rFonts w:hint="cs"/>
          <w:rtl/>
        </w:rPr>
        <w:tab/>
        <w:t xml:space="preserve">يُنشأ متجه الموقع، </w:t>
      </w:r>
      <m:oMath>
        <m:d>
          <m:dPr>
            <m:begChr m:val="{"/>
            <m:endChr m:val="}"/>
            <m:ctrlPr>
              <w:rPr>
                <w:rFonts w:ascii="Cambria Math" w:hAnsi="Cambria Math"/>
              </w:rPr>
            </m:ctrlPr>
          </m:dPr>
          <m:e>
            <m:r>
              <w:rPr>
                <w:rFonts w:ascii="Cambria Math" w:hAnsi="Cambria Math"/>
              </w:rPr>
              <m:t>r</m:t>
            </m:r>
          </m:e>
        </m:d>
      </m:oMath>
      <w:r w:rsidRPr="00205C38">
        <w:rPr>
          <w:rFonts w:hint="cs"/>
          <w:rtl/>
        </w:rPr>
        <w:t>،</w:t>
      </w:r>
      <w:r w:rsidR="00D3233D" w:rsidRPr="00205C38">
        <w:rPr>
          <w:rFonts w:hint="cs"/>
          <w:rtl/>
        </w:rPr>
        <w:t xml:space="preserve"> </w:t>
      </w:r>
      <w:r w:rsidRPr="00205C38">
        <w:rPr>
          <w:rFonts w:hint="cs"/>
          <w:rtl/>
        </w:rPr>
        <w:t xml:space="preserve">الذي يبلغ عدد أبعاده </w:t>
      </w:r>
      <m:oMath>
        <m:sSub>
          <m:sSubPr>
            <m:ctrlPr>
              <w:rPr>
                <w:rFonts w:ascii="Cambria Math" w:hAnsi="Cambria Math"/>
              </w:rPr>
            </m:ctrlPr>
          </m:sSubPr>
          <m:e>
            <m:r>
              <w:rPr>
                <w:rFonts w:ascii="Cambria Math" w:hAnsi="Cambria Math"/>
              </w:rPr>
              <m:t>N</m:t>
            </m:r>
          </m:e>
          <m:sub>
            <m:r>
              <w:rPr>
                <w:rFonts w:ascii="Cambria Math" w:hAnsi="Cambria Math"/>
              </w:rPr>
              <m:t>long</m:t>
            </m:r>
          </m:sub>
        </m:sSub>
      </m:oMath>
      <w:r w:rsidRPr="00205C38">
        <w:rPr>
          <w:rFonts w:hint="cs"/>
          <w:rtl/>
        </w:rPr>
        <w:t xml:space="preserve"> وفق دالة كثافة الاحتمال </w:t>
      </w:r>
      <w:r w:rsidRPr="00205C38">
        <w:t>(PDF)</w:t>
      </w:r>
      <w:r w:rsidRPr="00205C38">
        <w:rPr>
          <w:rFonts w:hint="cs"/>
          <w:rtl/>
        </w:rPr>
        <w:t xml:space="preserve">، </w:t>
      </w:r>
      <m:oMath>
        <m:sSub>
          <m:sSubPr>
            <m:ctrlPr>
              <w:rPr>
                <w:rFonts w:ascii="Cambria Math" w:hAnsi="Cambria Math"/>
              </w:rPr>
            </m:ctrlPr>
          </m:sSubPr>
          <m:e>
            <m:r>
              <m:rPr>
                <m:sty m:val="p"/>
              </m:rPr>
              <w:rPr>
                <w:rFonts w:ascii="Cambria Math" w:hAnsi="Cambria Math"/>
              </w:rPr>
              <m:t>p</m:t>
            </m:r>
          </m:e>
          <m:sub>
            <m:r>
              <w:rPr>
                <w:rFonts w:ascii="Cambria Math" w:hAnsi="Cambria Math"/>
              </w:rPr>
              <m:t>r</m:t>
            </m:r>
          </m:sub>
        </m:sSub>
      </m:oMath>
      <w:r w:rsidRPr="00205C38">
        <w:rPr>
          <w:rFonts w:hint="cs"/>
          <w:rtl/>
        </w:rPr>
        <w:t>.</w:t>
      </w:r>
    </w:p>
    <w:p w:rsidR="00B7492B" w:rsidRPr="00205C38" w:rsidRDefault="00B7492B" w:rsidP="00205C38">
      <w:pPr>
        <w:pStyle w:val="enumlev1"/>
        <w:rPr>
          <w:spacing w:val="-6"/>
          <w:rtl/>
        </w:rPr>
      </w:pPr>
      <w:r w:rsidRPr="00205C38">
        <w:rPr>
          <w:rtl/>
        </w:rPr>
        <w:t>ب)</w:t>
      </w:r>
      <w:r w:rsidRPr="00205C38">
        <w:rPr>
          <w:rFonts w:hint="cs"/>
          <w:rtl/>
        </w:rPr>
        <w:tab/>
      </w:r>
      <w:r w:rsidRPr="00205C38">
        <w:rPr>
          <w:rFonts w:hint="cs"/>
          <w:spacing w:val="-6"/>
          <w:rtl/>
        </w:rPr>
        <w:t>تُختار</w:t>
      </w:r>
      <w:r w:rsidRPr="00205C38">
        <w:rPr>
          <w:spacing w:val="-6"/>
          <w:rtl/>
        </w:rPr>
        <w:t xml:space="preserve"> كثافة</w:t>
      </w:r>
      <w:r w:rsidRPr="00205C38">
        <w:rPr>
          <w:rFonts w:hint="cs"/>
          <w:spacing w:val="-6"/>
          <w:rtl/>
        </w:rPr>
        <w:t xml:space="preserve"> القدرة ال</w:t>
      </w:r>
      <w:r w:rsidRPr="00205C38">
        <w:rPr>
          <w:spacing w:val="-6"/>
          <w:rtl/>
        </w:rPr>
        <w:t xml:space="preserve">مشعة </w:t>
      </w:r>
      <w:r w:rsidRPr="00205C38">
        <w:rPr>
          <w:rFonts w:hint="cs"/>
          <w:spacing w:val="-6"/>
          <w:rtl/>
        </w:rPr>
        <w:t>ال</w:t>
      </w:r>
      <w:r w:rsidRPr="00205C38">
        <w:rPr>
          <w:spacing w:val="-6"/>
          <w:rtl/>
        </w:rPr>
        <w:t xml:space="preserve">مكافئة </w:t>
      </w:r>
      <w:r w:rsidRPr="00205C38">
        <w:rPr>
          <w:rFonts w:hint="cs"/>
          <w:spacing w:val="-6"/>
          <w:rtl/>
        </w:rPr>
        <w:t>ال</w:t>
      </w:r>
      <w:r w:rsidRPr="00205C38">
        <w:rPr>
          <w:spacing w:val="-6"/>
          <w:rtl/>
        </w:rPr>
        <w:t>متناحية</w:t>
      </w:r>
      <w:r w:rsidRPr="00205C38">
        <w:rPr>
          <w:rFonts w:hint="cs"/>
          <w:spacing w:val="-6"/>
          <w:rtl/>
        </w:rPr>
        <w:t xml:space="preserve"> </w:t>
      </w:r>
      <w:r w:rsidRPr="00205C38">
        <w:rPr>
          <w:spacing w:val="-6"/>
        </w:rPr>
        <w:t>(e.i.r.p.)</w:t>
      </w:r>
      <w:r w:rsidRPr="00205C38">
        <w:rPr>
          <w:rFonts w:hint="cs"/>
          <w:spacing w:val="-6"/>
          <w:rtl/>
        </w:rPr>
        <w:t xml:space="preserve"> لل</w:t>
      </w:r>
      <w:r w:rsidRPr="00205C38">
        <w:rPr>
          <w:spacing w:val="-6"/>
          <w:rtl/>
        </w:rPr>
        <w:t>مطراف في كل نقطة موقع</w:t>
      </w:r>
      <w:r w:rsidRPr="00205C38">
        <w:rPr>
          <w:rFonts w:hint="cs"/>
          <w:spacing w:val="-6"/>
          <w:rtl/>
        </w:rPr>
        <w:t xml:space="preserve">، </w:t>
      </w:r>
      <m:oMath>
        <m:r>
          <w:rPr>
            <w:rFonts w:ascii="Cambria Math" w:hAnsi="Cambria Math"/>
            <w:spacing w:val="-6"/>
          </w:rPr>
          <m:t>r</m:t>
        </m:r>
      </m:oMath>
      <w:r w:rsidRPr="00205C38">
        <w:rPr>
          <w:rFonts w:hint="cs"/>
          <w:spacing w:val="-6"/>
          <w:rtl/>
        </w:rPr>
        <w:t>، وفق دالة كثافة الاحتمال</w:t>
      </w:r>
      <w:r w:rsidR="00D3233D" w:rsidRPr="00205C38">
        <w:rPr>
          <w:rFonts w:hint="eastAsia"/>
          <w:spacing w:val="-6"/>
          <w:rtl/>
        </w:rPr>
        <w:t> </w:t>
      </w:r>
      <w:r w:rsidR="00205C38" w:rsidRPr="00205C38">
        <w:rPr>
          <w:spacing w:val="-6"/>
        </w:rPr>
        <w:t xml:space="preserve">PDF </w:t>
      </w:r>
      <m:oMath>
        <m:sSub>
          <m:sSubPr>
            <m:ctrlPr>
              <w:rPr>
                <w:rFonts w:ascii="Cambria Math" w:hAnsi="Cambria Math"/>
                <w:spacing w:val="-6"/>
              </w:rPr>
            </m:ctrlPr>
          </m:sSubPr>
          <m:e>
            <m:r>
              <w:rPr>
                <w:rFonts w:ascii="Cambria Math" w:hAnsi="Cambria Math"/>
                <w:spacing w:val="-6"/>
              </w:rPr>
              <m:t>p</m:t>
            </m:r>
          </m:e>
          <m:sub>
            <m:r>
              <w:rPr>
                <w:rFonts w:ascii="Cambria Math" w:hAnsi="Cambria Math"/>
                <w:spacing w:val="-6"/>
              </w:rPr>
              <m:t>E</m:t>
            </m:r>
          </m:sub>
        </m:sSub>
      </m:oMath>
      <w:r w:rsidRPr="00205C38">
        <w:rPr>
          <w:rFonts w:hint="cs"/>
          <w:spacing w:val="-6"/>
          <w:rtl/>
        </w:rPr>
        <w:t>.</w:t>
      </w:r>
    </w:p>
    <w:p w:rsidR="00B7492B" w:rsidRDefault="00B7492B" w:rsidP="00306C7C">
      <w:pPr>
        <w:tabs>
          <w:tab w:val="left" w:pos="1134"/>
        </w:tabs>
        <w:rPr>
          <w:rtl/>
          <w:lang w:bidi="ar"/>
        </w:rPr>
      </w:pPr>
      <w:r w:rsidRPr="00165DD2">
        <w:rPr>
          <w:b/>
          <w:bCs/>
          <w:rtl/>
          <w:lang w:bidi="ar"/>
        </w:rPr>
        <w:t xml:space="preserve">الخطوة </w:t>
      </w:r>
      <w:r w:rsidRPr="00165DD2">
        <w:rPr>
          <w:b/>
          <w:bCs/>
          <w:lang w:bidi="ar"/>
        </w:rPr>
        <w:t>3</w:t>
      </w:r>
      <w:r w:rsidR="00165DD2">
        <w:rPr>
          <w:lang w:bidi="ar"/>
        </w:rPr>
        <w:tab/>
      </w:r>
      <w:r>
        <w:rPr>
          <w:rtl/>
          <w:lang w:bidi="ar"/>
        </w:rPr>
        <w:t xml:space="preserve">حساب </w:t>
      </w:r>
      <w:r>
        <w:rPr>
          <w:rFonts w:hint="cs"/>
          <w:rtl/>
          <w:lang w:bidi="ar"/>
        </w:rPr>
        <w:t>حدي</w:t>
      </w:r>
      <w:r>
        <w:rPr>
          <w:rtl/>
          <w:lang w:bidi="ar"/>
        </w:rPr>
        <w:t xml:space="preserve"> التداخل</w:t>
      </w:r>
      <w:r>
        <w:rPr>
          <w:rFonts w:hint="cs"/>
          <w:rtl/>
          <w:lang w:bidi="ar"/>
        </w:rPr>
        <w:t xml:space="preserve">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r</m:t>
            </m:r>
          </m:e>
        </m:d>
      </m:oMath>
      <w:r>
        <w:rPr>
          <w:rFonts w:hint="cs"/>
          <w:rtl/>
          <w:lang w:bidi="ar"/>
        </w:rPr>
        <w:t xml:space="preserve"> و</w:t>
      </w:r>
      <m:oMath>
        <m:sSub>
          <m:sSubPr>
            <m:ctrlPr>
              <w:rPr>
                <w:rFonts w:ascii="Cambria Math" w:hAnsi="Cambria Math"/>
                <w:i/>
                <w:lang w:val="fr-FR" w:bidi="ar"/>
              </w:rPr>
            </m:ctrlPr>
          </m:sSubPr>
          <m:e>
            <m:r>
              <w:rPr>
                <w:rFonts w:ascii="Cambria Math" w:hAnsi="Cambria Math"/>
                <w:lang w:val="fr-FR" w:bidi="ar"/>
              </w:rPr>
              <m:t>I</m:t>
            </m:r>
          </m:e>
          <m:sub>
            <m:r>
              <w:rPr>
                <w:rFonts w:ascii="Cambria Math" w:hAnsi="Cambria Math"/>
                <w:lang w:val="fr-FR" w:bidi="ar"/>
              </w:rPr>
              <m:t>v</m:t>
            </m:r>
          </m:sub>
        </m:sSub>
        <m:d>
          <m:dPr>
            <m:ctrlPr>
              <w:rPr>
                <w:rFonts w:ascii="Cambria Math" w:hAnsi="Cambria Math"/>
                <w:i/>
                <w:lang w:val="fr-FR" w:bidi="ar"/>
              </w:rPr>
            </m:ctrlPr>
          </m:dPr>
          <m:e>
            <m:r>
              <w:rPr>
                <w:rFonts w:ascii="Cambria Math" w:hAnsi="Cambria Math"/>
                <w:lang w:val="fr-FR" w:bidi="ar"/>
              </w:rPr>
              <m:t>r</m:t>
            </m:r>
          </m:e>
        </m:d>
      </m:oMath>
    </w:p>
    <w:p w:rsidR="00B7492B" w:rsidRDefault="00B7492B" w:rsidP="00205C38">
      <w:pPr>
        <w:pStyle w:val="enumlev1"/>
        <w:rPr>
          <w:rtl/>
        </w:rPr>
      </w:pPr>
      <w:r>
        <w:rPr>
          <w:rFonts w:hint="cs"/>
          <w:rtl/>
        </w:rPr>
        <w:t xml:space="preserve"> </w:t>
      </w:r>
      <w:r>
        <w:rPr>
          <w:rtl/>
        </w:rPr>
        <w:t>أ</w:t>
      </w:r>
      <w:r>
        <w:rPr>
          <w:rFonts w:hint="cs"/>
          <w:rtl/>
        </w:rPr>
        <w:t xml:space="preserve"> </w:t>
      </w:r>
      <w:r>
        <w:rPr>
          <w:rtl/>
        </w:rPr>
        <w:t>)</w:t>
      </w:r>
      <w:r>
        <w:rPr>
          <w:rFonts w:hint="cs"/>
          <w:rtl/>
        </w:rPr>
        <w:tab/>
        <w:t>ال</w:t>
      </w:r>
      <w:r>
        <w:rPr>
          <w:rtl/>
        </w:rPr>
        <w:t>زاوية</w:t>
      </w:r>
      <w:r>
        <w:rPr>
          <w:rFonts w:hint="cs"/>
          <w:rtl/>
        </w:rPr>
        <w:t xml:space="preserve"> </w:t>
      </w:r>
      <m:oMath>
        <m:sSub>
          <m:sSubPr>
            <m:ctrlPr>
              <w:rPr>
                <w:rFonts w:ascii="Cambria Math" w:hAnsi="Cambria Math"/>
                <w:i/>
                <w:lang w:val="fr-FR"/>
              </w:rPr>
            </m:ctrlPr>
          </m:sSubPr>
          <m:e>
            <m:r>
              <m:rPr>
                <m:sty m:val="p"/>
              </m:rPr>
              <w:rPr>
                <w:rFonts w:ascii="Cambria Math" w:hAnsi="Cambria Math"/>
                <w:lang w:val="fr-FR"/>
              </w:rPr>
              <m:t>ψ</m:t>
            </m:r>
          </m:e>
          <m:sub>
            <m:r>
              <w:rPr>
                <w:rFonts w:ascii="Cambria Math" w:hAnsi="Cambria Math"/>
                <w:lang w:val="fr-FR"/>
              </w:rPr>
              <m:t>r</m:t>
            </m:r>
            <m:r>
              <w:rPr>
                <w:rFonts w:ascii="Cambria Math" w:hAnsi="Cambria Math"/>
              </w:rPr>
              <m:t>,</m:t>
            </m:r>
            <m:r>
              <w:rPr>
                <w:rFonts w:ascii="Cambria Math" w:hAnsi="Cambria Math"/>
                <w:lang w:val="fr-FR"/>
              </w:rPr>
              <m:t>v</m:t>
            </m:r>
          </m:sub>
        </m:sSub>
      </m:oMath>
      <w:r>
        <w:rPr>
          <w:rFonts w:hint="cs"/>
          <w:rtl/>
        </w:rPr>
        <w:t>. وهي تُحسب</w:t>
      </w:r>
      <w:r w:rsidRPr="005C6925">
        <w:rPr>
          <w:rtl/>
        </w:rPr>
        <w:t xml:space="preserve"> </w:t>
      </w:r>
      <w:r>
        <w:rPr>
          <w:rtl/>
        </w:rPr>
        <w:t>باستخدام خطوط العرض والطول في</w:t>
      </w:r>
      <w:r>
        <w:rPr>
          <w:rFonts w:hint="cs"/>
          <w:rtl/>
        </w:rPr>
        <w:t xml:space="preserve"> </w:t>
      </w:r>
      <m:oMath>
        <m:r>
          <w:rPr>
            <w:rFonts w:ascii="Cambria Math" w:hAnsi="Cambria Math"/>
            <w:lang w:val="fr-FR"/>
          </w:rPr>
          <m:t>r</m:t>
        </m:r>
      </m:oMath>
      <w:r>
        <w:rPr>
          <w:rFonts w:hint="cs"/>
          <w:rtl/>
        </w:rPr>
        <w:t xml:space="preserve"> و</w:t>
      </w:r>
      <m:oMath>
        <m:sSub>
          <m:sSubPr>
            <m:ctrlPr>
              <w:rPr>
                <w:rFonts w:ascii="Cambria Math" w:hAnsi="Cambria Math"/>
                <w:i/>
                <w:lang w:val="fr-FR"/>
              </w:rPr>
            </m:ctrlPr>
          </m:sSubPr>
          <m:e>
            <m:r>
              <w:rPr>
                <w:rFonts w:ascii="Cambria Math" w:hAnsi="Cambria Math"/>
                <w:lang w:val="fr-FR"/>
              </w:rPr>
              <m:t>S</m:t>
            </m:r>
          </m:e>
          <m:sub>
            <m:r>
              <w:rPr>
                <w:rFonts w:ascii="Cambria Math" w:hAnsi="Cambria Math"/>
                <w:lang w:val="fr-FR"/>
              </w:rPr>
              <m:t>i</m:t>
            </m:r>
          </m:sub>
        </m:sSub>
      </m:oMath>
      <w:r>
        <w:rPr>
          <w:rFonts w:hint="cs"/>
          <w:rtl/>
        </w:rPr>
        <w:t xml:space="preserve"> و</w:t>
      </w:r>
      <m:oMath>
        <m:sSub>
          <m:sSubPr>
            <m:ctrlPr>
              <w:rPr>
                <w:rFonts w:ascii="Cambria Math" w:hAnsi="Cambria Math"/>
                <w:i/>
                <w:lang w:val="fr-FR"/>
              </w:rPr>
            </m:ctrlPr>
          </m:sSubPr>
          <m:e>
            <m:r>
              <w:rPr>
                <w:rFonts w:ascii="Cambria Math" w:hAnsi="Cambria Math"/>
                <w:lang w:val="fr-FR"/>
              </w:rPr>
              <m:t>S</m:t>
            </m:r>
          </m:e>
          <m:sub>
            <m:r>
              <w:rPr>
                <w:rFonts w:ascii="Cambria Math" w:hAnsi="Cambria Math"/>
                <w:lang w:val="fr-FR"/>
              </w:rPr>
              <m:t>v</m:t>
            </m:r>
          </m:sub>
        </m:sSub>
      </m:oMath>
      <w:r>
        <w:rPr>
          <w:rFonts w:hint="cs"/>
          <w:rtl/>
        </w:rPr>
        <w:t>.</w:t>
      </w:r>
    </w:p>
    <w:p w:rsidR="00B7492B" w:rsidRDefault="00B7492B" w:rsidP="00205C38">
      <w:pPr>
        <w:pStyle w:val="enumlev1"/>
        <w:rPr>
          <w:rtl/>
        </w:rPr>
      </w:pPr>
      <w:r>
        <w:rPr>
          <w:rtl/>
        </w:rPr>
        <w:t>ب)</w:t>
      </w:r>
      <w:r>
        <w:rPr>
          <w:rFonts w:hint="cs"/>
          <w:rtl/>
        </w:rPr>
        <w:tab/>
        <w:t xml:space="preserve">الزاويتان </w:t>
      </w:r>
      <m:oMath>
        <m:sSub>
          <m:sSubPr>
            <m:ctrlPr>
              <w:rPr>
                <w:rFonts w:ascii="Cambria Math" w:hAnsi="Cambria Math"/>
                <w:i/>
                <w:lang w:val="fr-FR"/>
              </w:rPr>
            </m:ctrlPr>
          </m:sSubPr>
          <m:e>
            <m:r>
              <m:rPr>
                <m:sty m:val="p"/>
              </m:rPr>
              <w:rPr>
                <w:rFonts w:ascii="Cambria Math" w:hAnsi="Cambria Math"/>
                <w:lang w:val="fr-FR"/>
              </w:rPr>
              <m:t>δ</m:t>
            </m:r>
          </m:e>
          <m:sub>
            <m:r>
              <w:rPr>
                <w:rFonts w:ascii="Cambria Math" w:hAnsi="Cambria Math"/>
                <w:lang w:val="fr-FR"/>
              </w:rPr>
              <m:t>i</m:t>
            </m:r>
            <m:r>
              <w:rPr>
                <w:rFonts w:ascii="Cambria Math" w:hAnsi="Cambria Math"/>
              </w:rPr>
              <m:t>,</m:t>
            </m:r>
            <m:r>
              <w:rPr>
                <w:rFonts w:ascii="Cambria Math" w:hAnsi="Cambria Math"/>
                <w:lang w:val="fr-FR"/>
              </w:rPr>
              <m:t>r</m:t>
            </m:r>
          </m:sub>
        </m:sSub>
      </m:oMath>
      <w:r>
        <w:rPr>
          <w:rFonts w:hint="cs"/>
          <w:rtl/>
        </w:rPr>
        <w:t xml:space="preserve"> و</w:t>
      </w:r>
      <m:oMath>
        <m:sSub>
          <m:sSubPr>
            <m:ctrlPr>
              <w:rPr>
                <w:rFonts w:ascii="Cambria Math" w:hAnsi="Cambria Math"/>
                <w:i/>
                <w:lang w:val="fr-FR"/>
              </w:rPr>
            </m:ctrlPr>
          </m:sSubPr>
          <m:e>
            <m:r>
              <m:rPr>
                <m:sty m:val="p"/>
              </m:rPr>
              <w:rPr>
                <w:rFonts w:ascii="Cambria Math" w:hAnsi="Cambria Math"/>
                <w:lang w:val="fr-FR"/>
              </w:rPr>
              <m:t>δ</m:t>
            </m:r>
          </m:e>
          <m:sub>
            <m:r>
              <w:rPr>
                <w:rFonts w:ascii="Cambria Math" w:hAnsi="Cambria Math"/>
                <w:lang w:val="fr-FR"/>
              </w:rPr>
              <m:t>v</m:t>
            </m:r>
            <m:r>
              <w:rPr>
                <w:rFonts w:ascii="Cambria Math" w:hAnsi="Cambria Math"/>
              </w:rPr>
              <m:t>,</m:t>
            </m:r>
            <m:r>
              <w:rPr>
                <w:rFonts w:ascii="Cambria Math" w:hAnsi="Cambria Math"/>
                <w:lang w:val="fr-FR"/>
              </w:rPr>
              <m:t>r</m:t>
            </m:r>
          </m:sub>
        </m:sSub>
      </m:oMath>
      <w:r>
        <w:rPr>
          <w:rFonts w:hint="cs"/>
          <w:rtl/>
        </w:rPr>
        <w:t>. وهما تُحسبان</w:t>
      </w:r>
      <w:r w:rsidRPr="00365BA2">
        <w:rPr>
          <w:rtl/>
        </w:rPr>
        <w:t xml:space="preserve"> </w:t>
      </w:r>
      <w:r>
        <w:rPr>
          <w:rtl/>
        </w:rPr>
        <w:t>باستخدام خطوط العرض والطول في</w:t>
      </w:r>
      <w:r>
        <w:rPr>
          <w:rFonts w:hint="cs"/>
          <w:rtl/>
        </w:rPr>
        <w:t xml:space="preserve"> </w:t>
      </w:r>
      <m:oMath>
        <m:r>
          <w:rPr>
            <w:rFonts w:ascii="Cambria Math" w:hAnsi="Cambria Math"/>
            <w:lang w:val="fr-FR"/>
          </w:rPr>
          <m:t>r</m:t>
        </m:r>
      </m:oMath>
      <w:r>
        <w:rPr>
          <w:rFonts w:hint="cs"/>
          <w:rtl/>
        </w:rPr>
        <w:t xml:space="preserve"> و</w:t>
      </w:r>
      <m:oMath>
        <m:sSub>
          <m:sSubPr>
            <m:ctrlPr>
              <w:rPr>
                <w:rFonts w:ascii="Cambria Math" w:hAnsi="Cambria Math"/>
                <w:i/>
                <w:lang w:val="fr-FR"/>
              </w:rPr>
            </m:ctrlPr>
          </m:sSubPr>
          <m:e>
            <m:r>
              <w:rPr>
                <w:rFonts w:ascii="Cambria Math" w:hAnsi="Cambria Math"/>
                <w:lang w:val="fr-FR"/>
              </w:rPr>
              <m:t>S</m:t>
            </m:r>
          </m:e>
          <m:sub>
            <m:r>
              <w:rPr>
                <w:rFonts w:ascii="Cambria Math" w:hAnsi="Cambria Math"/>
                <w:lang w:val="fr-FR"/>
              </w:rPr>
              <m:t>i</m:t>
            </m:r>
          </m:sub>
        </m:sSub>
      </m:oMath>
      <w:r>
        <w:rPr>
          <w:rFonts w:hint="cs"/>
          <w:rtl/>
        </w:rPr>
        <w:t xml:space="preserve"> و</w:t>
      </w:r>
      <m:oMath>
        <m:sSub>
          <m:sSubPr>
            <m:ctrlPr>
              <w:rPr>
                <w:rFonts w:ascii="Cambria Math" w:hAnsi="Cambria Math"/>
                <w:i/>
                <w:lang w:val="fr-FR"/>
              </w:rPr>
            </m:ctrlPr>
          </m:sSubPr>
          <m:e>
            <m:r>
              <w:rPr>
                <w:rFonts w:ascii="Cambria Math" w:hAnsi="Cambria Math"/>
                <w:lang w:val="fr-FR"/>
              </w:rPr>
              <m:t>S</m:t>
            </m:r>
          </m:e>
          <m:sub>
            <m:r>
              <w:rPr>
                <w:rFonts w:ascii="Cambria Math" w:hAnsi="Cambria Math"/>
                <w:lang w:val="fr-FR"/>
              </w:rPr>
              <m:t>v</m:t>
            </m:r>
          </m:sub>
        </m:sSub>
      </m:oMath>
      <w:r>
        <w:rPr>
          <w:rFonts w:hint="cs"/>
          <w:rtl/>
        </w:rPr>
        <w:t xml:space="preserve"> و</w:t>
      </w:r>
      <m:oMath>
        <m:sSub>
          <m:sSubPr>
            <m:ctrlPr>
              <w:rPr>
                <w:rFonts w:ascii="Cambria Math" w:hAnsi="Cambria Math"/>
                <w:i/>
                <w:lang w:val="fr-FR"/>
              </w:rPr>
            </m:ctrlPr>
          </m:sSubPr>
          <m:e>
            <m:r>
              <w:rPr>
                <w:rFonts w:ascii="Cambria Math" w:hAnsi="Cambria Math"/>
                <w:lang w:val="fr-FR"/>
              </w:rPr>
              <m:t>C</m:t>
            </m:r>
          </m:e>
          <m:sub>
            <m:r>
              <w:rPr>
                <w:rFonts w:ascii="Cambria Math" w:hAnsi="Cambria Math"/>
                <w:lang w:val="fr-FR"/>
              </w:rPr>
              <m:t>i</m:t>
            </m:r>
          </m:sub>
        </m:sSub>
      </m:oMath>
      <w:r>
        <w:rPr>
          <w:rFonts w:hint="cs"/>
          <w:rtl/>
        </w:rPr>
        <w:t xml:space="preserve"> و</w:t>
      </w:r>
      <m:oMath>
        <m:sSub>
          <m:sSubPr>
            <m:ctrlPr>
              <w:rPr>
                <w:rFonts w:ascii="Cambria Math" w:hAnsi="Cambria Math"/>
                <w:i/>
                <w:lang w:val="fr-FR"/>
              </w:rPr>
            </m:ctrlPr>
          </m:sSubPr>
          <m:e>
            <m:r>
              <w:rPr>
                <w:rFonts w:ascii="Cambria Math" w:hAnsi="Cambria Math"/>
                <w:lang w:val="fr-FR"/>
              </w:rPr>
              <m:t>C</m:t>
            </m:r>
          </m:e>
          <m:sub>
            <m:r>
              <w:rPr>
                <w:rFonts w:ascii="Cambria Math" w:hAnsi="Cambria Math"/>
                <w:lang w:val="fr-FR"/>
              </w:rPr>
              <m:t>v</m:t>
            </m:r>
          </m:sub>
        </m:sSub>
      </m:oMath>
      <w:r>
        <w:rPr>
          <w:rFonts w:hint="cs"/>
          <w:rtl/>
        </w:rPr>
        <w:t>.</w:t>
      </w:r>
    </w:p>
    <w:p w:rsidR="00B7492B" w:rsidRDefault="00B7492B" w:rsidP="00205C38">
      <w:pPr>
        <w:pStyle w:val="enumlev1"/>
        <w:rPr>
          <w:rtl/>
        </w:rPr>
      </w:pPr>
      <w:r>
        <w:rPr>
          <w:rtl/>
        </w:rPr>
        <w:t>ج)</w:t>
      </w:r>
      <w:r>
        <w:rPr>
          <w:rFonts w:hint="cs"/>
          <w:rtl/>
        </w:rPr>
        <w:tab/>
        <w:t>تُحسب</w:t>
      </w:r>
      <w:r>
        <w:rPr>
          <w:rtl/>
        </w:rPr>
        <w:t xml:space="preserve"> خسارة مس</w:t>
      </w:r>
      <w:r>
        <w:rPr>
          <w:rFonts w:hint="cs"/>
          <w:rtl/>
        </w:rPr>
        <w:t>ي</w:t>
      </w:r>
      <w:r>
        <w:rPr>
          <w:rtl/>
        </w:rPr>
        <w:t>ر</w:t>
      </w:r>
      <w:r>
        <w:rPr>
          <w:rFonts w:hint="cs"/>
          <w:rtl/>
        </w:rPr>
        <w:t xml:space="preserve"> الوصلة الصاعدة </w:t>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u</m:t>
            </m:r>
            <m:r>
              <w:rPr>
                <w:rFonts w:ascii="Cambria Math" w:hAnsi="Cambria Math"/>
              </w:rPr>
              <m:t>,</m:t>
            </m:r>
            <m:r>
              <w:rPr>
                <w:rFonts w:ascii="Cambria Math" w:hAnsi="Cambria Math"/>
                <w:lang w:val="fr-FR"/>
              </w:rPr>
              <m:t>r</m:t>
            </m:r>
          </m:sub>
        </m:sSub>
      </m:oMath>
      <w:r>
        <w:rPr>
          <w:rFonts w:hint="cs"/>
          <w:rtl/>
        </w:rPr>
        <w:t>.</w:t>
      </w:r>
    </w:p>
    <w:p w:rsidR="00B7492B" w:rsidRPr="00205C38" w:rsidRDefault="00B7492B" w:rsidP="00205C38">
      <w:pPr>
        <w:pStyle w:val="enumlev1"/>
        <w:rPr>
          <w:spacing w:val="-6"/>
          <w:rtl/>
        </w:rPr>
      </w:pPr>
      <w:r>
        <w:rPr>
          <w:rtl/>
        </w:rPr>
        <w:t>د</w:t>
      </w:r>
      <w:r>
        <w:rPr>
          <w:rFonts w:hint="cs"/>
          <w:rtl/>
        </w:rPr>
        <w:t xml:space="preserve"> </w:t>
      </w:r>
      <w:r>
        <w:rPr>
          <w:rtl/>
        </w:rPr>
        <w:t>)</w:t>
      </w:r>
      <w:r>
        <w:rPr>
          <w:rFonts w:hint="cs"/>
          <w:rtl/>
        </w:rPr>
        <w:tab/>
      </w:r>
      <w:r>
        <w:rPr>
          <w:rtl/>
        </w:rPr>
        <w:t>إشارة التداخل</w:t>
      </w:r>
      <w:r>
        <w:rPr>
          <w:rFonts w:hint="cs"/>
          <w:rtl/>
        </w:rPr>
        <w:t xml:space="preserve"> </w:t>
      </w:r>
      <m:oMath>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I</m:t>
                </m:r>
              </m:e>
              <m:sub>
                <m:r>
                  <w:rPr>
                    <w:rFonts w:ascii="Cambria Math" w:hAnsi="Cambria Math"/>
                    <w:lang w:val="fr-FR"/>
                  </w:rPr>
                  <m:t>i</m:t>
                </m:r>
              </m:sub>
            </m:sSub>
            <m:d>
              <m:dPr>
                <m:ctrlPr>
                  <w:rPr>
                    <w:rFonts w:ascii="Cambria Math" w:hAnsi="Cambria Math"/>
                    <w:i/>
                    <w:lang w:val="fr-FR"/>
                  </w:rPr>
                </m:ctrlPr>
              </m:dPr>
              <m:e>
                <m:r>
                  <w:rPr>
                    <w:rFonts w:ascii="Cambria Math" w:hAnsi="Cambria Math"/>
                    <w:lang w:val="fr-FR"/>
                  </w:rPr>
                  <m:t>r</m:t>
                </m:r>
              </m:e>
            </m:d>
            <m:r>
              <w:rPr>
                <w:rFonts w:ascii="Cambria Math" w:hAnsi="Cambria Math"/>
              </w:rPr>
              <m:t>+</m:t>
            </m:r>
            <m:sSub>
              <m:sSubPr>
                <m:ctrlPr>
                  <w:rPr>
                    <w:rFonts w:ascii="Cambria Math" w:hAnsi="Cambria Math"/>
                    <w:i/>
                    <w:lang w:val="fr-FR"/>
                  </w:rPr>
                </m:ctrlPr>
              </m:sSubPr>
              <m:e>
                <m:r>
                  <w:rPr>
                    <w:rFonts w:ascii="Cambria Math" w:hAnsi="Cambria Math"/>
                    <w:lang w:val="fr-FR"/>
                  </w:rPr>
                  <m:t>I</m:t>
                </m:r>
              </m:e>
              <m:sub>
                <m:r>
                  <w:rPr>
                    <w:rFonts w:ascii="Cambria Math" w:hAnsi="Cambria Math"/>
                    <w:lang w:val="fr-FR"/>
                  </w:rPr>
                  <m:t>v</m:t>
                </m:r>
              </m:sub>
            </m:sSub>
            <m:d>
              <m:dPr>
                <m:ctrlPr>
                  <w:rPr>
                    <w:rFonts w:ascii="Cambria Math" w:hAnsi="Cambria Math"/>
                    <w:i/>
                    <w:lang w:val="fr-FR"/>
                  </w:rPr>
                </m:ctrlPr>
              </m:dPr>
              <m:e>
                <m:r>
                  <w:rPr>
                    <w:rFonts w:ascii="Cambria Math" w:hAnsi="Cambria Math"/>
                    <w:lang w:val="fr-FR"/>
                  </w:rPr>
                  <m:t>r</m:t>
                </m:r>
              </m:e>
            </m:d>
          </m:e>
        </m:d>
      </m:oMath>
      <w:r>
        <w:rPr>
          <w:rFonts w:hint="cs"/>
          <w:rtl/>
          <w:lang w:val="fr-FR"/>
        </w:rPr>
        <w:t xml:space="preserve"> </w:t>
      </w:r>
      <w:r>
        <w:rPr>
          <w:rtl/>
        </w:rPr>
        <w:t xml:space="preserve">باستخدام المعادلة </w:t>
      </w:r>
      <w:r>
        <w:t>(8)</w:t>
      </w:r>
      <w:r>
        <w:rPr>
          <w:rFonts w:hint="cs"/>
          <w:rtl/>
        </w:rPr>
        <w:t xml:space="preserve">؛ علماً بأن </w:t>
      </w:r>
      <m:oMath>
        <m:sSub>
          <m:sSubPr>
            <m:ctrlPr>
              <w:rPr>
                <w:rFonts w:ascii="Cambria Math" w:hAnsi="Cambria Math"/>
                <w:i/>
                <w:lang w:val="fr-FR"/>
              </w:rPr>
            </m:ctrlPr>
          </m:sSubPr>
          <m:e>
            <m:r>
              <w:rPr>
                <w:rFonts w:ascii="Cambria Math" w:hAnsi="Cambria Math"/>
                <w:lang w:val="fr-FR"/>
              </w:rPr>
              <m:t>B</m:t>
            </m:r>
          </m:e>
          <m:sub>
            <m:r>
              <w:rPr>
                <w:rFonts w:ascii="Cambria Math" w:hAnsi="Cambria Math"/>
                <w:lang w:val="fr-FR"/>
              </w:rPr>
              <m:t>r</m:t>
            </m:r>
          </m:sub>
        </m:sSub>
        <m:sSub>
          <m:sSubPr>
            <m:ctrlPr>
              <w:rPr>
                <w:rFonts w:ascii="Cambria Math" w:hAnsi="Cambria Math"/>
                <w:i/>
                <w:lang w:val="fr-FR"/>
              </w:rPr>
            </m:ctrlPr>
          </m:sSubPr>
          <m:e>
            <m:r>
              <w:rPr>
                <w:rFonts w:ascii="Cambria Math" w:hAnsi="Cambria Math"/>
                <w:lang w:val="fr-FR"/>
              </w:rPr>
              <m:t>G</m:t>
            </m:r>
          </m:e>
          <m:sub>
            <m:r>
              <w:rPr>
                <w:rFonts w:ascii="Cambria Math" w:hAnsi="Cambria Math"/>
                <w:lang w:val="fr-FR"/>
              </w:rPr>
              <m:t>t</m:t>
            </m:r>
            <m:r>
              <w:rPr>
                <w:rFonts w:ascii="Cambria Math" w:hAnsi="Cambria Math"/>
              </w:rPr>
              <m:t>,</m:t>
            </m:r>
            <m:r>
              <w:rPr>
                <w:rFonts w:ascii="Cambria Math" w:hAnsi="Cambria Math"/>
                <w:lang w:val="fr-FR"/>
              </w:rPr>
              <m:t>r</m:t>
            </m:r>
          </m:sub>
        </m:sSub>
        <m:d>
          <m:dPr>
            <m:ctrlPr>
              <w:rPr>
                <w:rFonts w:ascii="Cambria Math" w:hAnsi="Cambria Math"/>
                <w:i/>
                <w:lang w:val="fr-FR"/>
              </w:rPr>
            </m:ctrlPr>
          </m:dPr>
          <m:e>
            <m:sSub>
              <m:sSubPr>
                <m:ctrlPr>
                  <w:rPr>
                    <w:rFonts w:ascii="Cambria Math" w:hAnsi="Cambria Math"/>
                    <w:i/>
                    <w:lang w:val="fr-FR"/>
                  </w:rPr>
                </m:ctrlPr>
              </m:sSubPr>
              <m:e>
                <m:r>
                  <m:rPr>
                    <m:sty m:val="p"/>
                  </m:rPr>
                  <w:rPr>
                    <w:rFonts w:ascii="Cambria Math" w:hAnsi="Cambria Math"/>
                    <w:lang w:val="fr-FR"/>
                  </w:rPr>
                  <m:t>ψ</m:t>
                </m:r>
              </m:e>
              <m:sub>
                <m:r>
                  <w:rPr>
                    <w:rFonts w:ascii="Cambria Math" w:hAnsi="Cambria Math"/>
                    <w:lang w:val="fr-FR"/>
                  </w:rPr>
                  <m:t>r</m:t>
                </m:r>
                <m:r>
                  <w:rPr>
                    <w:rFonts w:ascii="Cambria Math" w:hAnsi="Cambria Math"/>
                  </w:rPr>
                  <m:t>,</m:t>
                </m:r>
                <m:r>
                  <w:rPr>
                    <w:rFonts w:ascii="Cambria Math" w:hAnsi="Cambria Math"/>
                    <w:lang w:val="fr-FR"/>
                  </w:rPr>
                  <m:t>v</m:t>
                </m:r>
              </m:sub>
            </m:sSub>
          </m:e>
        </m:d>
      </m:oMath>
      <w:r>
        <w:rPr>
          <w:rFonts w:hint="cs"/>
          <w:rtl/>
        </w:rPr>
        <w:t xml:space="preserve"> هي </w:t>
      </w:r>
      <w:r>
        <w:rPr>
          <w:rtl/>
        </w:rPr>
        <w:t>كثافة</w:t>
      </w:r>
      <w:r w:rsidRPr="005C6925">
        <w:rPr>
          <w:rFonts w:hint="cs"/>
          <w:rtl/>
        </w:rPr>
        <w:t xml:space="preserve"> </w:t>
      </w:r>
      <w:r w:rsidRPr="00364B1B">
        <w:rPr>
          <w:rFonts w:hint="cs"/>
          <w:rtl/>
        </w:rPr>
        <w:t xml:space="preserve">القدرة </w:t>
      </w:r>
      <w:r>
        <w:rPr>
          <w:rFonts w:hint="cs"/>
          <w:rtl/>
        </w:rPr>
        <w:t>ال</w:t>
      </w:r>
      <w:r w:rsidRPr="00374DF4">
        <w:rPr>
          <w:rtl/>
        </w:rPr>
        <w:t xml:space="preserve">مشعة </w:t>
      </w:r>
      <w:r>
        <w:rPr>
          <w:rFonts w:hint="cs"/>
          <w:rtl/>
        </w:rPr>
        <w:t>ال</w:t>
      </w:r>
      <w:r w:rsidRPr="00374DF4">
        <w:rPr>
          <w:rtl/>
        </w:rPr>
        <w:t xml:space="preserve">مكافئة </w:t>
      </w:r>
      <w:r w:rsidRPr="00205C38">
        <w:rPr>
          <w:rFonts w:hint="cs"/>
          <w:spacing w:val="-6"/>
          <w:rtl/>
        </w:rPr>
        <w:t>ال</w:t>
      </w:r>
      <w:r w:rsidRPr="00205C38">
        <w:rPr>
          <w:spacing w:val="-6"/>
          <w:rtl/>
        </w:rPr>
        <w:t>متناحية</w:t>
      </w:r>
      <w:r w:rsidRPr="00205C38">
        <w:rPr>
          <w:rFonts w:hint="cs"/>
          <w:spacing w:val="-6"/>
          <w:rtl/>
        </w:rPr>
        <w:t xml:space="preserve"> </w:t>
      </w:r>
      <w:r w:rsidRPr="00205C38">
        <w:rPr>
          <w:spacing w:val="-6"/>
        </w:rPr>
        <w:t>(e.i.r.p.)</w:t>
      </w:r>
      <w:r w:rsidRPr="00205C38">
        <w:rPr>
          <w:rFonts w:hint="cs"/>
          <w:spacing w:val="-6"/>
          <w:rtl/>
        </w:rPr>
        <w:t xml:space="preserve"> </w:t>
      </w:r>
      <w:r w:rsidRPr="00205C38">
        <w:rPr>
          <w:spacing w:val="-6"/>
          <w:rtl/>
        </w:rPr>
        <w:t>في اتجاه</w:t>
      </w:r>
      <w:r w:rsidRPr="00205C38">
        <w:rPr>
          <w:rFonts w:hint="cs"/>
          <w:spacing w:val="-6"/>
          <w:rtl/>
        </w:rPr>
        <w:t xml:space="preserve"> الساتل </w:t>
      </w:r>
      <m:oMath>
        <m:sSub>
          <m:sSubPr>
            <m:ctrlPr>
              <w:rPr>
                <w:rFonts w:ascii="Cambria Math" w:hAnsi="Cambria Math"/>
                <w:i/>
                <w:spacing w:val="-6"/>
                <w:lang w:val="fr-FR"/>
              </w:rPr>
            </m:ctrlPr>
          </m:sSubPr>
          <m:e>
            <m:r>
              <w:rPr>
                <w:rFonts w:ascii="Cambria Math" w:hAnsi="Cambria Math"/>
                <w:spacing w:val="-6"/>
                <w:lang w:val="fr-FR"/>
              </w:rPr>
              <m:t>S</m:t>
            </m:r>
          </m:e>
          <m:sub>
            <m:r>
              <w:rPr>
                <w:rFonts w:ascii="Cambria Math" w:hAnsi="Cambria Math"/>
                <w:spacing w:val="-6"/>
                <w:lang w:val="fr-FR"/>
              </w:rPr>
              <m:t>v</m:t>
            </m:r>
          </m:sub>
        </m:sSub>
      </m:oMath>
      <w:r w:rsidRPr="00205C38">
        <w:rPr>
          <w:rFonts w:hint="cs"/>
          <w:spacing w:val="-6"/>
          <w:rtl/>
        </w:rPr>
        <w:t xml:space="preserve"> و</w:t>
      </w:r>
      <m:oMath>
        <m:sSub>
          <m:sSubPr>
            <m:ctrlPr>
              <w:rPr>
                <w:rFonts w:ascii="Cambria Math" w:hAnsi="Cambria Math"/>
                <w:i/>
                <w:spacing w:val="-6"/>
                <w:lang w:val="fr-FR"/>
              </w:rPr>
            </m:ctrlPr>
          </m:sSubPr>
          <m:e>
            <m:r>
              <w:rPr>
                <w:rFonts w:ascii="Cambria Math" w:hAnsi="Cambria Math"/>
                <w:spacing w:val="-6"/>
                <w:lang w:val="fr-FR"/>
              </w:rPr>
              <m:t>B</m:t>
            </m:r>
          </m:e>
          <m:sub>
            <m:r>
              <w:rPr>
                <w:rFonts w:ascii="Cambria Math" w:hAnsi="Cambria Math"/>
                <w:spacing w:val="-6"/>
                <w:lang w:val="fr-FR"/>
              </w:rPr>
              <m:t>r</m:t>
            </m:r>
          </m:sub>
        </m:sSub>
        <m:sSub>
          <m:sSubPr>
            <m:ctrlPr>
              <w:rPr>
                <w:rFonts w:ascii="Cambria Math" w:hAnsi="Cambria Math"/>
                <w:i/>
                <w:spacing w:val="-6"/>
                <w:lang w:val="fr-FR"/>
              </w:rPr>
            </m:ctrlPr>
          </m:sSubPr>
          <m:e>
            <m:r>
              <w:rPr>
                <w:rFonts w:ascii="Cambria Math" w:hAnsi="Cambria Math"/>
                <w:spacing w:val="-6"/>
                <w:lang w:val="fr-FR"/>
              </w:rPr>
              <m:t>G</m:t>
            </m:r>
          </m:e>
          <m:sub>
            <m:r>
              <w:rPr>
                <w:rFonts w:ascii="Cambria Math" w:hAnsi="Cambria Math"/>
                <w:spacing w:val="-6"/>
                <w:lang w:val="fr-FR"/>
              </w:rPr>
              <m:t>t</m:t>
            </m:r>
            <m:r>
              <w:rPr>
                <w:rFonts w:ascii="Cambria Math" w:hAnsi="Cambria Math"/>
                <w:spacing w:val="-6"/>
              </w:rPr>
              <m:t>,</m:t>
            </m:r>
            <m:r>
              <w:rPr>
                <w:rFonts w:ascii="Cambria Math" w:hAnsi="Cambria Math"/>
                <w:spacing w:val="-6"/>
                <w:lang w:val="fr-FR"/>
              </w:rPr>
              <m:t>r</m:t>
            </m:r>
          </m:sub>
        </m:sSub>
        <m:d>
          <m:dPr>
            <m:ctrlPr>
              <w:rPr>
                <w:rFonts w:ascii="Cambria Math" w:hAnsi="Cambria Math"/>
                <w:i/>
                <w:spacing w:val="-6"/>
                <w:lang w:val="fr-FR"/>
              </w:rPr>
            </m:ctrlPr>
          </m:dPr>
          <m:e>
            <m:r>
              <w:rPr>
                <w:rFonts w:ascii="Cambria Math" w:hAnsi="Cambria Math"/>
                <w:spacing w:val="-6"/>
              </w:rPr>
              <m:t>0</m:t>
            </m:r>
          </m:e>
        </m:d>
      </m:oMath>
      <w:r w:rsidRPr="00205C38">
        <w:rPr>
          <w:rFonts w:hint="cs"/>
          <w:spacing w:val="-6"/>
          <w:rtl/>
          <w:lang w:val="fr-FR"/>
        </w:rPr>
        <w:t xml:space="preserve"> </w:t>
      </w:r>
      <w:r w:rsidRPr="00205C38">
        <w:rPr>
          <w:rFonts w:hint="cs"/>
          <w:spacing w:val="-6"/>
          <w:rtl/>
        </w:rPr>
        <w:t>هي</w:t>
      </w:r>
      <w:r w:rsidRPr="00FB3C7A">
        <w:rPr>
          <w:rFonts w:hint="cs"/>
          <w:spacing w:val="-8"/>
          <w:rtl/>
        </w:rPr>
        <w:t xml:space="preserve"> </w:t>
      </w:r>
      <w:r w:rsidRPr="00205C38">
        <w:rPr>
          <w:spacing w:val="-6"/>
          <w:rtl/>
        </w:rPr>
        <w:t>كثافة</w:t>
      </w:r>
      <w:r w:rsidRPr="00205C38">
        <w:rPr>
          <w:rFonts w:hint="cs"/>
          <w:spacing w:val="-6"/>
          <w:rtl/>
        </w:rPr>
        <w:t xml:space="preserve"> القدرة ال</w:t>
      </w:r>
      <w:r w:rsidRPr="00205C38">
        <w:rPr>
          <w:spacing w:val="-6"/>
          <w:rtl/>
        </w:rPr>
        <w:t xml:space="preserve">مشعة </w:t>
      </w:r>
      <w:r w:rsidRPr="00205C38">
        <w:rPr>
          <w:rFonts w:hint="cs"/>
          <w:spacing w:val="-6"/>
          <w:rtl/>
        </w:rPr>
        <w:t>ال</w:t>
      </w:r>
      <w:r w:rsidRPr="00205C38">
        <w:rPr>
          <w:spacing w:val="-6"/>
          <w:rtl/>
        </w:rPr>
        <w:t xml:space="preserve">مكافئة </w:t>
      </w:r>
      <w:r w:rsidRPr="00205C38">
        <w:rPr>
          <w:rFonts w:hint="cs"/>
          <w:spacing w:val="-6"/>
          <w:rtl/>
        </w:rPr>
        <w:t>ال</w:t>
      </w:r>
      <w:r w:rsidRPr="00205C38">
        <w:rPr>
          <w:spacing w:val="-6"/>
          <w:rtl/>
        </w:rPr>
        <w:t>متناحية</w:t>
      </w:r>
      <w:r w:rsidRPr="00205C38">
        <w:rPr>
          <w:rFonts w:hint="cs"/>
          <w:spacing w:val="-6"/>
          <w:rtl/>
        </w:rPr>
        <w:t xml:space="preserve"> </w:t>
      </w:r>
      <w:r w:rsidRPr="00205C38">
        <w:rPr>
          <w:spacing w:val="-6"/>
        </w:rPr>
        <w:t>(e.i.r.p.)</w:t>
      </w:r>
      <w:r w:rsidRPr="00205C38">
        <w:rPr>
          <w:rFonts w:hint="cs"/>
          <w:spacing w:val="-6"/>
          <w:rtl/>
        </w:rPr>
        <w:t xml:space="preserve"> </w:t>
      </w:r>
      <w:r w:rsidRPr="00205C38">
        <w:rPr>
          <w:spacing w:val="-6"/>
          <w:rtl/>
        </w:rPr>
        <w:t>في اتجاه</w:t>
      </w:r>
      <w:r w:rsidRPr="00205C38">
        <w:rPr>
          <w:rFonts w:hint="cs"/>
          <w:spacing w:val="-6"/>
          <w:rtl/>
        </w:rPr>
        <w:t xml:space="preserve"> الساتل</w:t>
      </w:r>
      <w:r w:rsidR="00205C38" w:rsidRPr="00205C38">
        <w:rPr>
          <w:rFonts w:hint="eastAsia"/>
          <w:spacing w:val="-6"/>
          <w:rtl/>
        </w:rPr>
        <w:t> </w:t>
      </w:r>
      <m:oMath>
        <m:sSub>
          <m:sSubPr>
            <m:ctrlPr>
              <w:rPr>
                <w:rFonts w:ascii="Cambria Math" w:hAnsi="Cambria Math"/>
                <w:i/>
                <w:spacing w:val="-6"/>
                <w:lang w:val="fr-FR"/>
              </w:rPr>
            </m:ctrlPr>
          </m:sSubPr>
          <m:e>
            <m:r>
              <w:rPr>
                <w:rFonts w:ascii="Cambria Math" w:hAnsi="Cambria Math"/>
                <w:spacing w:val="-6"/>
                <w:lang w:val="fr-FR"/>
              </w:rPr>
              <m:t>S</m:t>
            </m:r>
          </m:e>
          <m:sub>
            <m:r>
              <w:rPr>
                <w:rFonts w:ascii="Cambria Math" w:hAnsi="Cambria Math"/>
                <w:spacing w:val="-6"/>
                <w:lang w:val="fr-FR"/>
              </w:rPr>
              <m:t>i</m:t>
            </m:r>
          </m:sub>
        </m:sSub>
      </m:oMath>
      <w:r w:rsidRPr="00205C38">
        <w:rPr>
          <w:rFonts w:hint="cs"/>
          <w:spacing w:val="-6"/>
          <w:rtl/>
        </w:rPr>
        <w:t>.</w:t>
      </w:r>
    </w:p>
    <w:p w:rsidR="00B7492B" w:rsidRDefault="00B7492B" w:rsidP="00E56752">
      <w:pPr>
        <w:rPr>
          <w:rtl/>
          <w:lang w:bidi="ar"/>
        </w:rPr>
      </w:pPr>
      <w:r>
        <w:rPr>
          <w:rFonts w:hint="cs"/>
          <w:rtl/>
          <w:lang w:bidi="ar"/>
        </w:rPr>
        <w:t xml:space="preserve">والمتجه الذي يبلغ عدد أبعاده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long</m:t>
            </m:r>
          </m:sub>
        </m:sSub>
      </m:oMath>
      <w:r>
        <w:rPr>
          <w:rFonts w:hint="cs"/>
          <w:rtl/>
          <w:lang w:bidi="ar"/>
        </w:rPr>
        <w:t xml:space="preserve"> ويُحصَل عليه بحساب </w:t>
      </w:r>
      <m:oMath>
        <m:d>
          <m:dPr>
            <m:begChr m:val="{"/>
            <m:endChr m:val="}"/>
            <m:ctrlPr>
              <w:rPr>
                <w:rFonts w:ascii="Cambria Math" w:hAnsi="Cambria Math"/>
                <w:i/>
                <w:lang w:val="fr-FR" w:bidi="ar"/>
              </w:rPr>
            </m:ctrlPr>
          </m:dPr>
          <m:e>
            <m:sSub>
              <m:sSubPr>
                <m:ctrlPr>
                  <w:rPr>
                    <w:rFonts w:ascii="Cambria Math" w:hAnsi="Cambria Math"/>
                    <w:i/>
                    <w:lang w:val="fr-FR" w:bidi="ar"/>
                  </w:rPr>
                </m:ctrlPr>
              </m:sSubPr>
              <m:e>
                <m:r>
                  <w:rPr>
                    <w:rFonts w:ascii="Cambria Math" w:hAnsi="Cambria Math"/>
                    <w:lang w:val="fr-FR" w:bidi="ar"/>
                  </w:rPr>
                  <m:t>I</m:t>
                </m:r>
              </m:e>
              <m:sub>
                <m:r>
                  <w:rPr>
                    <w:rFonts w:ascii="Cambria Math" w:hAnsi="Cambria Math"/>
                    <w:lang w:val="fr-FR" w:bidi="ar"/>
                  </w:rPr>
                  <m:t>i</m:t>
                </m:r>
              </m:sub>
            </m:sSub>
            <m:d>
              <m:dPr>
                <m:ctrlPr>
                  <w:rPr>
                    <w:rFonts w:ascii="Cambria Math" w:hAnsi="Cambria Math"/>
                    <w:i/>
                    <w:lang w:val="fr-FR" w:bidi="ar"/>
                  </w:rPr>
                </m:ctrlPr>
              </m:dPr>
              <m:e>
                <m:r>
                  <w:rPr>
                    <w:rFonts w:ascii="Cambria Math" w:hAnsi="Cambria Math"/>
                    <w:lang w:val="fr-FR" w:bidi="ar"/>
                  </w:rPr>
                  <m:t>r</m:t>
                </m:r>
              </m:e>
            </m:d>
            <m:r>
              <w:rPr>
                <w:rFonts w:ascii="Cambria Math" w:hAnsi="Cambria Math"/>
                <w:lang w:bidi="ar"/>
              </w:rPr>
              <m:t>+</m:t>
            </m:r>
            <m:sSub>
              <m:sSubPr>
                <m:ctrlPr>
                  <w:rPr>
                    <w:rFonts w:ascii="Cambria Math" w:hAnsi="Cambria Math"/>
                    <w:i/>
                    <w:lang w:val="fr-FR" w:bidi="ar"/>
                  </w:rPr>
                </m:ctrlPr>
              </m:sSubPr>
              <m:e>
                <m:r>
                  <w:rPr>
                    <w:rFonts w:ascii="Cambria Math" w:hAnsi="Cambria Math"/>
                    <w:lang w:val="fr-FR" w:bidi="ar"/>
                  </w:rPr>
                  <m:t>I</m:t>
                </m:r>
              </m:e>
              <m:sub>
                <m:r>
                  <w:rPr>
                    <w:rFonts w:ascii="Cambria Math" w:hAnsi="Cambria Math"/>
                    <w:lang w:val="fr-FR" w:bidi="ar"/>
                  </w:rPr>
                  <m:t>v</m:t>
                </m:r>
              </m:sub>
            </m:sSub>
            <m:d>
              <m:dPr>
                <m:ctrlPr>
                  <w:rPr>
                    <w:rFonts w:ascii="Cambria Math" w:hAnsi="Cambria Math"/>
                    <w:i/>
                    <w:lang w:val="fr-FR" w:bidi="ar"/>
                  </w:rPr>
                </m:ctrlPr>
              </m:dPr>
              <m:e>
                <m:r>
                  <w:rPr>
                    <w:rFonts w:ascii="Cambria Math" w:hAnsi="Cambria Math"/>
                    <w:lang w:val="fr-FR" w:bidi="ar"/>
                  </w:rPr>
                  <m:t>r</m:t>
                </m:r>
              </m:e>
            </m:d>
          </m:e>
        </m:d>
      </m:oMath>
      <w:r>
        <w:rPr>
          <w:rFonts w:hint="cs"/>
          <w:rtl/>
          <w:lang w:val="fr-FR" w:bidi="ar"/>
        </w:rPr>
        <w:t xml:space="preserve"> </w:t>
      </w:r>
      <w:r>
        <w:rPr>
          <w:rtl/>
          <w:lang w:bidi="ar"/>
        </w:rPr>
        <w:t xml:space="preserve">في جميع نقاط </w:t>
      </w:r>
      <w:r>
        <w:rPr>
          <w:rFonts w:hint="cs"/>
          <w:rtl/>
          <w:lang w:bidi="ar"/>
        </w:rPr>
        <w:t>ال</w:t>
      </w:r>
      <w:r>
        <w:rPr>
          <w:rtl/>
          <w:lang w:bidi="ar"/>
        </w:rPr>
        <w:t>موقع</w:t>
      </w:r>
      <w:r>
        <w:rPr>
          <w:rFonts w:hint="cs"/>
          <w:rtl/>
          <w:lang w:bidi="ar"/>
        </w:rPr>
        <w:t xml:space="preserve"> </w:t>
      </w:r>
      <m:oMath>
        <m:d>
          <m:dPr>
            <m:begChr m:val="{"/>
            <m:endChr m:val="}"/>
            <m:ctrlPr>
              <w:rPr>
                <w:rFonts w:ascii="Cambria Math" w:hAnsi="Cambria Math"/>
                <w:i/>
                <w:lang w:val="fr-FR" w:bidi="ar"/>
              </w:rPr>
            </m:ctrlPr>
          </m:dPr>
          <m:e>
            <m:r>
              <w:rPr>
                <w:rFonts w:ascii="Cambria Math" w:hAnsi="Cambria Math"/>
                <w:lang w:val="fr-FR" w:bidi="ar"/>
              </w:rPr>
              <m:t>r</m:t>
            </m:r>
          </m:e>
        </m:d>
      </m:oMath>
      <w:r>
        <w:rPr>
          <w:rFonts w:hint="cs"/>
          <w:rtl/>
          <w:lang w:val="fr-FR" w:bidi="ar"/>
        </w:rPr>
        <w:t xml:space="preserve"> </w:t>
      </w:r>
      <w:r>
        <w:rPr>
          <w:rtl/>
          <w:lang w:bidi="ar"/>
        </w:rPr>
        <w:t>يعطي القيم اللحظية للتداخل في غياب أخطاء توجيه الهوائي.</w:t>
      </w:r>
    </w:p>
    <w:p w:rsidR="00B7492B" w:rsidRDefault="00B7492B" w:rsidP="00165DD2">
      <w:pPr>
        <w:tabs>
          <w:tab w:val="left" w:pos="1134"/>
        </w:tabs>
        <w:rPr>
          <w:rtl/>
          <w:lang w:bidi="ar-EG"/>
        </w:rPr>
      </w:pPr>
      <w:r w:rsidRPr="00165DD2">
        <w:rPr>
          <w:b/>
          <w:bCs/>
          <w:rtl/>
          <w:lang w:bidi="ar"/>
        </w:rPr>
        <w:t xml:space="preserve">الخطوة </w:t>
      </w:r>
      <w:r w:rsidRPr="00165DD2">
        <w:rPr>
          <w:b/>
          <w:bCs/>
          <w:lang w:bidi="ar"/>
        </w:rPr>
        <w:t>4</w:t>
      </w:r>
      <w:r w:rsidR="00165DD2">
        <w:rPr>
          <w:lang w:bidi="ar"/>
        </w:rPr>
        <w:tab/>
      </w:r>
      <w:r>
        <w:rPr>
          <w:rtl/>
          <w:lang w:bidi="ar"/>
        </w:rPr>
        <w:t xml:space="preserve">حساب </w:t>
      </w:r>
      <w:r>
        <w:rPr>
          <w:rFonts w:hint="cs"/>
          <w:rtl/>
          <w:lang w:bidi="ar"/>
        </w:rPr>
        <w:t>ال</w:t>
      </w:r>
      <w:r>
        <w:rPr>
          <w:rtl/>
          <w:lang w:bidi="ar"/>
        </w:rPr>
        <w:t>تداخل في الأجل الطويل</w:t>
      </w:r>
      <w:r w:rsidR="00E56752">
        <w:rPr>
          <w:rFonts w:hint="cs"/>
          <w:rtl/>
          <w:lang w:bidi="ar-EG"/>
        </w:rPr>
        <w:t xml:space="preserv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long</m:t>
            </m:r>
          </m:sub>
        </m:sSub>
      </m:oMath>
    </w:p>
    <w:p w:rsidR="00B7492B" w:rsidRDefault="00B7492B" w:rsidP="00205C38">
      <w:pPr>
        <w:pStyle w:val="enumlev1"/>
        <w:rPr>
          <w:rtl/>
        </w:rPr>
      </w:pPr>
      <w:r>
        <w:rPr>
          <w:rFonts w:hint="cs"/>
          <w:rtl/>
        </w:rPr>
        <w:t xml:space="preserve"> </w:t>
      </w:r>
      <w:r>
        <w:rPr>
          <w:rtl/>
        </w:rPr>
        <w:t>أ</w:t>
      </w:r>
      <w:r>
        <w:rPr>
          <w:rFonts w:hint="cs"/>
          <w:rtl/>
        </w:rPr>
        <w:t xml:space="preserve"> </w:t>
      </w:r>
      <w:r>
        <w:rPr>
          <w:rtl/>
        </w:rPr>
        <w:t>)</w:t>
      </w:r>
      <w:r>
        <w:rPr>
          <w:rFonts w:hint="cs"/>
          <w:rtl/>
        </w:rPr>
        <w:tab/>
        <w:t>تُنشأ</w:t>
      </w:r>
      <w:r>
        <w:rPr>
          <w:rtl/>
        </w:rPr>
        <w:t xml:space="preserve"> إشارة التداخل،</w:t>
      </w:r>
      <w:r>
        <w:rPr>
          <w:rFonts w:hint="cs"/>
          <w:rtl/>
        </w:rPr>
        <w:t xml:space="preserve"> </w:t>
      </w:r>
      <m:oMath>
        <m:sSub>
          <m:sSubPr>
            <m:ctrlPr>
              <w:rPr>
                <w:rFonts w:ascii="Cambria Math" w:hAnsi="Cambria Math"/>
                <w:i/>
                <w:lang w:val="fr-FR"/>
              </w:rPr>
            </m:ctrlPr>
          </m:sSubPr>
          <m:e>
            <m:acc>
              <m:accPr>
                <m:chr m:val="̃"/>
                <m:ctrlPr>
                  <w:rPr>
                    <w:rFonts w:ascii="Cambria Math" w:hAnsi="Cambria Math"/>
                    <w:i/>
                    <w:lang w:val="fr-FR"/>
                  </w:rPr>
                </m:ctrlPr>
              </m:accPr>
              <m:e>
                <m:r>
                  <w:rPr>
                    <w:rFonts w:ascii="Cambria Math" w:hAnsi="Cambria Math"/>
                    <w:lang w:val="fr-FR"/>
                  </w:rPr>
                  <m:t>I</m:t>
                </m:r>
              </m:e>
            </m:acc>
          </m:e>
          <m:sub>
            <m:r>
              <w:rPr>
                <w:rFonts w:ascii="Cambria Math" w:hAnsi="Cambria Math"/>
                <w:lang w:val="fr-FR"/>
              </w:rPr>
              <m:t>tot</m:t>
            </m:r>
            <m:r>
              <w:rPr>
                <w:rFonts w:ascii="Cambria Math" w:hAnsi="Cambria Math"/>
              </w:rPr>
              <m:t>,0</m:t>
            </m:r>
          </m:sub>
        </m:sSub>
        <m:d>
          <m:dPr>
            <m:ctrlPr>
              <w:rPr>
                <w:rFonts w:ascii="Cambria Math" w:hAnsi="Cambria Math"/>
                <w:i/>
                <w:lang w:val="fr-FR"/>
              </w:rPr>
            </m:ctrlPr>
          </m:dPr>
          <m:e>
            <m:r>
              <w:rPr>
                <w:rFonts w:ascii="Cambria Math" w:hAnsi="Cambria Math"/>
                <w:lang w:val="fr-FR"/>
              </w:rPr>
              <m:t>t</m:t>
            </m:r>
          </m:e>
        </m:d>
      </m:oMath>
      <w:r>
        <w:rPr>
          <w:rFonts w:hint="cs"/>
          <w:rtl/>
        </w:rPr>
        <w:t>، كدالة للوقت على النحو</w:t>
      </w:r>
      <w:r w:rsidRPr="00B9517C">
        <w:rPr>
          <w:rFonts w:hint="cs"/>
          <w:rtl/>
        </w:rPr>
        <w:t xml:space="preserve"> </w:t>
      </w:r>
      <w:r>
        <w:rPr>
          <w:rFonts w:hint="cs"/>
          <w:rtl/>
        </w:rPr>
        <w:t>ال</w:t>
      </w:r>
      <w:r>
        <w:rPr>
          <w:rtl/>
        </w:rPr>
        <w:t xml:space="preserve">موضح في الفقرة </w:t>
      </w:r>
      <w:r>
        <w:t>7</w:t>
      </w:r>
      <w:r>
        <w:rPr>
          <w:rtl/>
        </w:rPr>
        <w:t>.</w:t>
      </w:r>
    </w:p>
    <w:p w:rsidR="00B7492B" w:rsidRPr="00205C38" w:rsidRDefault="008678A3" w:rsidP="008678A3">
      <w:pPr>
        <w:pStyle w:val="enumlev1"/>
        <w:rPr>
          <w:rtl/>
        </w:rPr>
      </w:pPr>
      <w:r>
        <w:rPr>
          <w:rtl/>
        </w:rPr>
        <w:tab/>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tot,0</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m:t>
        </m:r>
        <m:nary>
          <m:naryPr>
            <m:chr m:val="∑"/>
            <m:limLoc m:val="subSup"/>
            <m:ctrlPr>
              <w:rPr>
                <w:rFonts w:ascii="Cambria Math" w:hAnsi="Cambria Math"/>
                <w:i/>
                <w:szCs w:val="24"/>
              </w:rPr>
            </m:ctrlPr>
          </m:naryPr>
          <m:sub>
            <m:r>
              <w:rPr>
                <w:rFonts w:ascii="Cambria Math" w:hAnsi="Cambria Math"/>
                <w:szCs w:val="24"/>
              </w:rPr>
              <m:t>n=1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long</m:t>
                </m:r>
              </m:sub>
            </m:s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I</m:t>
                    </m:r>
                  </m:e>
                  <m:sub>
                    <m:r>
                      <w:rPr>
                        <w:rFonts w:ascii="Cambria Math" w:hAnsi="Cambria Math"/>
                        <w:szCs w:val="24"/>
                      </w:rPr>
                      <m:t>i</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v</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e>
                </m:d>
              </m:e>
            </m:d>
          </m:e>
        </m:nary>
        <m:sSub>
          <m:sSubPr>
            <m:ctrlPr>
              <w:rPr>
                <w:rFonts w:ascii="Cambria Math" w:hAnsi="Cambria Math"/>
                <w:i/>
                <w:szCs w:val="24"/>
              </w:rPr>
            </m:ctrlPr>
          </m:sSubPr>
          <m:e>
            <m:r>
              <m:rPr>
                <m:sty m:val="p"/>
              </m:rPr>
              <w:rPr>
                <w:rFonts w:ascii="Cambria Math" w:hAnsi="Cambria Math"/>
                <w:szCs w:val="24"/>
              </w:rPr>
              <m:t>q</m:t>
            </m:r>
          </m:e>
          <m:sub>
            <m:sSub>
              <m:sSubPr>
                <m:ctrlPr>
                  <w:rPr>
                    <w:rFonts w:ascii="Cambria Math" w:hAnsi="Cambria Math"/>
                    <w:iCs/>
                    <w:szCs w:val="24"/>
                  </w:rPr>
                </m:ctrlPr>
              </m:sSubPr>
              <m:e>
                <m:r>
                  <m:rPr>
                    <m:sty m:val="p"/>
                  </m:rPr>
                  <w:rPr>
                    <w:rFonts w:ascii="Cambria Math" w:hAnsi="Cambria Math"/>
                    <w:szCs w:val="24"/>
                  </w:rPr>
                  <m:t>τ</m:t>
                </m:r>
              </m:e>
              <m:sub>
                <m:r>
                  <w:rPr>
                    <w:rFonts w:ascii="Cambria Math" w:hAnsi="Cambria Math"/>
                    <w:szCs w:val="24"/>
                  </w:rPr>
                  <m:t>n</m:t>
                </m:r>
              </m:sub>
            </m:sSub>
          </m:sub>
        </m:sSub>
        <m:d>
          <m:dPr>
            <m:ctrlPr>
              <w:rPr>
                <w:rFonts w:ascii="Cambria Math" w:hAnsi="Cambria Math"/>
                <w:i/>
                <w:szCs w:val="24"/>
              </w:rPr>
            </m:ctrlPr>
          </m:dPr>
          <m:e>
            <m:r>
              <w:rPr>
                <w:rFonts w:ascii="Cambria Math" w:hAnsi="Cambria Math"/>
                <w:szCs w:val="24"/>
              </w:rPr>
              <m:t>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e>
        </m:d>
      </m:oMath>
      <w:r>
        <w:rPr>
          <w:rFonts w:hint="cs"/>
          <w:rtl/>
        </w:rPr>
        <w:t xml:space="preserve">، </w:t>
      </w:r>
      <w:r w:rsidR="00B7492B" w:rsidRPr="00205C38">
        <w:rPr>
          <w:rFonts w:hint="cs"/>
          <w:rtl/>
        </w:rPr>
        <w:t xml:space="preserve">حيث </w:t>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n</m:t>
            </m:r>
          </m:sub>
        </m:sSub>
      </m:oMath>
      <w:r w:rsidR="00B7492B" w:rsidRPr="00205C38">
        <w:rPr>
          <w:rFonts w:hint="cs"/>
          <w:rtl/>
        </w:rPr>
        <w:t xml:space="preserve"> هو المكون ذو الترتيب </w:t>
      </w:r>
      <m:oMath>
        <m:r>
          <w:rPr>
            <w:rFonts w:ascii="Cambria Math" w:hAnsi="Cambria Math"/>
            <w:lang w:val="fr-FR"/>
          </w:rPr>
          <m:t>n</m:t>
        </m:r>
      </m:oMath>
      <w:r w:rsidR="00B7492B" w:rsidRPr="00205C38">
        <w:rPr>
          <w:rFonts w:hint="cs"/>
          <w:rtl/>
          <w:lang w:val="fr-FR"/>
        </w:rPr>
        <w:t xml:space="preserve"> في </w:t>
      </w:r>
      <m:oMath>
        <m:d>
          <m:dPr>
            <m:begChr m:val="{"/>
            <m:endChr m:val="}"/>
            <m:ctrlPr>
              <w:rPr>
                <w:rFonts w:ascii="Cambria Math" w:hAnsi="Cambria Math"/>
                <w:lang w:val="fr-FR"/>
              </w:rPr>
            </m:ctrlPr>
          </m:dPr>
          <m:e>
            <m:r>
              <w:rPr>
                <w:rFonts w:ascii="Cambria Math" w:hAnsi="Cambria Math"/>
                <w:lang w:val="fr-FR"/>
              </w:rPr>
              <m:t>r</m:t>
            </m:r>
          </m:e>
        </m:d>
      </m:oMath>
      <w:r w:rsidR="00B7492B" w:rsidRPr="00205C38">
        <w:rPr>
          <w:rFonts w:hint="cs"/>
          <w:rtl/>
          <w:lang w:val="fr-FR"/>
        </w:rPr>
        <w:t>، و</w:t>
      </w:r>
      <m:oMath>
        <m:sSub>
          <m:sSubPr>
            <m:ctrlPr>
              <w:rPr>
                <w:rFonts w:ascii="Cambria Math" w:hAnsi="Cambria Math"/>
                <w:lang w:val="fr-FR"/>
              </w:rPr>
            </m:ctrlPr>
          </m:sSubPr>
          <m:e>
            <m:r>
              <w:rPr>
                <w:rFonts w:ascii="Cambria Math" w:hAnsi="Cambria Math"/>
                <w:lang w:val="fr-FR"/>
              </w:rPr>
              <m:t>t</m:t>
            </m:r>
          </m:e>
          <m:sub>
            <m:r>
              <m:rPr>
                <m:sty m:val="p"/>
              </m:rPr>
              <w:rPr>
                <w:rFonts w:ascii="Cambria Math" w:hAnsi="Cambria Math"/>
              </w:rPr>
              <m:t>1</m:t>
            </m:r>
          </m:sub>
        </m:sSub>
        <m:r>
          <m:rPr>
            <m:sty m:val="p"/>
          </m:rPr>
          <w:rPr>
            <w:rFonts w:ascii="Cambria Math" w:hAnsi="Cambria Math"/>
          </w:rPr>
          <m:t>=0</m:t>
        </m:r>
      </m:oMath>
      <w:r w:rsidR="00B7492B" w:rsidRPr="00205C38">
        <w:rPr>
          <w:rFonts w:hint="cs"/>
          <w:rtl/>
        </w:rPr>
        <w:t xml:space="preserve"> و</w:t>
      </w:r>
      <m:oMath>
        <m:sSub>
          <m:sSubPr>
            <m:ctrlPr>
              <w:rPr>
                <w:rFonts w:ascii="Cambria Math" w:hAnsi="Cambria Math"/>
                <w:lang w:val="fr-FR"/>
              </w:rPr>
            </m:ctrlPr>
          </m:sSubPr>
          <m:e>
            <m:r>
              <w:rPr>
                <w:rFonts w:ascii="Cambria Math" w:hAnsi="Cambria Math"/>
                <w:lang w:val="fr-FR"/>
              </w:rPr>
              <m:t>t</m:t>
            </m:r>
          </m:e>
          <m:sub>
            <m:r>
              <w:rPr>
                <w:rFonts w:ascii="Cambria Math" w:hAnsi="Cambria Math"/>
                <w:lang w:val="fr-FR"/>
              </w:rPr>
              <m:t>n</m:t>
            </m:r>
          </m:sub>
        </m:sSub>
        <m:r>
          <m:rPr>
            <m:sty m:val="p"/>
          </m:rPr>
          <w:rPr>
            <w:rFonts w:ascii="Cambria Math" w:hAnsi="Cambria Math"/>
          </w:rPr>
          <m:t>=</m:t>
        </m:r>
        <m:nary>
          <m:naryPr>
            <m:chr m:val="∑"/>
            <m:limLoc m:val="subSup"/>
            <m:ctrlPr>
              <w:rPr>
                <w:rFonts w:ascii="Cambria Math" w:hAnsi="Cambria Math"/>
                <w:lang w:val="fr-FR"/>
              </w:rPr>
            </m:ctrlPr>
          </m:naryPr>
          <m:sub>
            <m:r>
              <w:rPr>
                <w:rFonts w:ascii="Cambria Math" w:hAnsi="Cambria Math"/>
                <w:lang w:val="fr-FR"/>
              </w:rPr>
              <m:t>i</m:t>
            </m:r>
            <m:r>
              <m:rPr>
                <m:sty m:val="p"/>
              </m:rPr>
              <w:rPr>
                <w:rFonts w:ascii="Cambria Math" w:hAnsi="Cambria Math"/>
              </w:rPr>
              <m:t>=1</m:t>
            </m:r>
          </m:sub>
          <m:sup>
            <m:r>
              <w:rPr>
                <w:rFonts w:ascii="Cambria Math" w:hAnsi="Cambria Math"/>
                <w:lang w:val="fr-FR"/>
              </w:rPr>
              <m:t>n</m:t>
            </m:r>
            <m:r>
              <m:rPr>
                <m:sty m:val="p"/>
              </m:rPr>
              <w:rPr>
                <w:rFonts w:ascii="Cambria Math" w:hAnsi="Cambria Math"/>
              </w:rPr>
              <m:t>-1</m:t>
            </m:r>
          </m:sup>
          <m:e>
            <m:sSub>
              <m:sSubPr>
                <m:ctrlPr>
                  <w:rPr>
                    <w:rFonts w:ascii="Cambria Math" w:hAnsi="Cambria Math"/>
                    <w:lang w:val="fr-FR"/>
                  </w:rPr>
                </m:ctrlPr>
              </m:sSubPr>
              <m:e>
                <m:r>
                  <m:rPr>
                    <m:sty m:val="p"/>
                  </m:rPr>
                  <w:rPr>
                    <w:rFonts w:ascii="Cambria Math" w:hAnsi="Cambria Math"/>
                    <w:lang w:val="fr-FR"/>
                  </w:rPr>
                  <m:t>τ</m:t>
                </m:r>
              </m:e>
              <m:sub>
                <m:r>
                  <w:rPr>
                    <w:rFonts w:ascii="Cambria Math" w:hAnsi="Cambria Math"/>
                    <w:lang w:val="fr-FR"/>
                  </w:rPr>
                  <m:t>i</m:t>
                </m:r>
              </m:sub>
            </m:sSub>
          </m:e>
        </m:nary>
      </m:oMath>
      <w:r w:rsidR="00B7492B" w:rsidRPr="00205C38">
        <w:rPr>
          <w:rFonts w:hint="cs"/>
          <w:rtl/>
        </w:rPr>
        <w:t>.</w:t>
      </w:r>
    </w:p>
    <w:p w:rsidR="00B7492B" w:rsidRDefault="00B7492B" w:rsidP="00B7492B">
      <w:pPr>
        <w:rPr>
          <w:rtl/>
          <w:lang w:bidi="ar"/>
        </w:rPr>
      </w:pPr>
      <w:r>
        <w:rPr>
          <w:rFonts w:hint="cs"/>
          <w:rtl/>
          <w:lang w:bidi="ar"/>
        </w:rPr>
        <w:t>ب</w:t>
      </w:r>
      <w:r>
        <w:rPr>
          <w:rtl/>
          <w:lang w:bidi="ar"/>
        </w:rPr>
        <w:t>)</w:t>
      </w:r>
      <w:r>
        <w:rPr>
          <w:rFonts w:hint="cs"/>
          <w:rtl/>
          <w:lang w:bidi="ar"/>
        </w:rPr>
        <w:tab/>
        <w:t xml:space="preserve">يُحسب </w:t>
      </w:r>
      <m:oMath>
        <m:sSub>
          <m:sSubPr>
            <m:ctrlPr>
              <w:rPr>
                <w:rFonts w:ascii="Cambria Math" w:hAnsi="Cambria Math"/>
                <w:lang w:val="fr-FR" w:bidi="ar"/>
              </w:rPr>
            </m:ctrlPr>
          </m:sSubPr>
          <m:e>
            <m:acc>
              <m:accPr>
                <m:chr m:val="̃"/>
                <m:ctrlPr>
                  <w:rPr>
                    <w:rFonts w:ascii="Cambria Math" w:hAnsi="Cambria Math"/>
                    <w:lang w:val="fr-FR" w:bidi="ar"/>
                  </w:rPr>
                </m:ctrlPr>
              </m:accPr>
              <m:e>
                <m:r>
                  <w:rPr>
                    <w:rFonts w:ascii="Cambria Math" w:hAnsi="Cambria Math"/>
                    <w:lang w:val="fr-FR" w:bidi="ar"/>
                  </w:rPr>
                  <m:t>I</m:t>
                </m:r>
              </m:e>
            </m:acc>
          </m:e>
          <m:sub>
            <m:r>
              <w:rPr>
                <w:rFonts w:ascii="Cambria Math" w:hAnsi="Cambria Math"/>
                <w:lang w:val="fr-FR" w:bidi="ar"/>
              </w:rPr>
              <m:t>long</m:t>
            </m:r>
          </m:sub>
        </m:sSub>
        <m:r>
          <m:rPr>
            <m:sty m:val="p"/>
          </m:rPr>
          <w:rPr>
            <w:rFonts w:ascii="Cambria Math" w:hAnsi="Cambria Math"/>
            <w:lang w:bidi="ar"/>
          </w:rPr>
          <m:t>=</m:t>
        </m:r>
        <m:f>
          <m:fPr>
            <m:ctrlPr>
              <w:rPr>
                <w:rFonts w:ascii="Cambria Math" w:hAnsi="Cambria Math"/>
                <w:lang w:val="fr-FR" w:bidi="ar"/>
              </w:rPr>
            </m:ctrlPr>
          </m:fPr>
          <m:num>
            <m:r>
              <m:rPr>
                <m:sty m:val="p"/>
              </m:rPr>
              <w:rPr>
                <w:rFonts w:ascii="Cambria Math" w:hAnsi="Cambria Math"/>
                <w:lang w:bidi="ar"/>
              </w:rPr>
              <m:t>1</m:t>
            </m:r>
          </m:num>
          <m:den>
            <m:sSub>
              <m:sSubPr>
                <m:ctrlPr>
                  <w:rPr>
                    <w:rFonts w:ascii="Cambria Math" w:hAnsi="Cambria Math"/>
                    <w:lang w:val="fr-FR" w:bidi="ar"/>
                  </w:rPr>
                </m:ctrlPr>
              </m:sSubPr>
              <m:e>
                <m:r>
                  <w:rPr>
                    <w:rFonts w:ascii="Cambria Math" w:hAnsi="Cambria Math"/>
                    <w:lang w:val="fr-FR" w:bidi="ar"/>
                  </w:rPr>
                  <m:t>T</m:t>
                </m:r>
              </m:e>
              <m:sub>
                <m:r>
                  <w:rPr>
                    <w:rFonts w:ascii="Cambria Math" w:hAnsi="Cambria Math"/>
                    <w:lang w:val="fr-FR" w:bidi="ar"/>
                  </w:rPr>
                  <m:t>long</m:t>
                </m:r>
              </m:sub>
            </m:sSub>
          </m:den>
        </m:f>
        <m:nary>
          <m:naryPr>
            <m:limLoc m:val="subSup"/>
            <m:ctrlPr>
              <w:rPr>
                <w:rFonts w:ascii="Cambria Math" w:hAnsi="Cambria Math"/>
                <w:lang w:val="fr-FR" w:bidi="ar"/>
              </w:rPr>
            </m:ctrlPr>
          </m:naryPr>
          <m:sub>
            <m:r>
              <w:rPr>
                <w:rFonts w:ascii="Cambria Math" w:hAnsi="Cambria Math"/>
                <w:lang w:val="fr-FR" w:bidi="ar"/>
              </w:rPr>
              <m:t>t</m:t>
            </m:r>
            <m:r>
              <m:rPr>
                <m:sty m:val="p"/>
              </m:rPr>
              <w:rPr>
                <w:rFonts w:ascii="Cambria Math" w:hAnsi="Cambria Math"/>
                <w:lang w:bidi="ar"/>
              </w:rPr>
              <m:t>=0</m:t>
            </m:r>
          </m:sub>
          <m:sup>
            <m:sSub>
              <m:sSubPr>
                <m:ctrlPr>
                  <w:rPr>
                    <w:rFonts w:ascii="Cambria Math" w:hAnsi="Cambria Math"/>
                    <w:lang w:val="fr-FR" w:bidi="ar"/>
                  </w:rPr>
                </m:ctrlPr>
              </m:sSubPr>
              <m:e>
                <m:r>
                  <w:rPr>
                    <w:rFonts w:ascii="Cambria Math" w:hAnsi="Cambria Math"/>
                    <w:lang w:val="fr-FR" w:bidi="ar"/>
                  </w:rPr>
                  <m:t>T</m:t>
                </m:r>
              </m:e>
              <m:sub>
                <m:r>
                  <w:rPr>
                    <w:rFonts w:ascii="Cambria Math" w:hAnsi="Cambria Math"/>
                    <w:lang w:val="fr-FR" w:bidi="ar"/>
                  </w:rPr>
                  <m:t>long</m:t>
                </m:r>
              </m:sub>
            </m:sSub>
          </m:sup>
          <m:e>
            <m:sSub>
              <m:sSubPr>
                <m:ctrlPr>
                  <w:rPr>
                    <w:rFonts w:ascii="Cambria Math" w:hAnsi="Cambria Math"/>
                    <w:lang w:val="fr-FR" w:bidi="ar"/>
                  </w:rPr>
                </m:ctrlPr>
              </m:sSubPr>
              <m:e>
                <m:acc>
                  <m:accPr>
                    <m:chr m:val="̃"/>
                    <m:ctrlPr>
                      <w:rPr>
                        <w:rFonts w:ascii="Cambria Math" w:hAnsi="Cambria Math"/>
                        <w:lang w:val="fr-FR" w:bidi="ar"/>
                      </w:rPr>
                    </m:ctrlPr>
                  </m:accPr>
                  <m:e>
                    <m:r>
                      <w:rPr>
                        <w:rFonts w:ascii="Cambria Math" w:hAnsi="Cambria Math"/>
                        <w:lang w:val="fr-FR" w:bidi="ar"/>
                      </w:rPr>
                      <m:t>I</m:t>
                    </m:r>
                  </m:e>
                </m:acc>
              </m:e>
              <m:sub>
                <m:r>
                  <w:rPr>
                    <w:rFonts w:ascii="Cambria Math" w:hAnsi="Cambria Math"/>
                    <w:lang w:val="fr-FR" w:bidi="ar"/>
                  </w:rPr>
                  <m:t>tot</m:t>
                </m:r>
                <m:r>
                  <m:rPr>
                    <m:sty m:val="p"/>
                  </m:rPr>
                  <w:rPr>
                    <w:rFonts w:ascii="Cambria Math" w:hAnsi="Cambria Math"/>
                    <w:lang w:bidi="ar"/>
                  </w:rPr>
                  <m:t>,0</m:t>
                </m:r>
              </m:sub>
            </m:sSub>
            <m:d>
              <m:dPr>
                <m:ctrlPr>
                  <w:rPr>
                    <w:rFonts w:ascii="Cambria Math" w:hAnsi="Cambria Math"/>
                    <w:lang w:val="fr-FR" w:bidi="ar"/>
                  </w:rPr>
                </m:ctrlPr>
              </m:dPr>
              <m:e>
                <m:r>
                  <w:rPr>
                    <w:rFonts w:ascii="Cambria Math" w:hAnsi="Cambria Math"/>
                    <w:lang w:val="fr-FR" w:bidi="ar"/>
                  </w:rPr>
                  <m:t>t</m:t>
                </m:r>
              </m:e>
            </m:d>
          </m:e>
        </m:nary>
        <m:r>
          <m:rPr>
            <m:sty m:val="p"/>
          </m:rPr>
          <w:rPr>
            <w:rFonts w:ascii="Cambria Math" w:hAnsi="Cambria Math"/>
            <w:lang w:bidi="ar"/>
          </w:rPr>
          <m:t xml:space="preserve"> </m:t>
        </m:r>
        <m:r>
          <w:rPr>
            <w:rFonts w:ascii="Cambria Math" w:hAnsi="Cambria Math"/>
            <w:lang w:val="fr-FR" w:bidi="ar"/>
          </w:rPr>
          <m:t>dt</m:t>
        </m:r>
      </m:oMath>
      <w:r>
        <w:rPr>
          <w:rFonts w:hint="cs"/>
          <w:rtl/>
          <w:lang w:bidi="ar"/>
        </w:rPr>
        <w:t>.</w:t>
      </w:r>
    </w:p>
    <w:p w:rsidR="00B7492B" w:rsidRDefault="00B7492B" w:rsidP="00165DD2">
      <w:pPr>
        <w:tabs>
          <w:tab w:val="left" w:pos="1134"/>
        </w:tabs>
        <w:rPr>
          <w:rtl/>
          <w:lang w:bidi="ar"/>
        </w:rPr>
      </w:pPr>
      <w:r w:rsidRPr="00165DD2">
        <w:rPr>
          <w:b/>
          <w:bCs/>
          <w:rtl/>
          <w:lang w:bidi="ar"/>
        </w:rPr>
        <w:t xml:space="preserve">الخطوة </w:t>
      </w:r>
      <w:r w:rsidRPr="00165DD2">
        <w:rPr>
          <w:b/>
          <w:bCs/>
          <w:lang w:bidi="ar"/>
        </w:rPr>
        <w:t>5</w:t>
      </w:r>
      <w:r w:rsidR="00165DD2">
        <w:rPr>
          <w:lang w:bidi="ar"/>
        </w:rPr>
        <w:tab/>
      </w:r>
      <w:r>
        <w:rPr>
          <w:rtl/>
          <w:lang w:bidi="ar"/>
        </w:rPr>
        <w:t>تقدير</w:t>
      </w:r>
      <w:r w:rsidRPr="00B9517C">
        <w:rPr>
          <w:rFonts w:hint="cs"/>
          <w:rtl/>
          <w:lang w:bidi="ar"/>
        </w:rPr>
        <w:t xml:space="preserve"> </w:t>
      </w:r>
      <w:r w:rsidRPr="00364B1B">
        <w:rPr>
          <w:rFonts w:hint="cs"/>
          <w:rtl/>
          <w:lang w:bidi="ar"/>
        </w:rPr>
        <w:t xml:space="preserve">دالة التوزيع التراكمي </w:t>
      </w:r>
      <w:r>
        <w:rPr>
          <w:lang w:bidi="ar"/>
        </w:rPr>
        <w:t>(</w:t>
      </w:r>
      <w:r w:rsidRPr="00364B1B">
        <w:rPr>
          <w:rFonts w:hint="cs"/>
          <w:lang w:bidi="ar-EG"/>
        </w:rPr>
        <w:t>CDF</w:t>
      </w:r>
      <w:r>
        <w:rPr>
          <w:lang w:bidi="ar"/>
        </w:rPr>
        <w:t>)</w:t>
      </w:r>
      <w:r>
        <w:rPr>
          <w:rFonts w:hint="cs"/>
          <w:rtl/>
          <w:lang w:bidi="ar"/>
        </w:rPr>
        <w:t xml:space="preserve"> للنسبة </w:t>
      </w:r>
      <m:oMath>
        <m:sSub>
          <m:sSubPr>
            <m:ctrlPr>
              <w:rPr>
                <w:rFonts w:ascii="Cambria Math" w:hAnsi="Cambria Math"/>
                <w:i/>
                <w:lang w:val="fr-FR" w:bidi="ar"/>
              </w:rPr>
            </m:ctrlPr>
          </m:sSubPr>
          <m:e>
            <m:d>
              <m:dPr>
                <m:ctrlPr>
                  <w:rPr>
                    <w:rFonts w:ascii="Cambria Math" w:hAnsi="Cambria Math"/>
                    <w:i/>
                    <w:lang w:val="fr-FR" w:bidi="ar"/>
                  </w:rPr>
                </m:ctrlPr>
              </m:dPr>
              <m:e>
                <m:f>
                  <m:fPr>
                    <m:type m:val="skw"/>
                    <m:ctrlPr>
                      <w:rPr>
                        <w:rFonts w:ascii="Cambria Math" w:hAnsi="Cambria Math"/>
                        <w:i/>
                        <w:lang w:val="fr-FR" w:bidi="ar"/>
                      </w:rPr>
                    </m:ctrlPr>
                  </m:fPr>
                  <m:num>
                    <m:r>
                      <m:rPr>
                        <m:sty m:val="p"/>
                      </m:rPr>
                      <w:rPr>
                        <w:rFonts w:ascii="Cambria Math" w:hAnsi="Cambria Math" w:hint="eastAsia"/>
                        <w:lang w:val="fr-FR" w:bidi="ar"/>
                      </w:rPr>
                      <m:t>Δ</m:t>
                    </m:r>
                    <m:r>
                      <w:rPr>
                        <w:rFonts w:ascii="Cambria Math" w:hAnsi="Cambria Math"/>
                        <w:lang w:val="fr-FR" w:bidi="ar"/>
                      </w:rPr>
                      <m:t>T</m:t>
                    </m:r>
                  </m:num>
                  <m:den>
                    <m:r>
                      <w:rPr>
                        <w:rFonts w:ascii="Cambria Math" w:hAnsi="Cambria Math"/>
                        <w:lang w:val="fr-FR" w:bidi="ar"/>
                      </w:rPr>
                      <m:t>T</m:t>
                    </m:r>
                  </m:den>
                </m:f>
              </m:e>
            </m:d>
          </m:e>
          <m:sub>
            <m:r>
              <w:rPr>
                <w:rFonts w:ascii="Cambria Math" w:hAnsi="Cambria Math"/>
                <w:lang w:val="fr-FR" w:bidi="ar"/>
              </w:rPr>
              <m:t>long</m:t>
            </m:r>
          </m:sub>
        </m:sSub>
      </m:oMath>
    </w:p>
    <w:p w:rsidR="00B7492B" w:rsidRDefault="00B7492B" w:rsidP="00205C38">
      <w:pPr>
        <w:pStyle w:val="enumlev1"/>
        <w:rPr>
          <w:rtl/>
        </w:rPr>
      </w:pPr>
      <w:r>
        <w:rPr>
          <w:rFonts w:hint="cs"/>
          <w:rtl/>
        </w:rPr>
        <w:t xml:space="preserve"> أ )</w:t>
      </w:r>
      <w:r>
        <w:rPr>
          <w:rFonts w:hint="cs"/>
          <w:rtl/>
        </w:rPr>
        <w:tab/>
        <w:t xml:space="preserve">يُنشأ المتجه </w:t>
      </w:r>
      <m:oMath>
        <m:d>
          <m:dPr>
            <m:begChr m:val="{"/>
            <m:endChr m:val="}"/>
            <m:ctrlPr>
              <w:rPr>
                <w:rFonts w:ascii="Cambria Math" w:hAnsi="Cambria Math"/>
                <w:i/>
                <w:lang w:val="fr-FR"/>
              </w:rPr>
            </m:ctrlPr>
          </m:dPr>
          <m:e>
            <m:sSub>
              <m:sSubPr>
                <m:ctrlPr>
                  <w:rPr>
                    <w:rFonts w:ascii="Cambria Math" w:hAnsi="Cambria Math"/>
                    <w:i/>
                    <w:lang w:val="fr-FR"/>
                  </w:rPr>
                </m:ctrlPr>
              </m:sSubPr>
              <m:e>
                <m:acc>
                  <m:accPr>
                    <m:chr m:val="̃"/>
                    <m:ctrlPr>
                      <w:rPr>
                        <w:rFonts w:ascii="Cambria Math" w:hAnsi="Cambria Math"/>
                        <w:i/>
                        <w:lang w:val="fr-FR"/>
                      </w:rPr>
                    </m:ctrlPr>
                  </m:accPr>
                  <m:e>
                    <m:r>
                      <w:rPr>
                        <w:rFonts w:ascii="Cambria Math" w:hAnsi="Cambria Math"/>
                        <w:lang w:val="fr-FR"/>
                      </w:rPr>
                      <m:t>I</m:t>
                    </m:r>
                  </m:e>
                </m:acc>
              </m:e>
              <m:sub>
                <m:r>
                  <w:rPr>
                    <w:rFonts w:ascii="Cambria Math" w:hAnsi="Cambria Math"/>
                    <w:lang w:val="fr-FR"/>
                  </w:rPr>
                  <m:t>long</m:t>
                </m:r>
              </m:sub>
            </m:sSub>
          </m:e>
        </m:d>
      </m:oMath>
      <w:r>
        <w:rPr>
          <w:rFonts w:hint="cs"/>
          <w:rtl/>
        </w:rPr>
        <w:t xml:space="preserve"> الذي</w:t>
      </w:r>
      <w:r w:rsidRPr="00B9517C">
        <w:rPr>
          <w:rFonts w:hint="cs"/>
          <w:rtl/>
        </w:rPr>
        <w:t xml:space="preserve"> </w:t>
      </w:r>
      <w:r>
        <w:rPr>
          <w:rFonts w:hint="cs"/>
          <w:rtl/>
        </w:rPr>
        <w:t xml:space="preserve">يبلغ عدد أبعاده </w:t>
      </w: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mc</m:t>
            </m:r>
          </m:sub>
        </m:sSub>
      </m:oMath>
      <w:r w:rsidRPr="00204319">
        <w:rPr>
          <w:rFonts w:hint="cs"/>
          <w:rtl/>
          <w:lang w:val="fr-FR"/>
        </w:rPr>
        <w:t xml:space="preserve"> </w:t>
      </w:r>
      <w:r>
        <w:rPr>
          <w:rtl/>
        </w:rPr>
        <w:t>بتكرار</w:t>
      </w:r>
      <w:r w:rsidRPr="00B9517C">
        <w:rPr>
          <w:rtl/>
        </w:rPr>
        <w:t xml:space="preserve"> </w:t>
      </w:r>
      <w:r>
        <w:rPr>
          <w:rtl/>
        </w:rPr>
        <w:t xml:space="preserve">خطوات </w:t>
      </w:r>
      <w:r>
        <w:t>4</w:t>
      </w:r>
      <w:r>
        <w:noBreakHyphen/>
        <w:t>1</w:t>
      </w:r>
      <w:r>
        <w:rPr>
          <w:rtl/>
        </w:rPr>
        <w:t xml:space="preserve"> أعلاه</w:t>
      </w:r>
      <w:r>
        <w:rPr>
          <w:rFonts w:hint="cs"/>
          <w:rtl/>
        </w:rPr>
        <w:t xml:space="preserve"> </w:t>
      </w: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mc</m:t>
            </m:r>
          </m:sub>
        </m:sSub>
      </m:oMath>
      <w:r w:rsidRPr="00204319">
        <w:rPr>
          <w:rFonts w:hint="cs"/>
          <w:rtl/>
          <w:lang w:val="fr-FR"/>
        </w:rPr>
        <w:t xml:space="preserve"> مرة</w:t>
      </w:r>
      <w:r>
        <w:rPr>
          <w:rtl/>
        </w:rPr>
        <w:t>.</w:t>
      </w:r>
    </w:p>
    <w:p w:rsidR="00B7492B" w:rsidRDefault="00B7492B" w:rsidP="00205C38">
      <w:pPr>
        <w:pStyle w:val="enumlev1"/>
        <w:rPr>
          <w:rtl/>
        </w:rPr>
      </w:pPr>
      <w:r>
        <w:rPr>
          <w:rtl/>
        </w:rPr>
        <w:t>ب)</w:t>
      </w:r>
      <w:r>
        <w:rPr>
          <w:rFonts w:hint="cs"/>
          <w:rtl/>
        </w:rPr>
        <w:tab/>
        <w:t xml:space="preserve">يُنشأ المتجه </w:t>
      </w:r>
      <m:oMath>
        <m:d>
          <m:dPr>
            <m:begChr m:val="{"/>
            <m:endChr m:val="}"/>
            <m:ctrlPr>
              <w:rPr>
                <w:rFonts w:ascii="Cambria Math" w:hAnsi="Cambria Math"/>
                <w:i/>
                <w:lang w:val="fr-FR"/>
              </w:rPr>
            </m:ctrlPr>
          </m:dPr>
          <m:e>
            <m:sSub>
              <m:sSubPr>
                <m:ctrlPr>
                  <w:rPr>
                    <w:rFonts w:ascii="Cambria Math" w:hAnsi="Cambria Math"/>
                    <w:i/>
                    <w:lang w:val="fr-FR"/>
                  </w:rPr>
                </m:ctrlPr>
              </m:sSubPr>
              <m:e>
                <m:d>
                  <m:dPr>
                    <m:ctrlPr>
                      <w:rPr>
                        <w:rFonts w:ascii="Cambria Math" w:hAnsi="Cambria Math"/>
                        <w:i/>
                        <w:lang w:val="fr-FR"/>
                      </w:rPr>
                    </m:ctrlPr>
                  </m:dPr>
                  <m:e>
                    <m:f>
                      <m:fPr>
                        <m:type m:val="skw"/>
                        <m:ctrlPr>
                          <w:rPr>
                            <w:rFonts w:ascii="Cambria Math" w:hAnsi="Cambria Math"/>
                            <w:i/>
                            <w:lang w:val="fr-FR"/>
                          </w:rPr>
                        </m:ctrlPr>
                      </m:fPr>
                      <m:num>
                        <m:r>
                          <m:rPr>
                            <m:sty m:val="p"/>
                          </m:rPr>
                          <w:rPr>
                            <w:rFonts w:ascii="Cambria Math" w:hAnsi="Cambria Math"/>
                          </w:rPr>
                          <m:t>∆</m:t>
                        </m:r>
                        <m:r>
                          <w:rPr>
                            <w:rFonts w:ascii="Cambria Math" w:hAnsi="Cambria Math"/>
                            <w:lang w:val="fr-FR"/>
                          </w:rPr>
                          <m:t>T</m:t>
                        </m:r>
                      </m:num>
                      <m:den>
                        <m:r>
                          <w:rPr>
                            <w:rFonts w:ascii="Cambria Math" w:hAnsi="Cambria Math"/>
                            <w:lang w:val="fr-FR"/>
                          </w:rPr>
                          <m:t>T</m:t>
                        </m:r>
                      </m:den>
                    </m:f>
                  </m:e>
                </m:d>
              </m:e>
              <m:sub>
                <m:r>
                  <w:rPr>
                    <w:rFonts w:ascii="Cambria Math" w:hAnsi="Cambria Math"/>
                    <w:lang w:val="fr-FR"/>
                  </w:rPr>
                  <m:t>long</m:t>
                </m:r>
              </m:sub>
            </m:sSub>
          </m:e>
        </m:d>
      </m:oMath>
      <w:r>
        <w:rPr>
          <w:rFonts w:hint="cs"/>
          <w:rtl/>
          <w:lang w:val="fr-FR"/>
        </w:rPr>
        <w:t xml:space="preserve"> </w:t>
      </w:r>
      <w:r>
        <w:rPr>
          <w:rFonts w:hint="cs"/>
          <w:rtl/>
        </w:rPr>
        <w:t>الذي</w:t>
      </w:r>
      <w:r w:rsidRPr="00B9517C">
        <w:rPr>
          <w:rFonts w:hint="cs"/>
          <w:rtl/>
        </w:rPr>
        <w:t xml:space="preserve"> </w:t>
      </w:r>
      <w:r>
        <w:rPr>
          <w:rFonts w:hint="cs"/>
          <w:rtl/>
        </w:rPr>
        <w:t xml:space="preserve">يبلغ عدد أبعاده </w:t>
      </w: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mc</m:t>
            </m:r>
          </m:sub>
        </m:sSub>
      </m:oMath>
      <w:r>
        <w:rPr>
          <w:rFonts w:hint="cs"/>
          <w:rtl/>
          <w:lang w:val="fr-FR"/>
        </w:rPr>
        <w:t xml:space="preserve"> </w:t>
      </w:r>
      <w:r>
        <w:rPr>
          <w:rtl/>
        </w:rPr>
        <w:t xml:space="preserve">باستخدام </w:t>
      </w:r>
      <w:r>
        <w:t>(1)</w:t>
      </w:r>
      <w:r>
        <w:rPr>
          <w:rFonts w:hint="cs"/>
          <w:rtl/>
        </w:rPr>
        <w:t xml:space="preserve"> والمتجه </w:t>
      </w:r>
      <m:oMath>
        <m:d>
          <m:dPr>
            <m:begChr m:val="{"/>
            <m:endChr m:val="}"/>
            <m:ctrlPr>
              <w:rPr>
                <w:rFonts w:ascii="Cambria Math" w:hAnsi="Cambria Math"/>
                <w:i/>
                <w:lang w:val="fr-FR"/>
              </w:rPr>
            </m:ctrlPr>
          </m:dPr>
          <m:e>
            <m:sSub>
              <m:sSubPr>
                <m:ctrlPr>
                  <w:rPr>
                    <w:rFonts w:ascii="Cambria Math" w:hAnsi="Cambria Math"/>
                    <w:i/>
                    <w:lang w:val="fr-FR"/>
                  </w:rPr>
                </m:ctrlPr>
              </m:sSubPr>
              <m:e>
                <m:acc>
                  <m:accPr>
                    <m:chr m:val="̃"/>
                    <m:ctrlPr>
                      <w:rPr>
                        <w:rFonts w:ascii="Cambria Math" w:hAnsi="Cambria Math"/>
                        <w:i/>
                        <w:lang w:val="fr-FR"/>
                      </w:rPr>
                    </m:ctrlPr>
                  </m:accPr>
                  <m:e>
                    <m:r>
                      <w:rPr>
                        <w:rFonts w:ascii="Cambria Math" w:hAnsi="Cambria Math"/>
                        <w:lang w:val="fr-FR"/>
                      </w:rPr>
                      <m:t>I</m:t>
                    </m:r>
                  </m:e>
                </m:acc>
              </m:e>
              <m:sub>
                <m:r>
                  <w:rPr>
                    <w:rFonts w:ascii="Cambria Math" w:hAnsi="Cambria Math"/>
                    <w:lang w:val="fr-FR"/>
                  </w:rPr>
                  <m:t>long</m:t>
                </m:r>
              </m:sub>
            </m:sSub>
          </m:e>
        </m:d>
      </m:oMath>
      <w:r>
        <w:rPr>
          <w:rFonts w:hint="cs"/>
          <w:rtl/>
        </w:rPr>
        <w:t>.</w:t>
      </w:r>
    </w:p>
    <w:p w:rsidR="00B7492B" w:rsidRDefault="00B7492B" w:rsidP="00205C38">
      <w:pPr>
        <w:pStyle w:val="enumlev1"/>
        <w:rPr>
          <w:rtl/>
        </w:rPr>
      </w:pPr>
      <w:r>
        <w:rPr>
          <w:rtl/>
        </w:rPr>
        <w:t>ج)</w:t>
      </w:r>
      <w:r>
        <w:rPr>
          <w:rFonts w:hint="cs"/>
          <w:rtl/>
        </w:rPr>
        <w:tab/>
        <w:t>تقدَّر</w:t>
      </w:r>
      <w:r w:rsidRPr="00204319">
        <w:rPr>
          <w:rtl/>
        </w:rPr>
        <w:t xml:space="preserve"> </w:t>
      </w:r>
      <w:r w:rsidRPr="00364B1B">
        <w:rPr>
          <w:rFonts w:hint="cs"/>
          <w:rtl/>
        </w:rPr>
        <w:t xml:space="preserve">دالة التوزيع التراكمي </w:t>
      </w:r>
      <w:r>
        <w:t>(</w:t>
      </w:r>
      <w:r w:rsidRPr="00364B1B">
        <w:rPr>
          <w:rFonts w:hint="cs"/>
        </w:rPr>
        <w:t>CDF</w:t>
      </w:r>
      <w:r>
        <w:t>)</w:t>
      </w:r>
      <w:r>
        <w:rPr>
          <w:rFonts w:hint="cs"/>
          <w:rtl/>
        </w:rPr>
        <w:t xml:space="preserve"> للمتجه </w:t>
      </w:r>
      <m:oMath>
        <m:d>
          <m:dPr>
            <m:begChr m:val="{"/>
            <m:endChr m:val="}"/>
            <m:ctrlPr>
              <w:rPr>
                <w:rFonts w:ascii="Cambria Math" w:hAnsi="Cambria Math"/>
                <w:i/>
                <w:lang w:val="fr-FR"/>
              </w:rPr>
            </m:ctrlPr>
          </m:dPr>
          <m:e>
            <m:sSub>
              <m:sSubPr>
                <m:ctrlPr>
                  <w:rPr>
                    <w:rFonts w:ascii="Cambria Math" w:hAnsi="Cambria Math"/>
                    <w:i/>
                    <w:lang w:val="fr-FR"/>
                  </w:rPr>
                </m:ctrlPr>
              </m:sSubPr>
              <m:e>
                <m:d>
                  <m:dPr>
                    <m:ctrlPr>
                      <w:rPr>
                        <w:rFonts w:ascii="Cambria Math" w:hAnsi="Cambria Math"/>
                        <w:i/>
                        <w:lang w:val="fr-FR"/>
                      </w:rPr>
                    </m:ctrlPr>
                  </m:dPr>
                  <m:e>
                    <m:f>
                      <m:fPr>
                        <m:type m:val="skw"/>
                        <m:ctrlPr>
                          <w:rPr>
                            <w:rFonts w:ascii="Cambria Math" w:hAnsi="Cambria Math"/>
                            <w:i/>
                            <w:lang w:val="fr-FR"/>
                          </w:rPr>
                        </m:ctrlPr>
                      </m:fPr>
                      <m:num>
                        <m:r>
                          <m:rPr>
                            <m:sty m:val="p"/>
                          </m:rPr>
                          <w:rPr>
                            <w:rFonts w:ascii="Cambria Math" w:hAnsi="Cambria Math"/>
                          </w:rPr>
                          <m:t>∆</m:t>
                        </m:r>
                        <m:r>
                          <w:rPr>
                            <w:rFonts w:ascii="Cambria Math" w:hAnsi="Cambria Math"/>
                            <w:lang w:val="fr-FR"/>
                          </w:rPr>
                          <m:t>T</m:t>
                        </m:r>
                      </m:num>
                      <m:den>
                        <m:r>
                          <w:rPr>
                            <w:rFonts w:ascii="Cambria Math" w:hAnsi="Cambria Math"/>
                            <w:lang w:val="fr-FR"/>
                          </w:rPr>
                          <m:t>T</m:t>
                        </m:r>
                      </m:den>
                    </m:f>
                  </m:e>
                </m:d>
              </m:e>
              <m:sub>
                <m:r>
                  <w:rPr>
                    <w:rFonts w:ascii="Cambria Math" w:hAnsi="Cambria Math"/>
                    <w:lang w:val="fr-FR"/>
                  </w:rPr>
                  <m:t>long</m:t>
                </m:r>
              </m:sub>
            </m:sSub>
          </m:e>
        </m:d>
      </m:oMath>
      <w:r>
        <w:rPr>
          <w:rFonts w:hint="cs"/>
          <w:rtl/>
          <w:lang w:val="fr-FR"/>
        </w:rPr>
        <w:t>.</w:t>
      </w:r>
    </w:p>
    <w:p w:rsidR="00B7492B" w:rsidRPr="002B7D28" w:rsidRDefault="00B7492B" w:rsidP="00B7492B">
      <w:pPr>
        <w:pStyle w:val="Heading1"/>
        <w:rPr>
          <w:rtl/>
          <w:lang w:eastAsia="en-US"/>
        </w:rPr>
      </w:pPr>
      <w:bookmarkStart w:id="22" w:name="_Toc412446105"/>
      <w:r>
        <w:rPr>
          <w:lang w:eastAsia="en-US"/>
        </w:rPr>
        <w:t>3</w:t>
      </w:r>
      <w:r>
        <w:rPr>
          <w:rFonts w:hint="cs"/>
          <w:rtl/>
          <w:lang w:eastAsia="en-US"/>
        </w:rPr>
        <w:tab/>
      </w:r>
      <w:r>
        <w:rPr>
          <w:rtl/>
          <w:lang w:eastAsia="en-US"/>
        </w:rPr>
        <w:t xml:space="preserve">تقدير </w:t>
      </w:r>
      <m:oMath>
        <m:sSub>
          <m:sSubPr>
            <m:ctrlPr>
              <w:rPr>
                <w:rFonts w:ascii="Cambria Math" w:hAnsi="Cambria Math"/>
                <w:lang w:eastAsia="en-US"/>
              </w:rPr>
            </m:ctrlPr>
          </m:sSubPr>
          <m:e>
            <m:r>
              <m:rPr>
                <m:sty m:val="b"/>
              </m:rPr>
              <w:rPr>
                <w:rFonts w:ascii="Cambria Math" w:hAnsi="Cambria Math"/>
                <w:lang w:eastAsia="en-US"/>
              </w:rPr>
              <m:t>R</m:t>
            </m:r>
          </m:e>
          <m:sub>
            <m:r>
              <m:rPr>
                <m:sty m:val="b"/>
              </m:rPr>
              <w:rPr>
                <w:rFonts w:ascii="Cambria Math" w:hAnsi="Cambria Math"/>
                <w:lang w:eastAsia="en-US"/>
              </w:rPr>
              <m:t>s</m:t>
            </m:r>
          </m:sub>
        </m:sSub>
      </m:oMath>
      <w:bookmarkEnd w:id="22"/>
    </w:p>
    <w:p w:rsidR="00B7492B" w:rsidRDefault="00B7492B" w:rsidP="00165DD2">
      <w:pPr>
        <w:tabs>
          <w:tab w:val="left" w:pos="1134"/>
        </w:tabs>
        <w:rPr>
          <w:rtl/>
          <w:lang w:bidi="ar"/>
        </w:rPr>
      </w:pPr>
      <w:r w:rsidRPr="00165DD2">
        <w:rPr>
          <w:b/>
          <w:bCs/>
          <w:rtl/>
          <w:lang w:bidi="ar"/>
        </w:rPr>
        <w:t xml:space="preserve">الخطوة </w:t>
      </w:r>
      <w:r w:rsidRPr="00165DD2">
        <w:rPr>
          <w:b/>
          <w:bCs/>
          <w:lang w:bidi="ar"/>
        </w:rPr>
        <w:t>1</w:t>
      </w:r>
      <w:r w:rsidR="00165DD2">
        <w:rPr>
          <w:lang w:bidi="ar"/>
        </w:rPr>
        <w:tab/>
      </w:r>
      <w:r>
        <w:rPr>
          <w:rFonts w:hint="cs"/>
          <w:rtl/>
          <w:lang w:bidi="ar"/>
        </w:rPr>
        <w:t xml:space="preserve">إنشاء </w:t>
      </w:r>
      <w:r>
        <w:rPr>
          <w:rtl/>
          <w:lang w:bidi="ar"/>
        </w:rPr>
        <w:t xml:space="preserve">مطاريف </w:t>
      </w:r>
      <w:r>
        <w:rPr>
          <w:rFonts w:hint="cs"/>
          <w:rtl/>
          <w:lang w:bidi="ar"/>
        </w:rPr>
        <w:t>الإرسال المسببة</w:t>
      </w:r>
      <w:r>
        <w:rPr>
          <w:rtl/>
          <w:lang w:bidi="ar"/>
        </w:rPr>
        <w:t xml:space="preserve"> </w:t>
      </w:r>
      <w:r>
        <w:rPr>
          <w:rFonts w:hint="cs"/>
          <w:rtl/>
          <w:lang w:bidi="ar"/>
        </w:rPr>
        <w:t>ل</w:t>
      </w:r>
      <w:r>
        <w:rPr>
          <w:rtl/>
          <w:lang w:bidi="ar"/>
        </w:rPr>
        <w:t xml:space="preserve">لتداخل </w:t>
      </w:r>
    </w:p>
    <w:p w:rsidR="00B7492B" w:rsidRDefault="00B7492B" w:rsidP="00B7492B">
      <w:pPr>
        <w:rPr>
          <w:rtl/>
          <w:lang w:bidi="ar"/>
        </w:rPr>
      </w:pPr>
      <w:r>
        <w:rPr>
          <w:rFonts w:hint="cs"/>
          <w:rtl/>
          <w:lang w:bidi="ar"/>
        </w:rPr>
        <w:t xml:space="preserve"> </w:t>
      </w:r>
      <w:r>
        <w:rPr>
          <w:rtl/>
          <w:lang w:bidi="ar"/>
        </w:rPr>
        <w:t>أ</w:t>
      </w:r>
      <w:r>
        <w:rPr>
          <w:rFonts w:hint="cs"/>
          <w:rtl/>
          <w:lang w:bidi="ar"/>
        </w:rPr>
        <w:t xml:space="preserve"> </w:t>
      </w:r>
      <w:r>
        <w:rPr>
          <w:rtl/>
          <w:lang w:bidi="ar"/>
        </w:rPr>
        <w:t>)</w:t>
      </w:r>
      <w:r>
        <w:rPr>
          <w:rFonts w:hint="cs"/>
          <w:rtl/>
          <w:lang w:bidi="ar"/>
        </w:rPr>
        <w:tab/>
        <w:t xml:space="preserve">يُنشأ متجه الموقع، </w:t>
      </w:r>
      <m:oMath>
        <m:d>
          <m:dPr>
            <m:begChr m:val="{"/>
            <m:endChr m:val="}"/>
            <m:ctrlPr>
              <w:rPr>
                <w:rFonts w:ascii="Cambria Math" w:hAnsi="Cambria Math"/>
                <w:i/>
                <w:lang w:val="fr-FR" w:bidi="ar"/>
              </w:rPr>
            </m:ctrlPr>
          </m:dPr>
          <m:e>
            <m:r>
              <w:rPr>
                <w:rFonts w:ascii="Cambria Math" w:hAnsi="Cambria Math"/>
                <w:lang w:val="fr-FR" w:bidi="ar"/>
              </w:rPr>
              <m:t>r</m:t>
            </m:r>
          </m:e>
        </m:d>
      </m:oMath>
      <w:r>
        <w:rPr>
          <w:rFonts w:hint="cs"/>
          <w:rtl/>
          <w:lang w:bidi="ar"/>
        </w:rPr>
        <w:t>،</w:t>
      </w:r>
      <w:r w:rsidR="008678A3">
        <w:rPr>
          <w:rFonts w:hint="cs"/>
          <w:rtl/>
          <w:lang w:bidi="ar"/>
        </w:rPr>
        <w:t xml:space="preserve"> </w:t>
      </w:r>
      <w:r>
        <w:rPr>
          <w:rFonts w:hint="cs"/>
          <w:rtl/>
          <w:lang w:bidi="ar"/>
        </w:rPr>
        <w:t xml:space="preserve">الذي يبلغ عدد أبعاده </w:t>
      </w:r>
      <m:oMath>
        <m:sSub>
          <m:sSubPr>
            <m:ctrlPr>
              <w:rPr>
                <w:rFonts w:ascii="Cambria Math" w:hAnsi="Cambria Math"/>
                <w:i/>
                <w:lang w:val="fr-FR" w:bidi="ar"/>
              </w:rPr>
            </m:ctrlPr>
          </m:sSubPr>
          <m:e>
            <m:r>
              <w:rPr>
                <w:rFonts w:ascii="Cambria Math" w:hAnsi="Cambria Math"/>
                <w:lang w:val="fr-FR" w:bidi="ar"/>
              </w:rPr>
              <m:t>N</m:t>
            </m:r>
          </m:e>
          <m:sub>
            <m:r>
              <w:rPr>
                <w:rFonts w:ascii="Cambria Math" w:hAnsi="Cambria Math"/>
                <w:lang w:val="fr-FR" w:bidi="ar"/>
              </w:rPr>
              <m:t>mc</m:t>
            </m:r>
          </m:sub>
        </m:sSub>
      </m:oMath>
      <w:r>
        <w:rPr>
          <w:rFonts w:hint="cs"/>
          <w:rtl/>
          <w:lang w:val="fr-FR" w:bidi="ar"/>
        </w:rPr>
        <w:t xml:space="preserve"> وفق</w:t>
      </w:r>
      <w:r w:rsidRPr="000B4BC3">
        <w:rPr>
          <w:rFonts w:hint="cs"/>
          <w:rtl/>
          <w:lang w:bidi="ar"/>
        </w:rPr>
        <w:t xml:space="preserve"> </w:t>
      </w:r>
      <w:r>
        <w:rPr>
          <w:rFonts w:hint="cs"/>
          <w:rtl/>
          <w:lang w:bidi="ar"/>
        </w:rPr>
        <w:t xml:space="preserve">دالة كثافة الاحتمال </w:t>
      </w:r>
      <w:r w:rsidRPr="00E077CE">
        <w:rPr>
          <w:lang w:bidi="ar"/>
        </w:rPr>
        <w:t xml:space="preserve">PDF </w:t>
      </w:r>
      <m:oMath>
        <m:sSub>
          <m:sSubPr>
            <m:ctrlPr>
              <w:rPr>
                <w:rFonts w:ascii="Cambria Math" w:hAnsi="Cambria Math"/>
                <w:i/>
                <w:lang w:val="fr-FR" w:bidi="ar"/>
              </w:rPr>
            </m:ctrlPr>
          </m:sSubPr>
          <m:e>
            <m:r>
              <w:rPr>
                <w:rFonts w:ascii="Cambria Math" w:hAnsi="Cambria Math"/>
                <w:lang w:bidi="ar"/>
              </w:rPr>
              <m:t>p</m:t>
            </m:r>
          </m:e>
          <m:sub>
            <m:r>
              <w:rPr>
                <w:rFonts w:ascii="Cambria Math" w:hAnsi="Cambria Math"/>
                <w:lang w:val="fr-FR" w:bidi="ar"/>
              </w:rPr>
              <m:t>r</m:t>
            </m:r>
          </m:sub>
        </m:sSub>
      </m:oMath>
      <w:r>
        <w:rPr>
          <w:rFonts w:hint="cs"/>
          <w:rtl/>
          <w:lang w:bidi="ar"/>
        </w:rPr>
        <w:t>.</w:t>
      </w:r>
    </w:p>
    <w:p w:rsidR="00B7492B" w:rsidRPr="00205C38" w:rsidRDefault="00B7492B" w:rsidP="00B7492B">
      <w:pPr>
        <w:rPr>
          <w:spacing w:val="-6"/>
          <w:rtl/>
          <w:lang w:bidi="ar"/>
        </w:rPr>
      </w:pPr>
      <w:r>
        <w:rPr>
          <w:rtl/>
          <w:lang w:bidi="ar"/>
        </w:rPr>
        <w:t>ب)</w:t>
      </w:r>
      <w:r>
        <w:rPr>
          <w:rFonts w:hint="cs"/>
          <w:rtl/>
          <w:lang w:bidi="ar"/>
        </w:rPr>
        <w:tab/>
      </w:r>
      <w:r w:rsidRPr="00205C38">
        <w:rPr>
          <w:rFonts w:hint="cs"/>
          <w:spacing w:val="-6"/>
          <w:rtl/>
          <w:lang w:bidi="ar"/>
        </w:rPr>
        <w:t>تُختار</w:t>
      </w:r>
      <w:r w:rsidRPr="00205C38">
        <w:rPr>
          <w:spacing w:val="-6"/>
          <w:rtl/>
          <w:lang w:bidi="ar"/>
        </w:rPr>
        <w:t xml:space="preserve"> كثافة</w:t>
      </w:r>
      <w:r w:rsidRPr="00205C38">
        <w:rPr>
          <w:rFonts w:hint="cs"/>
          <w:spacing w:val="-6"/>
          <w:rtl/>
          <w:lang w:bidi="ar"/>
        </w:rPr>
        <w:t xml:space="preserve"> القدرة </w:t>
      </w:r>
      <w:r w:rsidRPr="00205C38">
        <w:rPr>
          <w:rFonts w:hint="cs"/>
          <w:spacing w:val="-6"/>
          <w:rtl/>
        </w:rPr>
        <w:t>ال</w:t>
      </w:r>
      <w:r w:rsidRPr="00205C38">
        <w:rPr>
          <w:spacing w:val="-6"/>
          <w:rtl/>
          <w:lang w:bidi="ar"/>
        </w:rPr>
        <w:t xml:space="preserve">مشعة </w:t>
      </w:r>
      <w:r w:rsidRPr="00205C38">
        <w:rPr>
          <w:rFonts w:hint="cs"/>
          <w:spacing w:val="-6"/>
          <w:rtl/>
          <w:lang w:bidi="ar"/>
        </w:rPr>
        <w:t>ال</w:t>
      </w:r>
      <w:r w:rsidRPr="00205C38">
        <w:rPr>
          <w:spacing w:val="-6"/>
          <w:rtl/>
          <w:lang w:bidi="ar"/>
        </w:rPr>
        <w:t xml:space="preserve">مكافئة </w:t>
      </w:r>
      <w:r w:rsidRPr="00205C38">
        <w:rPr>
          <w:rFonts w:hint="cs"/>
          <w:spacing w:val="-6"/>
          <w:rtl/>
          <w:lang w:bidi="ar"/>
        </w:rPr>
        <w:t>ال</w:t>
      </w:r>
      <w:r w:rsidRPr="00205C38">
        <w:rPr>
          <w:spacing w:val="-6"/>
          <w:rtl/>
          <w:lang w:bidi="ar"/>
        </w:rPr>
        <w:t>متناحية</w:t>
      </w:r>
      <w:r w:rsidRPr="00205C38">
        <w:rPr>
          <w:rFonts w:hint="cs"/>
          <w:spacing w:val="-6"/>
          <w:rtl/>
          <w:lang w:bidi="ar"/>
        </w:rPr>
        <w:t xml:space="preserve"> </w:t>
      </w:r>
      <w:r w:rsidRPr="00205C38">
        <w:rPr>
          <w:spacing w:val="-6"/>
          <w:lang w:bidi="ar"/>
        </w:rPr>
        <w:t>(e.i.r.p.)</w:t>
      </w:r>
      <w:r w:rsidRPr="00205C38">
        <w:rPr>
          <w:rFonts w:hint="cs"/>
          <w:spacing w:val="-6"/>
          <w:rtl/>
          <w:lang w:bidi="ar"/>
        </w:rPr>
        <w:t xml:space="preserve"> لل</w:t>
      </w:r>
      <w:r w:rsidRPr="00205C38">
        <w:rPr>
          <w:spacing w:val="-6"/>
          <w:rtl/>
          <w:lang w:bidi="ar"/>
        </w:rPr>
        <w:t>مطراف في كل نقطة موقع</w:t>
      </w:r>
      <w:r w:rsidRPr="00205C38">
        <w:rPr>
          <w:rFonts w:hint="cs"/>
          <w:spacing w:val="-6"/>
          <w:rtl/>
          <w:lang w:bidi="ar"/>
        </w:rPr>
        <w:t xml:space="preserve">، </w:t>
      </w:r>
      <m:oMath>
        <m:r>
          <w:rPr>
            <w:rFonts w:ascii="Cambria Math" w:hAnsi="Cambria Math"/>
            <w:spacing w:val="-6"/>
            <w:lang w:val="fr-FR" w:bidi="ar"/>
          </w:rPr>
          <m:t>r</m:t>
        </m:r>
      </m:oMath>
      <w:r w:rsidRPr="00205C38">
        <w:rPr>
          <w:rFonts w:hint="cs"/>
          <w:spacing w:val="-6"/>
          <w:rtl/>
          <w:lang w:bidi="ar"/>
        </w:rPr>
        <w:t xml:space="preserve">، </w:t>
      </w:r>
      <w:r w:rsidRPr="00205C38">
        <w:rPr>
          <w:rFonts w:hint="cs"/>
          <w:spacing w:val="-6"/>
          <w:rtl/>
          <w:lang w:val="fr-FR" w:bidi="ar"/>
        </w:rPr>
        <w:t>وفق</w:t>
      </w:r>
      <w:r w:rsidRPr="00205C38">
        <w:rPr>
          <w:rFonts w:hint="cs"/>
          <w:spacing w:val="-6"/>
          <w:rtl/>
          <w:lang w:bidi="ar"/>
        </w:rPr>
        <w:t xml:space="preserve"> دالة كثافة الاحتمال </w:t>
      </w:r>
      <w:r w:rsidRPr="00205C38">
        <w:rPr>
          <w:spacing w:val="-6"/>
          <w:lang w:bidi="ar"/>
        </w:rPr>
        <w:t xml:space="preserve">PDF </w:t>
      </w:r>
      <m:oMath>
        <m:sSub>
          <m:sSubPr>
            <m:ctrlPr>
              <w:rPr>
                <w:rFonts w:ascii="Cambria Math" w:hAnsi="Cambria Math"/>
                <w:i/>
                <w:spacing w:val="-6"/>
                <w:lang w:val="fr-FR" w:bidi="ar"/>
              </w:rPr>
            </m:ctrlPr>
          </m:sSubPr>
          <m:e>
            <m:r>
              <w:rPr>
                <w:rFonts w:ascii="Cambria Math" w:hAnsi="Cambria Math"/>
                <w:spacing w:val="-6"/>
                <w:lang w:bidi="ar"/>
              </w:rPr>
              <m:t>p</m:t>
            </m:r>
          </m:e>
          <m:sub>
            <m:r>
              <w:rPr>
                <w:rFonts w:ascii="Cambria Math" w:hAnsi="Cambria Math"/>
                <w:spacing w:val="-6"/>
                <w:lang w:val="fr-FR" w:bidi="ar"/>
              </w:rPr>
              <m:t>E</m:t>
            </m:r>
          </m:sub>
        </m:sSub>
      </m:oMath>
      <w:r w:rsidRPr="00205C38">
        <w:rPr>
          <w:rFonts w:hint="cs"/>
          <w:spacing w:val="-6"/>
          <w:rtl/>
          <w:lang w:bidi="ar"/>
        </w:rPr>
        <w:t>.</w:t>
      </w:r>
    </w:p>
    <w:p w:rsidR="00B7492B" w:rsidRDefault="00B7492B" w:rsidP="00E56752">
      <w:pPr>
        <w:tabs>
          <w:tab w:val="left" w:pos="1134"/>
        </w:tabs>
        <w:rPr>
          <w:rtl/>
          <w:lang w:bidi="ar"/>
        </w:rPr>
      </w:pPr>
      <w:r w:rsidRPr="00165DD2">
        <w:rPr>
          <w:b/>
          <w:bCs/>
          <w:rtl/>
          <w:lang w:bidi="ar"/>
        </w:rPr>
        <w:lastRenderedPageBreak/>
        <w:t xml:space="preserve">الخطوة </w:t>
      </w:r>
      <w:r w:rsidRPr="00165DD2">
        <w:rPr>
          <w:b/>
          <w:bCs/>
          <w:lang w:bidi="ar"/>
        </w:rPr>
        <w:t>2</w:t>
      </w:r>
      <w:r w:rsidR="00165DD2">
        <w:rPr>
          <w:lang w:bidi="ar"/>
        </w:rPr>
        <w:tab/>
      </w:r>
      <w:r>
        <w:rPr>
          <w:rtl/>
          <w:lang w:bidi="ar"/>
        </w:rPr>
        <w:t>حساب</w:t>
      </w:r>
      <w:r>
        <w:rPr>
          <w:rFonts w:hint="cs"/>
          <w:rtl/>
          <w:lang w:bidi="ar"/>
        </w:rPr>
        <w:t xml:space="preserve"> متجه</w:t>
      </w:r>
      <w:r>
        <w:rPr>
          <w:rtl/>
          <w:lang w:bidi="ar"/>
        </w:rPr>
        <w:t xml:space="preserve"> </w:t>
      </w:r>
      <w:r>
        <w:rPr>
          <w:rFonts w:hint="cs"/>
          <w:rtl/>
          <w:lang w:bidi="ar"/>
        </w:rPr>
        <w:t>ال</w:t>
      </w:r>
      <w:r>
        <w:rPr>
          <w:rtl/>
          <w:lang w:bidi="ar"/>
        </w:rPr>
        <w:t>تداخل</w:t>
      </w:r>
      <w:r>
        <w:rPr>
          <w:rFonts w:hint="cs"/>
          <w:rtl/>
          <w:lang w:bidi="ar"/>
        </w:rP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i</m:t>
                </m:r>
              </m:sub>
            </m:sSub>
            <m:d>
              <m:dPr>
                <m:ctrlPr>
                  <w:rPr>
                    <w:rFonts w:ascii="Cambria Math" w:hAnsi="Cambria Math"/>
                    <w:i/>
                  </w:rPr>
                </m:ctrlPr>
              </m:dPr>
              <m:e>
                <m:r>
                  <w:rPr>
                    <w:rFonts w:ascii="Cambria Math" w:hAnsi="Cambria Math"/>
                  </w:rPr>
                  <m:t>r</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v</m:t>
                </m:r>
              </m:sub>
            </m:sSub>
            <m:d>
              <m:dPr>
                <m:ctrlPr>
                  <w:rPr>
                    <w:rFonts w:ascii="Cambria Math" w:hAnsi="Cambria Math"/>
                    <w:i/>
                  </w:rPr>
                </m:ctrlPr>
              </m:dPr>
              <m:e>
                <m:r>
                  <w:rPr>
                    <w:rFonts w:ascii="Cambria Math" w:hAnsi="Cambria Math"/>
                  </w:rPr>
                  <m:t>r</m:t>
                </m:r>
              </m:e>
            </m:d>
          </m:e>
        </m:d>
      </m:oMath>
      <w:r>
        <w:rPr>
          <w:rFonts w:hint="cs"/>
          <w:rtl/>
          <w:lang w:val="fr-FR" w:bidi="ar"/>
        </w:rPr>
        <w:t xml:space="preserve"> </w:t>
      </w:r>
      <w:r>
        <w:rPr>
          <w:rFonts w:hint="cs"/>
          <w:rtl/>
          <w:lang w:bidi="ar"/>
        </w:rPr>
        <w:t xml:space="preserve">الذي يبلغ عدد أبعاده </w:t>
      </w:r>
      <m:oMath>
        <m:sSub>
          <m:sSubPr>
            <m:ctrlPr>
              <w:rPr>
                <w:rFonts w:ascii="Cambria Math" w:hAnsi="Cambria Math"/>
                <w:i/>
                <w:lang w:val="fr-FR" w:bidi="ar"/>
              </w:rPr>
            </m:ctrlPr>
          </m:sSubPr>
          <m:e>
            <m:r>
              <w:rPr>
                <w:rFonts w:ascii="Cambria Math" w:hAnsi="Cambria Math"/>
                <w:lang w:val="fr-FR" w:bidi="ar"/>
              </w:rPr>
              <m:t>N</m:t>
            </m:r>
          </m:e>
          <m:sub>
            <m:r>
              <w:rPr>
                <w:rFonts w:ascii="Cambria Math" w:hAnsi="Cambria Math"/>
                <w:lang w:val="fr-FR" w:bidi="ar"/>
              </w:rPr>
              <m:t>mc</m:t>
            </m:r>
          </m:sub>
        </m:sSub>
      </m:oMath>
    </w:p>
    <w:p w:rsidR="00B7492B" w:rsidRDefault="00B7492B" w:rsidP="00B7492B">
      <w:pPr>
        <w:rPr>
          <w:rtl/>
          <w:lang w:bidi="ar"/>
        </w:rPr>
      </w:pPr>
      <w:r>
        <w:rPr>
          <w:rFonts w:hint="cs"/>
          <w:rtl/>
          <w:lang w:bidi="ar"/>
        </w:rPr>
        <w:t>تُ</w:t>
      </w:r>
      <w:r>
        <w:rPr>
          <w:rtl/>
          <w:lang w:bidi="ar"/>
        </w:rPr>
        <w:t xml:space="preserve">تبع الخطوة </w:t>
      </w:r>
      <w:r>
        <w:rPr>
          <w:lang w:bidi="ar"/>
        </w:rPr>
        <w:t>3</w:t>
      </w:r>
      <w:r>
        <w:rPr>
          <w:rtl/>
          <w:lang w:bidi="ar"/>
        </w:rPr>
        <w:t xml:space="preserve"> في الفقرة </w:t>
      </w:r>
      <w:r>
        <w:rPr>
          <w:lang w:bidi="ar"/>
        </w:rPr>
        <w:t>2</w:t>
      </w:r>
      <w:r w:rsidR="00E56752">
        <w:rPr>
          <w:rtl/>
          <w:lang w:bidi="ar"/>
        </w:rPr>
        <w:t xml:space="preserve"> أعلاه.</w:t>
      </w:r>
    </w:p>
    <w:p w:rsidR="00B7492B" w:rsidRDefault="00B7492B" w:rsidP="00E56752">
      <w:pPr>
        <w:tabs>
          <w:tab w:val="left" w:pos="1134"/>
        </w:tabs>
        <w:rPr>
          <w:rtl/>
          <w:lang w:bidi="ar"/>
        </w:rPr>
      </w:pPr>
      <w:r w:rsidRPr="00165DD2">
        <w:rPr>
          <w:b/>
          <w:bCs/>
          <w:rtl/>
          <w:lang w:bidi="ar"/>
        </w:rPr>
        <w:t xml:space="preserve">الخطوة </w:t>
      </w:r>
      <w:r w:rsidRPr="00165DD2">
        <w:rPr>
          <w:b/>
          <w:bCs/>
          <w:lang w:bidi="ar"/>
        </w:rPr>
        <w:t>3</w:t>
      </w:r>
      <w:r w:rsidR="00165DD2">
        <w:rPr>
          <w:lang w:bidi="ar"/>
        </w:rPr>
        <w:tab/>
      </w:r>
      <w:r w:rsidRPr="00364B1B">
        <w:rPr>
          <w:rFonts w:hint="cs"/>
          <w:rtl/>
          <w:lang w:bidi="ar"/>
        </w:rPr>
        <w:t xml:space="preserve">دالة التوزيع التراكمي </w:t>
      </w:r>
      <w:r>
        <w:rPr>
          <w:lang w:bidi="ar"/>
        </w:rPr>
        <w:t>(</w:t>
      </w:r>
      <w:r w:rsidRPr="00364B1B">
        <w:rPr>
          <w:rFonts w:hint="cs"/>
          <w:lang w:bidi="ar-EG"/>
        </w:rPr>
        <w:t>CDF</w:t>
      </w:r>
      <w:r>
        <w:rPr>
          <w:lang w:bidi="ar"/>
        </w:rPr>
        <w:t>)</w:t>
      </w:r>
      <w:r>
        <w:rPr>
          <w:rFonts w:hint="cs"/>
          <w:rtl/>
          <w:lang w:bidi="ar"/>
        </w:rPr>
        <w:t xml:space="preserve"> لمتغير التردي </w:t>
      </w:r>
      <w:r w:rsidR="00E56752" w:rsidRPr="001B0837">
        <w:rPr>
          <w:position w:val="-12"/>
          <w:szCs w:val="24"/>
        </w:rPr>
        <w:object w:dxaOrig="320" w:dyaOrig="380">
          <v:shape id="_x0000_i1080" type="#_x0000_t75" style="width:14.25pt;height:16.5pt" o:ole="">
            <v:imagedata r:id="rId123" o:title=""/>
          </v:shape>
          <o:OLEObject Type="Embed" ProgID="Equation.3" ShapeID="_x0000_i1080" DrawAspect="Content" ObjectID="_1486189621" r:id="rId124"/>
        </w:object>
      </w:r>
    </w:p>
    <w:p w:rsidR="00B7492B" w:rsidRDefault="00B7492B" w:rsidP="00205C38">
      <w:pPr>
        <w:pStyle w:val="enumlev1"/>
        <w:rPr>
          <w:rtl/>
        </w:rPr>
      </w:pPr>
      <w:r>
        <w:rPr>
          <w:rFonts w:hint="cs"/>
          <w:rtl/>
        </w:rPr>
        <w:t xml:space="preserve"> أ </w:t>
      </w:r>
      <w:r>
        <w:rPr>
          <w:rtl/>
        </w:rPr>
        <w:t>)</w:t>
      </w:r>
      <w:r>
        <w:rPr>
          <w:rFonts w:hint="cs"/>
          <w:rtl/>
        </w:rPr>
        <w:tab/>
      </w:r>
      <w:r>
        <w:rPr>
          <w:rtl/>
        </w:rPr>
        <w:t>تحد</w:t>
      </w:r>
      <w:r>
        <w:rPr>
          <w:rFonts w:hint="cs"/>
          <w:rtl/>
        </w:rPr>
        <w:t>َ</w:t>
      </w:r>
      <w:r>
        <w:rPr>
          <w:rtl/>
        </w:rPr>
        <w:t>د المتغيرات</w:t>
      </w:r>
      <w:r>
        <w:rPr>
          <w:rFonts w:hint="cs"/>
          <w:rtl/>
        </w:rPr>
        <w:t xml:space="preserve"> </w:t>
      </w:r>
      <m:oMath>
        <m:sSub>
          <m:sSubPr>
            <m:ctrlPr>
              <w:rPr>
                <w:rFonts w:ascii="Cambria Math" w:hAnsi="Cambria Math"/>
                <w:i/>
                <w:lang w:val="fr-FR"/>
              </w:rPr>
            </m:ctrlPr>
          </m:sSubPr>
          <m:e>
            <m:r>
              <w:rPr>
                <w:rFonts w:ascii="Cambria Math" w:hAnsi="Cambria Math"/>
                <w:lang w:val="fr-FR"/>
              </w:rPr>
              <m:t>c</m:t>
            </m:r>
          </m:e>
          <m:sub>
            <m:r>
              <w:rPr>
                <w:rFonts w:ascii="Cambria Math" w:hAnsi="Cambria Math"/>
              </w:rPr>
              <m:t>1</m:t>
            </m:r>
          </m:sub>
        </m:sSub>
      </m:oMath>
      <w:r>
        <w:rPr>
          <w:rFonts w:hint="cs"/>
          <w:rtl/>
        </w:rPr>
        <w:t xml:space="preserve"> و</w:t>
      </w:r>
      <m:oMath>
        <m:sSub>
          <m:sSubPr>
            <m:ctrlPr>
              <w:rPr>
                <w:rFonts w:ascii="Cambria Math" w:hAnsi="Cambria Math"/>
                <w:i/>
                <w:lang w:val="fr-FR"/>
              </w:rPr>
            </m:ctrlPr>
          </m:sSubPr>
          <m:e>
            <m:r>
              <w:rPr>
                <w:rFonts w:ascii="Cambria Math" w:hAnsi="Cambria Math"/>
                <w:lang w:val="fr-FR"/>
              </w:rPr>
              <m:t>c</m:t>
            </m:r>
          </m:e>
          <m:sub>
            <m:r>
              <w:rPr>
                <w:rFonts w:ascii="Cambria Math" w:hAnsi="Cambria Math"/>
              </w:rPr>
              <m:t>2</m:t>
            </m:r>
          </m:sub>
        </m:sSub>
      </m:oMath>
      <w:r>
        <w:rPr>
          <w:rFonts w:hint="cs"/>
          <w:rtl/>
        </w:rPr>
        <w:t xml:space="preserve"> و</w:t>
      </w:r>
      <m:oMath>
        <m:sSub>
          <m:sSubPr>
            <m:ctrlPr>
              <w:rPr>
                <w:rFonts w:ascii="Cambria Math" w:hAnsi="Cambria Math"/>
                <w:i/>
                <w:lang w:val="fr-FR"/>
              </w:rPr>
            </m:ctrlPr>
          </m:sSubPr>
          <m:e>
            <m:r>
              <w:rPr>
                <w:rFonts w:ascii="Cambria Math" w:hAnsi="Cambria Math"/>
                <w:lang w:val="fr-FR"/>
              </w:rPr>
              <m:t>c</m:t>
            </m:r>
          </m:e>
          <m:sub>
            <m:r>
              <w:rPr>
                <w:rFonts w:ascii="Cambria Math" w:hAnsi="Cambria Math"/>
              </w:rPr>
              <m:t>3</m:t>
            </m:r>
          </m:sub>
        </m:sSub>
      </m:oMath>
      <w:r>
        <w:rPr>
          <w:rFonts w:hint="cs"/>
          <w:rtl/>
        </w:rPr>
        <w:t xml:space="preserve"> </w:t>
      </w:r>
      <w:r>
        <w:rPr>
          <w:rtl/>
        </w:rPr>
        <w:t>الواردة في الفقرة</w:t>
      </w:r>
      <w:r>
        <w:rPr>
          <w:rFonts w:hint="cs"/>
          <w:rtl/>
        </w:rPr>
        <w:t xml:space="preserve"> </w:t>
      </w:r>
      <w:r>
        <w:t>1.8</w:t>
      </w:r>
      <w:r>
        <w:rPr>
          <w:rFonts w:hint="cs"/>
          <w:rtl/>
        </w:rPr>
        <w:t xml:space="preserve"> </w:t>
      </w:r>
      <w:r>
        <w:rPr>
          <w:rtl/>
        </w:rPr>
        <w:t>باستخدام معلمات</w:t>
      </w:r>
      <w:r>
        <w:rPr>
          <w:rFonts w:hint="cs"/>
          <w:rtl/>
        </w:rPr>
        <w:t xml:space="preserve"> الوصلة</w:t>
      </w:r>
      <w:r>
        <w:rPr>
          <w:rtl/>
        </w:rPr>
        <w:t xml:space="preserve"> الساتلية</w:t>
      </w:r>
      <w:r>
        <w:rPr>
          <w:rFonts w:hint="cs"/>
          <w:rtl/>
        </w:rPr>
        <w:t xml:space="preserve"> والمتجه </w:t>
      </w:r>
      <m:oMath>
        <m:d>
          <m:dPr>
            <m:begChr m:val="{"/>
            <m:endChr m:val="}"/>
            <m:ctrlPr>
              <w:rPr>
                <w:rFonts w:ascii="Cambria Math" w:hAnsi="Cambria Math"/>
                <w:i/>
                <w:lang w:val="fr-FR"/>
              </w:rPr>
            </m:ctrlPr>
          </m:dPr>
          <m:e>
            <m:sSub>
              <m:sSubPr>
                <m:ctrlPr>
                  <w:rPr>
                    <w:rFonts w:ascii="Cambria Math" w:hAnsi="Cambria Math"/>
                    <w:i/>
                    <w:lang w:val="fr-FR"/>
                  </w:rPr>
                </m:ctrlPr>
              </m:sSubPr>
              <m:e>
                <m:acc>
                  <m:accPr>
                    <m:chr m:val="̃"/>
                    <m:ctrlPr>
                      <w:rPr>
                        <w:rFonts w:ascii="Cambria Math" w:hAnsi="Cambria Math"/>
                        <w:i/>
                        <w:lang w:val="fr-FR"/>
                      </w:rPr>
                    </m:ctrlPr>
                  </m:accPr>
                  <m:e>
                    <m:r>
                      <w:rPr>
                        <w:rFonts w:ascii="Cambria Math" w:hAnsi="Cambria Math"/>
                        <w:lang w:val="fr-FR"/>
                      </w:rPr>
                      <m:t>I</m:t>
                    </m:r>
                  </m:e>
                </m:acc>
              </m:e>
              <m:sub>
                <m:r>
                  <w:rPr>
                    <w:rFonts w:ascii="Cambria Math" w:hAnsi="Cambria Math"/>
                    <w:lang w:val="fr-FR"/>
                  </w:rPr>
                  <m:t>long</m:t>
                </m:r>
              </m:sub>
            </m:sSub>
          </m:e>
        </m:d>
      </m:oMath>
      <w:r>
        <w:rPr>
          <w:rFonts w:hint="cs"/>
          <w:rtl/>
        </w:rPr>
        <w:t xml:space="preserve"> الذي يبلغ عدد أبعاده </w:t>
      </w: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mc</m:t>
            </m:r>
          </m:sub>
        </m:sSub>
      </m:oMath>
      <w:r>
        <w:rPr>
          <w:rFonts w:hint="cs"/>
          <w:rtl/>
        </w:rPr>
        <w:t xml:space="preserve"> و</w:t>
      </w:r>
      <w:r>
        <w:rPr>
          <w:rtl/>
        </w:rPr>
        <w:t xml:space="preserve">المقدر في الخطوة </w:t>
      </w:r>
      <w:r>
        <w:t>5</w:t>
      </w:r>
      <w:r>
        <w:rPr>
          <w:rtl/>
        </w:rPr>
        <w:t xml:space="preserve"> من الفقرة </w:t>
      </w:r>
      <w:r>
        <w:t>2</w:t>
      </w:r>
      <w:r>
        <w:rPr>
          <w:rtl/>
        </w:rPr>
        <w:t xml:space="preserve"> أعلاه.</w:t>
      </w:r>
    </w:p>
    <w:p w:rsidR="00B7492B" w:rsidRDefault="00B7492B" w:rsidP="00205C38">
      <w:pPr>
        <w:pStyle w:val="enumlev1"/>
        <w:rPr>
          <w:rtl/>
        </w:rPr>
      </w:pPr>
      <w:r>
        <w:rPr>
          <w:rFonts w:hint="cs"/>
          <w:rtl/>
        </w:rPr>
        <w:t>ب</w:t>
      </w:r>
      <w:r>
        <w:rPr>
          <w:rtl/>
        </w:rPr>
        <w:t>)</w:t>
      </w:r>
      <w:r>
        <w:rPr>
          <w:rFonts w:hint="cs"/>
          <w:rtl/>
        </w:rPr>
        <w:tab/>
      </w:r>
      <w:r>
        <w:rPr>
          <w:rtl/>
        </w:rPr>
        <w:t>تحد</w:t>
      </w:r>
      <w:r>
        <w:rPr>
          <w:rFonts w:hint="cs"/>
          <w:rtl/>
        </w:rPr>
        <w:t>َ</w:t>
      </w:r>
      <w:r>
        <w:rPr>
          <w:rtl/>
        </w:rPr>
        <w:t>د المتغيرات</w:t>
      </w:r>
      <w:r>
        <w:rPr>
          <w:rFonts w:hint="cs"/>
          <w:rtl/>
        </w:rPr>
        <w:t xml:space="preserve"> </w:t>
      </w:r>
      <m:oMath>
        <m:sSub>
          <m:sSubPr>
            <m:ctrlPr>
              <w:rPr>
                <w:rFonts w:ascii="Cambria Math" w:hAnsi="Cambria Math"/>
                <w:i/>
              </w:rPr>
            </m:ctrlPr>
          </m:sSubPr>
          <m:e>
            <m:r>
              <w:rPr>
                <w:rFonts w:ascii="Cambria Math" w:hAnsi="Cambria Math"/>
              </w:rPr>
              <m:t>d</m:t>
            </m:r>
          </m:e>
          <m:sub>
            <m:r>
              <w:rPr>
                <w:rFonts w:ascii="Cambria Math" w:hAnsi="Cambria Math"/>
              </w:rPr>
              <m:t>1</m:t>
            </m:r>
          </m:sub>
        </m:sSub>
      </m:oMath>
      <w:r>
        <w:rPr>
          <w:rFonts w:hint="cs"/>
          <w:rtl/>
        </w:rPr>
        <w:t xml:space="preserve"> و</w:t>
      </w:r>
      <m:oMath>
        <m:sSub>
          <m:sSubPr>
            <m:ctrlPr>
              <w:rPr>
                <w:rFonts w:ascii="Cambria Math" w:hAnsi="Cambria Math"/>
                <w:i/>
                <w:lang w:val="fr-FR"/>
              </w:rPr>
            </m:ctrlPr>
          </m:sSubPr>
          <m:e>
            <m:r>
              <w:rPr>
                <w:rFonts w:ascii="Cambria Math" w:hAnsi="Cambria Math"/>
                <w:lang w:val="fr-FR"/>
              </w:rPr>
              <m:t>d</m:t>
            </m:r>
          </m:e>
          <m:sub>
            <m:r>
              <w:rPr>
                <w:rFonts w:ascii="Cambria Math" w:hAnsi="Cambria Math"/>
              </w:rPr>
              <m:t>2</m:t>
            </m:r>
          </m:sub>
        </m:sSub>
      </m:oMath>
      <w:r>
        <w:rPr>
          <w:rFonts w:hint="cs"/>
          <w:rtl/>
        </w:rPr>
        <w:t xml:space="preserve"> و</w:t>
      </w:r>
      <m:oMath>
        <m:sSub>
          <m:sSubPr>
            <m:ctrlPr>
              <w:rPr>
                <w:rFonts w:ascii="Cambria Math" w:hAnsi="Cambria Math"/>
                <w:i/>
                <w:lang w:val="fr-FR"/>
              </w:rPr>
            </m:ctrlPr>
          </m:sSubPr>
          <m:e>
            <m:r>
              <w:rPr>
                <w:rFonts w:ascii="Cambria Math" w:hAnsi="Cambria Math"/>
                <w:lang w:val="fr-FR"/>
              </w:rPr>
              <m:t>d</m:t>
            </m:r>
          </m:e>
          <m:sub>
            <m:r>
              <w:rPr>
                <w:rFonts w:ascii="Cambria Math" w:hAnsi="Cambria Math"/>
              </w:rPr>
              <m:t>3</m:t>
            </m:r>
          </m:sub>
        </m:sSub>
      </m:oMath>
      <w:r>
        <w:rPr>
          <w:rFonts w:hint="cs"/>
          <w:rtl/>
        </w:rPr>
        <w:t xml:space="preserve"> باستخدام </w:t>
      </w:r>
      <m:oMath>
        <m:sSub>
          <m:sSubPr>
            <m:ctrlPr>
              <w:rPr>
                <w:rFonts w:ascii="Cambria Math" w:hAnsi="Cambria Math"/>
                <w:i/>
                <w:lang w:val="fr-FR"/>
              </w:rPr>
            </m:ctrlPr>
          </m:sSubPr>
          <m:e>
            <m:r>
              <w:rPr>
                <w:rFonts w:ascii="Cambria Math" w:hAnsi="Cambria Math"/>
                <w:lang w:val="fr-FR"/>
              </w:rPr>
              <m:t>c</m:t>
            </m:r>
          </m:e>
          <m:sub>
            <m:r>
              <w:rPr>
                <w:rFonts w:ascii="Cambria Math" w:hAnsi="Cambria Math"/>
              </w:rPr>
              <m:t>1</m:t>
            </m:r>
          </m:sub>
        </m:sSub>
      </m:oMath>
      <w:r>
        <w:rPr>
          <w:rFonts w:hint="cs"/>
          <w:rtl/>
        </w:rPr>
        <w:t xml:space="preserve"> و</w:t>
      </w:r>
      <m:oMath>
        <m:sSub>
          <m:sSubPr>
            <m:ctrlPr>
              <w:rPr>
                <w:rFonts w:ascii="Cambria Math" w:hAnsi="Cambria Math"/>
                <w:i/>
                <w:lang w:val="fr-FR"/>
              </w:rPr>
            </m:ctrlPr>
          </m:sSubPr>
          <m:e>
            <m:r>
              <w:rPr>
                <w:rFonts w:ascii="Cambria Math" w:hAnsi="Cambria Math"/>
                <w:lang w:val="fr-FR"/>
              </w:rPr>
              <m:t>c</m:t>
            </m:r>
          </m:e>
          <m:sub>
            <m:r>
              <w:rPr>
                <w:rFonts w:ascii="Cambria Math" w:hAnsi="Cambria Math"/>
              </w:rPr>
              <m:t>2</m:t>
            </m:r>
          </m:sub>
        </m:sSub>
      </m:oMath>
      <w:r>
        <w:rPr>
          <w:rFonts w:hint="cs"/>
          <w:rtl/>
        </w:rPr>
        <w:t xml:space="preserve"> و</w:t>
      </w:r>
      <m:oMath>
        <m:sSub>
          <m:sSubPr>
            <m:ctrlPr>
              <w:rPr>
                <w:rFonts w:ascii="Cambria Math" w:hAnsi="Cambria Math"/>
                <w:i/>
                <w:lang w:val="fr-FR"/>
              </w:rPr>
            </m:ctrlPr>
          </m:sSubPr>
          <m:e>
            <m:r>
              <w:rPr>
                <w:rFonts w:ascii="Cambria Math" w:hAnsi="Cambria Math"/>
                <w:lang w:val="fr-FR"/>
              </w:rPr>
              <m:t>c</m:t>
            </m:r>
          </m:e>
          <m:sub>
            <m:r>
              <w:rPr>
                <w:rFonts w:ascii="Cambria Math" w:hAnsi="Cambria Math"/>
              </w:rPr>
              <m:t>3</m:t>
            </m:r>
          </m:sub>
        </m:sSub>
      </m:oMath>
      <w:r>
        <w:rPr>
          <w:rFonts w:hint="cs"/>
          <w:rtl/>
        </w:rPr>
        <w:t xml:space="preserve"> على النحو</w:t>
      </w:r>
      <w:r w:rsidRPr="0068690B">
        <w:rPr>
          <w:rFonts w:hint="cs"/>
          <w:rtl/>
        </w:rPr>
        <w:t xml:space="preserve"> </w:t>
      </w:r>
      <w:r>
        <w:rPr>
          <w:rFonts w:hint="cs"/>
          <w:rtl/>
        </w:rPr>
        <w:t>ال</w:t>
      </w:r>
      <w:r>
        <w:rPr>
          <w:rtl/>
        </w:rPr>
        <w:t>موضح في الفقرة</w:t>
      </w:r>
      <w:r>
        <w:rPr>
          <w:rFonts w:hint="cs"/>
          <w:rtl/>
        </w:rPr>
        <w:t xml:space="preserve"> </w:t>
      </w:r>
      <w:r>
        <w:t>1.8</w:t>
      </w:r>
      <w:r>
        <w:rPr>
          <w:rFonts w:hint="cs"/>
          <w:rtl/>
        </w:rPr>
        <w:t xml:space="preserve">؛ علماً بأن </w:t>
      </w:r>
      <m:oMath>
        <m:sSub>
          <m:sSubPr>
            <m:ctrlPr>
              <w:rPr>
                <w:rFonts w:ascii="Cambria Math" w:hAnsi="Cambria Math"/>
                <w:i/>
                <w:lang w:val="fr-FR"/>
              </w:rPr>
            </m:ctrlPr>
          </m:sSubPr>
          <m:e>
            <m:r>
              <w:rPr>
                <w:rFonts w:ascii="Cambria Math" w:hAnsi="Cambria Math"/>
                <w:lang w:val="fr-FR"/>
              </w:rPr>
              <m:t>d</m:t>
            </m:r>
          </m:e>
          <m:sub>
            <m:r>
              <w:rPr>
                <w:rFonts w:ascii="Cambria Math" w:hAnsi="Cambria Math"/>
              </w:rPr>
              <m:t>1</m:t>
            </m:r>
          </m:sub>
        </m:sSub>
      </m:oMath>
      <w:r>
        <w:rPr>
          <w:rFonts w:hint="cs"/>
          <w:rtl/>
        </w:rPr>
        <w:t xml:space="preserve"> و</w:t>
      </w:r>
      <m:oMath>
        <m:sSub>
          <m:sSubPr>
            <m:ctrlPr>
              <w:rPr>
                <w:rFonts w:ascii="Cambria Math" w:hAnsi="Cambria Math"/>
                <w:i/>
                <w:lang w:val="fr-FR"/>
              </w:rPr>
            </m:ctrlPr>
          </m:sSubPr>
          <m:e>
            <m:r>
              <w:rPr>
                <w:rFonts w:ascii="Cambria Math" w:hAnsi="Cambria Math"/>
                <w:lang w:val="fr-FR"/>
              </w:rPr>
              <m:t>d</m:t>
            </m:r>
          </m:e>
          <m:sub>
            <m:r>
              <w:rPr>
                <w:rFonts w:ascii="Cambria Math" w:hAnsi="Cambria Math"/>
              </w:rPr>
              <m:t>2</m:t>
            </m:r>
          </m:sub>
        </m:sSub>
      </m:oMath>
      <w:r>
        <w:rPr>
          <w:rFonts w:hint="cs"/>
          <w:rtl/>
        </w:rPr>
        <w:t xml:space="preserve"> و</w:t>
      </w:r>
      <m:oMath>
        <m:sSub>
          <m:sSubPr>
            <m:ctrlPr>
              <w:rPr>
                <w:rFonts w:ascii="Cambria Math" w:hAnsi="Cambria Math"/>
                <w:i/>
                <w:lang w:val="fr-FR"/>
              </w:rPr>
            </m:ctrlPr>
          </m:sSubPr>
          <m:e>
            <m:r>
              <w:rPr>
                <w:rFonts w:ascii="Cambria Math" w:hAnsi="Cambria Math"/>
                <w:lang w:val="fr-FR"/>
              </w:rPr>
              <m:t>d</m:t>
            </m:r>
          </m:e>
          <m:sub>
            <m:r>
              <w:rPr>
                <w:rFonts w:ascii="Cambria Math" w:hAnsi="Cambria Math"/>
              </w:rPr>
              <m:t>3</m:t>
            </m:r>
          </m:sub>
        </m:sSub>
      </m:oMath>
      <w:r>
        <w:rPr>
          <w:rFonts w:hint="cs"/>
          <w:rtl/>
          <w:lang w:val="fr-FR"/>
        </w:rPr>
        <w:t xml:space="preserve"> هي متجهات</w:t>
      </w:r>
      <w:r w:rsidRPr="0068690B">
        <w:rPr>
          <w:rFonts w:hint="cs"/>
          <w:rtl/>
        </w:rPr>
        <w:t xml:space="preserve"> </w:t>
      </w:r>
      <w:r>
        <w:rPr>
          <w:rFonts w:hint="cs"/>
          <w:rtl/>
        </w:rPr>
        <w:t>يبلغ</w:t>
      </w:r>
      <w:r w:rsidRPr="0068690B">
        <w:rPr>
          <w:rFonts w:hint="cs"/>
          <w:rtl/>
        </w:rPr>
        <w:t xml:space="preserve"> </w:t>
      </w:r>
      <w:r>
        <w:rPr>
          <w:rFonts w:hint="cs"/>
          <w:rtl/>
        </w:rPr>
        <w:t xml:space="preserve">عدد أبعاد كل منها </w:t>
      </w: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mc</m:t>
            </m:r>
          </m:sub>
        </m:sSub>
      </m:oMath>
      <w:r>
        <w:rPr>
          <w:rFonts w:hint="cs"/>
          <w:rtl/>
          <w:lang w:val="fr-FR"/>
        </w:rPr>
        <w:t>.</w:t>
      </w:r>
    </w:p>
    <w:p w:rsidR="00B7492B" w:rsidRPr="002F2BE3" w:rsidRDefault="00B7492B" w:rsidP="00205C38">
      <w:pPr>
        <w:pStyle w:val="enumlev1"/>
        <w:rPr>
          <w:spacing w:val="-6"/>
          <w:rtl/>
        </w:rPr>
      </w:pPr>
      <w:r>
        <w:rPr>
          <w:rtl/>
        </w:rPr>
        <w:t>ج)</w:t>
      </w:r>
      <w:r>
        <w:rPr>
          <w:rFonts w:hint="cs"/>
          <w:rtl/>
        </w:rPr>
        <w:tab/>
      </w:r>
      <w:r w:rsidRPr="00165DD2">
        <w:rPr>
          <w:rFonts w:hint="cs"/>
          <w:spacing w:val="-4"/>
          <w:rtl/>
        </w:rPr>
        <w:t>تُنشأ متجهات</w:t>
      </w:r>
      <w:r w:rsidRPr="00165DD2">
        <w:rPr>
          <w:spacing w:val="-4"/>
          <w:rtl/>
        </w:rPr>
        <w:t xml:space="preserve"> توهين المطر</w:t>
      </w:r>
      <w:r w:rsidRPr="00165DD2">
        <w:rPr>
          <w:rFonts w:hint="cs"/>
          <w:spacing w:val="-4"/>
          <w:rtl/>
        </w:rPr>
        <w:t xml:space="preserve"> </w:t>
      </w:r>
      <w:r w:rsidRPr="00165DD2">
        <w:rPr>
          <w:spacing w:val="-4"/>
          <w:position w:val="-16"/>
          <w:lang w:val="fr-FR"/>
        </w:rPr>
        <w:object w:dxaOrig="1500" w:dyaOrig="420">
          <v:shape id="_x0000_i1081" type="#_x0000_t75" style="width:75pt;height:21.75pt" o:ole="">
            <v:imagedata r:id="rId125" o:title=""/>
          </v:shape>
          <o:OLEObject Type="Embed" ProgID="Equation.3" ShapeID="_x0000_i1081" DrawAspect="Content" ObjectID="_1486189622" r:id="rId126"/>
        </w:object>
      </w:r>
      <w:r w:rsidRPr="00165DD2">
        <w:rPr>
          <w:rFonts w:hint="cs"/>
          <w:spacing w:val="-4"/>
          <w:rtl/>
        </w:rPr>
        <w:t xml:space="preserve"> التي يبلغ عدد أبعاد كل منها </w:t>
      </w:r>
      <m:oMath>
        <m:sSub>
          <m:sSubPr>
            <m:ctrlPr>
              <w:rPr>
                <w:rFonts w:ascii="Cambria Math" w:hAnsi="Cambria Math"/>
                <w:i/>
                <w:spacing w:val="-4"/>
                <w:lang w:val="fr-FR"/>
              </w:rPr>
            </m:ctrlPr>
          </m:sSubPr>
          <m:e>
            <m:r>
              <w:rPr>
                <w:rFonts w:ascii="Cambria Math" w:hAnsi="Cambria Math"/>
                <w:spacing w:val="-4"/>
                <w:lang w:val="fr-FR"/>
              </w:rPr>
              <m:t>N</m:t>
            </m:r>
          </m:e>
          <m:sub>
            <m:r>
              <w:rPr>
                <w:rFonts w:ascii="Cambria Math" w:hAnsi="Cambria Math"/>
                <w:spacing w:val="-4"/>
                <w:lang w:val="fr-FR"/>
              </w:rPr>
              <m:t>mc</m:t>
            </m:r>
          </m:sub>
        </m:sSub>
      </m:oMath>
      <w:r w:rsidRPr="00165DD2">
        <w:rPr>
          <w:rFonts w:hint="cs"/>
          <w:spacing w:val="-4"/>
          <w:rtl/>
        </w:rPr>
        <w:t xml:space="preserve"> </w:t>
      </w:r>
      <w:r w:rsidRPr="00165DD2">
        <w:rPr>
          <w:spacing w:val="-4"/>
          <w:rtl/>
        </w:rPr>
        <w:t>باستخدام التوصية</w:t>
      </w:r>
      <w:r w:rsidRPr="00165DD2">
        <w:rPr>
          <w:rFonts w:hint="cs"/>
          <w:spacing w:val="-4"/>
          <w:rtl/>
        </w:rPr>
        <w:t xml:space="preserve"> </w:t>
      </w:r>
      <w:r w:rsidRPr="00165DD2">
        <w:rPr>
          <w:spacing w:val="-4"/>
        </w:rPr>
        <w:t>ITU-R P.618-8</w:t>
      </w:r>
      <w:r w:rsidRPr="00165DD2">
        <w:rPr>
          <w:rFonts w:hint="cs"/>
          <w:spacing w:val="-4"/>
          <w:rtl/>
        </w:rPr>
        <w:t xml:space="preserve">. </w:t>
      </w:r>
      <w:r w:rsidRPr="002F2BE3">
        <w:rPr>
          <w:rFonts w:hint="cs"/>
          <w:spacing w:val="-6"/>
          <w:rtl/>
        </w:rPr>
        <w:t xml:space="preserve">وهنا المتجه </w:t>
      </w:r>
      <w:r w:rsidRPr="002F2BE3">
        <w:rPr>
          <w:spacing w:val="-6"/>
          <w:lang w:val="fr-FR"/>
        </w:rPr>
        <w:object w:dxaOrig="540" w:dyaOrig="420">
          <v:shape id="_x0000_i1082" type="#_x0000_t75" style="width:28.5pt;height:21.75pt" o:ole="">
            <v:imagedata r:id="rId127" o:title=""/>
          </v:shape>
          <o:OLEObject Type="Embed" ProgID="Equation.3" ShapeID="_x0000_i1082" DrawAspect="Content" ObjectID="_1486189623" r:id="rId128"/>
        </w:object>
      </w:r>
      <w:r w:rsidRPr="002F2BE3">
        <w:rPr>
          <w:rFonts w:hint="cs"/>
          <w:spacing w:val="-6"/>
          <w:rtl/>
        </w:rPr>
        <w:t xml:space="preserve"> يقابل موقعاً واحداً له صفة تمثيلية </w:t>
      </w:r>
      <w:r w:rsidRPr="002F2BE3">
        <w:rPr>
          <w:spacing w:val="-6"/>
          <w:rtl/>
        </w:rPr>
        <w:t xml:space="preserve">في المنطقة </w:t>
      </w:r>
      <w:r w:rsidRPr="002F2BE3">
        <w:rPr>
          <w:i/>
          <w:iCs/>
          <w:spacing w:val="-6"/>
        </w:rPr>
        <w:t>R</w:t>
      </w:r>
      <w:r w:rsidRPr="002F2BE3">
        <w:rPr>
          <w:rFonts w:hint="cs"/>
          <w:spacing w:val="-6"/>
          <w:rtl/>
        </w:rPr>
        <w:t xml:space="preserve"> على النحو المحدد بدالة كثافة الاحتمال </w:t>
      </w:r>
      <w:r w:rsidRPr="002F2BE3">
        <w:rPr>
          <w:spacing w:val="-6"/>
        </w:rPr>
        <w:t xml:space="preserve">PDF </w:t>
      </w:r>
      <m:oMath>
        <m:sSub>
          <m:sSubPr>
            <m:ctrlPr>
              <w:rPr>
                <w:rFonts w:ascii="Cambria Math" w:hAnsi="Cambria Math"/>
                <w:i/>
                <w:spacing w:val="-6"/>
                <w:lang w:val="fr-FR"/>
              </w:rPr>
            </m:ctrlPr>
          </m:sSubPr>
          <m:e>
            <m:r>
              <m:rPr>
                <m:sty m:val="p"/>
              </m:rPr>
              <w:rPr>
                <w:rFonts w:ascii="Cambria Math" w:hAnsi="Cambria Math"/>
                <w:spacing w:val="-6"/>
              </w:rPr>
              <m:t>p</m:t>
            </m:r>
          </m:e>
          <m:sub>
            <m:r>
              <w:rPr>
                <w:rFonts w:ascii="Cambria Math" w:hAnsi="Cambria Math"/>
                <w:spacing w:val="-6"/>
                <w:lang w:val="fr-FR"/>
              </w:rPr>
              <m:t>r</m:t>
            </m:r>
          </m:sub>
        </m:sSub>
      </m:oMath>
      <w:r w:rsidRPr="002F2BE3">
        <w:rPr>
          <w:rFonts w:hint="cs"/>
          <w:spacing w:val="-6"/>
          <w:rtl/>
        </w:rPr>
        <w:t>.</w:t>
      </w:r>
    </w:p>
    <w:p w:rsidR="00B7492B" w:rsidRDefault="00B7492B" w:rsidP="00205C38">
      <w:pPr>
        <w:pStyle w:val="enumlev1"/>
        <w:rPr>
          <w:rtl/>
        </w:rPr>
      </w:pPr>
      <w:r>
        <w:rPr>
          <w:rFonts w:hint="cs"/>
          <w:rtl/>
        </w:rPr>
        <w:t xml:space="preserve">د </w:t>
      </w:r>
      <w:r>
        <w:rPr>
          <w:rtl/>
        </w:rPr>
        <w:t>)</w:t>
      </w:r>
      <w:r>
        <w:rPr>
          <w:rFonts w:hint="cs"/>
          <w:rtl/>
        </w:rPr>
        <w:tab/>
        <w:t xml:space="preserve">ولدى كل إنجاز للمتجهات </w:t>
      </w:r>
      <w:r w:rsidR="00E56752" w:rsidRPr="001B0837">
        <w:rPr>
          <w:position w:val="-16"/>
        </w:rPr>
        <w:object w:dxaOrig="1320" w:dyaOrig="420">
          <v:shape id="_x0000_i1083" type="#_x0000_t75" style="width:65.25pt;height:21.75pt" o:ole="">
            <v:imagedata r:id="rId129" o:title=""/>
          </v:shape>
          <o:OLEObject Type="Embed" ProgID="Equation.3" ShapeID="_x0000_i1083" DrawAspect="Content" ObjectID="_1486189624" r:id="rId130"/>
        </w:object>
      </w:r>
      <w:r>
        <w:rPr>
          <w:rFonts w:hint="cs"/>
          <w:rtl/>
        </w:rPr>
        <w:t xml:space="preserve"> و</w:t>
      </w:r>
      <m:oMath>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1</m:t>
                </m:r>
              </m:sub>
            </m:sSub>
            <m:sSub>
              <m:sSubPr>
                <m:ctrlPr>
                  <w:rPr>
                    <w:rFonts w:ascii="Cambria Math" w:hAnsi="Cambria Math"/>
                    <w:i/>
                  </w:rPr>
                </m:ctrlPr>
              </m:sSubPr>
              <m:e>
                <m:r>
                  <w:rPr>
                    <w:rFonts w:ascii="Cambria Math" w:hAnsi="Cambria Math"/>
                  </w:rPr>
                  <m:t>, d</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3</m:t>
                </m:r>
              </m:sub>
            </m:sSub>
          </m:e>
        </m:d>
      </m:oMath>
      <w:r>
        <w:rPr>
          <w:rFonts w:hint="cs"/>
          <w:rtl/>
          <w:lang w:val="fr-FR"/>
        </w:rPr>
        <w:t xml:space="preserve">، يُحسب </w:t>
      </w:r>
      <w:r w:rsidR="00E56752" w:rsidRPr="001B0837">
        <w:rPr>
          <w:position w:val="-12"/>
        </w:rPr>
        <w:object w:dxaOrig="320" w:dyaOrig="380">
          <v:shape id="_x0000_i1084" type="#_x0000_t75" style="width:14.25pt;height:16.5pt" o:ole="">
            <v:imagedata r:id="rId123" o:title=""/>
          </v:shape>
          <o:OLEObject Type="Embed" ProgID="Equation.3" ShapeID="_x0000_i1084" DrawAspect="Content" ObjectID="_1486189625" r:id="rId131"/>
        </w:object>
      </w:r>
      <w:r w:rsidR="00E56752">
        <w:rPr>
          <w:rFonts w:hint="cs"/>
          <w:rtl/>
        </w:rPr>
        <w:t xml:space="preserve"> </w:t>
      </w:r>
      <w:r>
        <w:rPr>
          <w:rFonts w:hint="cs"/>
          <w:rtl/>
        </w:rPr>
        <w:t xml:space="preserve">المعبَّر عنه </w:t>
      </w:r>
      <w:r>
        <w:rPr>
          <w:rtl/>
        </w:rPr>
        <w:t xml:space="preserve">في المعادلة </w:t>
      </w:r>
      <w:r>
        <w:t>(15)</w:t>
      </w:r>
      <w:r>
        <w:rPr>
          <w:rtl/>
        </w:rPr>
        <w:t>.</w:t>
      </w:r>
      <w:r>
        <w:rPr>
          <w:rFonts w:hint="cs"/>
          <w:rtl/>
        </w:rPr>
        <w:t xml:space="preserve"> فيعطي ذلك متجهاً يبلغ عدد أبعاده </w:t>
      </w:r>
      <m:oMath>
        <m:sSub>
          <m:sSubPr>
            <m:ctrlPr>
              <w:rPr>
                <w:rFonts w:ascii="Cambria Math" w:hAnsi="Cambria Math"/>
                <w:i/>
              </w:rPr>
            </m:ctrlPr>
          </m:sSubPr>
          <m:e>
            <m:r>
              <w:rPr>
                <w:rFonts w:ascii="Cambria Math" w:hAnsi="Cambria Math"/>
              </w:rPr>
              <m:t>N</m:t>
            </m:r>
          </m:e>
          <m:sub>
            <m:r>
              <w:rPr>
                <w:rFonts w:ascii="Cambria Math" w:hAnsi="Cambria Math"/>
              </w:rPr>
              <m:t>mc</m:t>
            </m:r>
          </m:sub>
        </m:sSub>
      </m:oMath>
      <w:r>
        <w:rPr>
          <w:rFonts w:hint="cs"/>
          <w:rtl/>
        </w:rPr>
        <w:t xml:space="preserve"> للتردي </w:t>
      </w:r>
      <w:r w:rsidR="00E56752" w:rsidRPr="001B0837">
        <w:rPr>
          <w:position w:val="-12"/>
        </w:rPr>
        <w:object w:dxaOrig="320" w:dyaOrig="380">
          <v:shape id="_x0000_i1085" type="#_x0000_t75" style="width:14.25pt;height:16.5pt" o:ole="">
            <v:imagedata r:id="rId132" o:title=""/>
          </v:shape>
          <o:OLEObject Type="Embed" ProgID="Equation.3" ShapeID="_x0000_i1085" DrawAspect="Content" ObjectID="_1486189626" r:id="rId133"/>
        </w:object>
      </w:r>
      <w:r>
        <w:rPr>
          <w:rFonts w:hint="cs"/>
          <w:rtl/>
        </w:rPr>
        <w:t>.</w:t>
      </w:r>
    </w:p>
    <w:p w:rsidR="00B7492B" w:rsidRDefault="002F2BE3" w:rsidP="00E56752">
      <w:pPr>
        <w:rPr>
          <w:rtl/>
          <w:lang w:bidi="ar"/>
        </w:rPr>
      </w:pPr>
      <w:r w:rsidRPr="00663908">
        <w:rPr>
          <w:i/>
          <w:iCs/>
          <w:rtl/>
          <w:lang w:val="en-GB" w:eastAsia="en-US" w:bidi="ar-EG"/>
        </w:rPr>
        <w:t>ﻫ</w:t>
      </w:r>
      <w:r>
        <w:rPr>
          <w:rFonts w:hint="cs"/>
          <w:i/>
          <w:iCs/>
          <w:rtl/>
          <w:lang w:val="en-GB" w:eastAsia="en-US" w:bidi="ar-EG"/>
        </w:rPr>
        <w:t xml:space="preserve"> </w:t>
      </w:r>
      <w:r w:rsidR="00B7492B">
        <w:rPr>
          <w:rtl/>
          <w:lang w:bidi="ar"/>
        </w:rPr>
        <w:t>)</w:t>
      </w:r>
      <w:r w:rsidR="00B7492B">
        <w:rPr>
          <w:rFonts w:hint="cs"/>
          <w:rtl/>
          <w:lang w:bidi="ar"/>
        </w:rPr>
        <w:tab/>
        <w:t>تقدَّر</w:t>
      </w:r>
      <w:r w:rsidR="00B7492B" w:rsidRPr="00204319">
        <w:rPr>
          <w:rtl/>
          <w:lang w:bidi="ar"/>
        </w:rPr>
        <w:t xml:space="preserve"> </w:t>
      </w:r>
      <w:r w:rsidR="00B7492B" w:rsidRPr="00364B1B">
        <w:rPr>
          <w:rFonts w:hint="cs"/>
          <w:rtl/>
          <w:lang w:bidi="ar"/>
        </w:rPr>
        <w:t xml:space="preserve">دالة التوزيع التراكمي </w:t>
      </w:r>
      <w:r w:rsidR="00B7492B">
        <w:rPr>
          <w:lang w:bidi="ar"/>
        </w:rPr>
        <w:t>(</w:t>
      </w:r>
      <w:r w:rsidR="00B7492B" w:rsidRPr="00364B1B">
        <w:rPr>
          <w:rFonts w:hint="cs"/>
          <w:lang w:bidi="ar-EG"/>
        </w:rPr>
        <w:t>CDF</w:t>
      </w:r>
      <w:r w:rsidR="00B7492B">
        <w:rPr>
          <w:lang w:bidi="ar"/>
        </w:rPr>
        <w:t>)</w:t>
      </w:r>
      <w:r w:rsidR="00B7492B">
        <w:rPr>
          <w:rFonts w:hint="cs"/>
          <w:rtl/>
          <w:lang w:bidi="ar"/>
        </w:rPr>
        <w:t xml:space="preserve"> في </w:t>
      </w:r>
      <w:r w:rsidR="00E56752" w:rsidRPr="001B0837">
        <w:rPr>
          <w:position w:val="-16"/>
        </w:rPr>
        <w:object w:dxaOrig="1080" w:dyaOrig="420">
          <v:shape id="_x0000_i1086" type="#_x0000_t75" style="width:54pt;height:19.5pt" o:ole="">
            <v:imagedata r:id="rId134" o:title=""/>
          </v:shape>
          <o:OLEObject Type="Embed" ProgID="Equation.3" ShapeID="_x0000_i1086" DrawAspect="Content" ObjectID="_1486189627" r:id="rId135"/>
        </w:object>
      </w:r>
      <w:r w:rsidR="00E56752">
        <w:rPr>
          <w:rFonts w:hint="cs"/>
          <w:rtl/>
        </w:rPr>
        <w:t xml:space="preserve"> </w:t>
      </w:r>
      <w:r w:rsidR="00B7492B">
        <w:rPr>
          <w:rFonts w:hint="cs"/>
          <w:rtl/>
          <w:lang w:bidi="ar"/>
        </w:rPr>
        <w:t>باستخدام هذا المتجه.</w:t>
      </w:r>
    </w:p>
    <w:p w:rsidR="00B7492B" w:rsidRDefault="00B7492B" w:rsidP="00165DD2">
      <w:pPr>
        <w:tabs>
          <w:tab w:val="left" w:pos="1134"/>
        </w:tabs>
        <w:rPr>
          <w:rtl/>
          <w:lang w:bidi="ar"/>
        </w:rPr>
      </w:pPr>
      <w:r w:rsidRPr="00165DD2">
        <w:rPr>
          <w:b/>
          <w:bCs/>
          <w:rtl/>
          <w:lang w:bidi="ar"/>
        </w:rPr>
        <w:t xml:space="preserve">الخطوة </w:t>
      </w:r>
      <w:r w:rsidRPr="00165DD2">
        <w:rPr>
          <w:b/>
          <w:bCs/>
          <w:lang w:bidi="ar"/>
        </w:rPr>
        <w:t>4</w:t>
      </w:r>
      <w:r w:rsidR="00165DD2">
        <w:rPr>
          <w:lang w:bidi="ar"/>
        </w:rPr>
        <w:tab/>
      </w:r>
      <w:r w:rsidRPr="00364B1B">
        <w:rPr>
          <w:rFonts w:hint="cs"/>
          <w:rtl/>
          <w:lang w:bidi="ar"/>
        </w:rPr>
        <w:t xml:space="preserve">دالة التوزيع التراكمي </w:t>
      </w:r>
      <w:r>
        <w:rPr>
          <w:lang w:bidi="ar"/>
        </w:rPr>
        <w:t>(</w:t>
      </w:r>
      <w:r w:rsidRPr="00364B1B">
        <w:rPr>
          <w:rFonts w:hint="cs"/>
          <w:lang w:bidi="ar-EG"/>
        </w:rPr>
        <w:t>CDF</w:t>
      </w:r>
      <w:r>
        <w:rPr>
          <w:lang w:bidi="ar"/>
        </w:rPr>
        <w:t>)</w:t>
      </w:r>
      <w:r>
        <w:rPr>
          <w:rFonts w:hint="cs"/>
          <w:rtl/>
          <w:lang w:bidi="ar"/>
        </w:rPr>
        <w:t xml:space="preserve"> لمتغير التردي</w:t>
      </w:r>
      <w:r w:rsidR="00E02EAC">
        <w:rPr>
          <w:rFonts w:hint="cs"/>
          <w:rtl/>
          <w:lang w:bidi="ar"/>
        </w:rPr>
        <w:t xml:space="preserve"> </w:t>
      </w:r>
      <w:r w:rsidR="00E02EAC" w:rsidRPr="001B0837">
        <w:rPr>
          <w:position w:val="-12"/>
          <w:szCs w:val="24"/>
        </w:rPr>
        <w:object w:dxaOrig="279" w:dyaOrig="380">
          <v:shape id="_x0000_i1087" type="#_x0000_t75" style="width:15.75pt;height:17.25pt" o:ole="">
            <v:imagedata r:id="rId136" o:title=""/>
          </v:shape>
          <o:OLEObject Type="Embed" ProgID="Equation.3" ShapeID="_x0000_i1087" DrawAspect="Content" ObjectID="_1486189628" r:id="rId137"/>
        </w:object>
      </w:r>
    </w:p>
    <w:p w:rsidR="00B7492B" w:rsidRPr="00AB5E2C" w:rsidRDefault="00B7492B" w:rsidP="002F2BE3">
      <w:pPr>
        <w:pStyle w:val="enumlev1"/>
        <w:rPr>
          <w:rtl/>
        </w:rPr>
      </w:pPr>
      <w:r>
        <w:rPr>
          <w:rFonts w:hint="cs"/>
          <w:rtl/>
        </w:rPr>
        <w:t xml:space="preserve"> </w:t>
      </w:r>
      <w:r>
        <w:rPr>
          <w:rtl/>
        </w:rPr>
        <w:t>أ</w:t>
      </w:r>
      <w:r>
        <w:rPr>
          <w:rFonts w:hint="cs"/>
          <w:rtl/>
        </w:rPr>
        <w:t xml:space="preserve"> </w:t>
      </w:r>
      <w:r>
        <w:rPr>
          <w:rtl/>
        </w:rPr>
        <w:t>)</w:t>
      </w:r>
      <w:r>
        <w:rPr>
          <w:rFonts w:hint="cs"/>
          <w:rtl/>
        </w:rPr>
        <w:tab/>
        <w:t xml:space="preserve">يُنشأ متجه خطأ توجيه الهوائي، </w:t>
      </w:r>
      <m:oMath>
        <m:d>
          <m:dPr>
            <m:begChr m:val="{"/>
            <m:endChr m:val="}"/>
            <m:ctrlPr>
              <w:rPr>
                <w:rFonts w:ascii="Cambria Math" w:hAnsi="Cambria Math"/>
                <w:i/>
                <w:lang w:val="fr-FR"/>
              </w:rPr>
            </m:ctrlPr>
          </m:dPr>
          <m:e>
            <m:sSub>
              <m:sSubPr>
                <m:ctrlPr>
                  <w:rPr>
                    <w:rFonts w:ascii="Cambria Math" w:hAnsi="Cambria Math"/>
                    <w:i/>
                    <w:lang w:val="fr-FR"/>
                  </w:rPr>
                </m:ctrlPr>
              </m:sSubPr>
              <m:e>
                <m:r>
                  <m:rPr>
                    <m:sty m:val="p"/>
                  </m:rPr>
                  <w:rPr>
                    <w:rFonts w:ascii="Cambria Math" w:hAnsi="Cambria Math"/>
                    <w:lang w:val="fr-FR"/>
                  </w:rPr>
                  <m:t>ϕ</m:t>
                </m:r>
              </m:e>
              <m:sub>
                <m:r>
                  <w:rPr>
                    <w:rFonts w:ascii="Cambria Math" w:hAnsi="Cambria Math"/>
                    <w:lang w:val="fr-FR"/>
                  </w:rPr>
                  <m:t>r</m:t>
                </m:r>
              </m:sub>
            </m:sSub>
          </m:e>
        </m:d>
      </m:oMath>
      <w:r>
        <w:rPr>
          <w:rFonts w:hint="cs"/>
          <w:rtl/>
        </w:rPr>
        <w:t>،</w:t>
      </w:r>
      <w:r w:rsidR="00CA2488">
        <w:rPr>
          <w:rFonts w:hint="cs"/>
          <w:rtl/>
        </w:rPr>
        <w:t xml:space="preserve"> </w:t>
      </w:r>
      <w:r>
        <w:rPr>
          <w:rFonts w:hint="cs"/>
          <w:rtl/>
        </w:rPr>
        <w:t xml:space="preserve">الذي يبلغ عدد أبعاده </w:t>
      </w: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mc</m:t>
            </m:r>
          </m:sub>
        </m:sSub>
      </m:oMath>
      <w:r>
        <w:rPr>
          <w:rFonts w:hint="cs"/>
          <w:rtl/>
          <w:lang w:val="fr-FR"/>
        </w:rPr>
        <w:t>.</w:t>
      </w:r>
    </w:p>
    <w:p w:rsidR="00B7492B" w:rsidRDefault="008678A3" w:rsidP="003A0CB5">
      <w:pPr>
        <w:pStyle w:val="enumlev1"/>
        <w:rPr>
          <w:rtl/>
        </w:rPr>
      </w:pPr>
      <w:r>
        <w:rPr>
          <w:rtl/>
        </w:rPr>
        <w:tab/>
      </w:r>
      <w:r w:rsidR="00B7492B" w:rsidRPr="00E56752">
        <w:rPr>
          <w:rFonts w:hint="cs"/>
          <w:rtl/>
        </w:rPr>
        <w:t xml:space="preserve">يُنشأ المتجهان </w:t>
      </w:r>
      <m:oMath>
        <m:d>
          <m:dPr>
            <m:begChr m:val="{"/>
            <m:endChr m:val="}"/>
            <m:ctrlPr>
              <w:rPr>
                <w:rFonts w:ascii="Cambria Math" w:hAnsi="Cambria Math"/>
                <w:i/>
                <w:lang w:val="fr-FR"/>
              </w:rPr>
            </m:ctrlPr>
          </m:dPr>
          <m:e>
            <m:sSub>
              <m:sSubPr>
                <m:ctrlPr>
                  <w:rPr>
                    <w:rFonts w:ascii="Cambria Math" w:hAnsi="Cambria Math"/>
                    <w:i/>
                    <w:lang w:val="fr-FR"/>
                  </w:rPr>
                </m:ctrlPr>
              </m:sSubPr>
              <m:e>
                <m:r>
                  <m:rPr>
                    <m:sty m:val="p"/>
                  </m:rPr>
                  <w:rPr>
                    <w:rFonts w:ascii="Cambria Math" w:hAnsi="Cambria Math"/>
                    <w:lang w:val="fr-FR"/>
                  </w:rPr>
                  <m:t>ϕ</m:t>
                </m:r>
              </m:e>
              <m:sub>
                <m:r>
                  <w:rPr>
                    <w:rFonts w:ascii="Cambria Math" w:hAnsi="Cambria Math"/>
                    <w:lang w:val="fr-FR"/>
                  </w:rPr>
                  <m:t>r</m:t>
                </m:r>
                <m:r>
                  <w:rPr>
                    <w:rFonts w:ascii="Cambria Math" w:hAnsi="Cambria Math"/>
                  </w:rPr>
                  <m:t>,</m:t>
                </m:r>
                <m:r>
                  <w:rPr>
                    <w:rFonts w:ascii="Cambria Math" w:hAnsi="Cambria Math"/>
                    <w:lang w:val="fr-FR"/>
                  </w:rPr>
                  <m:t>a</m:t>
                </m:r>
              </m:sub>
            </m:sSub>
          </m:e>
        </m:d>
      </m:oMath>
      <w:r w:rsidR="00B7492B" w:rsidRPr="00E56752">
        <w:rPr>
          <w:rFonts w:hint="cs"/>
          <w:rtl/>
        </w:rPr>
        <w:t xml:space="preserve"> و</w:t>
      </w:r>
      <m:oMath>
        <m:d>
          <m:dPr>
            <m:begChr m:val="{"/>
            <m:endChr m:val="}"/>
            <m:ctrlPr>
              <w:rPr>
                <w:rFonts w:ascii="Cambria Math" w:hAnsi="Cambria Math"/>
                <w:i/>
                <w:lang w:val="fr-FR"/>
              </w:rPr>
            </m:ctrlPr>
          </m:dPr>
          <m:e>
            <m:sSub>
              <m:sSubPr>
                <m:ctrlPr>
                  <w:rPr>
                    <w:rFonts w:ascii="Cambria Math" w:hAnsi="Cambria Math"/>
                    <w:i/>
                    <w:lang w:val="fr-FR"/>
                  </w:rPr>
                </m:ctrlPr>
              </m:sSubPr>
              <m:e>
                <m:r>
                  <m:rPr>
                    <m:sty m:val="p"/>
                  </m:rPr>
                  <w:rPr>
                    <w:rFonts w:ascii="Cambria Math" w:hAnsi="Cambria Math"/>
                    <w:lang w:val="fr-FR"/>
                  </w:rPr>
                  <m:t>ϕ</m:t>
                </m:r>
              </m:e>
              <m:sub>
                <m:r>
                  <w:rPr>
                    <w:rFonts w:ascii="Cambria Math" w:hAnsi="Cambria Math"/>
                    <w:lang w:val="fr-FR"/>
                  </w:rPr>
                  <m:t>r</m:t>
                </m:r>
                <m:r>
                  <w:rPr>
                    <w:rFonts w:ascii="Cambria Math" w:hAnsi="Cambria Math"/>
                  </w:rPr>
                  <m:t>,</m:t>
                </m:r>
                <m:r>
                  <m:rPr>
                    <m:sty m:val="p"/>
                  </m:rPr>
                  <w:rPr>
                    <w:rFonts w:ascii="Cambria Math" w:hAnsi="Cambria Math"/>
                    <w:lang w:val="fr-FR"/>
                  </w:rPr>
                  <m:t>ϵ</m:t>
                </m:r>
              </m:sub>
            </m:sSub>
          </m:e>
        </m:d>
      </m:oMath>
      <w:r w:rsidR="00B7492B" w:rsidRPr="00E56752">
        <w:rPr>
          <w:rFonts w:hint="cs"/>
          <w:rtl/>
        </w:rPr>
        <w:t xml:space="preserve"> اللذان يبلغ عدد أبعاد كل منهما </w:t>
      </w: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mc</m:t>
            </m:r>
          </m:sub>
        </m:sSub>
      </m:oMath>
      <w:r w:rsidR="00B7492B" w:rsidRPr="00E56752">
        <w:rPr>
          <w:rFonts w:hint="cs"/>
          <w:rtl/>
          <w:lang w:val="fr-FR"/>
        </w:rPr>
        <w:t xml:space="preserve"> باستخدام </w:t>
      </w:r>
      <w:r w:rsidR="00B7492B" w:rsidRPr="00E56752">
        <w:rPr>
          <w:rFonts w:hint="cs"/>
          <w:rtl/>
        </w:rPr>
        <w:t>دالة كثافة الاحتمال التي ت</w:t>
      </w:r>
      <w:r w:rsidR="00B7492B" w:rsidRPr="00E56752">
        <w:rPr>
          <w:rFonts w:hint="cs"/>
          <w:rtl/>
          <w:lang w:val="fr-FR"/>
        </w:rPr>
        <w:t xml:space="preserve">خص كل منهما </w:t>
      </w:r>
      <w:r w:rsidR="00B7492B" w:rsidRPr="00E56752">
        <w:t xml:space="preserve">(PDFs, </w:t>
      </w:r>
      <m:oMath>
        <m:sSub>
          <m:sSubPr>
            <m:ctrlPr>
              <w:rPr>
                <w:rFonts w:ascii="Cambria Math" w:hAnsi="Cambria Math"/>
                <w:i/>
                <w:lang w:val="fr-FR"/>
              </w:rPr>
            </m:ctrlPr>
          </m:sSubPr>
          <m:e>
            <m:r>
              <m:rPr>
                <m:sty m:val="p"/>
              </m:rPr>
              <w:rPr>
                <w:rFonts w:ascii="Cambria Math" w:hAnsi="Cambria Math"/>
              </w:rPr>
              <m:t>p</m:t>
            </m:r>
          </m:e>
          <m:sub>
            <m:sSub>
              <m:sSubPr>
                <m:ctrlPr>
                  <w:rPr>
                    <w:rFonts w:ascii="Cambria Math" w:hAnsi="Cambria Math"/>
                    <w:i/>
                    <w:lang w:val="fr-FR"/>
                  </w:rPr>
                </m:ctrlPr>
              </m:sSubPr>
              <m:e>
                <m:r>
                  <m:rPr>
                    <m:sty m:val="p"/>
                  </m:rPr>
                  <w:rPr>
                    <w:rFonts w:ascii="Cambria Math" w:hAnsi="Cambria Math"/>
                    <w:lang w:val="fr-FR"/>
                  </w:rPr>
                  <m:t>ϕ</m:t>
                </m:r>
              </m:e>
              <m:sub>
                <m:r>
                  <w:rPr>
                    <w:rFonts w:ascii="Cambria Math" w:hAnsi="Cambria Math"/>
                    <w:lang w:val="fr-FR"/>
                  </w:rPr>
                  <m:t>a</m:t>
                </m:r>
              </m:sub>
            </m:sSub>
          </m:sub>
        </m:sSub>
        <m:r>
          <w:rPr>
            <w:rFonts w:ascii="Cambria Math" w:hAnsi="Cambria Math"/>
          </w:rPr>
          <m:t xml:space="preserve">, </m:t>
        </m:r>
        <m:sSub>
          <m:sSubPr>
            <m:ctrlPr>
              <w:rPr>
                <w:rFonts w:ascii="Cambria Math" w:hAnsi="Cambria Math"/>
                <w:iCs/>
                <w:lang w:val="fr-FR"/>
              </w:rPr>
            </m:ctrlPr>
          </m:sSubPr>
          <m:e>
            <m:r>
              <m:rPr>
                <m:sty m:val="p"/>
              </m:rPr>
              <w:rPr>
                <w:rFonts w:ascii="Cambria Math" w:hAnsi="Cambria Math"/>
              </w:rPr>
              <m:t>p</m:t>
            </m:r>
          </m:e>
          <m:sub>
            <m:sSub>
              <m:sSubPr>
                <m:ctrlPr>
                  <w:rPr>
                    <w:rFonts w:ascii="Cambria Math" w:hAnsi="Cambria Math"/>
                    <w:iCs/>
                    <w:lang w:val="fr-FR"/>
                  </w:rPr>
                </m:ctrlPr>
              </m:sSubPr>
              <m:e>
                <m:r>
                  <m:rPr>
                    <m:sty m:val="p"/>
                  </m:rPr>
                  <w:rPr>
                    <w:rFonts w:ascii="Cambria Math" w:hAnsi="Cambria Math"/>
                    <w:lang w:val="fr-FR"/>
                  </w:rPr>
                  <m:t>ϕ</m:t>
                </m:r>
              </m:e>
              <m:sub>
                <m:r>
                  <m:rPr>
                    <m:sty m:val="p"/>
                  </m:rPr>
                  <w:rPr>
                    <w:rFonts w:ascii="Cambria Math" w:hAnsi="Cambria Math"/>
                    <w:lang w:val="fr-FR"/>
                  </w:rPr>
                  <m:t>ε</m:t>
                </m:r>
              </m:sub>
            </m:sSub>
          </m:sub>
        </m:sSub>
      </m:oMath>
      <w:r w:rsidR="00B7492B" w:rsidRPr="00E56752">
        <w:t>)</w:t>
      </w:r>
      <w:r w:rsidR="00B7492B" w:rsidRPr="00E56752">
        <w:rPr>
          <w:rFonts w:hint="cs"/>
          <w:rtl/>
        </w:rPr>
        <w:t xml:space="preserve">. ولدى كل إنجاز للمتجهين </w:t>
      </w:r>
      <m:oMath>
        <m:d>
          <m:dPr>
            <m:ctrlPr>
              <w:rPr>
                <w:rFonts w:ascii="Cambria Math" w:hAnsi="Cambria Math"/>
                <w:i/>
                <w:lang w:val="fr-FR"/>
              </w:rPr>
            </m:ctrlPr>
          </m:dPr>
          <m:e>
            <m:sSub>
              <m:sSubPr>
                <m:ctrlPr>
                  <w:rPr>
                    <w:rFonts w:ascii="Cambria Math" w:hAnsi="Cambria Math"/>
                    <w:i/>
                    <w:lang w:val="fr-FR"/>
                  </w:rPr>
                </m:ctrlPr>
              </m:sSubPr>
              <m:e>
                <m:r>
                  <m:rPr>
                    <m:sty m:val="p"/>
                  </m:rPr>
                  <w:rPr>
                    <w:rFonts w:ascii="Cambria Math" w:hAnsi="Cambria Math"/>
                    <w:lang w:val="fr-FR"/>
                  </w:rPr>
                  <m:t>ϕ</m:t>
                </m:r>
              </m:e>
              <m:sub>
                <m:r>
                  <w:rPr>
                    <w:rFonts w:ascii="Cambria Math" w:hAnsi="Cambria Math"/>
                    <w:lang w:val="fr-FR"/>
                  </w:rPr>
                  <m:t>r</m:t>
                </m:r>
                <m:r>
                  <w:rPr>
                    <w:rFonts w:ascii="Cambria Math" w:hAnsi="Cambria Math"/>
                  </w:rPr>
                  <m:t>,</m:t>
                </m:r>
                <m:r>
                  <w:rPr>
                    <w:rFonts w:ascii="Cambria Math" w:hAnsi="Cambria Math"/>
                    <w:lang w:val="fr-FR"/>
                  </w:rPr>
                  <m:t>a</m:t>
                </m:r>
              </m:sub>
            </m:sSub>
            <m:r>
              <w:rPr>
                <w:rFonts w:ascii="Cambria Math" w:hAnsi="Cambria Math"/>
              </w:rPr>
              <m:t xml:space="preserve">, </m:t>
            </m:r>
            <m:sSub>
              <m:sSubPr>
                <m:ctrlPr>
                  <w:rPr>
                    <w:rFonts w:ascii="Cambria Math" w:hAnsi="Cambria Math"/>
                    <w:i/>
                    <w:lang w:val="fr-FR"/>
                  </w:rPr>
                </m:ctrlPr>
              </m:sSubPr>
              <m:e>
                <m:r>
                  <m:rPr>
                    <m:sty m:val="p"/>
                  </m:rPr>
                  <w:rPr>
                    <w:rFonts w:ascii="Cambria Math" w:hAnsi="Cambria Math"/>
                    <w:lang w:val="fr-FR"/>
                  </w:rPr>
                  <m:t>ϕ</m:t>
                </m:r>
              </m:e>
              <m:sub>
                <m:r>
                  <w:rPr>
                    <w:rFonts w:ascii="Cambria Math" w:hAnsi="Cambria Math"/>
                    <w:lang w:val="fr-FR"/>
                  </w:rPr>
                  <m:t>r</m:t>
                </m:r>
                <m:r>
                  <w:rPr>
                    <w:rFonts w:ascii="Cambria Math" w:hAnsi="Cambria Math"/>
                  </w:rPr>
                  <m:t>,</m:t>
                </m:r>
                <m:r>
                  <m:rPr>
                    <m:sty m:val="p"/>
                  </m:rPr>
                  <w:rPr>
                    <w:rFonts w:ascii="Cambria Math" w:hAnsi="Cambria Math"/>
                    <w:lang w:val="fr-FR"/>
                  </w:rPr>
                  <m:t>ϵ</m:t>
                </m:r>
              </m:sub>
            </m:sSub>
          </m:e>
        </m:d>
      </m:oMath>
      <w:r w:rsidR="00B7492B" w:rsidRPr="00E56752">
        <w:rPr>
          <w:rFonts w:hint="cs"/>
          <w:rtl/>
        </w:rPr>
        <w:t xml:space="preserve">، يُحسب </w:t>
      </w:r>
      <m:oMath>
        <m:sSub>
          <m:sSubPr>
            <m:ctrlPr>
              <w:rPr>
                <w:rFonts w:ascii="Cambria Math" w:hAnsi="Cambria Math"/>
                <w:i/>
                <w:lang w:val="fr-FR"/>
              </w:rPr>
            </m:ctrlPr>
          </m:sSubPr>
          <m:e>
            <m:r>
              <m:rPr>
                <m:sty m:val="p"/>
              </m:rPr>
              <w:rPr>
                <w:rFonts w:ascii="Cambria Math" w:hAnsi="Cambria Math"/>
                <w:lang w:val="fr-FR"/>
              </w:rPr>
              <m:t>ϕ</m:t>
            </m:r>
          </m:e>
          <m:sub>
            <m:r>
              <w:rPr>
                <w:rFonts w:ascii="Cambria Math" w:hAnsi="Cambria Math"/>
                <w:lang w:val="fr-FR"/>
              </w:rPr>
              <m:t>r</m:t>
            </m:r>
          </m:sub>
        </m:sSub>
      </m:oMath>
      <w:r w:rsidR="00B7492B" w:rsidRPr="00E56752">
        <w:rPr>
          <w:rFonts w:hint="cs"/>
          <w:rtl/>
        </w:rPr>
        <w:t xml:space="preserve"> </w:t>
      </w:r>
      <w:r w:rsidR="00B7492B" w:rsidRPr="00E56752">
        <w:rPr>
          <w:rtl/>
        </w:rPr>
        <w:t>باستخدام الإجراء الموضح في</w:t>
      </w:r>
      <w:r w:rsidR="003A0CB5">
        <w:rPr>
          <w:rFonts w:hint="cs"/>
          <w:rtl/>
        </w:rPr>
        <w:t> </w:t>
      </w:r>
      <w:r w:rsidR="00B7492B" w:rsidRPr="00E56752">
        <w:rPr>
          <w:rtl/>
        </w:rPr>
        <w:t>الملحق</w:t>
      </w:r>
      <w:r w:rsidR="00BF2DAA">
        <w:rPr>
          <w:rFonts w:hint="cs"/>
          <w:rtl/>
        </w:rPr>
        <w:t> </w:t>
      </w:r>
      <w:r w:rsidR="00B7492B" w:rsidRPr="00E56752">
        <w:t>1</w:t>
      </w:r>
      <w:r w:rsidR="00B7492B" w:rsidRPr="00E56752">
        <w:rPr>
          <w:rtl/>
        </w:rPr>
        <w:t xml:space="preserve"> </w:t>
      </w:r>
      <w:r w:rsidR="00B7492B" w:rsidRPr="00E56752">
        <w:rPr>
          <w:rFonts w:hint="cs"/>
          <w:rtl/>
        </w:rPr>
        <w:t>ب</w:t>
      </w:r>
      <w:r w:rsidR="00B7492B" w:rsidRPr="00E56752">
        <w:rPr>
          <w:rtl/>
        </w:rPr>
        <w:t>التوصية</w:t>
      </w:r>
      <w:r w:rsidR="00B7492B">
        <w:rPr>
          <w:rtl/>
        </w:rPr>
        <w:t xml:space="preserve"> </w:t>
      </w:r>
      <w:r w:rsidR="00B7492B">
        <w:t>ITU</w:t>
      </w:r>
      <w:r w:rsidR="002F2BE3">
        <w:noBreakHyphen/>
      </w:r>
      <w:r w:rsidR="00B7492B">
        <w:t>R</w:t>
      </w:r>
      <w:r w:rsidR="002F2BE3">
        <w:t> </w:t>
      </w:r>
      <w:r w:rsidR="00B7492B">
        <w:t>S.1857</w:t>
      </w:r>
      <w:r w:rsidR="00B7492B">
        <w:rPr>
          <w:rtl/>
        </w:rPr>
        <w:t>.</w:t>
      </w:r>
    </w:p>
    <w:p w:rsidR="00B7492B" w:rsidRDefault="00B7492B" w:rsidP="002F2BE3">
      <w:pPr>
        <w:pStyle w:val="enumlev1"/>
        <w:rPr>
          <w:rtl/>
        </w:rPr>
      </w:pPr>
      <w:r>
        <w:rPr>
          <w:rtl/>
        </w:rPr>
        <w:t>ب)</w:t>
      </w:r>
      <w:r>
        <w:rPr>
          <w:rFonts w:hint="cs"/>
          <w:rtl/>
        </w:rPr>
        <w:tab/>
        <w:t xml:space="preserve">يُنشأ متجه التداخل </w:t>
      </w:r>
      <m:oMath>
        <m:d>
          <m:dPr>
            <m:begChr m:val="{"/>
            <m:endChr m:val="}"/>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I</m:t>
                </m:r>
              </m:e>
              <m:sub>
                <m:r>
                  <w:rPr>
                    <w:rFonts w:ascii="Cambria Math" w:hAnsi="Cambria Math"/>
                    <w:lang w:val="fr-FR"/>
                  </w:rPr>
                  <m:t>i</m:t>
                </m:r>
              </m:sub>
            </m:sSub>
            <m:d>
              <m:dPr>
                <m:ctrlPr>
                  <w:rPr>
                    <w:rFonts w:ascii="Cambria Math" w:hAnsi="Cambria Math"/>
                    <w:i/>
                    <w:lang w:val="fr-FR"/>
                  </w:rPr>
                </m:ctrlPr>
              </m:dPr>
              <m:e>
                <m:r>
                  <w:rPr>
                    <w:rFonts w:ascii="Cambria Math" w:hAnsi="Cambria Math"/>
                    <w:lang w:val="fr-FR"/>
                  </w:rPr>
                  <m:t>r</m:t>
                </m:r>
              </m:e>
            </m:d>
            <m:r>
              <w:rPr>
                <w:rFonts w:ascii="Cambria Math" w:hAnsi="Cambria Math"/>
              </w:rPr>
              <m:t>+</m:t>
            </m:r>
            <m:sSub>
              <m:sSubPr>
                <m:ctrlPr>
                  <w:rPr>
                    <w:rFonts w:ascii="Cambria Math" w:hAnsi="Cambria Math"/>
                    <w:i/>
                    <w:lang w:val="fr-FR"/>
                  </w:rPr>
                </m:ctrlPr>
              </m:sSubPr>
              <m:e>
                <m:r>
                  <w:rPr>
                    <w:rFonts w:ascii="Cambria Math" w:hAnsi="Cambria Math"/>
                    <w:lang w:val="fr-FR"/>
                  </w:rPr>
                  <m:t>I</m:t>
                </m:r>
              </m:e>
              <m:sub>
                <m:r>
                  <w:rPr>
                    <w:rFonts w:ascii="Cambria Math" w:hAnsi="Cambria Math"/>
                    <w:lang w:val="fr-FR"/>
                  </w:rPr>
                  <m:t>v</m:t>
                </m:r>
              </m:sub>
            </m:sSub>
            <m:d>
              <m:dPr>
                <m:ctrlPr>
                  <w:rPr>
                    <w:rFonts w:ascii="Cambria Math" w:hAnsi="Cambria Math"/>
                    <w:i/>
                    <w:lang w:val="fr-FR"/>
                  </w:rPr>
                </m:ctrlPr>
              </m:dPr>
              <m:e>
                <m:r>
                  <w:rPr>
                    <w:rFonts w:ascii="Cambria Math" w:hAnsi="Cambria Math"/>
                    <w:lang w:val="fr-FR"/>
                  </w:rPr>
                  <m:t>r</m:t>
                </m:r>
              </m:e>
            </m:d>
          </m:e>
        </m:d>
      </m:oMath>
      <w:r>
        <w:rPr>
          <w:rFonts w:hint="cs"/>
          <w:rtl/>
        </w:rPr>
        <w:t xml:space="preserve"> الذي يبلغ عدد أبعاده </w:t>
      </w: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mc</m:t>
            </m:r>
          </m:sub>
        </m:sSub>
      </m:oMath>
      <w:r>
        <w:rPr>
          <w:rFonts w:hint="cs"/>
          <w:rtl/>
          <w:lang w:val="fr-FR"/>
        </w:rPr>
        <w:t xml:space="preserve"> </w:t>
      </w:r>
      <w:r>
        <w:rPr>
          <w:rtl/>
        </w:rPr>
        <w:t xml:space="preserve">على النحو الوارد في المعادلة </w:t>
      </w:r>
      <w:r>
        <w:t>(16)</w:t>
      </w:r>
      <w:r>
        <w:rPr>
          <w:rFonts w:hint="cs"/>
          <w:rtl/>
        </w:rPr>
        <w:t>.</w:t>
      </w:r>
    </w:p>
    <w:p w:rsidR="00B7492B" w:rsidRDefault="00B7492B" w:rsidP="00CA2488">
      <w:pPr>
        <w:rPr>
          <w:rtl/>
        </w:rPr>
      </w:pPr>
      <w:r>
        <w:rPr>
          <w:rFonts w:hint="cs"/>
          <w:rtl/>
        </w:rPr>
        <w:t xml:space="preserve">وكلما أُنجز </w:t>
      </w:r>
      <m:oMath>
        <m:r>
          <w:rPr>
            <w:rFonts w:ascii="Cambria Math" w:hAnsi="Cambria Math"/>
            <w:lang w:val="fr-FR"/>
          </w:rPr>
          <m:t>r</m:t>
        </m:r>
      </m:oMath>
      <w:r>
        <w:rPr>
          <w:rFonts w:hint="cs"/>
          <w:rtl/>
        </w:rPr>
        <w:t xml:space="preserve"> و</w:t>
      </w:r>
      <m:oMath>
        <m:sSub>
          <m:sSubPr>
            <m:ctrlPr>
              <w:rPr>
                <w:rFonts w:ascii="Cambria Math" w:hAnsi="Cambria Math"/>
                <w:i/>
                <w:lang w:val="fr-FR"/>
              </w:rPr>
            </m:ctrlPr>
          </m:sSubPr>
          <m:e>
            <m:r>
              <m:rPr>
                <m:sty m:val="p"/>
              </m:rPr>
              <w:rPr>
                <w:rFonts w:ascii="Cambria Math" w:hAnsi="Cambria Math"/>
                <w:lang w:val="fr-FR"/>
              </w:rPr>
              <m:t>ϕ</m:t>
            </m:r>
          </m:e>
          <m:sub>
            <m:r>
              <w:rPr>
                <w:rFonts w:ascii="Cambria Math" w:hAnsi="Cambria Math"/>
                <w:lang w:val="fr-FR"/>
              </w:rPr>
              <m:t>r</m:t>
            </m:r>
          </m:sub>
        </m:sSub>
      </m:oMath>
      <w:r>
        <w:rPr>
          <w:rFonts w:hint="cs"/>
          <w:rtl/>
        </w:rPr>
        <w:t xml:space="preserve">، يُحسب </w:t>
      </w:r>
      <m:oMath>
        <m:sSub>
          <m:sSubPr>
            <m:ctrlPr>
              <w:rPr>
                <w:rFonts w:ascii="Cambria Math" w:hAnsi="Cambria Math"/>
                <w:i/>
                <w:lang w:val="fr-FR"/>
              </w:rPr>
            </m:ctrlPr>
          </m:sSubPr>
          <m:e>
            <m:r>
              <w:rPr>
                <w:rFonts w:ascii="Cambria Math" w:hAnsi="Cambria Math"/>
                <w:lang w:val="fr-FR"/>
              </w:rPr>
              <m:t>I</m:t>
            </m:r>
          </m:e>
          <m:sub>
            <m:r>
              <w:rPr>
                <w:rFonts w:ascii="Cambria Math" w:hAnsi="Cambria Math"/>
                <w:lang w:val="fr-FR"/>
              </w:rPr>
              <m:t>i</m:t>
            </m:r>
          </m:sub>
        </m:sSub>
        <m:d>
          <m:dPr>
            <m:ctrlPr>
              <w:rPr>
                <w:rFonts w:ascii="Cambria Math" w:hAnsi="Cambria Math"/>
                <w:i/>
                <w:lang w:val="fr-FR"/>
              </w:rPr>
            </m:ctrlPr>
          </m:dPr>
          <m:e>
            <m:r>
              <w:rPr>
                <w:rFonts w:ascii="Cambria Math" w:hAnsi="Cambria Math"/>
                <w:lang w:val="fr-FR"/>
              </w:rPr>
              <m:t>r</m:t>
            </m:r>
          </m:e>
        </m:d>
      </m:oMath>
      <w:r>
        <w:rPr>
          <w:rFonts w:hint="cs"/>
          <w:rtl/>
        </w:rPr>
        <w:t xml:space="preserve"> و</w:t>
      </w:r>
      <m:oMath>
        <m:sSub>
          <m:sSubPr>
            <m:ctrlPr>
              <w:rPr>
                <w:rFonts w:ascii="Cambria Math" w:hAnsi="Cambria Math"/>
                <w:i/>
                <w:lang w:val="fr-FR"/>
              </w:rPr>
            </m:ctrlPr>
          </m:sSubPr>
          <m:e>
            <m:r>
              <w:rPr>
                <w:rFonts w:ascii="Cambria Math" w:hAnsi="Cambria Math"/>
                <w:lang w:val="fr-FR"/>
              </w:rPr>
              <m:t>I</m:t>
            </m:r>
          </m:e>
          <m:sub>
            <m:r>
              <w:rPr>
                <w:rFonts w:ascii="Cambria Math" w:hAnsi="Cambria Math"/>
                <w:lang w:val="fr-FR"/>
              </w:rPr>
              <m:t>v</m:t>
            </m:r>
          </m:sub>
        </m:sSub>
        <m:d>
          <m:dPr>
            <m:ctrlPr>
              <w:rPr>
                <w:rFonts w:ascii="Cambria Math" w:hAnsi="Cambria Math"/>
                <w:i/>
                <w:lang w:val="fr-FR"/>
              </w:rPr>
            </m:ctrlPr>
          </m:dPr>
          <m:e>
            <m:r>
              <w:rPr>
                <w:rFonts w:ascii="Cambria Math" w:hAnsi="Cambria Math"/>
                <w:lang w:val="fr-FR"/>
              </w:rPr>
              <m:t>r</m:t>
            </m:r>
          </m:e>
        </m:d>
      </m:oMath>
      <w:r>
        <w:rPr>
          <w:rFonts w:hint="cs"/>
          <w:rtl/>
        </w:rPr>
        <w:t xml:space="preserve"> </w:t>
      </w:r>
      <w:r>
        <w:rPr>
          <w:rtl/>
        </w:rPr>
        <w:t xml:space="preserve">على النحو الوارد في المعادلة </w:t>
      </w:r>
      <w:r>
        <w:t>(16)</w:t>
      </w:r>
      <w:r>
        <w:rPr>
          <w:rtl/>
        </w:rPr>
        <w:t>.</w:t>
      </w:r>
      <w:r>
        <w:rPr>
          <w:rFonts w:hint="cs"/>
          <w:rtl/>
        </w:rPr>
        <w:t xml:space="preserve"> ويُنشأ من ذلك متجه التداخل</w:t>
      </w:r>
      <w:r w:rsidRPr="00094B75">
        <w:rPr>
          <w:rFonts w:hint="cs"/>
          <w:rtl/>
        </w:rPr>
        <w:t xml:space="preserve"> </w:t>
      </w:r>
      <w:r>
        <w:rPr>
          <w:rFonts w:hint="cs"/>
          <w:rtl/>
        </w:rPr>
        <w:t xml:space="preserve">الذي يبلغ عدد أبعاده </w:t>
      </w: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mc</m:t>
            </m:r>
          </m:sub>
        </m:sSub>
      </m:oMath>
      <w:r>
        <w:rPr>
          <w:rFonts w:hint="cs"/>
          <w:rtl/>
          <w:lang w:val="fr-FR"/>
        </w:rPr>
        <w:t>.</w:t>
      </w:r>
    </w:p>
    <w:p w:rsidR="00B7492B" w:rsidRDefault="00B7492B" w:rsidP="002F2BE3">
      <w:pPr>
        <w:pStyle w:val="enumlev1"/>
        <w:rPr>
          <w:rtl/>
        </w:rPr>
      </w:pPr>
      <w:r>
        <w:rPr>
          <w:rtl/>
        </w:rPr>
        <w:t>ج)</w:t>
      </w:r>
      <w:r>
        <w:rPr>
          <w:rFonts w:hint="cs"/>
          <w:rtl/>
        </w:rPr>
        <w:tab/>
      </w:r>
      <w:r w:rsidR="00205C38">
        <w:rPr>
          <w:rFonts w:hint="cs"/>
          <w:rtl/>
        </w:rPr>
        <w:t>يُ</w:t>
      </w:r>
      <w:r w:rsidR="00205C38">
        <w:rPr>
          <w:rtl/>
        </w:rPr>
        <w:t>حسب</w:t>
      </w:r>
      <w:r w:rsidR="00205C38" w:rsidRPr="009202B2">
        <w:rPr>
          <w:rFonts w:hint="cs"/>
          <w:rtl/>
        </w:rPr>
        <w:t xml:space="preserve"> </w:t>
      </w:r>
      <w:r>
        <w:rPr>
          <w:rFonts w:hint="cs"/>
          <w:rtl/>
        </w:rPr>
        <w:t xml:space="preserve">متجه </w:t>
      </w:r>
      <w:r w:rsidR="00FB57D8" w:rsidRPr="001B0837">
        <w:rPr>
          <w:position w:val="-12"/>
        </w:rPr>
        <w:object w:dxaOrig="279" w:dyaOrig="380">
          <v:shape id="_x0000_i1088" type="#_x0000_t75" style="width:12.75pt;height:16.5pt" o:ole="">
            <v:imagedata r:id="rId136" o:title=""/>
          </v:shape>
          <o:OLEObject Type="Embed" ProgID="Equation.3" ShapeID="_x0000_i1088" DrawAspect="Content" ObjectID="_1486189629" r:id="rId138"/>
        </w:object>
      </w:r>
      <w:r>
        <w:rPr>
          <w:rFonts w:hint="cs"/>
          <w:rtl/>
        </w:rPr>
        <w:t xml:space="preserve"> الذي يبلغ عدد أبعاده </w:t>
      </w: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mc</m:t>
            </m:r>
          </m:sub>
        </m:sSub>
      </m:oMath>
      <w:r>
        <w:rPr>
          <w:rFonts w:hint="cs"/>
          <w:rtl/>
          <w:lang w:val="fr-FR"/>
        </w:rPr>
        <w:t xml:space="preserve"> </w:t>
      </w:r>
      <w:r>
        <w:rPr>
          <w:rtl/>
        </w:rPr>
        <w:t>باستخدام</w:t>
      </w:r>
      <w:r>
        <w:rPr>
          <w:rFonts w:hint="cs"/>
          <w:rtl/>
        </w:rPr>
        <w:t xml:space="preserve"> ذلك</w:t>
      </w:r>
      <w:r>
        <w:rPr>
          <w:rtl/>
        </w:rPr>
        <w:t xml:space="preserve"> </w:t>
      </w:r>
      <w:r>
        <w:rPr>
          <w:rFonts w:hint="cs"/>
          <w:rtl/>
        </w:rPr>
        <w:t>على</w:t>
      </w:r>
      <w:r>
        <w:rPr>
          <w:rtl/>
        </w:rPr>
        <w:t xml:space="preserve"> النحو الوارد في المعادلة </w:t>
      </w:r>
      <w:r>
        <w:t>(18)</w:t>
      </w:r>
      <w:r>
        <w:rPr>
          <w:rtl/>
        </w:rPr>
        <w:t>.</w:t>
      </w:r>
    </w:p>
    <w:p w:rsidR="00B7492B" w:rsidRDefault="00B7492B" w:rsidP="002F2BE3">
      <w:pPr>
        <w:pStyle w:val="enumlev1"/>
        <w:rPr>
          <w:rtl/>
        </w:rPr>
      </w:pPr>
      <w:r>
        <w:rPr>
          <w:rtl/>
        </w:rPr>
        <w:t>د</w:t>
      </w:r>
      <w:r>
        <w:rPr>
          <w:rFonts w:hint="cs"/>
          <w:rtl/>
        </w:rPr>
        <w:t xml:space="preserve"> </w:t>
      </w:r>
      <w:r>
        <w:rPr>
          <w:rtl/>
        </w:rPr>
        <w:t>)</w:t>
      </w:r>
      <w:r>
        <w:rPr>
          <w:rFonts w:hint="cs"/>
          <w:rtl/>
        </w:rPr>
        <w:tab/>
        <w:t>تقدَّر</w:t>
      </w:r>
      <w:r w:rsidRPr="00204319">
        <w:rPr>
          <w:rtl/>
        </w:rPr>
        <w:t xml:space="preserve"> </w:t>
      </w:r>
      <w:r w:rsidRPr="00364B1B">
        <w:rPr>
          <w:rFonts w:hint="cs"/>
          <w:rtl/>
        </w:rPr>
        <w:t xml:space="preserve">دالة التوزيع التراكمي </w:t>
      </w:r>
      <w:r>
        <w:t>(</w:t>
      </w:r>
      <w:r w:rsidRPr="00364B1B">
        <w:rPr>
          <w:rFonts w:hint="cs"/>
        </w:rPr>
        <w:t>CDF</w:t>
      </w:r>
      <w:r>
        <w:t>)</w:t>
      </w:r>
      <w:r>
        <w:rPr>
          <w:rFonts w:hint="cs"/>
          <w:rtl/>
        </w:rPr>
        <w:t xml:space="preserve"> في </w:t>
      </w:r>
      <w:r w:rsidR="00213C9A" w:rsidRPr="001B0837">
        <w:rPr>
          <w:position w:val="-18"/>
        </w:rPr>
        <w:object w:dxaOrig="1060" w:dyaOrig="440">
          <v:shape id="_x0000_i1089" type="#_x0000_t75" style="width:53.25pt;height:21.75pt" o:ole="">
            <v:imagedata r:id="rId139" o:title=""/>
          </v:shape>
          <o:OLEObject Type="Embed" ProgID="Equation.3" ShapeID="_x0000_i1089" DrawAspect="Content" ObjectID="_1486189630" r:id="rId140"/>
        </w:object>
      </w:r>
      <w:r w:rsidR="00FB57D8">
        <w:rPr>
          <w:rFonts w:hint="cs"/>
          <w:rtl/>
        </w:rPr>
        <w:t xml:space="preserve">، </w:t>
      </w:r>
      <w:r>
        <w:rPr>
          <w:rFonts w:hint="cs"/>
          <w:rtl/>
        </w:rPr>
        <w:t>باستخدام هذا المتجه.</w:t>
      </w:r>
    </w:p>
    <w:p w:rsidR="00B7492B" w:rsidRDefault="00B7492B" w:rsidP="00165DD2">
      <w:pPr>
        <w:tabs>
          <w:tab w:val="left" w:pos="1134"/>
        </w:tabs>
        <w:rPr>
          <w:rtl/>
          <w:lang w:bidi="ar"/>
        </w:rPr>
      </w:pPr>
      <w:r w:rsidRPr="00165DD2">
        <w:rPr>
          <w:b/>
          <w:bCs/>
          <w:rtl/>
          <w:lang w:bidi="ar"/>
        </w:rPr>
        <w:t xml:space="preserve">الخطوة </w:t>
      </w:r>
      <w:r w:rsidRPr="00165DD2">
        <w:rPr>
          <w:b/>
          <w:bCs/>
          <w:lang w:bidi="ar"/>
        </w:rPr>
        <w:t>5</w:t>
      </w:r>
      <w:r w:rsidR="00165DD2">
        <w:rPr>
          <w:lang w:bidi="ar"/>
        </w:rPr>
        <w:tab/>
      </w:r>
      <w:r>
        <w:rPr>
          <w:rtl/>
          <w:lang w:bidi="ar"/>
        </w:rPr>
        <w:t xml:space="preserve">تقدير </w:t>
      </w:r>
      <m:oMath>
        <m:sSub>
          <m:sSubPr>
            <m:ctrlPr>
              <w:rPr>
                <w:rFonts w:ascii="Cambria Math" w:hAnsi="Cambria Math"/>
                <w:i/>
                <w:lang w:val="fr-FR" w:bidi="ar"/>
              </w:rPr>
            </m:ctrlPr>
          </m:sSubPr>
          <m:e>
            <m:r>
              <w:rPr>
                <w:rFonts w:ascii="Cambria Math" w:hAnsi="Cambria Math"/>
                <w:lang w:val="fr-FR" w:bidi="ar"/>
              </w:rPr>
              <m:t>R</m:t>
            </m:r>
          </m:e>
          <m:sub>
            <m:r>
              <w:rPr>
                <w:rFonts w:ascii="Cambria Math" w:hAnsi="Cambria Math"/>
                <w:lang w:val="fr-FR" w:bidi="ar"/>
              </w:rPr>
              <m:t>s</m:t>
            </m:r>
          </m:sub>
        </m:sSub>
      </m:oMath>
      <w:r w:rsidR="00165DD2">
        <w:rPr>
          <w:rtl/>
          <w:lang w:bidi="ar"/>
        </w:rPr>
        <w:t>.</w:t>
      </w:r>
    </w:p>
    <w:p w:rsidR="00B7492B" w:rsidRDefault="00B7492B" w:rsidP="008678A3">
      <w:pPr>
        <w:pStyle w:val="enumlev1"/>
        <w:rPr>
          <w:rtl/>
        </w:rPr>
      </w:pPr>
      <w:r>
        <w:rPr>
          <w:rFonts w:hint="cs"/>
          <w:rtl/>
        </w:rPr>
        <w:t xml:space="preserve"> </w:t>
      </w:r>
      <w:r>
        <w:rPr>
          <w:rtl/>
        </w:rPr>
        <w:t>أ</w:t>
      </w:r>
      <w:r>
        <w:rPr>
          <w:rFonts w:hint="cs"/>
          <w:rtl/>
        </w:rPr>
        <w:t xml:space="preserve"> </w:t>
      </w:r>
      <w:r>
        <w:rPr>
          <w:rtl/>
        </w:rPr>
        <w:t>)</w:t>
      </w:r>
      <w:r>
        <w:rPr>
          <w:rFonts w:hint="cs"/>
          <w:rtl/>
        </w:rPr>
        <w:tab/>
        <w:t>يُ</w:t>
      </w:r>
      <w:r>
        <w:rPr>
          <w:rtl/>
        </w:rPr>
        <w:t xml:space="preserve">حسب هامش </w:t>
      </w:r>
      <w:r>
        <w:rPr>
          <w:rFonts w:hint="cs"/>
          <w:rtl/>
        </w:rPr>
        <w:t>الو</w:t>
      </w:r>
      <w:r>
        <w:rPr>
          <w:rtl/>
        </w:rPr>
        <w:t xml:space="preserve">صلة </w:t>
      </w:r>
      <w:r>
        <w:rPr>
          <w:rFonts w:hint="cs"/>
          <w:rtl/>
        </w:rPr>
        <w:t>اللازم</w:t>
      </w:r>
      <w:r>
        <w:rPr>
          <w:rtl/>
        </w:rPr>
        <w:t xml:space="preserve"> في ظروف </w:t>
      </w:r>
      <w:r>
        <w:rPr>
          <w:rFonts w:hint="cs"/>
          <w:rtl/>
        </w:rPr>
        <w:t xml:space="preserve">الخبو بفعل </w:t>
      </w:r>
      <w:r>
        <w:rPr>
          <w:rtl/>
        </w:rPr>
        <w:t>المطر والتداخل في الأجل الطويل،</w:t>
      </w:r>
      <w:r>
        <w:rPr>
          <w:rFonts w:hint="cs"/>
          <w:rtl/>
        </w:rPr>
        <w:t xml:space="preserve"> </w:t>
      </w:r>
      <m:oMath>
        <m:sSub>
          <m:sSubPr>
            <m:ctrlPr>
              <w:rPr>
                <w:rFonts w:ascii="Cambria Math" w:hAnsi="Cambria Math"/>
                <w:i/>
                <w:lang w:val="fr-FR"/>
              </w:rPr>
            </m:ctrlPr>
          </m:sSubPr>
          <m:e>
            <m:acc>
              <m:accPr>
                <m:chr m:val="̅"/>
                <m:ctrlPr>
                  <w:rPr>
                    <w:rFonts w:ascii="Cambria Math" w:hAnsi="Cambria Math"/>
                    <w:i/>
                    <w:lang w:val="fr-FR"/>
                  </w:rPr>
                </m:ctrlPr>
              </m:accPr>
              <m:e>
                <m:r>
                  <w:rPr>
                    <w:rFonts w:ascii="Cambria Math" w:hAnsi="Cambria Math"/>
                    <w:lang w:val="fr-FR"/>
                  </w:rPr>
                  <m:t>z</m:t>
                </m:r>
              </m:e>
            </m:acc>
          </m:e>
          <m:sub>
            <m:r>
              <w:rPr>
                <w:rFonts w:ascii="Cambria Math" w:hAnsi="Cambria Math"/>
                <w:lang w:val="fr-FR"/>
              </w:rPr>
              <m:t>j</m:t>
            </m:r>
          </m:sub>
        </m:sSub>
      </m:oMath>
      <w:r>
        <w:rPr>
          <w:rFonts w:hint="cs"/>
          <w:rtl/>
        </w:rPr>
        <w:t xml:space="preserve">، </w:t>
      </w:r>
      <w:r>
        <w:rPr>
          <w:rtl/>
        </w:rPr>
        <w:t>بحيث</w:t>
      </w:r>
      <w:r>
        <w:rPr>
          <w:rFonts w:hint="cs"/>
          <w:rtl/>
        </w:rPr>
        <w:t xml:space="preserve"> يبلغ</w:t>
      </w:r>
      <w:r>
        <w:rPr>
          <w:rtl/>
        </w:rPr>
        <w:t xml:space="preserve"> الحد الأقصى </w:t>
      </w:r>
      <w:r>
        <w:rPr>
          <w:rFonts w:hint="cs"/>
          <w:rtl/>
        </w:rPr>
        <w:t>من</w:t>
      </w:r>
      <w:r w:rsidR="008678A3">
        <w:rPr>
          <w:rFonts w:hint="eastAsia"/>
          <w:rtl/>
        </w:rPr>
        <w:t> </w:t>
      </w:r>
      <w:r>
        <w:rPr>
          <w:rFonts w:hint="cs"/>
          <w:rtl/>
        </w:rPr>
        <w:t>ا</w:t>
      </w:r>
      <w:r>
        <w:rPr>
          <w:rtl/>
        </w:rPr>
        <w:t xml:space="preserve">لوقت المسموح به </w:t>
      </w:r>
      <w:r>
        <w:rPr>
          <w:rFonts w:hint="cs"/>
          <w:rtl/>
        </w:rPr>
        <w:t xml:space="preserve">للتردي </w:t>
      </w:r>
      <m:oMath>
        <m:sSub>
          <m:sSubPr>
            <m:ctrlPr>
              <w:rPr>
                <w:rFonts w:ascii="Cambria Math" w:hAnsi="Cambria Math"/>
                <w:i/>
                <w:lang w:val="fr-FR"/>
              </w:rPr>
            </m:ctrlPr>
          </m:sSubPr>
          <m:e>
            <m:r>
              <w:rPr>
                <w:rFonts w:ascii="Cambria Math" w:hAnsi="Cambria Math"/>
              </w:rPr>
              <m:t>p</m:t>
            </m:r>
          </m:e>
          <m:sub>
            <m:r>
              <w:rPr>
                <w:rFonts w:ascii="Cambria Math" w:hAnsi="Cambria Math"/>
                <w:lang w:val="fr-FR"/>
              </w:rPr>
              <m:t>j</m:t>
            </m:r>
          </m:sub>
        </m:sSub>
        <m:r>
          <w:rPr>
            <w:rFonts w:ascii="Cambria Math" w:hAnsi="Cambria Math"/>
          </w:rPr>
          <m:t>%×</m:t>
        </m:r>
        <m:d>
          <m:dPr>
            <m:ctrlPr>
              <w:rPr>
                <w:rFonts w:ascii="Cambria Math" w:hAnsi="Cambria Math"/>
                <w:i/>
                <w:lang w:val="fr-FR"/>
              </w:rPr>
            </m:ctrlPr>
          </m:dPr>
          <m:e>
            <m:r>
              <w:rPr>
                <w:rFonts w:ascii="Cambria Math" w:hAnsi="Cambria Math"/>
              </w:rPr>
              <m:t>1-</m:t>
            </m:r>
            <m:sSub>
              <m:sSubPr>
                <m:ctrlPr>
                  <w:rPr>
                    <w:rFonts w:ascii="Cambria Math" w:hAnsi="Cambria Math"/>
                    <w:i/>
                    <w:lang w:val="fr-FR"/>
                  </w:rPr>
                </m:ctrlPr>
              </m:sSubPr>
              <m:e>
                <m:r>
                  <w:rPr>
                    <w:rFonts w:ascii="Cambria Math" w:hAnsi="Cambria Math"/>
                  </w:rPr>
                  <m:t>p</m:t>
                </m:r>
              </m:e>
              <m:sub>
                <m:r>
                  <w:rPr>
                    <w:rFonts w:ascii="Cambria Math" w:hAnsi="Cambria Math"/>
                    <w:lang w:val="fr-FR"/>
                  </w:rPr>
                  <m:t>s</m:t>
                </m:r>
                <m:r>
                  <w:rPr>
                    <w:rFonts w:ascii="Cambria Math" w:hAnsi="Cambria Math"/>
                  </w:rPr>
                  <m:t>h</m:t>
                </m:r>
                <m:r>
                  <w:rPr>
                    <w:rFonts w:ascii="Cambria Math" w:hAnsi="Cambria Math"/>
                    <w:lang w:val="fr-FR"/>
                  </w:rPr>
                  <m:t>ort</m:t>
                </m:r>
              </m:sub>
            </m:sSub>
            <m:r>
              <w:rPr>
                <w:rFonts w:ascii="Cambria Math" w:hAnsi="Cambria Math"/>
              </w:rPr>
              <m:t>/100</m:t>
            </m:r>
          </m:e>
        </m:d>
      </m:oMath>
    </w:p>
    <w:p w:rsidR="00FB57D8" w:rsidRPr="00FB57D8" w:rsidRDefault="00FB57D8" w:rsidP="00FB57D8">
      <w:pPr>
        <w:tabs>
          <w:tab w:val="left" w:pos="794"/>
          <w:tab w:val="center" w:pos="4820"/>
          <w:tab w:val="right" w:pos="9639"/>
        </w:tabs>
        <w:spacing w:line="240" w:lineRule="auto"/>
        <w:rPr>
          <w:rFonts w:cs="Times New Roman"/>
          <w:sz w:val="24"/>
          <w:szCs w:val="20"/>
          <w:lang w:val="fr-FR" w:eastAsia="en-US"/>
        </w:rPr>
      </w:pPr>
      <w:r w:rsidRPr="00FB57D8">
        <w:rPr>
          <w:rFonts w:cs="Times New Roman"/>
          <w:sz w:val="24"/>
          <w:szCs w:val="20"/>
          <w:lang w:eastAsia="en-US"/>
        </w:rPr>
        <w:tab/>
      </w:r>
      <w:r w:rsidRPr="00FB57D8">
        <w:rPr>
          <w:rFonts w:cs="Times New Roman"/>
          <w:sz w:val="24"/>
          <w:szCs w:val="20"/>
          <w:lang w:eastAsia="en-US"/>
        </w:rPr>
        <w:tab/>
      </w:r>
      <w:r w:rsidRPr="00FB57D8">
        <w:rPr>
          <w:rFonts w:cs="Times New Roman"/>
          <w:position w:val="-16"/>
          <w:sz w:val="24"/>
          <w:szCs w:val="20"/>
          <w:lang w:val="fr-FR" w:eastAsia="en-US"/>
        </w:rPr>
        <w:object w:dxaOrig="3300" w:dyaOrig="400">
          <v:shape id="_x0000_i1090" type="#_x0000_t75" style="width:163.5pt;height:19.5pt" o:ole="">
            <v:imagedata r:id="rId141" o:title=""/>
          </v:shape>
          <o:OLEObject Type="Embed" ProgID="Equation.3" ShapeID="_x0000_i1090" DrawAspect="Content" ObjectID="_1486189631" r:id="rId142"/>
        </w:object>
      </w:r>
    </w:p>
    <w:p w:rsidR="00B7492B" w:rsidRDefault="00B7492B" w:rsidP="002F2BE3">
      <w:pPr>
        <w:pStyle w:val="enumlev1"/>
        <w:rPr>
          <w:rtl/>
        </w:rPr>
      </w:pPr>
      <w:r>
        <w:rPr>
          <w:rtl/>
        </w:rPr>
        <w:t>ب)</w:t>
      </w:r>
      <w:r>
        <w:rPr>
          <w:rFonts w:hint="cs"/>
          <w:rtl/>
        </w:rPr>
        <w:tab/>
        <w:t>يُ</w:t>
      </w:r>
      <w:r>
        <w:rPr>
          <w:rtl/>
        </w:rPr>
        <w:t>حسب</w:t>
      </w:r>
      <w:r w:rsidRPr="009202B2">
        <w:rPr>
          <w:rFonts w:hint="cs"/>
          <w:rtl/>
        </w:rPr>
        <w:t xml:space="preserve"> </w:t>
      </w:r>
      <w:r>
        <w:rPr>
          <w:rtl/>
        </w:rPr>
        <w:t xml:space="preserve">وقت تردي </w:t>
      </w:r>
      <w:r>
        <w:rPr>
          <w:rFonts w:hint="cs"/>
          <w:rtl/>
        </w:rPr>
        <w:t>الو</w:t>
      </w:r>
      <w:r>
        <w:rPr>
          <w:rtl/>
        </w:rPr>
        <w:t>صلة مع التداخل الكلي</w:t>
      </w:r>
      <w:r w:rsidRPr="009202B2">
        <w:rPr>
          <w:rFonts w:hint="cs"/>
          <w:rtl/>
        </w:rPr>
        <w:t xml:space="preserve"> </w:t>
      </w:r>
      <w:r>
        <w:rPr>
          <w:rFonts w:hint="cs"/>
          <w:rtl/>
        </w:rPr>
        <w:t>ل</w:t>
      </w:r>
      <w:r>
        <w:rPr>
          <w:rtl/>
        </w:rPr>
        <w:t>هامش هذ</w:t>
      </w:r>
      <w:r>
        <w:rPr>
          <w:rFonts w:hint="cs"/>
          <w:rtl/>
        </w:rPr>
        <w:t>ه</w:t>
      </w:r>
      <w:r>
        <w:rPr>
          <w:rtl/>
        </w:rPr>
        <w:t xml:space="preserve"> </w:t>
      </w:r>
      <w:r>
        <w:rPr>
          <w:rFonts w:hint="cs"/>
          <w:rtl/>
        </w:rPr>
        <w:t>الو</w:t>
      </w:r>
      <w:r>
        <w:rPr>
          <w:rtl/>
        </w:rPr>
        <w:t>صلة</w:t>
      </w:r>
      <w:r>
        <w:rPr>
          <w:rFonts w:hint="cs"/>
          <w:rtl/>
        </w:rPr>
        <w:t xml:space="preserve"> </w:t>
      </w:r>
      <w:r w:rsidR="00FB57D8" w:rsidRPr="001B0837">
        <w:rPr>
          <w:position w:val="-18"/>
        </w:rPr>
        <w:object w:dxaOrig="1219" w:dyaOrig="420">
          <v:shape id="_x0000_i1091" type="#_x0000_t75" style="width:60pt;height:21.75pt" o:ole="">
            <v:imagedata r:id="rId143" o:title=""/>
          </v:shape>
          <o:OLEObject Type="Embed" ProgID="Equation.3" ShapeID="_x0000_i1091" DrawAspect="Content" ObjectID="_1486189632" r:id="rId144"/>
        </w:object>
      </w:r>
      <w:r w:rsidR="00FB57D8">
        <w:rPr>
          <w:rFonts w:hint="cs"/>
          <w:rtl/>
        </w:rPr>
        <w:t>.</w:t>
      </w:r>
    </w:p>
    <w:p w:rsidR="008678A3" w:rsidRDefault="00B7492B" w:rsidP="00320A73">
      <w:pPr>
        <w:pStyle w:val="enumlev1"/>
      </w:pPr>
      <w:r>
        <w:rPr>
          <w:rtl/>
        </w:rPr>
        <w:t>ج)</w:t>
      </w:r>
      <w:r w:rsidR="00205C38">
        <w:rPr>
          <w:rtl/>
        </w:rPr>
        <w:tab/>
      </w:r>
      <w:r>
        <w:rPr>
          <w:rFonts w:hint="cs"/>
          <w:rtl/>
        </w:rPr>
        <w:t>يُحسب</w:t>
      </w:r>
      <w:r>
        <w:rPr>
          <w:rtl/>
        </w:rPr>
        <w:t xml:space="preserve"> </w:t>
      </w:r>
      <w:r w:rsidRPr="00AB5E2C">
        <w:rPr>
          <w:i/>
        </w:rPr>
        <w:t>R</w:t>
      </w:r>
      <w:r w:rsidRPr="00AB5E2C">
        <w:rPr>
          <w:i/>
          <w:vertAlign w:val="subscript"/>
        </w:rPr>
        <w:t>S</w:t>
      </w:r>
      <w:r>
        <w:rPr>
          <w:rFonts w:hint="cs"/>
          <w:rtl/>
        </w:rPr>
        <w:t xml:space="preserve"> </w:t>
      </w:r>
      <w:r>
        <w:rPr>
          <w:rtl/>
        </w:rPr>
        <w:t xml:space="preserve">باستخدام المعادلة </w:t>
      </w:r>
      <w:r>
        <w:t>(19)</w:t>
      </w:r>
      <w:r>
        <w:rPr>
          <w:rtl/>
        </w:rPr>
        <w:t>.</w:t>
      </w:r>
    </w:p>
    <w:p w:rsidR="00320A73" w:rsidRPr="00E84FFD" w:rsidRDefault="00320A73" w:rsidP="00320A73">
      <w:pPr>
        <w:pStyle w:val="Line"/>
      </w:pPr>
    </w:p>
    <w:p w:rsidR="00993D06" w:rsidRDefault="00993D06" w:rsidP="0029555A">
      <w:pPr>
        <w:rPr>
          <w:rtl/>
        </w:rPr>
      </w:pPr>
      <w:bookmarkStart w:id="23" w:name="_GoBack"/>
      <w:bookmarkEnd w:id="23"/>
    </w:p>
    <w:sectPr w:rsidR="00993D06" w:rsidSect="000F312E">
      <w:headerReference w:type="even" r:id="rId145"/>
      <w:headerReference w:type="default" r:id="rId146"/>
      <w:footerReference w:type="even" r:id="rId147"/>
      <w:footerReference w:type="default" r:id="rId148"/>
      <w:headerReference w:type="first" r:id="rId149"/>
      <w:footerReference w:type="first" r:id="rId15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940" w:rsidRDefault="00BB5940">
      <w:r>
        <w:separator/>
      </w:r>
    </w:p>
  </w:endnote>
  <w:endnote w:type="continuationSeparator" w:id="0">
    <w:p w:rsidR="00BB5940" w:rsidRDefault="00BB5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DotumChe">
    <w:panose1 w:val="020B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940" w:rsidRDefault="00BB59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940" w:rsidRPr="005E066B" w:rsidRDefault="00BB594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940" w:rsidRDefault="00BB5940">
    <w:pPr>
      <w:pStyle w:val="Footer"/>
    </w:pPr>
    <w:fldSimple w:instr=" FILENAME \p \* MERGEFORMAT ">
      <w:r w:rsidR="00993D06">
        <w:t>P:\QPUB\BR\REC\S\2029\S.2029A.docx</w:t>
      </w:r>
    </w:fldSimple>
    <w:r>
      <w:tab/>
    </w:r>
    <w:r>
      <w:fldChar w:fldCharType="begin"/>
    </w:r>
    <w:r>
      <w:instrText xml:space="preserve"> savedate \@ dd.MM.yy </w:instrText>
    </w:r>
    <w:r>
      <w:fldChar w:fldCharType="separate"/>
    </w:r>
    <w:r w:rsidR="00993D06">
      <w:t>23.02.15</w:t>
    </w:r>
    <w:r>
      <w:fldChar w:fldCharType="end"/>
    </w:r>
    <w:r>
      <w:tab/>
    </w:r>
    <w:r>
      <w:fldChar w:fldCharType="begin"/>
    </w:r>
    <w:r>
      <w:instrText xml:space="preserve"> printdate \@ dd.MM.yy </w:instrText>
    </w:r>
    <w:r>
      <w:fldChar w:fldCharType="separate"/>
    </w:r>
    <w:r w:rsidR="00993D06">
      <w:t>23.02.15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940" w:rsidRDefault="00BB5940" w:rsidP="00E1601B">
      <w:pPr>
        <w:spacing w:line="240" w:lineRule="auto"/>
      </w:pPr>
      <w:r>
        <w:t>____________________</w:t>
      </w:r>
    </w:p>
  </w:footnote>
  <w:footnote w:type="continuationSeparator" w:id="0">
    <w:p w:rsidR="00BB5940" w:rsidRDefault="00BB59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940" w:rsidRPr="003D017C" w:rsidRDefault="00BB594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940" w:rsidRDefault="00BB594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940" w:rsidRPr="003D017C" w:rsidRDefault="00BB594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940" w:rsidRPr="003D017C" w:rsidRDefault="00BB5940" w:rsidP="0002593A">
    <w:pPr>
      <w:pStyle w:val="Header"/>
      <w:tabs>
        <w:tab w:val="center" w:pos="4819"/>
      </w:tabs>
      <w:jc w:val="both"/>
      <w:rPr>
        <w:b w:val="0"/>
        <w:bCs w:val="0"/>
        <w:lang w:bidi="ar-EG"/>
      </w:rPr>
    </w:pPr>
    <w:r>
      <w:fldChar w:fldCharType="begin"/>
    </w:r>
    <w:r>
      <w:instrText xml:space="preserve"> PAGE   \* MERGEFORMAT </w:instrText>
    </w:r>
    <w:r>
      <w:fldChar w:fldCharType="separate"/>
    </w:r>
    <w:r w:rsidR="00993D06">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w:t>
    </w:r>
    <w:r w:rsidRPr="0002593A">
      <w:rPr>
        <w:b w:val="0"/>
        <w:bCs w:val="0"/>
      </w:rPr>
      <w:t>2029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940" w:rsidRDefault="00BB594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BB5940" w:rsidRDefault="00BB594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940" w:rsidRPr="005E066B" w:rsidRDefault="00BB594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F392A">
      <w:rPr>
        <w:rStyle w:val="PageNumber"/>
        <w:rFonts w:ascii="Times New Roman" w:hAnsi="Times New Roman" w:cs="Times New Roman"/>
        <w:noProof/>
        <w:szCs w:val="22"/>
        <w:rtl/>
      </w:rPr>
      <w:t>21</w:t>
    </w:r>
    <w:r w:rsidRPr="005E066B">
      <w:rPr>
        <w:rStyle w:val="PageNumber"/>
        <w:rFonts w:ascii="Times New Roman" w:hAnsi="Times New Roman" w:cs="Times New Roman"/>
        <w:szCs w:val="22"/>
        <w:rtl/>
      </w:rPr>
      <w:fldChar w:fldCharType="end"/>
    </w:r>
  </w:p>
  <w:p w:rsidR="00BB5940" w:rsidRPr="002C0F17" w:rsidRDefault="00BB5940" w:rsidP="0002593A">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Pr="0002593A">
      <w:rPr>
        <w:b w:val="0"/>
        <w:bCs w:val="0"/>
      </w:rPr>
      <w:t>S.2029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940" w:rsidRDefault="00BB59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9A6759D"/>
    <w:multiLevelType w:val="hybridMultilevel"/>
    <w:tmpl w:val="FC76D942"/>
    <w:lvl w:ilvl="0" w:tplc="B9F6B31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3"/>
  </w:num>
  <w:num w:numId="14">
    <w:abstractNumId w:val="22"/>
  </w:num>
  <w:num w:numId="15">
    <w:abstractNumId w:val="17"/>
  </w:num>
  <w:num w:numId="16">
    <w:abstractNumId w:val="10"/>
  </w:num>
  <w:num w:numId="17">
    <w:abstractNumId w:val="12"/>
  </w:num>
  <w:num w:numId="18">
    <w:abstractNumId w:val="18"/>
  </w:num>
  <w:num w:numId="19">
    <w:abstractNumId w:val="20"/>
  </w:num>
  <w:num w:numId="20">
    <w:abstractNumId w:val="21"/>
  </w:num>
  <w:num w:numId="21">
    <w:abstractNumId w:val="19"/>
  </w:num>
  <w:num w:numId="22">
    <w:abstractNumId w:val="16"/>
  </w:num>
  <w:num w:numId="23">
    <w:abstractNumId w:val="11"/>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0BF"/>
    <w:rsid w:val="0000107C"/>
    <w:rsid w:val="00002849"/>
    <w:rsid w:val="00004474"/>
    <w:rsid w:val="00023CC5"/>
    <w:rsid w:val="0002593A"/>
    <w:rsid w:val="00027907"/>
    <w:rsid w:val="000473FF"/>
    <w:rsid w:val="000522D1"/>
    <w:rsid w:val="00067954"/>
    <w:rsid w:val="00081122"/>
    <w:rsid w:val="0008167F"/>
    <w:rsid w:val="0008297E"/>
    <w:rsid w:val="000842CE"/>
    <w:rsid w:val="00085938"/>
    <w:rsid w:val="00096F01"/>
    <w:rsid w:val="000A079C"/>
    <w:rsid w:val="000A540D"/>
    <w:rsid w:val="000A5C85"/>
    <w:rsid w:val="000B30D7"/>
    <w:rsid w:val="000B5872"/>
    <w:rsid w:val="000D0529"/>
    <w:rsid w:val="000D4E80"/>
    <w:rsid w:val="000F312E"/>
    <w:rsid w:val="000F6D38"/>
    <w:rsid w:val="001048FC"/>
    <w:rsid w:val="00113EE4"/>
    <w:rsid w:val="00115F9F"/>
    <w:rsid w:val="001231D6"/>
    <w:rsid w:val="00132731"/>
    <w:rsid w:val="00140B98"/>
    <w:rsid w:val="001568ED"/>
    <w:rsid w:val="00165DD2"/>
    <w:rsid w:val="0016732F"/>
    <w:rsid w:val="0017413D"/>
    <w:rsid w:val="00182385"/>
    <w:rsid w:val="00183CAB"/>
    <w:rsid w:val="00195734"/>
    <w:rsid w:val="00196389"/>
    <w:rsid w:val="00197749"/>
    <w:rsid w:val="001A056F"/>
    <w:rsid w:val="001A06BA"/>
    <w:rsid w:val="001B03B8"/>
    <w:rsid w:val="001B323E"/>
    <w:rsid w:val="001D2146"/>
    <w:rsid w:val="001E0B6B"/>
    <w:rsid w:val="001F23C7"/>
    <w:rsid w:val="001F504B"/>
    <w:rsid w:val="00201143"/>
    <w:rsid w:val="00205C38"/>
    <w:rsid w:val="002137FD"/>
    <w:rsid w:val="00213C9A"/>
    <w:rsid w:val="00213FE9"/>
    <w:rsid w:val="002144CB"/>
    <w:rsid w:val="002177AF"/>
    <w:rsid w:val="002276CD"/>
    <w:rsid w:val="00230502"/>
    <w:rsid w:val="00256C16"/>
    <w:rsid w:val="00262983"/>
    <w:rsid w:val="00271843"/>
    <w:rsid w:val="00282F4A"/>
    <w:rsid w:val="0029555A"/>
    <w:rsid w:val="002971E7"/>
    <w:rsid w:val="002B261D"/>
    <w:rsid w:val="002C0F17"/>
    <w:rsid w:val="002C1FE8"/>
    <w:rsid w:val="002C39C8"/>
    <w:rsid w:val="002D3483"/>
    <w:rsid w:val="002E087D"/>
    <w:rsid w:val="002E5FF5"/>
    <w:rsid w:val="002E7058"/>
    <w:rsid w:val="002F2BE3"/>
    <w:rsid w:val="00301263"/>
    <w:rsid w:val="00301DF8"/>
    <w:rsid w:val="003025D4"/>
    <w:rsid w:val="00303491"/>
    <w:rsid w:val="00304728"/>
    <w:rsid w:val="0030510E"/>
    <w:rsid w:val="00306C7C"/>
    <w:rsid w:val="0030719D"/>
    <w:rsid w:val="00314E5F"/>
    <w:rsid w:val="00320538"/>
    <w:rsid w:val="00320A73"/>
    <w:rsid w:val="00325832"/>
    <w:rsid w:val="00340205"/>
    <w:rsid w:val="00340BD6"/>
    <w:rsid w:val="00351C33"/>
    <w:rsid w:val="00367531"/>
    <w:rsid w:val="00380511"/>
    <w:rsid w:val="003924DE"/>
    <w:rsid w:val="003A0CB5"/>
    <w:rsid w:val="003B1805"/>
    <w:rsid w:val="003B2C64"/>
    <w:rsid w:val="003B3BBC"/>
    <w:rsid w:val="003B5857"/>
    <w:rsid w:val="003D017C"/>
    <w:rsid w:val="003D2C81"/>
    <w:rsid w:val="003D307E"/>
    <w:rsid w:val="003D40E1"/>
    <w:rsid w:val="003E389F"/>
    <w:rsid w:val="003E588D"/>
    <w:rsid w:val="003F15D8"/>
    <w:rsid w:val="003F2A3A"/>
    <w:rsid w:val="00402F6B"/>
    <w:rsid w:val="00422D17"/>
    <w:rsid w:val="0042647B"/>
    <w:rsid w:val="0044201D"/>
    <w:rsid w:val="004910A2"/>
    <w:rsid w:val="004B094A"/>
    <w:rsid w:val="004D79B4"/>
    <w:rsid w:val="004E1620"/>
    <w:rsid w:val="004E7D1E"/>
    <w:rsid w:val="004F392A"/>
    <w:rsid w:val="00506547"/>
    <w:rsid w:val="00511801"/>
    <w:rsid w:val="00512575"/>
    <w:rsid w:val="00512B50"/>
    <w:rsid w:val="0052273E"/>
    <w:rsid w:val="00527EAF"/>
    <w:rsid w:val="00545076"/>
    <w:rsid w:val="005514CA"/>
    <w:rsid w:val="005570BF"/>
    <w:rsid w:val="0056060A"/>
    <w:rsid w:val="005628F4"/>
    <w:rsid w:val="00577803"/>
    <w:rsid w:val="00584460"/>
    <w:rsid w:val="00584B8F"/>
    <w:rsid w:val="0059020C"/>
    <w:rsid w:val="00591053"/>
    <w:rsid w:val="005960C8"/>
    <w:rsid w:val="005A018F"/>
    <w:rsid w:val="005B530B"/>
    <w:rsid w:val="005B7FF3"/>
    <w:rsid w:val="005C397A"/>
    <w:rsid w:val="005C43CD"/>
    <w:rsid w:val="005D4651"/>
    <w:rsid w:val="005D4679"/>
    <w:rsid w:val="005D6161"/>
    <w:rsid w:val="005D6A35"/>
    <w:rsid w:val="005E066B"/>
    <w:rsid w:val="005F01A2"/>
    <w:rsid w:val="005F24EB"/>
    <w:rsid w:val="005F3E06"/>
    <w:rsid w:val="005F3FD2"/>
    <w:rsid w:val="00653EFE"/>
    <w:rsid w:val="006554AF"/>
    <w:rsid w:val="00663908"/>
    <w:rsid w:val="00667C08"/>
    <w:rsid w:val="006832FB"/>
    <w:rsid w:val="00686ACA"/>
    <w:rsid w:val="006B4A1E"/>
    <w:rsid w:val="006D327D"/>
    <w:rsid w:val="006E7041"/>
    <w:rsid w:val="006F0DD4"/>
    <w:rsid w:val="00712494"/>
    <w:rsid w:val="007142AE"/>
    <w:rsid w:val="007362CE"/>
    <w:rsid w:val="007514E0"/>
    <w:rsid w:val="00767FD8"/>
    <w:rsid w:val="00794E1C"/>
    <w:rsid w:val="00796F0C"/>
    <w:rsid w:val="007B1739"/>
    <w:rsid w:val="007C0585"/>
    <w:rsid w:val="007C58FE"/>
    <w:rsid w:val="007C6ED6"/>
    <w:rsid w:val="007D7E68"/>
    <w:rsid w:val="007E1BF0"/>
    <w:rsid w:val="007E497A"/>
    <w:rsid w:val="007E71CE"/>
    <w:rsid w:val="00802B34"/>
    <w:rsid w:val="00811188"/>
    <w:rsid w:val="008113E9"/>
    <w:rsid w:val="008118A1"/>
    <w:rsid w:val="00815E12"/>
    <w:rsid w:val="0083115C"/>
    <w:rsid w:val="00840D45"/>
    <w:rsid w:val="00842144"/>
    <w:rsid w:val="00846C0D"/>
    <w:rsid w:val="00856E84"/>
    <w:rsid w:val="00857147"/>
    <w:rsid w:val="008656C3"/>
    <w:rsid w:val="008678A3"/>
    <w:rsid w:val="0087705A"/>
    <w:rsid w:val="00894394"/>
    <w:rsid w:val="00894A92"/>
    <w:rsid w:val="008B76A0"/>
    <w:rsid w:val="008C5CCB"/>
    <w:rsid w:val="008C6A66"/>
    <w:rsid w:val="008C733D"/>
    <w:rsid w:val="008D3EE3"/>
    <w:rsid w:val="008F2367"/>
    <w:rsid w:val="008F563B"/>
    <w:rsid w:val="00904910"/>
    <w:rsid w:val="00906B8C"/>
    <w:rsid w:val="00912A86"/>
    <w:rsid w:val="00916F84"/>
    <w:rsid w:val="00920203"/>
    <w:rsid w:val="00925FAA"/>
    <w:rsid w:val="00930F9D"/>
    <w:rsid w:val="009352F6"/>
    <w:rsid w:val="00936CB4"/>
    <w:rsid w:val="00950F86"/>
    <w:rsid w:val="009533AE"/>
    <w:rsid w:val="0096112A"/>
    <w:rsid w:val="009643BD"/>
    <w:rsid w:val="00964A11"/>
    <w:rsid w:val="00972570"/>
    <w:rsid w:val="009845C0"/>
    <w:rsid w:val="009910F1"/>
    <w:rsid w:val="00993D06"/>
    <w:rsid w:val="009C6655"/>
    <w:rsid w:val="009D2EC2"/>
    <w:rsid w:val="00A0453F"/>
    <w:rsid w:val="00A163C1"/>
    <w:rsid w:val="00A177D7"/>
    <w:rsid w:val="00A20C06"/>
    <w:rsid w:val="00A2420C"/>
    <w:rsid w:val="00A24C6C"/>
    <w:rsid w:val="00A5230A"/>
    <w:rsid w:val="00A55FFE"/>
    <w:rsid w:val="00A56CCF"/>
    <w:rsid w:val="00A66393"/>
    <w:rsid w:val="00A70D90"/>
    <w:rsid w:val="00A875BC"/>
    <w:rsid w:val="00A96D62"/>
    <w:rsid w:val="00A97757"/>
    <w:rsid w:val="00AA3FDB"/>
    <w:rsid w:val="00AA461F"/>
    <w:rsid w:val="00AA719A"/>
    <w:rsid w:val="00AB2BD9"/>
    <w:rsid w:val="00AC2CB1"/>
    <w:rsid w:val="00AD70ED"/>
    <w:rsid w:val="00AE09F4"/>
    <w:rsid w:val="00AE0BAC"/>
    <w:rsid w:val="00AE2234"/>
    <w:rsid w:val="00AE46C8"/>
    <w:rsid w:val="00AE7C5A"/>
    <w:rsid w:val="00AF5484"/>
    <w:rsid w:val="00AF5F81"/>
    <w:rsid w:val="00AF6ABB"/>
    <w:rsid w:val="00B14FD6"/>
    <w:rsid w:val="00B16E8C"/>
    <w:rsid w:val="00B22D33"/>
    <w:rsid w:val="00B244FA"/>
    <w:rsid w:val="00B452E5"/>
    <w:rsid w:val="00B7319D"/>
    <w:rsid w:val="00B7492B"/>
    <w:rsid w:val="00B973E0"/>
    <w:rsid w:val="00B978E1"/>
    <w:rsid w:val="00BB5940"/>
    <w:rsid w:val="00BB66F6"/>
    <w:rsid w:val="00BC4F82"/>
    <w:rsid w:val="00BC624A"/>
    <w:rsid w:val="00BE0D0E"/>
    <w:rsid w:val="00BE718B"/>
    <w:rsid w:val="00BF0AF7"/>
    <w:rsid w:val="00BF24E2"/>
    <w:rsid w:val="00BF2DAA"/>
    <w:rsid w:val="00BF3DD6"/>
    <w:rsid w:val="00C04244"/>
    <w:rsid w:val="00C1100F"/>
    <w:rsid w:val="00C46925"/>
    <w:rsid w:val="00C50B28"/>
    <w:rsid w:val="00C53F27"/>
    <w:rsid w:val="00C661CC"/>
    <w:rsid w:val="00C71576"/>
    <w:rsid w:val="00C761CB"/>
    <w:rsid w:val="00C91493"/>
    <w:rsid w:val="00C920F7"/>
    <w:rsid w:val="00C93751"/>
    <w:rsid w:val="00C93F89"/>
    <w:rsid w:val="00C94B6E"/>
    <w:rsid w:val="00CA2488"/>
    <w:rsid w:val="00CB4BE8"/>
    <w:rsid w:val="00CC48AA"/>
    <w:rsid w:val="00CC6EA6"/>
    <w:rsid w:val="00CD635D"/>
    <w:rsid w:val="00CD71D4"/>
    <w:rsid w:val="00CE4BF2"/>
    <w:rsid w:val="00CF545E"/>
    <w:rsid w:val="00CF73A8"/>
    <w:rsid w:val="00D0125C"/>
    <w:rsid w:val="00D02BA7"/>
    <w:rsid w:val="00D2107D"/>
    <w:rsid w:val="00D23D39"/>
    <w:rsid w:val="00D30FE6"/>
    <w:rsid w:val="00D3233D"/>
    <w:rsid w:val="00D34703"/>
    <w:rsid w:val="00D359FC"/>
    <w:rsid w:val="00D47D08"/>
    <w:rsid w:val="00D82514"/>
    <w:rsid w:val="00D85FA6"/>
    <w:rsid w:val="00DA348F"/>
    <w:rsid w:val="00DA4F25"/>
    <w:rsid w:val="00DB3D2A"/>
    <w:rsid w:val="00DC248E"/>
    <w:rsid w:val="00DC7E91"/>
    <w:rsid w:val="00DD127F"/>
    <w:rsid w:val="00DD5F4F"/>
    <w:rsid w:val="00DD670F"/>
    <w:rsid w:val="00DE0431"/>
    <w:rsid w:val="00DE3A34"/>
    <w:rsid w:val="00DE493C"/>
    <w:rsid w:val="00DE612E"/>
    <w:rsid w:val="00DF4E37"/>
    <w:rsid w:val="00E02EAC"/>
    <w:rsid w:val="00E103BB"/>
    <w:rsid w:val="00E115AF"/>
    <w:rsid w:val="00E12EB0"/>
    <w:rsid w:val="00E1601B"/>
    <w:rsid w:val="00E3032C"/>
    <w:rsid w:val="00E413EC"/>
    <w:rsid w:val="00E41CD1"/>
    <w:rsid w:val="00E432A7"/>
    <w:rsid w:val="00E45AFF"/>
    <w:rsid w:val="00E56752"/>
    <w:rsid w:val="00E577A6"/>
    <w:rsid w:val="00E6418C"/>
    <w:rsid w:val="00E650A3"/>
    <w:rsid w:val="00E729CA"/>
    <w:rsid w:val="00E736B4"/>
    <w:rsid w:val="00E9048A"/>
    <w:rsid w:val="00E964C9"/>
    <w:rsid w:val="00EA0D75"/>
    <w:rsid w:val="00EC2BCA"/>
    <w:rsid w:val="00EE02D8"/>
    <w:rsid w:val="00EE0D0E"/>
    <w:rsid w:val="00EF0744"/>
    <w:rsid w:val="00EF7CB5"/>
    <w:rsid w:val="00F22C87"/>
    <w:rsid w:val="00F3359B"/>
    <w:rsid w:val="00F40BC5"/>
    <w:rsid w:val="00F44D4A"/>
    <w:rsid w:val="00F5122E"/>
    <w:rsid w:val="00F615CE"/>
    <w:rsid w:val="00F7664F"/>
    <w:rsid w:val="00F81767"/>
    <w:rsid w:val="00F82FD6"/>
    <w:rsid w:val="00F95755"/>
    <w:rsid w:val="00FA3938"/>
    <w:rsid w:val="00FB3C7A"/>
    <w:rsid w:val="00FB57D8"/>
    <w:rsid w:val="00FC2990"/>
    <w:rsid w:val="00FD66AD"/>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E1C37C58-D457-44D1-ADA6-2494A0A0D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B323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6B4A1E"/>
    <w:pPr>
      <w:tabs>
        <w:tab w:val="right" w:pos="1842"/>
        <w:tab w:val="left" w:pos="1984"/>
      </w:tabs>
      <w:spacing w:before="40"/>
      <w:ind w:left="1984" w:hanging="1984"/>
    </w:pPr>
    <w:rPr>
      <w:rFonts w:eastAsia="MS Mincho"/>
      <w:iCs/>
      <w:sz w:val="20"/>
      <w:lang w:val="en-GB" w:eastAsia="en-US"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6B4A1E"/>
    <w:rPr>
      <w:rFonts w:ascii="Times New Roman" w:hAnsi="Times New Roman" w:cs="Times New Roman"/>
      <w:position w:val="0"/>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2C39C8"/>
    <w:pPr>
      <w:keepNext/>
      <w:spacing w:before="360" w:after="80"/>
      <w:jc w:val="center"/>
    </w:pPr>
    <w:rPr>
      <w:rFonts w:hAnsi="Times New Roman Bold"/>
      <w:lang w:val="fr-FR" w:eastAsia="en-US"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FD66AD"/>
    <w:pPr>
      <w:spacing w:before="120" w:after="120" w:line="240" w:lineRule="auto"/>
    </w:pPr>
    <w:rPr>
      <w:rFonts w:ascii="Times New Roman Bold"/>
      <w:b/>
      <w:bCs/>
      <w:sz w:val="20"/>
      <w:szCs w:val="26"/>
      <w:lang w:val="en-GB"/>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rsid w:val="00115F9F"/>
    <w:rPr>
      <w:rFonts w:ascii="Times New Roman Bold" w:hAnsi="Times New Roman Bold" w:cs="Traditional Arabic"/>
      <w:b/>
      <w:bCs/>
      <w:sz w:val="26"/>
      <w:szCs w:val="36"/>
      <w:lang w:eastAsia="fr-FR"/>
    </w:rPr>
  </w:style>
  <w:style w:type="paragraph" w:customStyle="1" w:styleId="Heading10">
    <w:name w:val="Heading_1"/>
    <w:basedOn w:val="Heading1"/>
    <w:qFormat/>
    <w:rsid w:val="00115F9F"/>
    <w:pPr>
      <w:keepLines w:val="0"/>
      <w:spacing w:before="240"/>
    </w:pPr>
    <w:rPr>
      <w:rFonts w:ascii="Verdana" w:hAnsi="Verdana" w:cs="Simplified Arabic"/>
      <w:i/>
      <w:iCs/>
      <w:kern w:val="32"/>
      <w:sz w:val="19"/>
      <w:szCs w:val="26"/>
    </w:rPr>
  </w:style>
  <w:style w:type="character" w:customStyle="1" w:styleId="Heading2Char">
    <w:name w:val="Heading 2 Char"/>
    <w:basedOn w:val="Heading1Char"/>
    <w:link w:val="Heading2"/>
    <w:qFormat/>
    <w:rsid w:val="00115F9F"/>
    <w:rPr>
      <w:rFonts w:ascii="Times New Roman Bold" w:hAnsi="Times New Roman Bold" w:cs="Traditional Arabic"/>
      <w:b/>
      <w:bCs/>
      <w:sz w:val="24"/>
      <w:szCs w:val="32"/>
      <w:lang w:eastAsia="fr-FR"/>
    </w:rPr>
  </w:style>
  <w:style w:type="paragraph" w:customStyle="1" w:styleId="Heading20">
    <w:name w:val="Heading_2"/>
    <w:basedOn w:val="Heading10"/>
    <w:qFormat/>
    <w:rsid w:val="00115F9F"/>
    <w:rPr>
      <w:i w:val="0"/>
      <w:iCs w:val="0"/>
    </w:rPr>
  </w:style>
  <w:style w:type="character" w:customStyle="1" w:styleId="Heading2Char1">
    <w:name w:val="Heading 2 Char1"/>
    <w:basedOn w:val="DefaultParagraphFont"/>
    <w:uiPriority w:val="9"/>
    <w:semiHidden/>
    <w:rsid w:val="00115F9F"/>
    <w:rPr>
      <w:rFonts w:asciiTheme="majorHAnsi" w:eastAsiaTheme="majorEastAsia" w:hAnsiTheme="majorHAnsi" w:cstheme="majorBidi"/>
      <w:b/>
      <w:bCs/>
      <w:color w:val="4F81BD" w:themeColor="accent1"/>
      <w:sz w:val="26"/>
      <w:szCs w:val="26"/>
      <w:lang w:eastAsia="fr-FR"/>
    </w:rPr>
  </w:style>
  <w:style w:type="character" w:customStyle="1" w:styleId="Heading3Char">
    <w:name w:val="Heading 3 Char"/>
    <w:basedOn w:val="DefaultParagraphFont"/>
    <w:link w:val="Heading3"/>
    <w:rsid w:val="00115F9F"/>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115F9F"/>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115F9F"/>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115F9F"/>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115F9F"/>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115F9F"/>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115F9F"/>
    <w:rPr>
      <w:rFonts w:ascii="Times New Roman Bold" w:hAnsi="Times New Roman Bold" w:cs="Traditional Arabic"/>
      <w:b/>
      <w:bCs/>
      <w:sz w:val="22"/>
      <w:szCs w:val="30"/>
      <w:lang w:eastAsia="fr-FR"/>
    </w:rPr>
  </w:style>
  <w:style w:type="character" w:customStyle="1" w:styleId="FooterChar">
    <w:name w:val="Footer Char"/>
    <w:basedOn w:val="DefaultParagraphFont"/>
    <w:link w:val="Footer"/>
    <w:uiPriority w:val="99"/>
    <w:rsid w:val="00115F9F"/>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115F9F"/>
    <w:rPr>
      <w:rFonts w:ascii="Times New Roman" w:hAnsi="Times New Roman" w:cs="Traditional Arabic"/>
      <w:szCs w:val="26"/>
      <w:lang w:eastAsia="en-US"/>
    </w:rPr>
  </w:style>
  <w:style w:type="character" w:customStyle="1" w:styleId="HeaderChar">
    <w:name w:val="Header Char"/>
    <w:basedOn w:val="DefaultParagraphFont"/>
    <w:link w:val="Header"/>
    <w:rsid w:val="00115F9F"/>
    <w:rPr>
      <w:rFonts w:ascii="Times New Roman Bold" w:hAnsi="Times New Roman Bold" w:cs="Traditional Arabic"/>
      <w:b/>
      <w:bCs/>
      <w:sz w:val="22"/>
      <w:szCs w:val="30"/>
      <w:lang w:eastAsia="fr-FR"/>
    </w:rPr>
  </w:style>
  <w:style w:type="paragraph" w:customStyle="1" w:styleId="toc0">
    <w:name w:val="toc 0"/>
    <w:basedOn w:val="Normal"/>
    <w:next w:val="TOC1"/>
    <w:rsid w:val="00115F9F"/>
    <w:pPr>
      <w:tabs>
        <w:tab w:val="right" w:pos="9639"/>
      </w:tabs>
    </w:pPr>
    <w:rPr>
      <w:b/>
    </w:rPr>
  </w:style>
  <w:style w:type="character" w:customStyle="1" w:styleId="BodyTextChar">
    <w:name w:val="Body Text Char"/>
    <w:basedOn w:val="DefaultParagraphFont"/>
    <w:link w:val="BodyText"/>
    <w:rsid w:val="00115F9F"/>
    <w:rPr>
      <w:rFonts w:ascii="Times New Roman" w:hAnsi="Times New Roman" w:cs="Traditional Arabic"/>
      <w:sz w:val="22"/>
      <w:szCs w:val="26"/>
      <w:lang w:eastAsia="fr-FR"/>
    </w:rPr>
  </w:style>
  <w:style w:type="paragraph" w:customStyle="1" w:styleId="RefText0">
    <w:name w:val="Ref_Text"/>
    <w:basedOn w:val="Normal"/>
    <w:rsid w:val="00115F9F"/>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BodyTextIndentChar">
    <w:name w:val="Body Text Indent Char"/>
    <w:basedOn w:val="DefaultParagraphFont"/>
    <w:link w:val="BodyTextIndent"/>
    <w:semiHidden/>
    <w:rsid w:val="00115F9F"/>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115F9F"/>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115F9F"/>
    <w:rPr>
      <w:rFonts w:ascii="Times New Roman" w:hAnsi="Times New Roman" w:cs="Traditional Arabic"/>
      <w:b/>
      <w:bCs/>
      <w:sz w:val="32"/>
      <w:szCs w:val="32"/>
      <w:lang w:eastAsia="fr-FR"/>
    </w:rPr>
  </w:style>
  <w:style w:type="paragraph" w:customStyle="1" w:styleId="CALL0">
    <w:name w:val="CALL"/>
    <w:basedOn w:val="Normal"/>
    <w:next w:val="Normal"/>
    <w:rsid w:val="00115F9F"/>
    <w:pPr>
      <w:tabs>
        <w:tab w:val="left" w:pos="794"/>
      </w:tabs>
      <w:ind w:left="907"/>
    </w:pPr>
    <w:rPr>
      <w:i/>
      <w:iCs/>
      <w:lang w:eastAsia="en-US" w:bidi="ar-EG"/>
    </w:rPr>
  </w:style>
  <w:style w:type="paragraph" w:customStyle="1" w:styleId="AnnexNoTitle0">
    <w:name w:val="Annex_NoTitle"/>
    <w:basedOn w:val="Normal"/>
    <w:next w:val="Normalaftertitle"/>
    <w:rsid w:val="00115F9F"/>
    <w:pPr>
      <w:keepNext/>
      <w:keepLines/>
      <w:tabs>
        <w:tab w:val="left" w:pos="794"/>
        <w:tab w:val="left" w:pos="1191"/>
        <w:tab w:val="left" w:pos="1588"/>
        <w:tab w:val="left" w:pos="1985"/>
      </w:tabs>
      <w:bidi w:val="0"/>
      <w:spacing w:before="480"/>
      <w:jc w:val="center"/>
    </w:pPr>
    <w:rPr>
      <w:rFonts w:ascii="Times New Roman Bold" w:hAnsi="Times New Roman Bold"/>
      <w:b/>
      <w:bCs/>
      <w:sz w:val="28"/>
      <w:szCs w:val="40"/>
      <w:lang w:val="en-GB" w:eastAsia="en-US"/>
    </w:rPr>
  </w:style>
  <w:style w:type="numbering" w:customStyle="1" w:styleId="NoList1">
    <w:name w:val="No List1"/>
    <w:next w:val="NoList"/>
    <w:uiPriority w:val="99"/>
    <w:semiHidden/>
    <w:unhideWhenUsed/>
    <w:rsid w:val="00115F9F"/>
  </w:style>
  <w:style w:type="paragraph" w:customStyle="1" w:styleId="Summary">
    <w:name w:val="Summary"/>
    <w:basedOn w:val="Normal"/>
    <w:next w:val="Normal"/>
    <w:rsid w:val="00D359FC"/>
    <w:pPr>
      <w:tabs>
        <w:tab w:val="left" w:pos="794"/>
        <w:tab w:val="left" w:pos="1191"/>
        <w:tab w:val="left" w:pos="1588"/>
        <w:tab w:val="left" w:pos="1985"/>
      </w:tabs>
      <w:bidi w:val="0"/>
      <w:spacing w:after="480"/>
    </w:pPr>
    <w:rPr>
      <w:sz w:val="20"/>
      <w:szCs w:val="28"/>
      <w:lang w:val="es-ES_tradnl" w:eastAsia="en-US"/>
    </w:rPr>
  </w:style>
  <w:style w:type="paragraph" w:customStyle="1" w:styleId="Style1">
    <w:name w:val="Style1"/>
    <w:basedOn w:val="Normal"/>
    <w:qFormat/>
    <w:rsid w:val="00115F9F"/>
    <w:pPr>
      <w:tabs>
        <w:tab w:val="left" w:pos="794"/>
        <w:tab w:val="left" w:pos="1191"/>
        <w:tab w:val="left" w:pos="1588"/>
        <w:tab w:val="left" w:pos="1985"/>
      </w:tabs>
      <w:jc w:val="left"/>
    </w:pPr>
    <w:rPr>
      <w:rFonts w:ascii="Verdana" w:hAnsi="Verdana"/>
      <w:sz w:val="18"/>
      <w:lang w:val="en-GB" w:eastAsia="en-US"/>
    </w:rPr>
  </w:style>
  <w:style w:type="paragraph" w:customStyle="1" w:styleId="HeadingSum">
    <w:name w:val="Heading_Sum"/>
    <w:basedOn w:val="Normal"/>
    <w:next w:val="Normal"/>
    <w:rsid w:val="00282F4A"/>
    <w:pPr>
      <w:keepNext/>
      <w:keepLines/>
      <w:tabs>
        <w:tab w:val="left" w:pos="794"/>
        <w:tab w:val="left" w:pos="1191"/>
        <w:tab w:val="left" w:pos="1588"/>
        <w:tab w:val="left" w:pos="1985"/>
      </w:tabs>
      <w:bidi w:val="0"/>
      <w:spacing w:before="240" w:line="240" w:lineRule="auto"/>
    </w:pPr>
    <w:rPr>
      <w:rFonts w:ascii="Times New Roman Bold" w:hAnsi="Times New Roman Bold"/>
      <w:b/>
      <w:bCs/>
      <w:lang w:val="es-ES_tradnl" w:eastAsia="en-US"/>
    </w:rPr>
  </w:style>
  <w:style w:type="character" w:customStyle="1" w:styleId="longtext">
    <w:name w:val="long_text"/>
    <w:basedOn w:val="DefaultParagraphFont"/>
    <w:rsid w:val="00115F9F"/>
  </w:style>
  <w:style w:type="paragraph" w:customStyle="1" w:styleId="Figuretitle0">
    <w:name w:val="Figure_title"/>
    <w:basedOn w:val="Normal"/>
    <w:next w:val="Normal"/>
    <w:rsid w:val="00115F9F"/>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styleId="BalloonText">
    <w:name w:val="Balloon Text"/>
    <w:basedOn w:val="Normal"/>
    <w:link w:val="BalloonTextChar"/>
    <w:uiPriority w:val="99"/>
    <w:unhideWhenUsed/>
    <w:rsid w:val="00115F9F"/>
    <w:pPr>
      <w:tabs>
        <w:tab w:val="left" w:pos="794"/>
        <w:tab w:val="left" w:pos="1191"/>
        <w:tab w:val="left" w:pos="1588"/>
        <w:tab w:val="left" w:pos="1985"/>
      </w:tabs>
      <w:spacing w:before="0" w:line="240" w:lineRule="auto"/>
    </w:pPr>
    <w:rPr>
      <w:rFonts w:ascii="Tahoma" w:hAnsi="Tahoma" w:cs="Tahoma"/>
      <w:sz w:val="16"/>
      <w:szCs w:val="16"/>
      <w:lang w:val="en-GB" w:eastAsia="en-US"/>
    </w:rPr>
  </w:style>
  <w:style w:type="character" w:customStyle="1" w:styleId="BalloonTextChar">
    <w:name w:val="Balloon Text Char"/>
    <w:basedOn w:val="DefaultParagraphFont"/>
    <w:link w:val="BalloonText"/>
    <w:uiPriority w:val="99"/>
    <w:rsid w:val="00115F9F"/>
    <w:rPr>
      <w:rFonts w:ascii="Tahoma" w:hAnsi="Tahoma" w:cs="Tahoma"/>
      <w:sz w:val="16"/>
      <w:szCs w:val="16"/>
      <w:lang w:val="en-GB" w:eastAsia="en-US"/>
    </w:rPr>
  </w:style>
  <w:style w:type="paragraph" w:styleId="NormalIndent">
    <w:name w:val="Normal Indent"/>
    <w:basedOn w:val="Normal"/>
    <w:uiPriority w:val="99"/>
    <w:unhideWhenUsed/>
    <w:rsid w:val="00115F9F"/>
    <w:pPr>
      <w:tabs>
        <w:tab w:val="left" w:pos="794"/>
        <w:tab w:val="left" w:pos="1191"/>
        <w:tab w:val="left" w:pos="1588"/>
        <w:tab w:val="left" w:pos="1985"/>
      </w:tabs>
      <w:ind w:left="720"/>
    </w:pPr>
    <w:rPr>
      <w:lang w:val="en-GB" w:eastAsia="en-US"/>
    </w:rPr>
  </w:style>
  <w:style w:type="paragraph" w:customStyle="1" w:styleId="Blanc">
    <w:name w:val="Blanc"/>
    <w:basedOn w:val="Normal"/>
    <w:next w:val="Normal"/>
    <w:rsid w:val="00115F9F"/>
    <w:pPr>
      <w:keepNext/>
      <w:keepLines/>
      <w:bidi w:val="0"/>
      <w:spacing w:before="0" w:line="240" w:lineRule="auto"/>
    </w:pPr>
    <w:rPr>
      <w:rFonts w:cs="Times New Roman"/>
      <w:sz w:val="16"/>
      <w:szCs w:val="20"/>
      <w:lang w:val="en-GB" w:eastAsia="en-US"/>
    </w:rPr>
  </w:style>
  <w:style w:type="character" w:customStyle="1" w:styleId="AnnexNotitleChar">
    <w:name w:val="Annex_No &amp; title Char"/>
    <w:basedOn w:val="DefaultParagraphFont"/>
    <w:link w:val="AnnexNotitle"/>
    <w:locked/>
    <w:rsid w:val="001B323E"/>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E115AF"/>
    <w:rPr>
      <w:rFonts w:ascii="Times New Roman Bold" w:hAnsi="Times New Roman Bold" w:cs="Traditional Arabic"/>
      <w:b/>
      <w:bCs/>
      <w:sz w:val="26"/>
      <w:szCs w:val="36"/>
      <w:lang w:eastAsia="fr-FR"/>
    </w:rPr>
  </w:style>
  <w:style w:type="paragraph" w:customStyle="1" w:styleId="AppendixNoTitle0">
    <w:name w:val="Appendix_NoTitle"/>
    <w:basedOn w:val="Normal"/>
    <w:next w:val="Normal"/>
    <w:rsid w:val="00E115AF"/>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eastAsia="zh-CN" w:bidi="ar-EG"/>
    </w:rPr>
  </w:style>
  <w:style w:type="character" w:customStyle="1" w:styleId="Artref">
    <w:name w:val="Art_ref"/>
    <w:basedOn w:val="DefaultParagraphFont"/>
    <w:rsid w:val="00E115AF"/>
  </w:style>
  <w:style w:type="paragraph" w:customStyle="1" w:styleId="dnum">
    <w:name w:val="dnum"/>
    <w:basedOn w:val="Normal"/>
    <w:rsid w:val="00E115AF"/>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Theme="minorEastAsia" w:hAnsi="Times New Roman Bold"/>
      <w:b/>
      <w:bCs/>
      <w:szCs w:val="28"/>
      <w:lang w:eastAsia="zh-CN"/>
    </w:rPr>
  </w:style>
  <w:style w:type="paragraph" w:customStyle="1" w:styleId="dorlang">
    <w:name w:val="dorlang"/>
    <w:basedOn w:val="Normal"/>
    <w:rsid w:val="00E115AF"/>
    <w:pPr>
      <w:framePr w:hSpace="181" w:wrap="around" w:vAnchor="page" w:hAnchor="margin" w:y="852"/>
      <w:shd w:val="solid" w:color="FFFFFF" w:fill="FFFFFF"/>
      <w:tabs>
        <w:tab w:val="left" w:pos="1134"/>
        <w:tab w:val="left" w:pos="1871"/>
        <w:tab w:val="left" w:pos="2268"/>
      </w:tabs>
      <w:spacing w:before="0" w:after="120"/>
    </w:pPr>
    <w:rPr>
      <w:rFonts w:ascii="Times" w:eastAsiaTheme="minorEastAsia" w:hAnsi="Times"/>
      <w:b/>
      <w:bCs/>
      <w:szCs w:val="28"/>
      <w:lang w:eastAsia="zh-CN"/>
    </w:rPr>
  </w:style>
  <w:style w:type="paragraph" w:customStyle="1" w:styleId="Figure">
    <w:name w:val="Figure"/>
    <w:basedOn w:val="Normal"/>
    <w:next w:val="Normal"/>
    <w:rsid w:val="00E115AF"/>
    <w:pPr>
      <w:keepNext/>
      <w:keepLines/>
      <w:tabs>
        <w:tab w:val="left" w:pos="794"/>
        <w:tab w:val="left" w:pos="1191"/>
        <w:tab w:val="left" w:pos="1588"/>
        <w:tab w:val="left" w:pos="1985"/>
      </w:tabs>
      <w:spacing w:before="240" w:after="120"/>
      <w:jc w:val="center"/>
    </w:pPr>
    <w:rPr>
      <w:rFonts w:ascii="Times" w:eastAsia="Batang" w:hAnsi="Times"/>
      <w:lang w:eastAsia="zh-CN"/>
    </w:rPr>
  </w:style>
  <w:style w:type="paragraph" w:customStyle="1" w:styleId="FigureNotitle">
    <w:name w:val="Figure_No &amp; title"/>
    <w:basedOn w:val="Normal"/>
    <w:next w:val="Normal"/>
    <w:rsid w:val="00E115AF"/>
    <w:pPr>
      <w:keepLines/>
      <w:tabs>
        <w:tab w:val="left" w:pos="794"/>
        <w:tab w:val="left" w:pos="1191"/>
        <w:tab w:val="left" w:pos="1588"/>
        <w:tab w:val="left" w:pos="1985"/>
      </w:tabs>
      <w:spacing w:before="240" w:after="120"/>
      <w:jc w:val="center"/>
    </w:pPr>
    <w:rPr>
      <w:rFonts w:ascii="Times New Roman Bold" w:eastAsia="Batang" w:hAnsi="Times New Roman Bold"/>
      <w:b/>
      <w:bCs/>
      <w:lang w:eastAsia="zh-CN"/>
    </w:rPr>
  </w:style>
  <w:style w:type="paragraph" w:customStyle="1" w:styleId="FigureNoBR">
    <w:name w:val="Figure_No_BR"/>
    <w:basedOn w:val="Normal"/>
    <w:next w:val="Normal"/>
    <w:rsid w:val="00E115AF"/>
    <w:pPr>
      <w:keepNext/>
      <w:keepLines/>
      <w:tabs>
        <w:tab w:val="left" w:pos="794"/>
        <w:tab w:val="left" w:pos="1191"/>
        <w:tab w:val="left" w:pos="1588"/>
        <w:tab w:val="left" w:pos="1985"/>
      </w:tabs>
      <w:spacing w:before="480" w:after="120"/>
      <w:jc w:val="center"/>
    </w:pPr>
    <w:rPr>
      <w:rFonts w:ascii="Times" w:eastAsia="Batang" w:hAnsi="Times"/>
      <w:caps/>
      <w:lang w:eastAsia="zh-CN"/>
    </w:rPr>
  </w:style>
  <w:style w:type="paragraph" w:customStyle="1" w:styleId="FiguretitleBR">
    <w:name w:val="Figure_title_BR"/>
    <w:basedOn w:val="Normal"/>
    <w:next w:val="Normal"/>
    <w:rsid w:val="00E115AF"/>
    <w:pPr>
      <w:keepLines/>
      <w:tabs>
        <w:tab w:val="left" w:pos="794"/>
        <w:tab w:val="left" w:pos="1191"/>
        <w:tab w:val="left" w:pos="1588"/>
        <w:tab w:val="left" w:pos="1985"/>
      </w:tabs>
      <w:spacing w:after="480"/>
      <w:jc w:val="center"/>
    </w:pPr>
    <w:rPr>
      <w:rFonts w:ascii="Times" w:eastAsia="Batang" w:hAnsi="Times"/>
      <w:b/>
      <w:lang w:eastAsia="zh-CN"/>
    </w:rPr>
  </w:style>
  <w:style w:type="paragraph" w:customStyle="1" w:styleId="Figurewithouttitle">
    <w:name w:val="Figure_without_title"/>
    <w:basedOn w:val="Normal"/>
    <w:next w:val="Normal"/>
    <w:rsid w:val="00E115AF"/>
    <w:pPr>
      <w:keepLines/>
      <w:tabs>
        <w:tab w:val="left" w:pos="794"/>
        <w:tab w:val="left" w:pos="1191"/>
        <w:tab w:val="left" w:pos="1588"/>
        <w:tab w:val="left" w:pos="1985"/>
      </w:tabs>
      <w:spacing w:before="240" w:after="120"/>
      <w:jc w:val="center"/>
    </w:pPr>
    <w:rPr>
      <w:rFonts w:ascii="Times" w:eastAsia="Batang" w:hAnsi="Times"/>
      <w:lang w:eastAsia="zh-CN"/>
    </w:rPr>
  </w:style>
  <w:style w:type="paragraph" w:customStyle="1" w:styleId="TableNotitle">
    <w:name w:val="Table_No &amp; title"/>
    <w:basedOn w:val="Normal"/>
    <w:next w:val="Tablehead"/>
    <w:rsid w:val="00E115AF"/>
    <w:pPr>
      <w:keepNext/>
      <w:keepLines/>
      <w:tabs>
        <w:tab w:val="left" w:pos="794"/>
        <w:tab w:val="left" w:pos="1191"/>
        <w:tab w:val="left" w:pos="1588"/>
        <w:tab w:val="left" w:pos="1985"/>
      </w:tabs>
      <w:spacing w:before="360" w:after="120"/>
      <w:jc w:val="center"/>
    </w:pPr>
    <w:rPr>
      <w:rFonts w:ascii="Times New Roman Bold" w:eastAsiaTheme="minorEastAsia" w:hAnsi="Times New Roman Bold"/>
      <w:b/>
      <w:bCs/>
      <w:lang w:eastAsia="zh-CN" w:bidi="ar-EG"/>
    </w:rPr>
  </w:style>
  <w:style w:type="paragraph" w:customStyle="1" w:styleId="TableNoBR">
    <w:name w:val="Table_No_BR"/>
    <w:basedOn w:val="Normal"/>
    <w:next w:val="Normal"/>
    <w:rsid w:val="00E115AF"/>
    <w:pPr>
      <w:keepNext/>
      <w:tabs>
        <w:tab w:val="left" w:pos="794"/>
        <w:tab w:val="left" w:pos="1191"/>
        <w:tab w:val="left" w:pos="1588"/>
        <w:tab w:val="left" w:pos="1985"/>
      </w:tabs>
      <w:spacing w:before="560" w:after="120"/>
      <w:jc w:val="center"/>
    </w:pPr>
    <w:rPr>
      <w:rFonts w:ascii="Times" w:eastAsiaTheme="minorEastAsia" w:hAnsi="Times"/>
      <w:caps/>
      <w:lang w:eastAsia="zh-CN"/>
    </w:rPr>
  </w:style>
  <w:style w:type="paragraph" w:customStyle="1" w:styleId="TabletitleBR">
    <w:name w:val="Table_title_BR"/>
    <w:basedOn w:val="Normal"/>
    <w:next w:val="Tablehead"/>
    <w:rsid w:val="00E115AF"/>
    <w:pPr>
      <w:keepNext/>
      <w:keepLines/>
      <w:tabs>
        <w:tab w:val="left" w:pos="794"/>
        <w:tab w:val="left" w:pos="1191"/>
        <w:tab w:val="left" w:pos="1588"/>
        <w:tab w:val="left" w:pos="1985"/>
      </w:tabs>
      <w:spacing w:before="0" w:after="120"/>
      <w:jc w:val="center"/>
    </w:pPr>
    <w:rPr>
      <w:rFonts w:ascii="Times" w:eastAsiaTheme="minorEastAsia" w:hAnsi="Times"/>
      <w:b/>
      <w:lang w:eastAsia="zh-CN"/>
    </w:rPr>
  </w:style>
  <w:style w:type="paragraph" w:styleId="Title">
    <w:name w:val="Title"/>
    <w:basedOn w:val="Normal"/>
    <w:link w:val="TitleChar"/>
    <w:qFormat/>
    <w:rsid w:val="00E115AF"/>
    <w:pPr>
      <w:tabs>
        <w:tab w:val="left" w:pos="794"/>
        <w:tab w:val="left" w:pos="1191"/>
        <w:tab w:val="left" w:pos="1588"/>
        <w:tab w:val="left" w:pos="1985"/>
      </w:tabs>
      <w:spacing w:before="240" w:after="60"/>
      <w:jc w:val="center"/>
      <w:outlineLvl w:val="0"/>
    </w:pPr>
    <w:rPr>
      <w:rFonts w:ascii="Arial" w:eastAsiaTheme="minorEastAsia" w:hAnsi="Arial"/>
      <w:b/>
      <w:bCs/>
      <w:kern w:val="28"/>
      <w:sz w:val="32"/>
      <w:szCs w:val="44"/>
      <w:lang w:eastAsia="zh-CN"/>
    </w:rPr>
  </w:style>
  <w:style w:type="character" w:customStyle="1" w:styleId="TitleChar">
    <w:name w:val="Title Char"/>
    <w:basedOn w:val="DefaultParagraphFont"/>
    <w:link w:val="Title"/>
    <w:rsid w:val="00E115AF"/>
    <w:rPr>
      <w:rFonts w:ascii="Arial" w:eastAsiaTheme="minorEastAsia" w:hAnsi="Arial" w:cs="Traditional Arabic"/>
      <w:b/>
      <w:bCs/>
      <w:kern w:val="28"/>
      <w:sz w:val="32"/>
      <w:szCs w:val="44"/>
    </w:rPr>
  </w:style>
  <w:style w:type="paragraph" w:styleId="ListParagraph">
    <w:name w:val="List Paragraph"/>
    <w:basedOn w:val="Normal"/>
    <w:uiPriority w:val="34"/>
    <w:qFormat/>
    <w:rsid w:val="00E115AF"/>
    <w:pPr>
      <w:tabs>
        <w:tab w:val="left" w:pos="794"/>
        <w:tab w:val="left" w:pos="1191"/>
        <w:tab w:val="left" w:pos="1588"/>
        <w:tab w:val="left" w:pos="1985"/>
      </w:tabs>
      <w:ind w:left="720"/>
      <w:contextualSpacing/>
    </w:pPr>
    <w:rPr>
      <w:rFonts w:ascii="Times" w:eastAsiaTheme="minorEastAsia" w:hAnsi="Times"/>
      <w:lang w:eastAsia="zh-CN"/>
    </w:rPr>
  </w:style>
  <w:style w:type="paragraph" w:customStyle="1" w:styleId="TableNo0">
    <w:name w:val="Table_No"/>
    <w:basedOn w:val="TableNotitle"/>
    <w:rsid w:val="002C39C8"/>
    <w:rPr>
      <w:szCs w:val="22"/>
    </w:rPr>
  </w:style>
  <w:style w:type="paragraph" w:customStyle="1" w:styleId="Line">
    <w:name w:val="Line"/>
    <w:basedOn w:val="Normal"/>
    <w:next w:val="Normal"/>
    <w:rsid w:val="0052273E"/>
    <w:pPr>
      <w:pBdr>
        <w:top w:val="single" w:sz="6" w:space="1" w:color="auto"/>
      </w:pBdr>
      <w:bidi w:val="0"/>
      <w:spacing w:before="600" w:line="240" w:lineRule="auto"/>
      <w:ind w:left="3997" w:right="3997"/>
      <w:jc w:val="center"/>
    </w:pPr>
    <w:rPr>
      <w:rFonts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2.bin"/><Relationship Id="rId21" Type="http://schemas.openxmlformats.org/officeDocument/2006/relationships/image" Target="media/image6.emf"/><Relationship Id="rId42" Type="http://schemas.openxmlformats.org/officeDocument/2006/relationships/oleObject" Target="embeddings/oleObject14.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40.wmf"/><Relationship Id="rId112" Type="http://schemas.openxmlformats.org/officeDocument/2006/relationships/image" Target="media/image51.wmf"/><Relationship Id="rId133" Type="http://schemas.openxmlformats.org/officeDocument/2006/relationships/oleObject" Target="embeddings/oleObject61.bin"/><Relationship Id="rId138" Type="http://schemas.openxmlformats.org/officeDocument/2006/relationships/oleObject" Target="embeddings/oleObject64.bin"/><Relationship Id="rId16" Type="http://schemas.openxmlformats.org/officeDocument/2006/relationships/oleObject" Target="embeddings/oleObject1.bin"/><Relationship Id="rId107" Type="http://schemas.openxmlformats.org/officeDocument/2006/relationships/oleObject" Target="embeddings/oleObject47.bin"/><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image" Target="media/image56.wmf"/><Relationship Id="rId128" Type="http://schemas.openxmlformats.org/officeDocument/2006/relationships/oleObject" Target="embeddings/oleObject58.bin"/><Relationship Id="rId144" Type="http://schemas.openxmlformats.org/officeDocument/2006/relationships/oleObject" Target="embeddings/oleObject67.bin"/><Relationship Id="rId149" Type="http://schemas.openxmlformats.org/officeDocument/2006/relationships/header" Target="header7.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oleObject" Target="embeddings/oleObject41.bin"/><Relationship Id="rId22" Type="http://schemas.openxmlformats.org/officeDocument/2006/relationships/oleObject" Target="embeddings/oleObject4.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0.wmf"/><Relationship Id="rId113" Type="http://schemas.openxmlformats.org/officeDocument/2006/relationships/oleObject" Target="embeddings/oleObject50.bin"/><Relationship Id="rId118" Type="http://schemas.openxmlformats.org/officeDocument/2006/relationships/oleObject" Target="embeddings/oleObject53.bin"/><Relationship Id="rId134" Type="http://schemas.openxmlformats.org/officeDocument/2006/relationships/image" Target="media/image61.wmf"/><Relationship Id="rId139" Type="http://schemas.openxmlformats.org/officeDocument/2006/relationships/image" Target="media/image63.wmf"/><Relationship Id="rId80" Type="http://schemas.openxmlformats.org/officeDocument/2006/relationships/oleObject" Target="embeddings/oleObject33.bin"/><Relationship Id="rId85" Type="http://schemas.openxmlformats.org/officeDocument/2006/relationships/image" Target="media/image38.wmf"/><Relationship Id="rId150" Type="http://schemas.openxmlformats.org/officeDocument/2006/relationships/footer" Target="footer3.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5.emf"/><Relationship Id="rId67" Type="http://schemas.openxmlformats.org/officeDocument/2006/relationships/image" Target="media/image29.wmf"/><Relationship Id="rId103" Type="http://schemas.openxmlformats.org/officeDocument/2006/relationships/oleObject" Target="embeddings/oleObject45.bin"/><Relationship Id="rId108" Type="http://schemas.openxmlformats.org/officeDocument/2006/relationships/image" Target="media/image49.wmf"/><Relationship Id="rId116" Type="http://schemas.openxmlformats.org/officeDocument/2006/relationships/image" Target="media/image53.emf"/><Relationship Id="rId124" Type="http://schemas.openxmlformats.org/officeDocument/2006/relationships/oleObject" Target="embeddings/oleObject56.bin"/><Relationship Id="rId129" Type="http://schemas.openxmlformats.org/officeDocument/2006/relationships/image" Target="media/image59.wmf"/><Relationship Id="rId137" Type="http://schemas.openxmlformats.org/officeDocument/2006/relationships/oleObject" Target="embeddings/oleObject63.bin"/><Relationship Id="rId20" Type="http://schemas.openxmlformats.org/officeDocument/2006/relationships/oleObject" Target="embeddings/oleObject3.bin"/><Relationship Id="rId41" Type="http://schemas.openxmlformats.org/officeDocument/2006/relationships/image" Target="media/image16.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3.emf"/><Relationship Id="rId83" Type="http://schemas.openxmlformats.org/officeDocument/2006/relationships/image" Target="media/image37.wmf"/><Relationship Id="rId88" Type="http://schemas.openxmlformats.org/officeDocument/2006/relationships/oleObject" Target="embeddings/oleObject37.bin"/><Relationship Id="rId91" Type="http://schemas.openxmlformats.org/officeDocument/2006/relationships/image" Target="media/image41.wmf"/><Relationship Id="rId96" Type="http://schemas.openxmlformats.org/officeDocument/2006/relationships/image" Target="media/image43.emf"/><Relationship Id="rId111" Type="http://schemas.openxmlformats.org/officeDocument/2006/relationships/oleObject" Target="embeddings/oleObject49.bin"/><Relationship Id="rId132" Type="http://schemas.openxmlformats.org/officeDocument/2006/relationships/image" Target="media/image60.wmf"/><Relationship Id="rId140" Type="http://schemas.openxmlformats.org/officeDocument/2006/relationships/oleObject" Target="embeddings/oleObject65.bin"/><Relationship Id="rId14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image" Target="media/image54.emf"/><Relationship Id="rId127" Type="http://schemas.openxmlformats.org/officeDocument/2006/relationships/image" Target="media/image58.wmf"/><Relationship Id="rId10" Type="http://schemas.openxmlformats.org/officeDocument/2006/relationships/header" Target="header2.xml"/><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image" Target="media/image32.emf"/><Relationship Id="rId78" Type="http://schemas.openxmlformats.org/officeDocument/2006/relationships/oleObject" Target="embeddings/oleObject32.bin"/><Relationship Id="rId81" Type="http://schemas.openxmlformats.org/officeDocument/2006/relationships/image" Target="media/image36.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oleObject" Target="embeddings/oleObject62.bin"/><Relationship Id="rId143" Type="http://schemas.openxmlformats.org/officeDocument/2006/relationships/image" Target="media/image65.wmf"/><Relationship Id="rId148" Type="http://schemas.openxmlformats.org/officeDocument/2006/relationships/footer" Target="footer2.xm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5.wmf"/><Relationship Id="rId109" Type="http://schemas.openxmlformats.org/officeDocument/2006/relationships/oleObject" Target="embeddings/oleObject48.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oleObject" Target="embeddings/oleObject31.bin"/><Relationship Id="rId97" Type="http://schemas.openxmlformats.org/officeDocument/2006/relationships/oleObject" Target="embeddings/oleObject42.bin"/><Relationship Id="rId104" Type="http://schemas.openxmlformats.org/officeDocument/2006/relationships/image" Target="media/image47.emf"/><Relationship Id="rId120" Type="http://schemas.openxmlformats.org/officeDocument/2006/relationships/oleObject" Target="embeddings/oleObject54.bin"/><Relationship Id="rId125" Type="http://schemas.openxmlformats.org/officeDocument/2006/relationships/image" Target="media/image57.wmf"/><Relationship Id="rId141" Type="http://schemas.openxmlformats.org/officeDocument/2006/relationships/image" Target="media/image64.wmf"/><Relationship Id="rId14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image" Target="media/image39.wmf"/><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60.bin"/><Relationship Id="rId136" Type="http://schemas.openxmlformats.org/officeDocument/2006/relationships/image" Target="media/image62.wmf"/><Relationship Id="rId61" Type="http://schemas.openxmlformats.org/officeDocument/2006/relationships/image" Target="media/image26.wmf"/><Relationship Id="rId82" Type="http://schemas.openxmlformats.org/officeDocument/2006/relationships/oleObject" Target="embeddings/oleObject34.bin"/><Relationship Id="rId152" Type="http://schemas.openxmlformats.org/officeDocument/2006/relationships/theme" Target="theme/theme1.xml"/><Relationship Id="rId19" Type="http://schemas.openxmlformats.org/officeDocument/2006/relationships/image" Target="media/image5.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3.wmf"/><Relationship Id="rId56" Type="http://schemas.openxmlformats.org/officeDocument/2006/relationships/oleObject" Target="embeddings/oleObject21.bin"/><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oleObject" Target="embeddings/oleObject57.bin"/><Relationship Id="rId14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image" Target="media/image42.wmf"/><Relationship Id="rId98" Type="http://schemas.openxmlformats.org/officeDocument/2006/relationships/image" Target="media/image44.wmf"/><Relationship Id="rId121" Type="http://schemas.openxmlformats.org/officeDocument/2006/relationships/image" Target="media/image55.emf"/><Relationship Id="rId142" Type="http://schemas.openxmlformats.org/officeDocument/2006/relationships/oleObject" Target="embeddings/oleObject66.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6301E-B6A2-4BB6-876D-13C3F50C7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23</Pages>
  <Words>7554</Words>
  <Characters>43473</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50926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wardany</dc:creator>
  <cp:keywords/>
  <dc:description/>
  <cp:lastModifiedBy>Al-Yammouni, Hala</cp:lastModifiedBy>
  <cp:revision>9</cp:revision>
  <cp:lastPrinted>2015-02-23T08:09:00Z</cp:lastPrinted>
  <dcterms:created xsi:type="dcterms:W3CDTF">2015-02-20T15:33:00Z</dcterms:created>
  <dcterms:modified xsi:type="dcterms:W3CDTF">2015-02-23T08:31:00Z</dcterms:modified>
</cp:coreProperties>
</file>