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GB"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892465"/>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DF185D">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DF185D">
              <w:rPr>
                <w:rFonts w:ascii="Tahoma" w:hAnsi="Tahoma" w:cs="Tahoma" w:hint="eastAsia"/>
                <w:b/>
                <w:bCs/>
                <w:iCs/>
                <w:color w:val="243285"/>
                <w:sz w:val="36"/>
                <w:szCs w:val="36"/>
                <w:lang w:eastAsia="zh-CN"/>
              </w:rPr>
              <w:t>S.1857</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5B1318">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5B1318">
              <w:rPr>
                <w:rFonts w:ascii="Tahoma" w:hAnsi="Tahoma" w:cs="Tahoma" w:hint="eastAsia"/>
                <w:b/>
                <w:bCs/>
                <w:iCs/>
                <w:color w:val="243285"/>
                <w:szCs w:val="24"/>
                <w:lang w:eastAsia="zh-CN"/>
              </w:rPr>
              <w:t>01</w:t>
            </w:r>
            <w:r w:rsidRPr="0033209F">
              <w:rPr>
                <w:rFonts w:ascii="Tahoma" w:hAnsi="Tahoma" w:cs="Tahoma"/>
                <w:b/>
                <w:bCs/>
                <w:iCs/>
                <w:color w:val="243285"/>
                <w:szCs w:val="24"/>
                <w:lang w:eastAsia="zh-CN"/>
              </w:rPr>
              <w:t>/</w:t>
            </w:r>
            <w:r w:rsidRPr="0033209F">
              <w:rPr>
                <w:rFonts w:ascii="Tahoma" w:hAnsi="Tahoma" w:cs="Tahoma" w:hint="eastAsia"/>
                <w:b/>
                <w:bCs/>
                <w:iCs/>
                <w:color w:val="243285"/>
                <w:szCs w:val="24"/>
                <w:lang w:eastAsia="zh-CN"/>
              </w:rPr>
              <w:t>20</w:t>
            </w:r>
            <w:r w:rsidR="005B1318">
              <w:rPr>
                <w:rFonts w:ascii="Tahoma" w:hAnsi="Tahoma" w:cs="Tahoma" w:hint="eastAsia"/>
                <w:b/>
                <w:bCs/>
                <w:iCs/>
                <w:color w:val="243285"/>
                <w:szCs w:val="24"/>
                <w:lang w:eastAsia="zh-CN"/>
              </w:rPr>
              <w:t>10</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eastAsia="SimHei" w:hAnsi="Tahoma" w:cs="Tahoma"/>
                <w:b/>
                <w:bCs/>
                <w:color w:val="243285"/>
                <w:sz w:val="44"/>
                <w:szCs w:val="44"/>
                <w:lang w:val="en-US" w:eastAsia="zh-CN"/>
              </w:rPr>
            </w:pPr>
          </w:p>
          <w:p w:rsidR="00994D25" w:rsidRPr="0033209F" w:rsidRDefault="00994D25" w:rsidP="002954FE">
            <w:pPr>
              <w:spacing w:before="80" w:line="500" w:lineRule="exact"/>
              <w:jc w:val="right"/>
              <w:rPr>
                <w:rFonts w:ascii="SimHei" w:eastAsia="SimHei" w:hAnsi="Tahoma" w:cs="Tahoma"/>
                <w:b/>
                <w:bCs/>
                <w:color w:val="243285"/>
                <w:sz w:val="44"/>
                <w:szCs w:val="44"/>
                <w:lang w:val="en-US" w:eastAsia="zh-CN"/>
              </w:rPr>
            </w:pPr>
            <w:r w:rsidRPr="00994D25">
              <w:rPr>
                <w:rFonts w:ascii="Tahoma" w:eastAsia="SimHei" w:hAnsi="Tahoma" w:cs="Tahoma" w:hint="eastAsia"/>
                <w:b/>
                <w:bCs/>
                <w:color w:val="243285"/>
                <w:sz w:val="44"/>
                <w:szCs w:val="44"/>
                <w:lang w:val="en-US" w:eastAsia="zh-CN"/>
              </w:rPr>
              <w:t>估算</w:t>
            </w:r>
            <w:r w:rsidRPr="00994D25">
              <w:rPr>
                <w:rFonts w:ascii="Tahoma" w:eastAsia="SimHei" w:hAnsi="Tahoma" w:cs="Tahoma"/>
                <w:b/>
                <w:bCs/>
                <w:color w:val="243285"/>
                <w:sz w:val="44"/>
                <w:szCs w:val="44"/>
                <w:lang w:val="en-US" w:eastAsia="zh-CN"/>
              </w:rPr>
              <w:t>14 GHz</w:t>
            </w:r>
            <w:r w:rsidRPr="00994D25">
              <w:rPr>
                <w:rFonts w:ascii="Tahoma" w:eastAsia="SimHei" w:hAnsi="Tahoma" w:cs="Tahoma" w:hint="eastAsia"/>
                <w:b/>
                <w:bCs/>
                <w:color w:val="243285"/>
                <w:sz w:val="44"/>
                <w:szCs w:val="44"/>
                <w:lang w:val="en-US" w:eastAsia="zh-CN"/>
              </w:rPr>
              <w:t>频段离轴等效全向</w:t>
            </w:r>
            <w:r w:rsidR="000B2534">
              <w:rPr>
                <w:rFonts w:ascii="Tahoma" w:eastAsia="SimHei" w:hAnsi="Tahoma" w:cs="Tahoma"/>
                <w:b/>
                <w:bCs/>
                <w:color w:val="243285"/>
                <w:sz w:val="44"/>
                <w:szCs w:val="44"/>
                <w:lang w:val="en-US" w:eastAsia="zh-CN"/>
              </w:rPr>
              <w:br/>
            </w:r>
            <w:r w:rsidRPr="00994D25">
              <w:rPr>
                <w:rFonts w:ascii="Tahoma" w:eastAsia="SimHei" w:hAnsi="Tahoma" w:cs="Tahoma" w:hint="eastAsia"/>
                <w:b/>
                <w:bCs/>
                <w:color w:val="243285"/>
                <w:sz w:val="44"/>
                <w:szCs w:val="44"/>
                <w:lang w:val="en-US" w:eastAsia="zh-CN"/>
              </w:rPr>
              <w:t>辐射功率</w:t>
            </w:r>
            <w:r w:rsidR="000B2534">
              <w:rPr>
                <w:rFonts w:ascii="Tahoma" w:eastAsia="SimHei" w:hAnsi="Tahoma" w:cs="Tahoma" w:hint="eastAsia"/>
                <w:b/>
                <w:bCs/>
                <w:color w:val="243285"/>
                <w:sz w:val="44"/>
                <w:szCs w:val="44"/>
                <w:lang w:val="en-US" w:eastAsia="zh-CN"/>
              </w:rPr>
              <w:t>(</w:t>
            </w:r>
            <w:r w:rsidRPr="00994D25">
              <w:rPr>
                <w:rFonts w:ascii="Tahoma" w:eastAsia="SimHei" w:hAnsi="Tahoma" w:cs="Tahoma"/>
                <w:b/>
                <w:bCs/>
                <w:color w:val="243285"/>
                <w:sz w:val="44"/>
                <w:szCs w:val="44"/>
                <w:lang w:val="en-US" w:eastAsia="zh-CN"/>
              </w:rPr>
              <w:t>e.i.r.p.</w:t>
            </w:r>
            <w:r w:rsidR="000B2534">
              <w:rPr>
                <w:rFonts w:ascii="Tahoma" w:eastAsia="SimHei" w:hAnsi="Tahoma" w:cs="Tahoma" w:hint="eastAsia"/>
                <w:b/>
                <w:bCs/>
                <w:color w:val="243285"/>
                <w:sz w:val="44"/>
                <w:szCs w:val="44"/>
                <w:lang w:val="en-US" w:eastAsia="zh-CN"/>
              </w:rPr>
              <w:t>)</w:t>
            </w:r>
            <w:r w:rsidRPr="00994D25">
              <w:rPr>
                <w:rFonts w:ascii="Tahoma" w:eastAsia="SimHei" w:hAnsi="Tahoma" w:cs="Tahoma" w:hint="eastAsia"/>
                <w:b/>
                <w:bCs/>
                <w:color w:val="243285"/>
                <w:sz w:val="44"/>
                <w:szCs w:val="44"/>
                <w:lang w:val="en-US" w:eastAsia="zh-CN"/>
              </w:rPr>
              <w:t>密度电平</w:t>
            </w:r>
            <w:r w:rsidR="002954FE" w:rsidRPr="00994D25">
              <w:rPr>
                <w:rFonts w:ascii="Tahoma" w:eastAsia="SimHei" w:hAnsi="Tahoma" w:cs="Tahoma" w:hint="eastAsia"/>
                <w:b/>
                <w:bCs/>
                <w:color w:val="243285"/>
                <w:sz w:val="44"/>
                <w:szCs w:val="44"/>
                <w:lang w:val="en-US" w:eastAsia="zh-CN"/>
              </w:rPr>
              <w:t>和</w:t>
            </w:r>
            <w:r w:rsidR="002954FE">
              <w:rPr>
                <w:rFonts w:ascii="Tahoma" w:eastAsia="SimHei" w:hAnsi="Tahoma" w:cs="Tahoma"/>
                <w:b/>
                <w:bCs/>
                <w:color w:val="243285"/>
                <w:sz w:val="44"/>
                <w:szCs w:val="44"/>
                <w:lang w:val="en-US" w:eastAsia="zh-CN"/>
              </w:rPr>
              <w:br/>
            </w:r>
            <w:r w:rsidRPr="00994D25">
              <w:rPr>
                <w:rFonts w:ascii="Tahoma" w:eastAsia="SimHei" w:hAnsi="Tahoma" w:cs="Tahoma" w:hint="eastAsia"/>
                <w:b/>
                <w:bCs/>
                <w:color w:val="243285"/>
                <w:sz w:val="44"/>
                <w:szCs w:val="44"/>
                <w:lang w:val="en-US" w:eastAsia="zh-CN"/>
              </w:rPr>
              <w:t>评估因车载地球站指向误差</w:t>
            </w:r>
            <w:r w:rsidR="000B2534">
              <w:rPr>
                <w:rFonts w:ascii="Tahoma" w:eastAsia="SimHei" w:hAnsi="Tahoma" w:cs="Tahoma"/>
                <w:b/>
                <w:bCs/>
                <w:color w:val="243285"/>
                <w:sz w:val="44"/>
                <w:szCs w:val="44"/>
                <w:lang w:val="en-US" w:eastAsia="zh-CN"/>
              </w:rPr>
              <w:br/>
            </w:r>
            <w:r w:rsidRPr="00994D25">
              <w:rPr>
                <w:rFonts w:ascii="Tahoma" w:eastAsia="SimHei" w:hAnsi="Tahoma" w:cs="Tahoma" w:hint="eastAsia"/>
                <w:b/>
                <w:bCs/>
                <w:color w:val="243285"/>
                <w:sz w:val="44"/>
                <w:szCs w:val="44"/>
                <w:lang w:val="en-US" w:eastAsia="zh-CN"/>
              </w:rPr>
              <w:t>而对邻近卫星造成的</w:t>
            </w:r>
            <w:r w:rsidR="000B2534">
              <w:rPr>
                <w:rFonts w:ascii="Tahoma" w:eastAsia="SimHei" w:hAnsi="Tahoma" w:cs="Tahoma"/>
                <w:b/>
                <w:bCs/>
                <w:color w:val="243285"/>
                <w:sz w:val="44"/>
                <w:szCs w:val="44"/>
                <w:lang w:val="en-US" w:eastAsia="zh-CN"/>
              </w:rPr>
              <w:br/>
            </w:r>
            <w:r w:rsidRPr="00994D25">
              <w:rPr>
                <w:rFonts w:ascii="Tahoma" w:eastAsia="SimHei" w:hAnsi="Tahoma" w:cs="Tahoma" w:hint="eastAsia"/>
                <w:b/>
                <w:bCs/>
                <w:color w:val="243285"/>
                <w:sz w:val="44"/>
                <w:szCs w:val="44"/>
                <w:lang w:val="en-US" w:eastAsia="zh-CN"/>
              </w:rPr>
              <w:t>干扰的方法</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E0145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E0145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rsidSect="009608E5">
          <w:headerReference w:type="even" r:id="rId9"/>
          <w:headerReference w:type="default" r:id="rId10"/>
          <w:pgSz w:w="11907" w:h="16834" w:code="9"/>
          <w:pgMar w:top="1089" w:right="1089" w:bottom="284" w:left="1089" w:header="567" w:footer="284"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124AD">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44F77">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C44F77">
        <w:tc>
          <w:tcPr>
            <w:tcW w:w="960" w:type="dxa"/>
            <w:tcBorders>
              <w:top w:val="nil"/>
              <w:bottom w:val="nil"/>
            </w:tcBorders>
            <w:shd w:val="clear" w:color="auto" w:fill="FFFFFF" w:themeFill="background1"/>
          </w:tcPr>
          <w:p w:rsidR="00156A7F" w:rsidRPr="0033209F" w:rsidRDefault="00156A7F" w:rsidP="00156A7F">
            <w:pPr>
              <w:spacing w:before="30" w:after="30"/>
              <w:ind w:left="57"/>
              <w:jc w:val="left"/>
              <w:rPr>
                <w:b/>
                <w:bCs/>
                <w:color w:val="000080"/>
                <w:sz w:val="20"/>
                <w:lang w:val="en-US"/>
              </w:rPr>
            </w:pPr>
            <w:r w:rsidRPr="00DD259D">
              <w:rPr>
                <w:b/>
                <w:bCs/>
                <w:sz w:val="20"/>
                <w:lang w:val="en-US"/>
              </w:rPr>
              <w:t>P</w:t>
            </w:r>
          </w:p>
        </w:tc>
        <w:tc>
          <w:tcPr>
            <w:tcW w:w="8788" w:type="dxa"/>
            <w:tcBorders>
              <w:top w:val="nil"/>
              <w:bottom w:val="nil"/>
            </w:tcBorders>
            <w:shd w:val="clear" w:color="auto" w:fill="FFFFFF" w:themeFill="background1"/>
          </w:tcPr>
          <w:p w:rsidR="00156A7F" w:rsidRPr="00DD259D" w:rsidRDefault="00156A7F" w:rsidP="00DD25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DD259D">
              <w:rPr>
                <w:rFonts w:hint="eastAsia"/>
                <w:b w:val="0"/>
                <w:sz w:val="20"/>
                <w:lang w:val="en-US" w:eastAsia="zh-CN"/>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C44F77">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C44F77">
        <w:tc>
          <w:tcPr>
            <w:tcW w:w="960" w:type="dxa"/>
            <w:tcBorders>
              <w:top w:val="nil"/>
              <w:bottom w:val="nil"/>
            </w:tcBorders>
            <w:shd w:val="pct5" w:color="auto" w:fill="FFFFFF"/>
          </w:tcPr>
          <w:p w:rsidR="00156A7F" w:rsidRPr="00C44F77" w:rsidRDefault="00156A7F" w:rsidP="00156A7F">
            <w:pPr>
              <w:spacing w:before="30" w:after="30"/>
              <w:ind w:left="57"/>
              <w:jc w:val="left"/>
              <w:rPr>
                <w:b/>
                <w:bCs/>
                <w:color w:val="365F91" w:themeColor="accent1" w:themeShade="BF"/>
                <w:sz w:val="20"/>
                <w:lang w:val="en-US"/>
              </w:rPr>
            </w:pPr>
            <w:r w:rsidRPr="00C44F77">
              <w:rPr>
                <w:b/>
                <w:bCs/>
                <w:color w:val="000080"/>
                <w:sz w:val="20"/>
                <w:lang w:val="en-US"/>
              </w:rPr>
              <w:t>S</w:t>
            </w:r>
          </w:p>
        </w:tc>
        <w:tc>
          <w:tcPr>
            <w:tcW w:w="8788" w:type="dxa"/>
            <w:tcBorders>
              <w:top w:val="nil"/>
              <w:bottom w:val="nil"/>
            </w:tcBorders>
            <w:shd w:val="pct5" w:color="auto" w:fill="FFFFFF"/>
          </w:tcPr>
          <w:p w:rsidR="00156A7F" w:rsidRPr="00C44F77" w:rsidRDefault="00156A7F" w:rsidP="00156A7F">
            <w:pPr>
              <w:spacing w:before="30" w:after="30"/>
              <w:ind w:leftChars="-2" w:left="-4" w:hanging="1"/>
              <w:jc w:val="left"/>
              <w:rPr>
                <w:b/>
                <w:bCs/>
                <w:color w:val="365F91" w:themeColor="accent1" w:themeShade="BF"/>
                <w:sz w:val="20"/>
                <w:lang w:val="en-US"/>
              </w:rPr>
            </w:pPr>
            <w:r w:rsidRPr="00C44F77">
              <w:rPr>
                <w:rFonts w:hint="eastAsia"/>
                <w:b/>
                <w:bCs/>
                <w:color w:val="000080"/>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9608E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24626" w:rsidRPr="00165A32" w:rsidRDefault="00B24626" w:rsidP="00AA510F">
      <w:pPr>
        <w:pStyle w:val="RecNoBR"/>
        <w:spacing w:before="240"/>
        <w:rPr>
          <w:lang w:eastAsia="zh-CN"/>
        </w:rPr>
      </w:pPr>
      <w:bookmarkStart w:id="1" w:name="irecnoe"/>
      <w:bookmarkStart w:id="2" w:name="OLE_LINK1"/>
      <w:bookmarkStart w:id="3" w:name="OLE_LINK2"/>
      <w:bookmarkStart w:id="4" w:name="OLE_LINK3"/>
      <w:bookmarkEnd w:id="1"/>
      <w:r w:rsidRPr="00165A32">
        <w:rPr>
          <w:lang w:eastAsia="zh-CN"/>
        </w:rPr>
        <w:lastRenderedPageBreak/>
        <w:t xml:space="preserve">ITU-R </w:t>
      </w:r>
      <w:r w:rsidR="006C390D">
        <w:rPr>
          <w:rFonts w:hint="eastAsia"/>
          <w:lang w:eastAsia="zh-CN"/>
        </w:rPr>
        <w:t>S.1857</w:t>
      </w:r>
      <w:r w:rsidRPr="00165A32">
        <w:rPr>
          <w:rFonts w:ascii="SimSun" w:hAnsi="SimSun" w:cs="SimSun" w:hint="eastAsia"/>
          <w:lang w:eastAsia="zh-CN"/>
        </w:rPr>
        <w:t>建议书</w:t>
      </w:r>
      <w:bookmarkEnd w:id="2"/>
      <w:bookmarkEnd w:id="3"/>
      <w:bookmarkEnd w:id="4"/>
    </w:p>
    <w:p w:rsidR="00B24626" w:rsidRPr="00397012" w:rsidRDefault="006C390D" w:rsidP="00AA510F">
      <w:pPr>
        <w:pStyle w:val="RectitleBR"/>
        <w:rPr>
          <w:szCs w:val="24"/>
          <w:lang w:val="en-US" w:eastAsia="zh-CN"/>
        </w:rPr>
      </w:pPr>
      <w:bookmarkStart w:id="5" w:name="OLE_LINK4"/>
      <w:bookmarkStart w:id="6" w:name="OLE_LINK5"/>
      <w:r>
        <w:rPr>
          <w:rFonts w:hint="eastAsia"/>
          <w:lang w:eastAsia="zh-CN"/>
        </w:rPr>
        <w:t>估算</w:t>
      </w:r>
      <w:r w:rsidRPr="007820B4">
        <w:rPr>
          <w:lang w:eastAsia="zh-CN"/>
        </w:rPr>
        <w:t>14 GHz</w:t>
      </w:r>
      <w:r>
        <w:rPr>
          <w:rFonts w:hint="eastAsia"/>
          <w:lang w:eastAsia="zh-CN"/>
        </w:rPr>
        <w:t>频段离</w:t>
      </w:r>
      <w:r w:rsidRPr="00097F15">
        <w:rPr>
          <w:rFonts w:hint="eastAsia"/>
          <w:lang w:eastAsia="zh-CN"/>
        </w:rPr>
        <w:t>轴</w:t>
      </w:r>
      <w:r>
        <w:rPr>
          <w:rFonts w:hint="eastAsia"/>
          <w:lang w:eastAsia="zh-CN"/>
        </w:rPr>
        <w:t>等</w:t>
      </w:r>
      <w:r w:rsidRPr="00097F15">
        <w:rPr>
          <w:rFonts w:hint="eastAsia"/>
          <w:lang w:eastAsia="zh-CN"/>
        </w:rPr>
        <w:t>效全向辐射功率（</w:t>
      </w:r>
      <w:r w:rsidRPr="00097F15">
        <w:rPr>
          <w:lang w:eastAsia="zh-CN"/>
        </w:rPr>
        <w:t>e.i.r.p.</w:t>
      </w:r>
      <w:r w:rsidRPr="00097F15">
        <w:rPr>
          <w:rFonts w:hint="eastAsia"/>
          <w:lang w:eastAsia="zh-CN"/>
        </w:rPr>
        <w:t>）密度</w:t>
      </w:r>
      <w:r>
        <w:rPr>
          <w:rFonts w:hint="eastAsia"/>
          <w:lang w:eastAsia="zh-CN"/>
        </w:rPr>
        <w:t>电平</w:t>
      </w:r>
      <w:r>
        <w:rPr>
          <w:lang w:eastAsia="zh-CN"/>
        </w:rPr>
        <w:br/>
      </w:r>
      <w:r>
        <w:rPr>
          <w:rFonts w:hint="eastAsia"/>
          <w:lang w:eastAsia="zh-CN"/>
        </w:rPr>
        <w:t>和评估因车载地球站指向误差而对</w:t>
      </w:r>
      <w:r w:rsidRPr="00A66FD4">
        <w:rPr>
          <w:rFonts w:hint="eastAsia"/>
          <w:lang w:eastAsia="zh-CN"/>
        </w:rPr>
        <w:t>邻近卫星</w:t>
      </w:r>
      <w:r w:rsidR="00C44F77">
        <w:rPr>
          <w:lang w:eastAsia="zh-CN"/>
        </w:rPr>
        <w:br/>
      </w:r>
      <w:r>
        <w:rPr>
          <w:rFonts w:hint="eastAsia"/>
          <w:lang w:eastAsia="zh-CN"/>
        </w:rPr>
        <w:t>造成的</w:t>
      </w:r>
      <w:r w:rsidRPr="00A66FD4">
        <w:rPr>
          <w:rFonts w:hint="eastAsia"/>
          <w:lang w:eastAsia="zh-CN"/>
        </w:rPr>
        <w:t>干扰</w:t>
      </w:r>
      <w:r>
        <w:rPr>
          <w:rFonts w:hint="eastAsia"/>
          <w:lang w:eastAsia="zh-CN"/>
        </w:rPr>
        <w:t>的方法</w:t>
      </w:r>
      <w:bookmarkEnd w:id="5"/>
      <w:bookmarkEnd w:id="6"/>
    </w:p>
    <w:p w:rsidR="00B24626" w:rsidRDefault="00B24626" w:rsidP="00AA510F">
      <w:pPr>
        <w:pStyle w:val="Recref"/>
        <w:rPr>
          <w:lang w:val="en-US" w:eastAsia="zh-CN"/>
        </w:rPr>
      </w:pPr>
      <w:r w:rsidRPr="00736CD4">
        <w:rPr>
          <w:rFonts w:ascii="SimSun" w:hAnsi="SimSun" w:cs="SimSun" w:hint="eastAsia"/>
          <w:lang w:val="en-US" w:eastAsia="zh-CN"/>
        </w:rPr>
        <w:t>（</w:t>
      </w:r>
      <w:r w:rsidRPr="00736CD4">
        <w:rPr>
          <w:lang w:val="en-US" w:eastAsia="zh-CN"/>
        </w:rPr>
        <w:t xml:space="preserve">ITU-R </w:t>
      </w:r>
      <w:r w:rsidR="00AE57B1">
        <w:rPr>
          <w:rFonts w:hint="eastAsia"/>
          <w:lang w:val="en-US" w:eastAsia="zh-CN"/>
        </w:rPr>
        <w:t>第</w:t>
      </w:r>
      <w:r w:rsidRPr="00736CD4">
        <w:rPr>
          <w:lang w:val="en-US" w:eastAsia="zh-CN"/>
        </w:rPr>
        <w:t>20</w:t>
      </w:r>
      <w:r w:rsidR="00AE57B1">
        <w:rPr>
          <w:rFonts w:hint="eastAsia"/>
          <w:lang w:val="en-US" w:eastAsia="zh-CN"/>
        </w:rPr>
        <w:t>8</w:t>
      </w:r>
      <w:r w:rsidRPr="00736CD4">
        <w:rPr>
          <w:lang w:val="en-US" w:eastAsia="zh-CN"/>
        </w:rPr>
        <w:t>/</w:t>
      </w:r>
      <w:r w:rsidR="00AE57B1">
        <w:rPr>
          <w:rFonts w:hint="eastAsia"/>
          <w:lang w:val="en-US" w:eastAsia="zh-CN"/>
        </w:rPr>
        <w:t>4</w:t>
      </w:r>
      <w:r w:rsidRPr="00736CD4">
        <w:rPr>
          <w:rFonts w:ascii="SimSun" w:hAnsi="SimSun" w:cs="SimSun" w:hint="eastAsia"/>
          <w:lang w:val="en-US" w:eastAsia="zh-CN"/>
        </w:rPr>
        <w:t>号课题）</w:t>
      </w:r>
    </w:p>
    <w:p w:rsidR="00B24626" w:rsidRPr="00930238" w:rsidRDefault="00B24626" w:rsidP="00AA510F">
      <w:pPr>
        <w:pStyle w:val="Recdate"/>
        <w:rPr>
          <w:szCs w:val="24"/>
          <w:lang w:val="en-US" w:eastAsia="zh-CN"/>
        </w:rPr>
      </w:pPr>
      <w:r w:rsidRPr="00930238">
        <w:rPr>
          <w:rFonts w:ascii="SimSun" w:hAnsi="SimSun" w:cs="SimSun" w:hint="eastAsia"/>
          <w:szCs w:val="24"/>
          <w:lang w:val="en-US" w:eastAsia="zh-CN"/>
        </w:rPr>
        <w:t>（</w:t>
      </w:r>
      <w:r w:rsidR="00AE57B1">
        <w:rPr>
          <w:rFonts w:hint="eastAsia"/>
          <w:szCs w:val="24"/>
          <w:lang w:val="en-US" w:eastAsia="zh-CN"/>
        </w:rPr>
        <w:t>2010</w:t>
      </w:r>
      <w:r w:rsidRPr="00930238">
        <w:rPr>
          <w:rFonts w:ascii="SimSun" w:hAnsi="SimSun" w:cs="SimSun" w:hint="eastAsia"/>
          <w:szCs w:val="24"/>
          <w:lang w:val="en-US" w:eastAsia="zh-CN"/>
        </w:rPr>
        <w:t>年）</w:t>
      </w:r>
    </w:p>
    <w:p w:rsidR="00B24626" w:rsidRPr="000B2534" w:rsidRDefault="00B24626" w:rsidP="00AA510F">
      <w:pPr>
        <w:pStyle w:val="Heading1"/>
        <w:rPr>
          <w:sz w:val="22"/>
          <w:szCs w:val="22"/>
          <w:lang w:eastAsia="zh-CN"/>
        </w:rPr>
      </w:pPr>
      <w:r w:rsidRPr="000B2534">
        <w:rPr>
          <w:rFonts w:ascii="SimSun" w:hAnsi="SimSun" w:cs="SimSun" w:hint="eastAsia"/>
          <w:sz w:val="22"/>
          <w:szCs w:val="22"/>
          <w:lang w:eastAsia="zh-CN"/>
        </w:rPr>
        <w:t>范围</w:t>
      </w:r>
    </w:p>
    <w:p w:rsidR="00B24626" w:rsidRPr="000B2534" w:rsidRDefault="00B24626" w:rsidP="001B34FB">
      <w:pPr>
        <w:pStyle w:val="Summary"/>
        <w:spacing w:after="0"/>
        <w:ind w:firstLine="539"/>
        <w:rPr>
          <w:szCs w:val="22"/>
          <w:lang w:eastAsia="zh-CN"/>
        </w:rPr>
      </w:pPr>
      <w:r w:rsidRPr="000B2534">
        <w:rPr>
          <w:rFonts w:hint="eastAsia"/>
          <w:szCs w:val="22"/>
          <w:lang w:eastAsia="zh-CN"/>
        </w:rPr>
        <w:t>本建议书</w:t>
      </w:r>
      <w:r w:rsidR="00694410" w:rsidRPr="000B2534">
        <w:rPr>
          <w:rFonts w:hint="eastAsia"/>
          <w:szCs w:val="22"/>
          <w:lang w:eastAsia="zh-CN"/>
        </w:rPr>
        <w:t>介绍了配备有源天线跟踪系统的车载地球站的一般天线指向</w:t>
      </w:r>
      <w:r w:rsidR="001B34FB" w:rsidRPr="000B2534">
        <w:rPr>
          <w:rFonts w:hint="eastAsia"/>
          <w:szCs w:val="22"/>
          <w:lang w:eastAsia="zh-CN"/>
        </w:rPr>
        <w:t>误差</w:t>
      </w:r>
      <w:r w:rsidR="00694410" w:rsidRPr="000B2534">
        <w:rPr>
          <w:rFonts w:hint="eastAsia"/>
          <w:szCs w:val="22"/>
          <w:lang w:eastAsia="zh-CN"/>
        </w:rPr>
        <w:t>特性并为估算因指向</w:t>
      </w:r>
      <w:r w:rsidR="001B34FB" w:rsidRPr="000B2534">
        <w:rPr>
          <w:rFonts w:hint="eastAsia"/>
          <w:szCs w:val="22"/>
          <w:lang w:eastAsia="zh-CN"/>
        </w:rPr>
        <w:t>误差</w:t>
      </w:r>
      <w:r w:rsidR="00694410" w:rsidRPr="000B2534">
        <w:rPr>
          <w:rFonts w:hint="eastAsia"/>
          <w:szCs w:val="22"/>
          <w:lang w:eastAsia="zh-CN"/>
        </w:rPr>
        <w:t>造成的离轴</w:t>
      </w:r>
      <w:r w:rsidR="00694410" w:rsidRPr="000B2534">
        <w:rPr>
          <w:rFonts w:hint="eastAsia"/>
          <w:szCs w:val="22"/>
          <w:lang w:eastAsia="zh-CN"/>
        </w:rPr>
        <w:t>e.i.r.p</w:t>
      </w:r>
      <w:r w:rsidR="00694410" w:rsidRPr="000B2534">
        <w:rPr>
          <w:rFonts w:hint="eastAsia"/>
          <w:szCs w:val="22"/>
          <w:lang w:eastAsia="zh-CN"/>
        </w:rPr>
        <w:t>的统计数据提供了方法。此外，</w:t>
      </w:r>
      <w:r w:rsidR="001B34FB" w:rsidRPr="000B2534">
        <w:rPr>
          <w:rFonts w:hint="eastAsia"/>
          <w:szCs w:val="22"/>
          <w:lang w:eastAsia="zh-CN"/>
        </w:rPr>
        <w:t>本</w:t>
      </w:r>
      <w:r w:rsidR="00694410" w:rsidRPr="000B2534">
        <w:rPr>
          <w:rFonts w:hint="eastAsia"/>
          <w:szCs w:val="22"/>
          <w:lang w:eastAsia="zh-CN"/>
        </w:rPr>
        <w:t>建议书为评估</w:t>
      </w:r>
      <w:r w:rsidR="001B34FB" w:rsidRPr="000B2534">
        <w:rPr>
          <w:rFonts w:hint="eastAsia"/>
          <w:szCs w:val="22"/>
          <w:lang w:eastAsia="zh-CN"/>
        </w:rPr>
        <w:t>对</w:t>
      </w:r>
      <w:r w:rsidR="00694410" w:rsidRPr="000B2534">
        <w:rPr>
          <w:rFonts w:hint="eastAsia"/>
          <w:szCs w:val="22"/>
          <w:lang w:eastAsia="zh-CN"/>
        </w:rPr>
        <w:t>工作在</w:t>
      </w:r>
      <w:r w:rsidR="00694410" w:rsidRPr="000B2534">
        <w:rPr>
          <w:rFonts w:hint="eastAsia"/>
          <w:szCs w:val="22"/>
          <w:lang w:eastAsia="zh-CN"/>
        </w:rPr>
        <w:t>GSO</w:t>
      </w:r>
      <w:r w:rsidR="00694410" w:rsidRPr="000B2534">
        <w:rPr>
          <w:rFonts w:hint="eastAsia"/>
          <w:szCs w:val="22"/>
          <w:lang w:eastAsia="zh-CN"/>
        </w:rPr>
        <w:t>、</w:t>
      </w:r>
      <w:r w:rsidR="00694410" w:rsidRPr="000B2534">
        <w:rPr>
          <w:rFonts w:hint="eastAsia"/>
          <w:szCs w:val="22"/>
          <w:lang w:eastAsia="zh-CN"/>
        </w:rPr>
        <w:t>FSS</w:t>
      </w:r>
      <w:r w:rsidR="00694410" w:rsidRPr="000B2534">
        <w:rPr>
          <w:rFonts w:hint="eastAsia"/>
          <w:szCs w:val="22"/>
          <w:lang w:eastAsia="zh-CN"/>
        </w:rPr>
        <w:t>系统中的</w:t>
      </w:r>
      <w:r w:rsidR="001B34FB" w:rsidRPr="000B2534">
        <w:rPr>
          <w:rFonts w:hint="eastAsia"/>
          <w:szCs w:val="22"/>
          <w:lang w:eastAsia="zh-CN"/>
        </w:rPr>
        <w:t>邻近</w:t>
      </w:r>
      <w:r w:rsidR="00694410" w:rsidRPr="000B2534">
        <w:rPr>
          <w:rFonts w:hint="eastAsia"/>
          <w:szCs w:val="22"/>
          <w:lang w:eastAsia="zh-CN"/>
        </w:rPr>
        <w:t>卫星可能造成的干扰提供了方法。</w:t>
      </w:r>
    </w:p>
    <w:p w:rsidR="00B24626" w:rsidRPr="00736CD4" w:rsidRDefault="00B24626" w:rsidP="000B2534">
      <w:pPr>
        <w:pStyle w:val="Normalaftertitle0"/>
        <w:spacing w:before="480"/>
        <w:rPr>
          <w:lang w:eastAsia="zh-CN"/>
        </w:rPr>
      </w:pPr>
      <w:r w:rsidRPr="00736CD4">
        <w:rPr>
          <w:rFonts w:hint="eastAsia"/>
          <w:lang w:eastAsia="zh-CN"/>
        </w:rPr>
        <w:t>国际</w:t>
      </w:r>
      <w:r w:rsidR="00694410">
        <w:rPr>
          <w:rFonts w:hint="eastAsia"/>
          <w:lang w:eastAsia="zh-CN"/>
        </w:rPr>
        <w:t>电信联盟无线电通信全会</w:t>
      </w:r>
      <w:r w:rsidRPr="00736CD4">
        <w:rPr>
          <w:rFonts w:hint="eastAsia"/>
          <w:lang w:eastAsia="zh-CN"/>
        </w:rPr>
        <w:t>，</w:t>
      </w:r>
    </w:p>
    <w:p w:rsidR="00B24626" w:rsidRPr="009B477A" w:rsidRDefault="008C42F4" w:rsidP="00AA510F">
      <w:pPr>
        <w:pStyle w:val="call0"/>
        <w:rPr>
          <w:rFonts w:ascii="STKaiti" w:eastAsia="STKaiti" w:hAnsi="STKaiti"/>
          <w:i w:val="0"/>
          <w:iCs/>
          <w:lang w:eastAsia="zh-CN"/>
        </w:rPr>
      </w:pPr>
      <w:r>
        <w:rPr>
          <w:rFonts w:ascii="STKaiti" w:eastAsia="STKaiti" w:hAnsi="STKaiti" w:hint="eastAsia"/>
          <w:i w:val="0"/>
          <w:iCs/>
          <w:lang w:eastAsia="zh-CN"/>
        </w:rPr>
        <w:t>考虑</w:t>
      </w:r>
      <w:r w:rsidR="00B24626" w:rsidRPr="009B477A">
        <w:rPr>
          <w:rFonts w:ascii="STKaiti" w:eastAsia="STKaiti" w:hAnsi="STKaiti" w:hint="eastAsia"/>
          <w:i w:val="0"/>
          <w:iCs/>
          <w:lang w:eastAsia="zh-CN"/>
        </w:rPr>
        <w:t>到</w:t>
      </w:r>
    </w:p>
    <w:p w:rsidR="00B24626" w:rsidRPr="00736CD4" w:rsidRDefault="00B24626" w:rsidP="00AA510F">
      <w:pPr>
        <w:rPr>
          <w:lang w:eastAsia="zh-CN"/>
        </w:rPr>
      </w:pPr>
      <w:r w:rsidRPr="00736CD4">
        <w:rPr>
          <w:lang w:eastAsia="zh-CN"/>
        </w:rPr>
        <w:t>a</w:t>
      </w:r>
      <w:r>
        <w:rPr>
          <w:lang w:eastAsia="zh-CN"/>
        </w:rPr>
        <w:t>)</w:t>
      </w:r>
      <w:r w:rsidRPr="00736CD4">
        <w:rPr>
          <w:lang w:eastAsia="zh-CN"/>
        </w:rPr>
        <w:tab/>
      </w:r>
      <w:r w:rsidR="008C42F4">
        <w:rPr>
          <w:rFonts w:hint="eastAsia"/>
          <w:lang w:eastAsia="zh-CN"/>
        </w:rPr>
        <w:t>FSS GSO</w:t>
      </w:r>
      <w:r w:rsidR="008C42F4">
        <w:rPr>
          <w:rFonts w:hint="eastAsia"/>
          <w:lang w:eastAsia="zh-CN"/>
        </w:rPr>
        <w:t>卫星通过多种网络配置非常适合于提供互联网和数据业务；</w:t>
      </w:r>
    </w:p>
    <w:p w:rsidR="00B24626" w:rsidRDefault="00B24626" w:rsidP="00AA510F">
      <w:pPr>
        <w:rPr>
          <w:lang w:val="zh-CN" w:eastAsia="zh-CN"/>
        </w:rPr>
      </w:pPr>
      <w:r w:rsidRPr="00736CD4">
        <w:rPr>
          <w:lang w:eastAsia="zh-CN"/>
        </w:rPr>
        <w:t>b</w:t>
      </w:r>
      <w:r>
        <w:rPr>
          <w:lang w:eastAsia="zh-CN"/>
        </w:rPr>
        <w:t>)</w:t>
      </w:r>
      <w:r w:rsidRPr="00736CD4">
        <w:rPr>
          <w:lang w:eastAsia="zh-CN"/>
        </w:rPr>
        <w:tab/>
      </w:r>
      <w:r w:rsidR="008C42F4">
        <w:rPr>
          <w:rFonts w:hint="eastAsia"/>
          <w:lang w:val="zh-CN" w:eastAsia="zh-CN"/>
        </w:rPr>
        <w:t>向最终用户提供用户移动性和宽带业务支持的需求与日俱增；</w:t>
      </w:r>
    </w:p>
    <w:p w:rsidR="008C42F4" w:rsidRDefault="008C42F4" w:rsidP="00AA510F">
      <w:pPr>
        <w:rPr>
          <w:lang w:val="zh-CN" w:eastAsia="zh-CN"/>
        </w:rPr>
      </w:pPr>
      <w:r>
        <w:rPr>
          <w:rFonts w:hint="eastAsia"/>
          <w:lang w:val="zh-CN" w:eastAsia="zh-CN"/>
        </w:rPr>
        <w:t>c)</w:t>
      </w:r>
      <w:r>
        <w:rPr>
          <w:rFonts w:hint="eastAsia"/>
          <w:lang w:val="zh-CN" w:eastAsia="zh-CN"/>
        </w:rPr>
        <w:tab/>
      </w:r>
      <w:r>
        <w:rPr>
          <w:rFonts w:hint="eastAsia"/>
          <w:lang w:val="zh-CN" w:eastAsia="zh-CN"/>
        </w:rPr>
        <w:t>车载地球站（</w:t>
      </w:r>
      <w:r>
        <w:rPr>
          <w:rFonts w:hint="eastAsia"/>
          <w:lang w:val="zh-CN" w:eastAsia="zh-CN"/>
        </w:rPr>
        <w:t>VMES</w:t>
      </w:r>
      <w:r>
        <w:rPr>
          <w:rFonts w:hint="eastAsia"/>
          <w:lang w:val="zh-CN" w:eastAsia="zh-CN"/>
        </w:rPr>
        <w:t>）终端可通过</w:t>
      </w:r>
      <w:r>
        <w:rPr>
          <w:rFonts w:hint="eastAsia"/>
          <w:lang w:val="zh-CN" w:eastAsia="zh-CN"/>
        </w:rPr>
        <w:t>14 GHz</w:t>
      </w:r>
      <w:r>
        <w:rPr>
          <w:rFonts w:hint="eastAsia"/>
          <w:lang w:val="zh-CN" w:eastAsia="zh-CN"/>
        </w:rPr>
        <w:t>频段的</w:t>
      </w:r>
      <w:r>
        <w:rPr>
          <w:rFonts w:hint="eastAsia"/>
          <w:lang w:val="zh-CN" w:eastAsia="zh-CN"/>
        </w:rPr>
        <w:t>FSS</w:t>
      </w:r>
      <w:r>
        <w:rPr>
          <w:rFonts w:hint="eastAsia"/>
          <w:lang w:val="zh-CN" w:eastAsia="zh-CN"/>
        </w:rPr>
        <w:t>卫星提供多种通信业务；</w:t>
      </w:r>
    </w:p>
    <w:p w:rsidR="008C42F4" w:rsidRDefault="008C42F4" w:rsidP="00AA510F">
      <w:pPr>
        <w:rPr>
          <w:lang w:val="zh-CN" w:eastAsia="zh-CN"/>
        </w:rPr>
      </w:pPr>
      <w:r>
        <w:rPr>
          <w:rFonts w:hint="eastAsia"/>
          <w:lang w:val="zh-CN" w:eastAsia="zh-CN"/>
        </w:rPr>
        <w:t>d)</w:t>
      </w:r>
      <w:r>
        <w:rPr>
          <w:rFonts w:hint="eastAsia"/>
          <w:lang w:val="zh-CN" w:eastAsia="zh-CN"/>
        </w:rPr>
        <w:tab/>
      </w:r>
      <w:r>
        <w:rPr>
          <w:rFonts w:hint="eastAsia"/>
          <w:lang w:val="zh-CN" w:eastAsia="zh-CN"/>
        </w:rPr>
        <w:t>有必要保护</w:t>
      </w:r>
      <w:r>
        <w:rPr>
          <w:rFonts w:hint="eastAsia"/>
          <w:lang w:val="zh-CN" w:eastAsia="zh-CN"/>
        </w:rPr>
        <w:t>FSS</w:t>
      </w:r>
      <w:r>
        <w:rPr>
          <w:rFonts w:hint="eastAsia"/>
          <w:lang w:val="zh-CN" w:eastAsia="zh-CN"/>
        </w:rPr>
        <w:t>网络免受上述</w:t>
      </w:r>
      <w:r>
        <w:rPr>
          <w:rFonts w:hint="eastAsia"/>
          <w:lang w:val="zh-CN" w:eastAsia="zh-CN"/>
        </w:rPr>
        <w:t>VMES</w:t>
      </w:r>
      <w:r>
        <w:rPr>
          <w:rFonts w:hint="eastAsia"/>
          <w:lang w:val="zh-CN" w:eastAsia="zh-CN"/>
        </w:rPr>
        <w:t>终端可能造成的任何干扰；</w:t>
      </w:r>
    </w:p>
    <w:p w:rsidR="008C42F4" w:rsidRDefault="008C42F4" w:rsidP="001B34FB">
      <w:pPr>
        <w:rPr>
          <w:lang w:val="zh-CN" w:eastAsia="zh-CN"/>
        </w:rPr>
      </w:pPr>
      <w:r>
        <w:rPr>
          <w:rFonts w:hint="eastAsia"/>
          <w:lang w:val="zh-CN" w:eastAsia="zh-CN"/>
        </w:rPr>
        <w:t>e)</w:t>
      </w:r>
      <w:r>
        <w:rPr>
          <w:rFonts w:hint="eastAsia"/>
          <w:lang w:val="zh-CN" w:eastAsia="zh-CN"/>
        </w:rPr>
        <w:tab/>
        <w:t>VMES</w:t>
      </w:r>
      <w:r>
        <w:rPr>
          <w:rFonts w:hint="eastAsia"/>
          <w:lang w:val="zh-CN" w:eastAsia="zh-CN"/>
        </w:rPr>
        <w:t>终端可利用</w:t>
      </w:r>
      <w:r w:rsidR="001B34FB">
        <w:rPr>
          <w:rFonts w:hint="eastAsia"/>
          <w:lang w:val="zh-CN" w:eastAsia="zh-CN"/>
        </w:rPr>
        <w:t>针对</w:t>
      </w:r>
      <w:r>
        <w:rPr>
          <w:rFonts w:hint="eastAsia"/>
          <w:lang w:val="zh-CN" w:eastAsia="zh-CN"/>
        </w:rPr>
        <w:t>离轴</w:t>
      </w:r>
      <w:r>
        <w:rPr>
          <w:rFonts w:hint="eastAsia"/>
          <w:lang w:val="zh-CN" w:eastAsia="zh-CN"/>
        </w:rPr>
        <w:t>e.i.r.p.</w:t>
      </w:r>
      <w:r>
        <w:rPr>
          <w:rFonts w:hint="eastAsia"/>
          <w:lang w:val="zh-CN" w:eastAsia="zh-CN"/>
        </w:rPr>
        <w:t>密度和</w:t>
      </w:r>
      <w:r w:rsidR="001B34FB">
        <w:rPr>
          <w:rFonts w:hint="eastAsia"/>
          <w:lang w:val="zh-CN" w:eastAsia="zh-CN"/>
        </w:rPr>
        <w:t>防止此类</w:t>
      </w:r>
      <w:r>
        <w:rPr>
          <w:rFonts w:hint="eastAsia"/>
          <w:lang w:val="zh-CN" w:eastAsia="zh-CN"/>
        </w:rPr>
        <w:t>终端干扰</w:t>
      </w:r>
      <w:r w:rsidR="001B34FB">
        <w:rPr>
          <w:rFonts w:hint="eastAsia"/>
          <w:lang w:val="zh-CN" w:eastAsia="zh-CN"/>
        </w:rPr>
        <w:t>的</w:t>
      </w:r>
      <w:r>
        <w:rPr>
          <w:rFonts w:hint="eastAsia"/>
          <w:lang w:val="zh-CN" w:eastAsia="zh-CN"/>
        </w:rPr>
        <w:t>模型实现对无线电频谱和</w:t>
      </w:r>
      <w:r>
        <w:rPr>
          <w:rFonts w:hint="eastAsia"/>
          <w:lang w:val="zh-CN" w:eastAsia="zh-CN"/>
        </w:rPr>
        <w:t>GSO</w:t>
      </w:r>
      <w:r>
        <w:rPr>
          <w:rFonts w:hint="eastAsia"/>
          <w:lang w:val="zh-CN" w:eastAsia="zh-CN"/>
        </w:rPr>
        <w:t>的有效使用；</w:t>
      </w:r>
    </w:p>
    <w:p w:rsidR="008C42F4" w:rsidRDefault="008C42F4" w:rsidP="001B34FB">
      <w:pPr>
        <w:rPr>
          <w:lang w:val="zh-CN" w:eastAsia="zh-CN"/>
        </w:rPr>
      </w:pPr>
      <w:r>
        <w:rPr>
          <w:rFonts w:hint="eastAsia"/>
          <w:lang w:val="zh-CN" w:eastAsia="zh-CN"/>
        </w:rPr>
        <w:t>f)</w:t>
      </w:r>
      <w:r>
        <w:rPr>
          <w:rFonts w:hint="eastAsia"/>
          <w:lang w:val="zh-CN" w:eastAsia="zh-CN"/>
        </w:rPr>
        <w:tab/>
        <w:t>VMES</w:t>
      </w:r>
      <w:r>
        <w:rPr>
          <w:rFonts w:hint="eastAsia"/>
          <w:lang w:val="zh-CN" w:eastAsia="zh-CN"/>
        </w:rPr>
        <w:t>有必要采用统计方式确定其离轴</w:t>
      </w:r>
      <w:r w:rsidR="00E47141">
        <w:rPr>
          <w:rFonts w:hint="eastAsia"/>
          <w:lang w:val="zh-CN" w:eastAsia="zh-CN"/>
        </w:rPr>
        <w:t>e.i.r.p.</w:t>
      </w:r>
      <w:r w:rsidR="00E47141">
        <w:rPr>
          <w:rFonts w:hint="eastAsia"/>
          <w:lang w:val="zh-CN" w:eastAsia="zh-CN"/>
        </w:rPr>
        <w:t>密度电平和对</w:t>
      </w:r>
      <w:r w:rsidR="001B34FB">
        <w:rPr>
          <w:rFonts w:hint="eastAsia"/>
          <w:lang w:val="zh-CN" w:eastAsia="zh-CN"/>
        </w:rPr>
        <w:t>邻</w:t>
      </w:r>
      <w:r w:rsidR="00E47141">
        <w:rPr>
          <w:rFonts w:hint="eastAsia"/>
          <w:lang w:val="zh-CN" w:eastAsia="zh-CN"/>
        </w:rPr>
        <w:t>近卫星的干扰；</w:t>
      </w:r>
    </w:p>
    <w:p w:rsidR="00E47141" w:rsidRDefault="00E47141" w:rsidP="00AA510F">
      <w:pPr>
        <w:rPr>
          <w:lang w:val="zh-CN" w:eastAsia="zh-CN"/>
        </w:rPr>
      </w:pPr>
      <w:r>
        <w:rPr>
          <w:rFonts w:hint="eastAsia"/>
          <w:lang w:val="zh-CN" w:eastAsia="zh-CN"/>
        </w:rPr>
        <w:t>g)</w:t>
      </w:r>
      <w:r>
        <w:rPr>
          <w:rFonts w:hint="eastAsia"/>
          <w:lang w:val="zh-CN" w:eastAsia="zh-CN"/>
        </w:rPr>
        <w:tab/>
      </w:r>
      <w:r>
        <w:rPr>
          <w:rFonts w:hint="eastAsia"/>
          <w:lang w:val="zh-CN" w:eastAsia="zh-CN"/>
        </w:rPr>
        <w:t>使用</w:t>
      </w:r>
      <w:r>
        <w:rPr>
          <w:rFonts w:hint="eastAsia"/>
          <w:lang w:val="zh-CN" w:eastAsia="zh-CN"/>
        </w:rPr>
        <w:t>VMES</w:t>
      </w:r>
      <w:r>
        <w:rPr>
          <w:rFonts w:hint="eastAsia"/>
          <w:lang w:val="zh-CN" w:eastAsia="zh-CN"/>
        </w:rPr>
        <w:t>的卫星网络在设计上可符合</w:t>
      </w:r>
      <w:r w:rsidR="001B34FB">
        <w:rPr>
          <w:rFonts w:hint="eastAsia"/>
          <w:lang w:val="zh-CN" w:eastAsia="zh-CN"/>
        </w:rPr>
        <w:t>邻近</w:t>
      </w:r>
      <w:r>
        <w:rPr>
          <w:rFonts w:hint="eastAsia"/>
          <w:lang w:val="zh-CN" w:eastAsia="zh-CN"/>
        </w:rPr>
        <w:t>卫星系统运营商要求的干扰限值；</w:t>
      </w:r>
    </w:p>
    <w:p w:rsidR="00E47141" w:rsidRPr="00736CD4" w:rsidRDefault="00E47141" w:rsidP="001B34FB">
      <w:pPr>
        <w:rPr>
          <w:lang w:eastAsia="zh-CN"/>
        </w:rPr>
      </w:pPr>
      <w:r>
        <w:rPr>
          <w:rFonts w:hint="eastAsia"/>
          <w:lang w:val="zh-CN" w:eastAsia="zh-CN"/>
        </w:rPr>
        <w:t>h)</w:t>
      </w:r>
      <w:r>
        <w:rPr>
          <w:rFonts w:hint="eastAsia"/>
          <w:lang w:val="zh-CN" w:eastAsia="zh-CN"/>
        </w:rPr>
        <w:tab/>
      </w:r>
      <w:r>
        <w:rPr>
          <w:rFonts w:hint="eastAsia"/>
          <w:lang w:val="zh-CN" w:eastAsia="zh-CN"/>
        </w:rPr>
        <w:t>有必要具备评估</w:t>
      </w:r>
      <w:r w:rsidR="001B34FB">
        <w:rPr>
          <w:rFonts w:hint="eastAsia"/>
          <w:lang w:val="zh-CN" w:eastAsia="zh-CN"/>
        </w:rPr>
        <w:t>因</w:t>
      </w:r>
      <w:r w:rsidR="001B34FB">
        <w:rPr>
          <w:rFonts w:hint="eastAsia"/>
          <w:lang w:val="zh-CN" w:eastAsia="zh-CN"/>
        </w:rPr>
        <w:t>VEMS</w:t>
      </w:r>
      <w:r w:rsidR="001B34FB">
        <w:rPr>
          <w:rFonts w:hint="eastAsia"/>
          <w:lang w:val="zh-CN" w:eastAsia="zh-CN"/>
        </w:rPr>
        <w:t>天线的离轴</w:t>
      </w:r>
      <w:r w:rsidR="001B34FB">
        <w:rPr>
          <w:rFonts w:hint="eastAsia"/>
          <w:lang w:val="zh-CN" w:eastAsia="zh-CN"/>
        </w:rPr>
        <w:t>e.i.r.p.</w:t>
      </w:r>
      <w:r w:rsidR="001B34FB">
        <w:rPr>
          <w:rFonts w:hint="eastAsia"/>
          <w:lang w:val="zh-CN" w:eastAsia="zh-CN"/>
        </w:rPr>
        <w:t>密度电平变化而造成的对受到影响的</w:t>
      </w:r>
      <w:r w:rsidR="0094638E">
        <w:rPr>
          <w:rFonts w:hint="eastAsia"/>
          <w:lang w:val="zh-CN" w:eastAsia="zh-CN"/>
        </w:rPr>
        <w:t>卫星网络链路可用性的影响</w:t>
      </w:r>
      <w:r w:rsidR="001B34FB">
        <w:rPr>
          <w:rFonts w:hint="eastAsia"/>
          <w:lang w:val="zh-CN" w:eastAsia="zh-CN"/>
        </w:rPr>
        <w:t>的方法</w:t>
      </w:r>
      <w:r w:rsidR="0094638E">
        <w:rPr>
          <w:rFonts w:hint="eastAsia"/>
          <w:lang w:val="zh-CN" w:eastAsia="zh-CN"/>
        </w:rPr>
        <w:t>，</w:t>
      </w:r>
      <w:r w:rsidR="001B34FB">
        <w:rPr>
          <w:rFonts w:hint="eastAsia"/>
          <w:lang w:val="zh-CN" w:eastAsia="zh-CN"/>
        </w:rPr>
        <w:t>这些</w:t>
      </w:r>
      <w:r w:rsidR="0094638E">
        <w:rPr>
          <w:rFonts w:hint="eastAsia"/>
          <w:lang w:val="zh-CN" w:eastAsia="zh-CN"/>
        </w:rPr>
        <w:t>VMES</w:t>
      </w:r>
      <w:r w:rsidR="0094638E">
        <w:rPr>
          <w:rFonts w:hint="eastAsia"/>
          <w:lang w:val="zh-CN" w:eastAsia="zh-CN"/>
        </w:rPr>
        <w:t>天线直径过小，使用目前可用</w:t>
      </w:r>
      <w:r w:rsidR="001B34FB">
        <w:rPr>
          <w:rFonts w:hint="eastAsia"/>
          <w:lang w:val="zh-CN" w:eastAsia="zh-CN"/>
        </w:rPr>
        <w:t>的</w:t>
      </w:r>
      <w:r w:rsidR="0094638E">
        <w:rPr>
          <w:rFonts w:hint="eastAsia"/>
          <w:lang w:val="zh-CN" w:eastAsia="zh-CN"/>
        </w:rPr>
        <w:t>方法无法进行有益的评估，</w:t>
      </w:r>
    </w:p>
    <w:p w:rsidR="0057019F" w:rsidRPr="0057019F" w:rsidRDefault="00B24626" w:rsidP="00AA510F">
      <w:pPr>
        <w:pStyle w:val="call0"/>
        <w:rPr>
          <w:szCs w:val="24"/>
          <w:lang w:eastAsia="zh-CN"/>
        </w:rPr>
      </w:pPr>
      <w:r w:rsidRPr="009B477A">
        <w:rPr>
          <w:rFonts w:ascii="STKaiti" w:eastAsia="STKaiti" w:hAnsi="STKaiti" w:hint="eastAsia"/>
          <w:i w:val="0"/>
          <w:iCs/>
          <w:lang w:eastAsia="zh-CN"/>
        </w:rPr>
        <w:t>注意到</w:t>
      </w:r>
    </w:p>
    <w:p w:rsidR="0057019F" w:rsidRPr="007B31BF" w:rsidRDefault="0057019F" w:rsidP="001B34FB">
      <w:pPr>
        <w:rPr>
          <w:lang w:val="en-US" w:eastAsia="zh-CN"/>
        </w:rPr>
      </w:pPr>
      <w:r w:rsidRPr="007B31BF">
        <w:rPr>
          <w:lang w:val="en-US" w:eastAsia="zh-CN"/>
        </w:rPr>
        <w:t>a)</w:t>
      </w:r>
      <w:r w:rsidRPr="007B31BF">
        <w:rPr>
          <w:lang w:val="en-US" w:eastAsia="zh-CN"/>
        </w:rPr>
        <w:tab/>
        <w:t>ITU</w:t>
      </w:r>
      <w:r w:rsidRPr="007B31BF">
        <w:rPr>
          <w:lang w:val="en-US" w:eastAsia="zh-CN"/>
        </w:rPr>
        <w:noBreakHyphen/>
        <w:t>R S.728</w:t>
      </w:r>
      <w:r>
        <w:rPr>
          <w:rFonts w:hint="eastAsia"/>
          <w:lang w:val="en-US" w:eastAsia="zh-CN"/>
        </w:rPr>
        <w:t>建议书</w:t>
      </w:r>
      <w:r w:rsidR="001B34FB">
        <w:rPr>
          <w:rFonts w:hint="eastAsia"/>
          <w:lang w:val="en-US" w:eastAsia="zh-CN"/>
        </w:rPr>
        <w:t>规定</w:t>
      </w:r>
      <w:r>
        <w:rPr>
          <w:rFonts w:hint="eastAsia"/>
          <w:lang w:val="en-US" w:eastAsia="zh-CN"/>
        </w:rPr>
        <w:t>了甚小孔径终端（</w:t>
      </w:r>
      <w:r>
        <w:rPr>
          <w:rFonts w:hint="eastAsia"/>
          <w:lang w:val="en-US" w:eastAsia="zh-CN"/>
        </w:rPr>
        <w:t>VSAT</w:t>
      </w:r>
      <w:r>
        <w:rPr>
          <w:rFonts w:hint="eastAsia"/>
          <w:lang w:val="en-US" w:eastAsia="zh-CN"/>
        </w:rPr>
        <w:t>）最大允许离轴</w:t>
      </w:r>
      <w:r>
        <w:rPr>
          <w:rFonts w:hint="eastAsia"/>
          <w:lang w:val="en-US" w:eastAsia="zh-CN"/>
        </w:rPr>
        <w:t>e.i.r.p.</w:t>
      </w:r>
      <w:r>
        <w:rPr>
          <w:rFonts w:hint="eastAsia"/>
          <w:lang w:val="en-US" w:eastAsia="zh-CN"/>
        </w:rPr>
        <w:t>密度电平；</w:t>
      </w:r>
    </w:p>
    <w:p w:rsidR="0057019F" w:rsidRPr="007B31BF" w:rsidRDefault="0057019F" w:rsidP="001B34FB">
      <w:pPr>
        <w:rPr>
          <w:lang w:val="en-US" w:eastAsia="zh-CN"/>
        </w:rPr>
      </w:pPr>
      <w:r w:rsidRPr="007B31BF">
        <w:rPr>
          <w:lang w:val="en-US" w:eastAsia="zh-CN"/>
        </w:rPr>
        <w:t>b)</w:t>
      </w:r>
      <w:r w:rsidRPr="007B31BF">
        <w:rPr>
          <w:lang w:val="en-US" w:eastAsia="zh-CN"/>
        </w:rPr>
        <w:tab/>
        <w:t>ITU</w:t>
      </w:r>
      <w:r w:rsidRPr="007B31BF">
        <w:rPr>
          <w:lang w:val="en-US" w:eastAsia="zh-CN"/>
        </w:rPr>
        <w:noBreakHyphen/>
        <w:t>R S.1323</w:t>
      </w:r>
      <w:r w:rsidR="00E97388">
        <w:rPr>
          <w:rFonts w:hint="eastAsia"/>
          <w:lang w:val="en-US" w:eastAsia="zh-CN"/>
        </w:rPr>
        <w:t>建议书</w:t>
      </w:r>
      <w:r w:rsidR="001B34FB">
        <w:rPr>
          <w:rFonts w:hint="eastAsia"/>
          <w:lang w:val="en-US" w:eastAsia="zh-CN"/>
        </w:rPr>
        <w:t>规定</w:t>
      </w:r>
      <w:r w:rsidR="00E97388">
        <w:rPr>
          <w:rFonts w:hint="eastAsia"/>
          <w:lang w:val="en-US" w:eastAsia="zh-CN"/>
        </w:rPr>
        <w:t>了工作在同一频段内所有其它卫星网络的地球和空间电台发射造成的最大允许网络间干扰电平，</w:t>
      </w:r>
    </w:p>
    <w:p w:rsidR="000B2534" w:rsidRDefault="000B2534">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57019F" w:rsidRPr="007307B3" w:rsidRDefault="007307B3" w:rsidP="00AA510F">
      <w:pPr>
        <w:pStyle w:val="Call"/>
        <w:rPr>
          <w:rFonts w:ascii="STKaiti" w:eastAsia="STKaiti" w:hAnsi="STKaiti"/>
          <w:i w:val="0"/>
          <w:iCs/>
          <w:lang w:val="en-US" w:eastAsia="zh-CN"/>
        </w:rPr>
      </w:pPr>
      <w:r w:rsidRPr="007307B3">
        <w:rPr>
          <w:rFonts w:ascii="STKaiti" w:eastAsia="STKaiti" w:hAnsi="STKaiti" w:hint="eastAsia"/>
          <w:i w:val="0"/>
          <w:iCs/>
          <w:lang w:val="en-US" w:eastAsia="zh-CN"/>
        </w:rPr>
        <w:lastRenderedPageBreak/>
        <w:t>建议</w:t>
      </w:r>
    </w:p>
    <w:p w:rsidR="0057019F" w:rsidRPr="007B31BF" w:rsidRDefault="0057019F" w:rsidP="00AA510F">
      <w:pPr>
        <w:rPr>
          <w:lang w:val="en-US" w:eastAsia="zh-CN"/>
        </w:rPr>
      </w:pPr>
      <w:r w:rsidRPr="007B31BF">
        <w:rPr>
          <w:b/>
          <w:lang w:val="en-US" w:eastAsia="zh-CN"/>
        </w:rPr>
        <w:t>1</w:t>
      </w:r>
      <w:r w:rsidRPr="007B31BF">
        <w:rPr>
          <w:lang w:val="en-US" w:eastAsia="zh-CN"/>
        </w:rPr>
        <w:tab/>
      </w:r>
      <w:r w:rsidR="007307B3">
        <w:rPr>
          <w:rFonts w:hint="eastAsia"/>
          <w:lang w:val="en-US" w:eastAsia="zh-CN"/>
        </w:rPr>
        <w:t>可使用附件</w:t>
      </w:r>
      <w:r w:rsidR="007307B3">
        <w:rPr>
          <w:rFonts w:hint="eastAsia"/>
          <w:lang w:val="en-US" w:eastAsia="zh-CN"/>
        </w:rPr>
        <w:t>1</w:t>
      </w:r>
      <w:r w:rsidR="007307B3">
        <w:rPr>
          <w:rFonts w:hint="eastAsia"/>
          <w:lang w:val="en-US" w:eastAsia="zh-CN"/>
        </w:rPr>
        <w:t>给出的方法和相关模型估算</w:t>
      </w:r>
      <w:r w:rsidR="00CC154D">
        <w:rPr>
          <w:rFonts w:hint="eastAsia"/>
          <w:lang w:val="en-US" w:eastAsia="zh-CN"/>
        </w:rPr>
        <w:t>因</w:t>
      </w:r>
      <w:r w:rsidR="007307B3">
        <w:rPr>
          <w:rFonts w:hint="eastAsia"/>
          <w:lang w:val="en-US" w:eastAsia="zh-CN"/>
        </w:rPr>
        <w:t>VMES</w:t>
      </w:r>
      <w:r w:rsidR="007307B3">
        <w:rPr>
          <w:rFonts w:hint="eastAsia"/>
          <w:lang w:val="en-US" w:eastAsia="zh-CN"/>
        </w:rPr>
        <w:t>天线指向误差造成的离轴</w:t>
      </w:r>
      <w:r w:rsidR="007307B3">
        <w:rPr>
          <w:rFonts w:hint="eastAsia"/>
          <w:lang w:val="en-US" w:eastAsia="zh-CN"/>
        </w:rPr>
        <w:t>e.i.r.p.</w:t>
      </w:r>
      <w:r w:rsidR="007307B3">
        <w:rPr>
          <w:rFonts w:hint="eastAsia"/>
          <w:lang w:val="en-US" w:eastAsia="zh-CN"/>
        </w:rPr>
        <w:t>密度电平</w:t>
      </w:r>
      <w:r w:rsidR="00356E05">
        <w:rPr>
          <w:rFonts w:hint="eastAsia"/>
          <w:lang w:val="en-US" w:eastAsia="zh-CN"/>
        </w:rPr>
        <w:t>；</w:t>
      </w:r>
    </w:p>
    <w:p w:rsidR="0057019F" w:rsidRPr="007B31BF" w:rsidRDefault="0057019F" w:rsidP="00CC154D">
      <w:pPr>
        <w:rPr>
          <w:lang w:val="en-US" w:eastAsia="zh-CN"/>
        </w:rPr>
      </w:pPr>
      <w:r w:rsidRPr="007B31BF">
        <w:rPr>
          <w:b/>
          <w:lang w:val="en-US" w:eastAsia="zh-CN"/>
        </w:rPr>
        <w:t>2</w:t>
      </w:r>
      <w:r w:rsidRPr="007B31BF">
        <w:rPr>
          <w:lang w:val="en-US" w:eastAsia="zh-CN"/>
        </w:rPr>
        <w:tab/>
      </w:r>
      <w:r w:rsidR="000B0B47">
        <w:rPr>
          <w:rFonts w:hint="eastAsia"/>
          <w:lang w:val="en-US" w:eastAsia="zh-CN"/>
        </w:rPr>
        <w:t>可使用附件</w:t>
      </w:r>
      <w:r w:rsidR="000B0B47">
        <w:rPr>
          <w:rFonts w:hint="eastAsia"/>
          <w:lang w:val="en-US" w:eastAsia="zh-CN"/>
        </w:rPr>
        <w:t>2</w:t>
      </w:r>
      <w:r w:rsidR="000B0B47">
        <w:rPr>
          <w:rFonts w:hint="eastAsia"/>
          <w:lang w:val="en-US" w:eastAsia="zh-CN"/>
        </w:rPr>
        <w:t>给出的方法评估</w:t>
      </w:r>
      <w:r w:rsidR="00CC154D">
        <w:rPr>
          <w:rFonts w:hint="eastAsia"/>
          <w:lang w:val="en-US" w:eastAsia="zh-CN"/>
        </w:rPr>
        <w:t>因</w:t>
      </w:r>
      <w:r w:rsidR="000B0B47">
        <w:rPr>
          <w:rFonts w:hint="eastAsia"/>
          <w:lang w:val="en-US" w:eastAsia="zh-CN"/>
        </w:rPr>
        <w:t>VMES</w:t>
      </w:r>
      <w:r w:rsidR="000B0B47">
        <w:rPr>
          <w:rFonts w:hint="eastAsia"/>
          <w:lang w:val="en-US" w:eastAsia="zh-CN"/>
        </w:rPr>
        <w:t>离轴</w:t>
      </w:r>
      <w:r w:rsidR="000B0B47">
        <w:rPr>
          <w:rFonts w:hint="eastAsia"/>
          <w:lang w:val="en-US" w:eastAsia="zh-CN"/>
        </w:rPr>
        <w:t>e.i.r.p.</w:t>
      </w:r>
      <w:r w:rsidR="000B0B47">
        <w:rPr>
          <w:rFonts w:hint="eastAsia"/>
          <w:lang w:val="en-US" w:eastAsia="zh-CN"/>
        </w:rPr>
        <w:t>密度电平</w:t>
      </w:r>
      <w:r w:rsidR="00CC154D">
        <w:rPr>
          <w:rFonts w:hint="eastAsia"/>
          <w:lang w:val="en-US" w:eastAsia="zh-CN"/>
        </w:rPr>
        <w:t>变化</w:t>
      </w:r>
      <w:r w:rsidR="000B0B47">
        <w:rPr>
          <w:rFonts w:hint="eastAsia"/>
          <w:lang w:val="en-US" w:eastAsia="zh-CN"/>
        </w:rPr>
        <w:t>造成的干扰电平；</w:t>
      </w:r>
    </w:p>
    <w:p w:rsidR="0057019F" w:rsidRPr="007B31BF" w:rsidRDefault="0057019F" w:rsidP="00CC154D">
      <w:pPr>
        <w:rPr>
          <w:lang w:val="en-US" w:eastAsia="zh-CN"/>
        </w:rPr>
      </w:pPr>
      <w:r w:rsidRPr="007B31BF">
        <w:rPr>
          <w:b/>
          <w:lang w:val="en-US" w:eastAsia="zh-CN"/>
        </w:rPr>
        <w:t>3</w:t>
      </w:r>
      <w:r w:rsidRPr="007B31BF">
        <w:rPr>
          <w:lang w:val="en-US" w:eastAsia="zh-CN"/>
        </w:rPr>
        <w:tab/>
      </w:r>
      <w:r w:rsidR="008E414A">
        <w:rPr>
          <w:rFonts w:hint="eastAsia"/>
          <w:lang w:val="en-US" w:eastAsia="zh-CN"/>
        </w:rPr>
        <w:t>可使用附件</w:t>
      </w:r>
      <w:r w:rsidR="008E414A">
        <w:rPr>
          <w:rFonts w:hint="eastAsia"/>
          <w:lang w:val="en-US" w:eastAsia="zh-CN"/>
        </w:rPr>
        <w:t>2</w:t>
      </w:r>
      <w:r w:rsidR="008E414A">
        <w:rPr>
          <w:rFonts w:hint="eastAsia"/>
          <w:lang w:val="en-US" w:eastAsia="zh-CN"/>
        </w:rPr>
        <w:t>给出的方法评估对受</w:t>
      </w:r>
      <w:r w:rsidR="00CC154D">
        <w:rPr>
          <w:rFonts w:hint="eastAsia"/>
          <w:lang w:val="en-US" w:eastAsia="zh-CN"/>
        </w:rPr>
        <w:t>到</w:t>
      </w:r>
      <w:r w:rsidR="008E414A">
        <w:rPr>
          <w:rFonts w:hint="eastAsia"/>
          <w:lang w:val="en-US" w:eastAsia="zh-CN"/>
        </w:rPr>
        <w:t>干扰</w:t>
      </w:r>
      <w:r w:rsidR="00CC154D">
        <w:rPr>
          <w:rFonts w:hint="eastAsia"/>
          <w:lang w:val="en-US" w:eastAsia="zh-CN"/>
        </w:rPr>
        <w:t>的</w:t>
      </w:r>
      <w:r w:rsidR="008E414A">
        <w:rPr>
          <w:rFonts w:hint="eastAsia"/>
          <w:lang w:val="en-US" w:eastAsia="zh-CN"/>
        </w:rPr>
        <w:t>系统</w:t>
      </w:r>
      <w:r w:rsidR="00CC154D">
        <w:rPr>
          <w:rFonts w:hint="eastAsia"/>
          <w:lang w:val="en-US" w:eastAsia="zh-CN"/>
        </w:rPr>
        <w:t>的</w:t>
      </w:r>
      <w:r w:rsidR="008E414A">
        <w:rPr>
          <w:rFonts w:hint="eastAsia"/>
          <w:lang w:val="en-US" w:eastAsia="zh-CN"/>
        </w:rPr>
        <w:t>链路</w:t>
      </w:r>
      <w:r w:rsidR="00CC154D">
        <w:rPr>
          <w:rFonts w:hint="eastAsia"/>
          <w:lang w:val="en-US" w:eastAsia="zh-CN"/>
        </w:rPr>
        <w:t>不</w:t>
      </w:r>
      <w:r w:rsidR="008E414A">
        <w:rPr>
          <w:rFonts w:hint="eastAsia"/>
          <w:lang w:val="en-US" w:eastAsia="zh-CN"/>
        </w:rPr>
        <w:t>可用性的影响，</w:t>
      </w:r>
      <w:r w:rsidR="00CC154D">
        <w:rPr>
          <w:rFonts w:hint="eastAsia"/>
          <w:lang w:val="en-US" w:eastAsia="zh-CN"/>
        </w:rPr>
        <w:t>这些系统所处的</w:t>
      </w:r>
      <w:r w:rsidR="008E414A">
        <w:rPr>
          <w:rFonts w:hint="eastAsia"/>
          <w:lang w:val="en-US" w:eastAsia="zh-CN"/>
        </w:rPr>
        <w:t>条件是</w:t>
      </w:r>
      <w:r w:rsidR="00CC154D">
        <w:rPr>
          <w:rFonts w:hint="eastAsia"/>
          <w:lang w:val="en-US" w:eastAsia="zh-CN"/>
        </w:rPr>
        <w:t>，</w:t>
      </w:r>
      <w:r w:rsidR="008E414A">
        <w:rPr>
          <w:rFonts w:hint="eastAsia"/>
          <w:lang w:val="en-US" w:eastAsia="zh-CN"/>
        </w:rPr>
        <w:t>注</w:t>
      </w:r>
      <w:r w:rsidR="008E414A">
        <w:rPr>
          <w:rFonts w:hint="eastAsia"/>
          <w:lang w:val="en-US" w:eastAsia="zh-CN"/>
        </w:rPr>
        <w:t>2</w:t>
      </w:r>
      <w:r w:rsidR="008E414A">
        <w:rPr>
          <w:rFonts w:hint="eastAsia"/>
          <w:lang w:val="en-US" w:eastAsia="zh-CN"/>
        </w:rPr>
        <w:t>所述类型</w:t>
      </w:r>
      <w:r w:rsidR="00CC154D">
        <w:rPr>
          <w:rFonts w:hint="eastAsia"/>
          <w:lang w:val="en-US" w:eastAsia="zh-CN"/>
        </w:rPr>
        <w:t>的</w:t>
      </w:r>
      <w:r w:rsidR="008E414A">
        <w:rPr>
          <w:rFonts w:hint="eastAsia"/>
          <w:lang w:val="en-US" w:eastAsia="zh-CN"/>
        </w:rPr>
        <w:t>VMES</w:t>
      </w:r>
      <w:r w:rsidR="008E414A">
        <w:rPr>
          <w:rFonts w:hint="eastAsia"/>
          <w:lang w:val="en-US" w:eastAsia="zh-CN"/>
        </w:rPr>
        <w:t>天线时</w:t>
      </w:r>
      <w:r w:rsidR="00CC154D">
        <w:rPr>
          <w:rFonts w:hint="eastAsia"/>
          <w:lang w:val="en-US" w:eastAsia="zh-CN"/>
        </w:rPr>
        <w:t>变</w:t>
      </w:r>
      <w:r w:rsidR="008E414A">
        <w:rPr>
          <w:rFonts w:hint="eastAsia"/>
          <w:lang w:val="en-US" w:eastAsia="zh-CN"/>
        </w:rPr>
        <w:t>天线指向误差</w:t>
      </w:r>
      <w:r w:rsidR="00CC154D">
        <w:rPr>
          <w:rFonts w:hint="eastAsia"/>
          <w:lang w:val="en-US" w:eastAsia="zh-CN"/>
        </w:rPr>
        <w:t>明显</w:t>
      </w:r>
      <w:r w:rsidR="008E414A">
        <w:rPr>
          <w:rFonts w:hint="eastAsia"/>
          <w:lang w:val="en-US" w:eastAsia="zh-CN"/>
        </w:rPr>
        <w:t>；</w:t>
      </w:r>
    </w:p>
    <w:p w:rsidR="0057019F" w:rsidRPr="007B31BF" w:rsidRDefault="0057019F" w:rsidP="00AA510F">
      <w:pPr>
        <w:rPr>
          <w:lang w:val="en-US" w:eastAsia="zh-CN"/>
        </w:rPr>
      </w:pPr>
      <w:r w:rsidRPr="007B31BF">
        <w:rPr>
          <w:b/>
          <w:lang w:val="en-US" w:eastAsia="zh-CN"/>
        </w:rPr>
        <w:t>4</w:t>
      </w:r>
      <w:r w:rsidRPr="007B31BF">
        <w:rPr>
          <w:lang w:val="en-US" w:eastAsia="zh-CN"/>
        </w:rPr>
        <w:tab/>
      </w:r>
      <w:r w:rsidR="005E7285">
        <w:rPr>
          <w:rFonts w:hint="eastAsia"/>
          <w:lang w:val="en-US" w:eastAsia="zh-CN"/>
        </w:rPr>
        <w:t>注</w:t>
      </w:r>
      <w:r w:rsidR="005E7285">
        <w:rPr>
          <w:rFonts w:hint="eastAsia"/>
          <w:lang w:val="en-US" w:eastAsia="zh-CN"/>
        </w:rPr>
        <w:t>1</w:t>
      </w:r>
      <w:r w:rsidR="005E7285">
        <w:rPr>
          <w:rFonts w:hint="eastAsia"/>
          <w:lang w:val="en-US" w:eastAsia="zh-CN"/>
        </w:rPr>
        <w:t>至</w:t>
      </w:r>
      <w:r w:rsidR="005E7285">
        <w:rPr>
          <w:rFonts w:hint="eastAsia"/>
          <w:lang w:val="en-US" w:eastAsia="zh-CN"/>
        </w:rPr>
        <w:t>5</w:t>
      </w:r>
      <w:r w:rsidR="005E7285">
        <w:rPr>
          <w:rFonts w:hint="eastAsia"/>
          <w:lang w:val="en-US" w:eastAsia="zh-CN"/>
        </w:rPr>
        <w:t>应被视为本建议书的组成部分：</w:t>
      </w:r>
    </w:p>
    <w:p w:rsidR="0057019F" w:rsidRPr="009A4F55" w:rsidRDefault="005E7285" w:rsidP="00AA510F">
      <w:pPr>
        <w:rPr>
          <w:szCs w:val="24"/>
          <w:lang w:val="en-US" w:eastAsia="zh-CN"/>
        </w:rPr>
      </w:pPr>
      <w:r>
        <w:rPr>
          <w:rFonts w:hint="eastAsia"/>
          <w:szCs w:val="24"/>
          <w:lang w:val="en-US" w:eastAsia="zh-CN"/>
        </w:rPr>
        <w:t>注</w:t>
      </w:r>
      <w:r>
        <w:rPr>
          <w:rFonts w:hint="eastAsia"/>
          <w:szCs w:val="24"/>
          <w:lang w:val="en-US" w:eastAsia="zh-CN"/>
        </w:rPr>
        <w:t xml:space="preserve">1 </w:t>
      </w:r>
      <w:r w:rsidRPr="005E7285">
        <w:rPr>
          <w:szCs w:val="24"/>
          <w:lang w:val="en-US" w:eastAsia="zh-CN"/>
        </w:rPr>
        <w:t>–</w:t>
      </w:r>
      <w:r>
        <w:rPr>
          <w:rFonts w:hint="eastAsia"/>
          <w:szCs w:val="24"/>
          <w:lang w:val="en-US" w:eastAsia="zh-CN"/>
        </w:rPr>
        <w:t xml:space="preserve"> </w:t>
      </w:r>
      <w:r>
        <w:rPr>
          <w:rFonts w:hint="eastAsia"/>
          <w:szCs w:val="24"/>
          <w:lang w:val="en-US" w:eastAsia="zh-CN"/>
        </w:rPr>
        <w:t>附件</w:t>
      </w:r>
      <w:r>
        <w:rPr>
          <w:rFonts w:hint="eastAsia"/>
          <w:szCs w:val="24"/>
          <w:lang w:val="en-US" w:eastAsia="zh-CN"/>
        </w:rPr>
        <w:t>2</w:t>
      </w:r>
      <w:r>
        <w:rPr>
          <w:rFonts w:hint="eastAsia"/>
          <w:szCs w:val="24"/>
          <w:lang w:val="en-US" w:eastAsia="zh-CN"/>
        </w:rPr>
        <w:t>给出的方法可用来评估</w:t>
      </w:r>
      <w:r>
        <w:rPr>
          <w:rFonts w:hint="eastAsia"/>
          <w:szCs w:val="24"/>
          <w:lang w:val="en-US" w:eastAsia="zh-CN"/>
        </w:rPr>
        <w:t>VMES</w:t>
      </w:r>
      <w:r>
        <w:rPr>
          <w:rFonts w:hint="eastAsia"/>
          <w:szCs w:val="24"/>
          <w:lang w:val="en-US" w:eastAsia="zh-CN"/>
        </w:rPr>
        <w:t>可能造成的干扰影响。</w:t>
      </w:r>
    </w:p>
    <w:p w:rsidR="0057019F" w:rsidRPr="007B31BF" w:rsidRDefault="005E7285" w:rsidP="00CC154D">
      <w:pPr>
        <w:rPr>
          <w:szCs w:val="24"/>
          <w:lang w:val="en-US" w:eastAsia="zh-CN"/>
        </w:rPr>
      </w:pPr>
      <w:r>
        <w:rPr>
          <w:rFonts w:hint="eastAsia"/>
          <w:szCs w:val="24"/>
          <w:lang w:val="en-US" w:eastAsia="zh-CN"/>
        </w:rPr>
        <w:t>注</w:t>
      </w:r>
      <w:r>
        <w:rPr>
          <w:rFonts w:hint="eastAsia"/>
          <w:szCs w:val="24"/>
          <w:lang w:val="en-US" w:eastAsia="zh-CN"/>
        </w:rPr>
        <w:t xml:space="preserve">2 </w:t>
      </w:r>
      <w:r w:rsidRPr="005E7285">
        <w:rPr>
          <w:szCs w:val="24"/>
          <w:lang w:val="en-US" w:eastAsia="zh-CN"/>
        </w:rPr>
        <w:t>–</w:t>
      </w:r>
      <w:r>
        <w:rPr>
          <w:rFonts w:hint="eastAsia"/>
          <w:szCs w:val="24"/>
          <w:lang w:val="en-US" w:eastAsia="zh-CN"/>
        </w:rPr>
        <w:t xml:space="preserve"> </w:t>
      </w:r>
      <w:r>
        <w:rPr>
          <w:rFonts w:hint="eastAsia"/>
          <w:szCs w:val="24"/>
          <w:lang w:val="en-US" w:eastAsia="zh-CN"/>
        </w:rPr>
        <w:t>本建议书提出的方法针对</w:t>
      </w:r>
      <w:r>
        <w:rPr>
          <w:rFonts w:hint="eastAsia"/>
          <w:szCs w:val="24"/>
          <w:lang w:val="en-US" w:eastAsia="zh-CN"/>
        </w:rPr>
        <w:t>VMES</w:t>
      </w:r>
      <w:r>
        <w:rPr>
          <w:rFonts w:hint="eastAsia"/>
          <w:szCs w:val="24"/>
          <w:lang w:val="en-US" w:eastAsia="zh-CN"/>
        </w:rPr>
        <w:t>，其定向反射器</w:t>
      </w:r>
      <w:r w:rsidR="00CC154D">
        <w:rPr>
          <w:rFonts w:hint="eastAsia"/>
          <w:szCs w:val="24"/>
          <w:lang w:val="en-US" w:eastAsia="zh-CN"/>
        </w:rPr>
        <w:t>的</w:t>
      </w:r>
      <w:r>
        <w:rPr>
          <w:rFonts w:hint="eastAsia"/>
          <w:szCs w:val="24"/>
          <w:lang w:val="en-US" w:eastAsia="zh-CN"/>
        </w:rPr>
        <w:t>天线直径在</w:t>
      </w:r>
      <w:r>
        <w:rPr>
          <w:rFonts w:hint="eastAsia"/>
          <w:szCs w:val="24"/>
          <w:lang w:val="en-US" w:eastAsia="zh-CN"/>
        </w:rPr>
        <w:t>0.3</w:t>
      </w:r>
      <w:r>
        <w:rPr>
          <w:rFonts w:hint="eastAsia"/>
          <w:szCs w:val="24"/>
          <w:lang w:val="en-US" w:eastAsia="zh-CN"/>
        </w:rPr>
        <w:t>米至</w:t>
      </w:r>
      <w:r>
        <w:rPr>
          <w:rFonts w:hint="eastAsia"/>
          <w:szCs w:val="24"/>
          <w:lang w:val="en-US" w:eastAsia="zh-CN"/>
        </w:rPr>
        <w:t>1.0</w:t>
      </w:r>
      <w:r>
        <w:rPr>
          <w:rFonts w:hint="eastAsia"/>
          <w:szCs w:val="24"/>
          <w:lang w:val="en-US" w:eastAsia="zh-CN"/>
        </w:rPr>
        <w:t>米范围内，具有机械或电子跟踪系统，支持高达</w:t>
      </w:r>
      <w:r>
        <w:rPr>
          <w:rFonts w:hint="eastAsia"/>
          <w:szCs w:val="24"/>
          <w:lang w:val="en-US" w:eastAsia="zh-CN"/>
        </w:rPr>
        <w:t>100</w:t>
      </w:r>
      <w:r>
        <w:rPr>
          <w:rFonts w:hint="eastAsia"/>
          <w:szCs w:val="24"/>
          <w:lang w:val="en-US" w:eastAsia="zh-CN"/>
        </w:rPr>
        <w:t>公里</w:t>
      </w:r>
      <w:r>
        <w:rPr>
          <w:rFonts w:hint="eastAsia"/>
          <w:szCs w:val="24"/>
          <w:lang w:val="en-US" w:eastAsia="zh-CN"/>
        </w:rPr>
        <w:t>/</w:t>
      </w:r>
      <w:r>
        <w:rPr>
          <w:rFonts w:hint="eastAsia"/>
          <w:szCs w:val="24"/>
          <w:lang w:val="en-US" w:eastAsia="zh-CN"/>
        </w:rPr>
        <w:t>小时车速。然而，这些方法适用于其它天线尺寸和车辆速度。</w:t>
      </w:r>
    </w:p>
    <w:p w:rsidR="0057019F" w:rsidRPr="009A4F55" w:rsidRDefault="005E7285" w:rsidP="00CC154D">
      <w:pPr>
        <w:rPr>
          <w:szCs w:val="24"/>
          <w:lang w:val="en-US" w:eastAsia="zh-CN"/>
        </w:rPr>
      </w:pPr>
      <w:r>
        <w:rPr>
          <w:rFonts w:hint="eastAsia"/>
          <w:szCs w:val="24"/>
          <w:lang w:val="en-US" w:eastAsia="zh-CN"/>
        </w:rPr>
        <w:t>注</w:t>
      </w:r>
      <w:r>
        <w:rPr>
          <w:rFonts w:hint="eastAsia"/>
          <w:szCs w:val="24"/>
          <w:lang w:val="en-US" w:eastAsia="zh-CN"/>
        </w:rPr>
        <w:t xml:space="preserve">3 </w:t>
      </w:r>
      <w:r w:rsidRPr="005E7285">
        <w:rPr>
          <w:szCs w:val="24"/>
          <w:lang w:val="en-US" w:eastAsia="zh-CN"/>
        </w:rPr>
        <w:t>–</w:t>
      </w:r>
      <w:r>
        <w:rPr>
          <w:rFonts w:hint="eastAsia"/>
          <w:szCs w:val="24"/>
          <w:lang w:val="en-US" w:eastAsia="zh-CN"/>
        </w:rPr>
        <w:t xml:space="preserve"> </w:t>
      </w:r>
      <w:r>
        <w:rPr>
          <w:rFonts w:hint="eastAsia"/>
          <w:szCs w:val="24"/>
          <w:lang w:val="en-US" w:eastAsia="zh-CN"/>
        </w:rPr>
        <w:t>附件所提供的参数和</w:t>
      </w:r>
      <w:r w:rsidR="00CC154D">
        <w:rPr>
          <w:rFonts w:hint="eastAsia"/>
          <w:szCs w:val="24"/>
          <w:lang w:val="en-US" w:eastAsia="zh-CN"/>
        </w:rPr>
        <w:t>示</w:t>
      </w:r>
      <w:r>
        <w:rPr>
          <w:rFonts w:hint="eastAsia"/>
          <w:szCs w:val="24"/>
          <w:lang w:val="en-US" w:eastAsia="zh-CN"/>
        </w:rPr>
        <w:t>例代表工作在</w:t>
      </w:r>
      <w:r>
        <w:rPr>
          <w:rFonts w:hint="eastAsia"/>
          <w:szCs w:val="24"/>
          <w:lang w:val="en-US" w:eastAsia="zh-CN"/>
        </w:rPr>
        <w:t>14 GHz</w:t>
      </w:r>
      <w:r>
        <w:rPr>
          <w:rFonts w:hint="eastAsia"/>
          <w:szCs w:val="24"/>
          <w:lang w:val="en-US" w:eastAsia="zh-CN"/>
        </w:rPr>
        <w:t>频段范围内的一些系统。</w:t>
      </w:r>
    </w:p>
    <w:p w:rsidR="0057019F" w:rsidRPr="007B31BF" w:rsidRDefault="005E7285" w:rsidP="00CC154D">
      <w:pPr>
        <w:rPr>
          <w:szCs w:val="24"/>
          <w:lang w:val="en-US" w:eastAsia="zh-CN"/>
        </w:rPr>
      </w:pPr>
      <w:r>
        <w:rPr>
          <w:rFonts w:hint="eastAsia"/>
          <w:szCs w:val="24"/>
          <w:lang w:val="en-US" w:eastAsia="zh-CN"/>
        </w:rPr>
        <w:t>注</w:t>
      </w:r>
      <w:r>
        <w:rPr>
          <w:rFonts w:hint="eastAsia"/>
          <w:szCs w:val="24"/>
          <w:lang w:val="en-US" w:eastAsia="zh-CN"/>
        </w:rPr>
        <w:t xml:space="preserve">4 </w:t>
      </w:r>
      <w:r w:rsidRPr="005E7285">
        <w:rPr>
          <w:szCs w:val="24"/>
          <w:lang w:val="en-US" w:eastAsia="zh-CN"/>
        </w:rPr>
        <w:t>–</w:t>
      </w:r>
      <w:r>
        <w:rPr>
          <w:rFonts w:hint="eastAsia"/>
          <w:szCs w:val="24"/>
          <w:lang w:val="en-US" w:eastAsia="zh-CN"/>
        </w:rPr>
        <w:t xml:space="preserve"> </w:t>
      </w:r>
      <w:r>
        <w:rPr>
          <w:rFonts w:hint="eastAsia"/>
          <w:szCs w:val="24"/>
          <w:lang w:val="en-US" w:eastAsia="zh-CN"/>
        </w:rPr>
        <w:t>本建议书阐述的方法</w:t>
      </w:r>
      <w:r w:rsidR="00CC154D">
        <w:rPr>
          <w:rFonts w:hint="eastAsia"/>
          <w:szCs w:val="24"/>
          <w:lang w:val="en-US" w:eastAsia="zh-CN"/>
        </w:rPr>
        <w:t>适用于</w:t>
      </w:r>
      <w:r>
        <w:rPr>
          <w:rFonts w:hint="eastAsia"/>
          <w:szCs w:val="24"/>
          <w:lang w:val="en-US" w:eastAsia="zh-CN"/>
        </w:rPr>
        <w:t>VMES</w:t>
      </w:r>
      <w:r>
        <w:rPr>
          <w:rFonts w:hint="eastAsia"/>
          <w:szCs w:val="24"/>
          <w:lang w:val="en-US" w:eastAsia="zh-CN"/>
        </w:rPr>
        <w:t>跟踪系统锁定</w:t>
      </w:r>
      <w:r w:rsidR="00CC154D">
        <w:rPr>
          <w:rFonts w:hint="eastAsia"/>
          <w:szCs w:val="24"/>
          <w:lang w:val="en-US" w:eastAsia="zh-CN"/>
        </w:rPr>
        <w:t>于</w:t>
      </w:r>
      <w:r>
        <w:rPr>
          <w:rFonts w:hint="eastAsia"/>
          <w:szCs w:val="24"/>
          <w:lang w:val="en-US" w:eastAsia="zh-CN"/>
        </w:rPr>
        <w:t>其目标卫星</w:t>
      </w:r>
      <w:r w:rsidR="00CC154D">
        <w:rPr>
          <w:rFonts w:hint="eastAsia"/>
          <w:szCs w:val="24"/>
          <w:lang w:val="en-US" w:eastAsia="zh-CN"/>
        </w:rPr>
        <w:t>的情况</w:t>
      </w:r>
      <w:r>
        <w:rPr>
          <w:rFonts w:hint="eastAsia"/>
          <w:szCs w:val="24"/>
          <w:lang w:val="en-US" w:eastAsia="zh-CN"/>
        </w:rPr>
        <w:t>。</w:t>
      </w:r>
    </w:p>
    <w:p w:rsidR="0057019F" w:rsidRDefault="005E7285" w:rsidP="00972535">
      <w:pPr>
        <w:rPr>
          <w:szCs w:val="24"/>
          <w:lang w:val="en-US" w:eastAsia="zh-CN"/>
        </w:rPr>
      </w:pPr>
      <w:r>
        <w:rPr>
          <w:rFonts w:hint="eastAsia"/>
          <w:szCs w:val="24"/>
          <w:lang w:val="en-US" w:eastAsia="zh-CN"/>
        </w:rPr>
        <w:t>注</w:t>
      </w:r>
      <w:r>
        <w:rPr>
          <w:rFonts w:hint="eastAsia"/>
          <w:szCs w:val="24"/>
          <w:lang w:val="en-US" w:eastAsia="zh-CN"/>
        </w:rPr>
        <w:t xml:space="preserve">5 </w:t>
      </w:r>
      <w:r w:rsidRPr="005E7285">
        <w:rPr>
          <w:szCs w:val="24"/>
          <w:lang w:val="en-US" w:eastAsia="zh-CN"/>
        </w:rPr>
        <w:t>–</w:t>
      </w:r>
      <w:r>
        <w:rPr>
          <w:rFonts w:hint="eastAsia"/>
          <w:szCs w:val="24"/>
          <w:lang w:val="en-US" w:eastAsia="zh-CN"/>
        </w:rPr>
        <w:t xml:space="preserve"> </w:t>
      </w:r>
      <w:r w:rsidR="00D66704">
        <w:rPr>
          <w:rFonts w:hint="eastAsia"/>
          <w:szCs w:val="24"/>
          <w:lang w:val="en-US" w:eastAsia="zh-CN"/>
        </w:rPr>
        <w:t>为使用本建议书，必须了解附件</w:t>
      </w:r>
      <w:r w:rsidR="00D66704">
        <w:rPr>
          <w:rFonts w:hint="eastAsia"/>
          <w:szCs w:val="24"/>
          <w:lang w:val="en-US" w:eastAsia="zh-CN"/>
        </w:rPr>
        <w:t>1</w:t>
      </w:r>
      <w:r w:rsidR="00D66704">
        <w:rPr>
          <w:rFonts w:hint="eastAsia"/>
          <w:szCs w:val="24"/>
          <w:lang w:val="en-US" w:eastAsia="zh-CN"/>
        </w:rPr>
        <w:t>第</w:t>
      </w:r>
      <w:r w:rsidR="00D66704">
        <w:rPr>
          <w:rFonts w:hint="eastAsia"/>
          <w:szCs w:val="24"/>
          <w:lang w:val="en-US" w:eastAsia="zh-CN"/>
        </w:rPr>
        <w:t>2</w:t>
      </w:r>
      <w:r w:rsidR="00972535">
        <w:rPr>
          <w:rFonts w:hint="eastAsia"/>
          <w:szCs w:val="24"/>
          <w:lang w:val="en-US" w:eastAsia="zh-CN"/>
        </w:rPr>
        <w:t>节</w:t>
      </w:r>
      <w:r w:rsidR="00D66704">
        <w:rPr>
          <w:rFonts w:hint="eastAsia"/>
          <w:szCs w:val="24"/>
          <w:lang w:val="en-US" w:eastAsia="zh-CN"/>
        </w:rPr>
        <w:t>中使用的</w:t>
      </w:r>
      <w:r w:rsidR="00D66704">
        <w:rPr>
          <w:szCs w:val="24"/>
        </w:rPr>
        <w:sym w:font="Symbol" w:char="F061"/>
      </w:r>
      <w:r w:rsidR="00D66704">
        <w:rPr>
          <w:rFonts w:hint="eastAsia"/>
          <w:szCs w:val="24"/>
          <w:lang w:eastAsia="zh-CN"/>
        </w:rPr>
        <w:t>和</w:t>
      </w:r>
      <w:r w:rsidR="00D66704" w:rsidRPr="009A4F55">
        <w:rPr>
          <w:i/>
          <w:szCs w:val="24"/>
          <w:lang w:val="en-US" w:eastAsia="zh-CN"/>
        </w:rPr>
        <w:t>c</w:t>
      </w:r>
      <w:r w:rsidR="00D66704">
        <w:rPr>
          <w:rFonts w:hint="eastAsia"/>
          <w:szCs w:val="24"/>
          <w:lang w:val="en-US" w:eastAsia="zh-CN"/>
        </w:rPr>
        <w:t>的代表值。</w:t>
      </w:r>
    </w:p>
    <w:p w:rsidR="000B2534" w:rsidRDefault="000B2534" w:rsidP="00972535">
      <w:pPr>
        <w:rPr>
          <w:szCs w:val="24"/>
          <w:lang w:val="en-US" w:eastAsia="zh-CN"/>
        </w:rPr>
      </w:pPr>
    </w:p>
    <w:p w:rsidR="00D66704" w:rsidRPr="007B31BF" w:rsidRDefault="00D66704" w:rsidP="00AA510F">
      <w:pPr>
        <w:pStyle w:val="AnnexNoTitle"/>
        <w:rPr>
          <w:lang w:val="en-US" w:eastAsia="zh-CN"/>
        </w:rPr>
      </w:pPr>
      <w:r>
        <w:rPr>
          <w:rFonts w:hint="eastAsia"/>
          <w:lang w:val="en-US" w:eastAsia="zh-CN"/>
        </w:rPr>
        <w:t>附件</w:t>
      </w:r>
      <w:r w:rsidRPr="007B31BF">
        <w:rPr>
          <w:lang w:val="en-US" w:eastAsia="zh-CN"/>
        </w:rPr>
        <w:t>1</w:t>
      </w:r>
      <w:r w:rsidRPr="007B31BF">
        <w:rPr>
          <w:lang w:val="en-US" w:eastAsia="zh-CN"/>
        </w:rPr>
        <w:br/>
      </w:r>
      <w:r w:rsidRPr="007B31BF">
        <w:rPr>
          <w:lang w:val="en-US" w:eastAsia="zh-CN"/>
        </w:rPr>
        <w:br/>
      </w:r>
      <w:r w:rsidR="00183B9F">
        <w:rPr>
          <w:rFonts w:hint="eastAsia"/>
          <w:lang w:val="en-US" w:eastAsia="zh-CN"/>
        </w:rPr>
        <w:t>估算</w:t>
      </w:r>
      <w:r w:rsidR="00972535">
        <w:rPr>
          <w:rFonts w:hint="eastAsia"/>
          <w:lang w:val="en-US" w:eastAsia="zh-CN"/>
        </w:rPr>
        <w:t>因</w:t>
      </w:r>
      <w:r w:rsidR="00183B9F">
        <w:rPr>
          <w:rFonts w:hint="eastAsia"/>
          <w:lang w:val="en-US" w:eastAsia="zh-CN"/>
        </w:rPr>
        <w:t>VMES</w:t>
      </w:r>
      <w:r w:rsidR="00183B9F">
        <w:rPr>
          <w:rFonts w:hint="eastAsia"/>
          <w:lang w:val="en-US" w:eastAsia="zh-CN"/>
        </w:rPr>
        <w:t>天线指向误差造成的</w:t>
      </w:r>
      <w:r w:rsidR="00C83217">
        <w:rPr>
          <w:lang w:val="en-US" w:eastAsia="zh-CN"/>
        </w:rPr>
        <w:br/>
      </w:r>
      <w:r w:rsidR="00183B9F">
        <w:rPr>
          <w:rFonts w:hint="eastAsia"/>
          <w:lang w:val="en-US" w:eastAsia="zh-CN"/>
        </w:rPr>
        <w:t>离轴</w:t>
      </w:r>
      <w:r w:rsidRPr="007B31BF">
        <w:rPr>
          <w:lang w:val="en-US" w:eastAsia="zh-CN"/>
        </w:rPr>
        <w:t>e.i.r.p.</w:t>
      </w:r>
      <w:r w:rsidR="00183B9F">
        <w:rPr>
          <w:rFonts w:hint="eastAsia"/>
          <w:lang w:val="en-US" w:eastAsia="zh-CN"/>
        </w:rPr>
        <w:t>密度电平的模型</w:t>
      </w:r>
    </w:p>
    <w:p w:rsidR="00D66704" w:rsidRPr="007B31BF" w:rsidRDefault="00D66704" w:rsidP="00AA510F">
      <w:pPr>
        <w:pStyle w:val="Heading1"/>
        <w:rPr>
          <w:lang w:val="en-US" w:eastAsia="zh-CN"/>
        </w:rPr>
      </w:pPr>
      <w:r w:rsidRPr="007B31BF">
        <w:rPr>
          <w:lang w:val="en-US" w:eastAsia="zh-CN"/>
        </w:rPr>
        <w:t>1</w:t>
      </w:r>
      <w:r w:rsidRPr="007B31BF">
        <w:rPr>
          <w:lang w:val="en-US" w:eastAsia="zh-CN"/>
        </w:rPr>
        <w:tab/>
      </w:r>
      <w:r w:rsidR="00183B9F">
        <w:rPr>
          <w:rFonts w:hint="eastAsia"/>
          <w:lang w:val="en-US" w:eastAsia="zh-CN"/>
        </w:rPr>
        <w:t>引言</w:t>
      </w:r>
    </w:p>
    <w:p w:rsidR="00D66704" w:rsidRPr="007B31BF" w:rsidRDefault="00183B9F" w:rsidP="00972535">
      <w:pPr>
        <w:ind w:firstLineChars="200" w:firstLine="480"/>
        <w:rPr>
          <w:lang w:val="en-US" w:eastAsia="zh-CN"/>
        </w:rPr>
      </w:pPr>
      <w:r>
        <w:rPr>
          <w:rFonts w:hint="eastAsia"/>
          <w:lang w:val="en-US" w:eastAsia="zh-CN"/>
        </w:rPr>
        <w:t>最近对运动通信应用的需求使</w:t>
      </w:r>
      <w:r w:rsidR="00A22606">
        <w:rPr>
          <w:rFonts w:hint="eastAsia"/>
          <w:lang w:val="en-US" w:eastAsia="zh-CN"/>
        </w:rPr>
        <w:t>人们对一种新型卫星终端产生了兴趣。这些车载终端通常包含小型高性能天线、配有伺服控制器和定位器的跟踪系统以及相应的中频（</w:t>
      </w:r>
      <w:r w:rsidR="00A22606">
        <w:rPr>
          <w:rFonts w:hint="eastAsia"/>
          <w:lang w:val="en-US" w:eastAsia="zh-CN"/>
        </w:rPr>
        <w:t>IF</w:t>
      </w:r>
      <w:r w:rsidR="00A22606">
        <w:rPr>
          <w:rFonts w:hint="eastAsia"/>
          <w:lang w:val="en-US" w:eastAsia="zh-CN"/>
        </w:rPr>
        <w:t>）和射频设备。为在各种地</w:t>
      </w:r>
      <w:r w:rsidR="00972535">
        <w:rPr>
          <w:rFonts w:hint="eastAsia"/>
          <w:lang w:val="en-US" w:eastAsia="zh-CN"/>
        </w:rPr>
        <w:t>形</w:t>
      </w:r>
      <w:r w:rsidR="00A22606">
        <w:rPr>
          <w:rFonts w:hint="eastAsia"/>
          <w:lang w:val="en-US" w:eastAsia="zh-CN"/>
        </w:rPr>
        <w:t>和操作条件下提供双向通信，可选择天线尺寸和其它传输参数。本建议书考虑的终端将工作在</w:t>
      </w:r>
      <w:r w:rsidR="00A22606">
        <w:rPr>
          <w:rFonts w:hint="eastAsia"/>
          <w:lang w:val="en-US" w:eastAsia="zh-CN"/>
        </w:rPr>
        <w:t>14 GHz</w:t>
      </w:r>
      <w:r w:rsidR="00A22606">
        <w:rPr>
          <w:rFonts w:hint="eastAsia"/>
          <w:lang w:val="en-US" w:eastAsia="zh-CN"/>
        </w:rPr>
        <w:t>频段的</w:t>
      </w:r>
      <w:r w:rsidR="00A22606">
        <w:rPr>
          <w:rFonts w:hint="eastAsia"/>
          <w:lang w:val="en-US" w:eastAsia="zh-CN"/>
        </w:rPr>
        <w:t>FSS</w:t>
      </w:r>
      <w:r w:rsidR="00972535">
        <w:rPr>
          <w:rFonts w:hint="eastAsia"/>
          <w:lang w:val="en-US" w:eastAsia="zh-CN"/>
        </w:rPr>
        <w:t>中</w:t>
      </w:r>
      <w:r w:rsidR="00A22606">
        <w:rPr>
          <w:rFonts w:hint="eastAsia"/>
          <w:lang w:val="en-US" w:eastAsia="zh-CN"/>
        </w:rPr>
        <w:t>。目前这些终端正在测试之中，以便用于地面车辆和火车。</w:t>
      </w:r>
    </w:p>
    <w:p w:rsidR="00D66704" w:rsidRPr="007B31BF" w:rsidRDefault="00BE189C" w:rsidP="00972535">
      <w:pPr>
        <w:ind w:firstLineChars="200" w:firstLine="480"/>
        <w:rPr>
          <w:lang w:val="en-US" w:eastAsia="zh-CN"/>
        </w:rPr>
      </w:pPr>
      <w:r>
        <w:rPr>
          <w:rFonts w:hint="eastAsia"/>
          <w:lang w:val="en-US" w:eastAsia="zh-CN"/>
        </w:rPr>
        <w:t>正如本文稿详细阐述的，车载终端由于运动导致的天线指向误差可对</w:t>
      </w:r>
      <w:r w:rsidR="001B34FB">
        <w:rPr>
          <w:rFonts w:hint="eastAsia"/>
          <w:lang w:val="en-US" w:eastAsia="zh-CN"/>
        </w:rPr>
        <w:t>邻近</w:t>
      </w:r>
      <w:r>
        <w:rPr>
          <w:rFonts w:hint="eastAsia"/>
          <w:lang w:val="en-US" w:eastAsia="zh-CN"/>
        </w:rPr>
        <w:t>卫星造成附加干扰。从卫星运营商角度而言，应尽可能降低该干扰。另一方面，服务提供商希望通过系统设计使终端提供充足的发射功率，从而以适当的数据速率提供最终用户应用。本附件将解决这些需求的矛盾之处，即一方面，有必要发射充足的功率以支持适当的数据速率，另一方面将干扰电平保持在卫星运营商可接受的水平。</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66704" w:rsidRPr="007B31BF" w:rsidRDefault="00BE189C" w:rsidP="00972535">
      <w:pPr>
        <w:ind w:firstLineChars="200" w:firstLine="480"/>
        <w:rPr>
          <w:lang w:val="en-US" w:eastAsia="zh-CN"/>
        </w:rPr>
      </w:pPr>
      <w:r>
        <w:rPr>
          <w:rFonts w:hint="eastAsia"/>
          <w:lang w:val="en-US" w:eastAsia="zh-CN"/>
        </w:rPr>
        <w:lastRenderedPageBreak/>
        <w:t>在运动通信应用中，由于天线平台的运动，天线指向和跟踪系统</w:t>
      </w:r>
      <w:r w:rsidR="00972535">
        <w:rPr>
          <w:rFonts w:hint="eastAsia"/>
          <w:lang w:val="en-US" w:eastAsia="zh-CN"/>
        </w:rPr>
        <w:t>误差</w:t>
      </w:r>
      <w:r>
        <w:rPr>
          <w:rFonts w:hint="eastAsia"/>
          <w:lang w:val="en-US" w:eastAsia="zh-CN"/>
        </w:rPr>
        <w:t>可导致天线指向误差。通常，这些由于运动导致的天线指向误差较小而具有随机性，致使离轴</w:t>
      </w:r>
      <w:r>
        <w:rPr>
          <w:rFonts w:hint="eastAsia"/>
          <w:lang w:val="en-US" w:eastAsia="zh-CN"/>
        </w:rPr>
        <w:t>e.i.r.p.</w:t>
      </w:r>
      <w:r>
        <w:rPr>
          <w:rFonts w:hint="eastAsia"/>
          <w:lang w:val="en-US" w:eastAsia="zh-CN"/>
        </w:rPr>
        <w:t>密度随机发生变化。为评估干扰对其它卫星的</w:t>
      </w:r>
      <w:r w:rsidR="00972535">
        <w:rPr>
          <w:rFonts w:hint="eastAsia"/>
          <w:lang w:val="en-US" w:eastAsia="zh-CN"/>
        </w:rPr>
        <w:t>干扰</w:t>
      </w:r>
      <w:r>
        <w:rPr>
          <w:rFonts w:hint="eastAsia"/>
          <w:lang w:val="en-US" w:eastAsia="zh-CN"/>
        </w:rPr>
        <w:t>影响，有必要</w:t>
      </w:r>
      <w:r w:rsidR="00972535">
        <w:rPr>
          <w:rFonts w:hint="eastAsia"/>
          <w:lang w:val="en-US" w:eastAsia="zh-CN"/>
        </w:rPr>
        <w:t>为</w:t>
      </w:r>
      <w:r>
        <w:rPr>
          <w:rFonts w:hint="eastAsia"/>
          <w:lang w:val="en-US" w:eastAsia="zh-CN"/>
        </w:rPr>
        <w:t>这些终端的</w:t>
      </w:r>
      <w:r>
        <w:rPr>
          <w:rFonts w:hint="eastAsia"/>
          <w:lang w:val="en-US" w:eastAsia="zh-CN"/>
        </w:rPr>
        <w:t>e.i.r.p.</w:t>
      </w:r>
      <w:r>
        <w:rPr>
          <w:rFonts w:hint="eastAsia"/>
          <w:lang w:val="en-US" w:eastAsia="zh-CN"/>
        </w:rPr>
        <w:t>密度制定模型并予以量化。</w:t>
      </w:r>
    </w:p>
    <w:p w:rsidR="00D66704" w:rsidRPr="007B31BF" w:rsidRDefault="000D17EB" w:rsidP="00972535">
      <w:pPr>
        <w:ind w:firstLineChars="200" w:firstLine="480"/>
        <w:rPr>
          <w:lang w:val="en-US" w:eastAsia="zh-CN"/>
        </w:rPr>
      </w:pPr>
      <w:r>
        <w:rPr>
          <w:rFonts w:hint="eastAsia"/>
          <w:lang w:val="en-US" w:eastAsia="zh-CN"/>
        </w:rPr>
        <w:t>本附件介绍了估算因天线指向误差而造成的</w:t>
      </w:r>
      <w:r>
        <w:rPr>
          <w:rFonts w:hint="eastAsia"/>
          <w:lang w:val="en-US" w:eastAsia="zh-CN"/>
        </w:rPr>
        <w:t>e.i.r.p.</w:t>
      </w:r>
      <w:r>
        <w:rPr>
          <w:rFonts w:hint="eastAsia"/>
          <w:lang w:val="en-US" w:eastAsia="zh-CN"/>
        </w:rPr>
        <w:t>密度电平的统计模型并介绍了制定离轴方向</w:t>
      </w:r>
      <w:r>
        <w:rPr>
          <w:rFonts w:hint="eastAsia"/>
          <w:lang w:val="en-US" w:eastAsia="zh-CN"/>
        </w:rPr>
        <w:t>e.i.r.p.</w:t>
      </w:r>
      <w:r>
        <w:rPr>
          <w:rFonts w:hint="eastAsia"/>
          <w:lang w:val="en-US" w:eastAsia="zh-CN"/>
        </w:rPr>
        <w:t>密度的示</w:t>
      </w:r>
      <w:r w:rsidR="00972535">
        <w:rPr>
          <w:rFonts w:hint="eastAsia"/>
          <w:lang w:val="en-US" w:eastAsia="zh-CN"/>
        </w:rPr>
        <w:t>意</w:t>
      </w:r>
      <w:r>
        <w:rPr>
          <w:rFonts w:hint="eastAsia"/>
          <w:lang w:val="en-US" w:eastAsia="zh-CN"/>
        </w:rPr>
        <w:t>性统计掩模的方法。这种示</w:t>
      </w:r>
      <w:r w:rsidR="00972535">
        <w:rPr>
          <w:rFonts w:hint="eastAsia"/>
          <w:lang w:val="en-US" w:eastAsia="zh-CN"/>
        </w:rPr>
        <w:t>意</w:t>
      </w:r>
      <w:r>
        <w:rPr>
          <w:rFonts w:hint="eastAsia"/>
          <w:lang w:val="en-US" w:eastAsia="zh-CN"/>
        </w:rPr>
        <w:t>性统计掩模考虑的是机载</w:t>
      </w:r>
      <w:r w:rsidR="00041CB2">
        <w:rPr>
          <w:rFonts w:hint="eastAsia"/>
          <w:lang w:val="en-US" w:eastAsia="zh-CN"/>
        </w:rPr>
        <w:t>终端</w:t>
      </w:r>
      <w:r w:rsidR="00972535">
        <w:rPr>
          <w:rFonts w:hint="eastAsia"/>
          <w:lang w:val="en-US" w:eastAsia="zh-CN"/>
        </w:rPr>
        <w:t>的典型操作</w:t>
      </w:r>
      <w:r w:rsidR="00041CB2">
        <w:rPr>
          <w:rFonts w:hint="eastAsia"/>
          <w:lang w:val="en-US" w:eastAsia="zh-CN"/>
        </w:rPr>
        <w:t>，可用来限制这些终端的离轴发射。对于卫星地球终端，离轴方向的</w:t>
      </w:r>
      <w:r w:rsidR="00041CB2">
        <w:rPr>
          <w:rFonts w:hint="eastAsia"/>
          <w:lang w:val="en-US" w:eastAsia="zh-CN"/>
        </w:rPr>
        <w:t>e.i.r.p.</w:t>
      </w:r>
      <w:r w:rsidR="00041CB2">
        <w:rPr>
          <w:rFonts w:hint="eastAsia"/>
          <w:lang w:val="en-US" w:eastAsia="zh-CN"/>
        </w:rPr>
        <w:t>密度与</w:t>
      </w:r>
      <w:r w:rsidR="00972535">
        <w:rPr>
          <w:rFonts w:hint="eastAsia"/>
          <w:lang w:val="en-US" w:eastAsia="zh-CN"/>
        </w:rPr>
        <w:t>视轴</w:t>
      </w:r>
      <w:r w:rsidR="00041CB2" w:rsidRPr="007820B4">
        <w:rPr>
          <w:rStyle w:val="FootnoteReference"/>
        </w:rPr>
        <w:footnoteReference w:id="1"/>
      </w:r>
      <w:r w:rsidR="00041CB2">
        <w:rPr>
          <w:rFonts w:hint="eastAsia"/>
          <w:lang w:val="en-US" w:eastAsia="zh-CN"/>
        </w:rPr>
        <w:t>方向的</w:t>
      </w:r>
      <w:r w:rsidR="00041CB2">
        <w:rPr>
          <w:rFonts w:hint="eastAsia"/>
          <w:lang w:val="en-US" w:eastAsia="zh-CN"/>
        </w:rPr>
        <w:t>e.i.r.p.</w:t>
      </w:r>
      <w:r w:rsidR="00041CB2">
        <w:rPr>
          <w:rFonts w:hint="eastAsia"/>
          <w:lang w:val="en-US" w:eastAsia="zh-CN"/>
        </w:rPr>
        <w:t>密度直接成比例关系。本附件提供了</w:t>
      </w:r>
      <w:r w:rsidR="00185D78">
        <w:rPr>
          <w:rFonts w:hint="eastAsia"/>
          <w:lang w:val="en-US" w:eastAsia="zh-CN"/>
        </w:rPr>
        <w:t>确定</w:t>
      </w:r>
      <w:r w:rsidR="00972535">
        <w:rPr>
          <w:rFonts w:hint="eastAsia"/>
          <w:lang w:val="en-US" w:eastAsia="zh-CN"/>
        </w:rPr>
        <w:t>适当视轴</w:t>
      </w:r>
      <w:r w:rsidR="00185D78">
        <w:rPr>
          <w:rFonts w:hint="eastAsia"/>
          <w:lang w:val="en-US" w:eastAsia="zh-CN"/>
        </w:rPr>
        <w:t>e.i.r.p.</w:t>
      </w:r>
      <w:r w:rsidR="00185D78">
        <w:rPr>
          <w:rFonts w:hint="eastAsia"/>
          <w:lang w:val="en-US" w:eastAsia="zh-CN"/>
        </w:rPr>
        <w:t>密度电平的方法，以便满足上述示</w:t>
      </w:r>
      <w:r w:rsidR="00972535">
        <w:rPr>
          <w:rFonts w:hint="eastAsia"/>
          <w:lang w:val="en-US" w:eastAsia="zh-CN"/>
        </w:rPr>
        <w:t>意</w:t>
      </w:r>
      <w:r w:rsidR="00185D78">
        <w:rPr>
          <w:rFonts w:hint="eastAsia"/>
          <w:lang w:val="en-US" w:eastAsia="zh-CN"/>
        </w:rPr>
        <w:t>性统计掩模</w:t>
      </w:r>
      <w:r w:rsidR="00564A24">
        <w:rPr>
          <w:rFonts w:hint="eastAsia"/>
          <w:lang w:val="en-US" w:eastAsia="zh-CN"/>
        </w:rPr>
        <w:t>的需求。</w:t>
      </w:r>
    </w:p>
    <w:p w:rsidR="00D66704" w:rsidRPr="007B31BF" w:rsidRDefault="00D66704" w:rsidP="00AA510F">
      <w:pPr>
        <w:pStyle w:val="Heading1"/>
        <w:rPr>
          <w:lang w:val="en-US" w:eastAsia="zh-CN"/>
        </w:rPr>
      </w:pPr>
      <w:r w:rsidRPr="007B31BF">
        <w:rPr>
          <w:lang w:val="en-US" w:eastAsia="zh-CN"/>
        </w:rPr>
        <w:t>2</w:t>
      </w:r>
      <w:r w:rsidRPr="007B31BF">
        <w:rPr>
          <w:lang w:val="en-US" w:eastAsia="zh-CN"/>
        </w:rPr>
        <w:tab/>
      </w:r>
      <w:r w:rsidR="00564A24">
        <w:rPr>
          <w:rFonts w:hint="eastAsia"/>
          <w:lang w:val="en-US" w:eastAsia="zh-CN"/>
        </w:rPr>
        <w:t>运动导致的天线指向误差</w:t>
      </w:r>
    </w:p>
    <w:p w:rsidR="00D66704" w:rsidRPr="00007951" w:rsidRDefault="00564A24" w:rsidP="00432546">
      <w:pPr>
        <w:ind w:firstLineChars="200" w:firstLine="480"/>
        <w:rPr>
          <w:lang w:val="en-US" w:eastAsia="zh-CN"/>
        </w:rPr>
      </w:pPr>
      <w:r>
        <w:rPr>
          <w:rFonts w:hint="eastAsia"/>
          <w:lang w:val="en-US" w:eastAsia="zh-CN"/>
        </w:rPr>
        <w:t>在天线平台</w:t>
      </w:r>
      <w:r w:rsidR="00972535">
        <w:rPr>
          <w:rFonts w:hint="eastAsia"/>
          <w:lang w:val="en-US" w:eastAsia="zh-CN"/>
        </w:rPr>
        <w:t>的</w:t>
      </w:r>
      <w:r>
        <w:rPr>
          <w:rFonts w:hint="eastAsia"/>
          <w:lang w:val="en-US" w:eastAsia="zh-CN"/>
        </w:rPr>
        <w:t>某些运动条件下，天线</w:t>
      </w:r>
      <w:r w:rsidR="00972535">
        <w:rPr>
          <w:rFonts w:hint="eastAsia"/>
          <w:lang w:val="en-US" w:eastAsia="zh-CN"/>
        </w:rPr>
        <w:t>视轴</w:t>
      </w:r>
      <w:r>
        <w:rPr>
          <w:rFonts w:hint="eastAsia"/>
          <w:lang w:val="en-US" w:eastAsia="zh-CN"/>
        </w:rPr>
        <w:t>放置不当。天线指向误差可由随机变量</w:t>
      </w:r>
      <w:r w:rsidR="00D66704">
        <w:sym w:font="Symbol" w:char="F066"/>
      </w:r>
      <w:r>
        <w:rPr>
          <w:rFonts w:hint="eastAsia"/>
          <w:lang w:eastAsia="zh-CN"/>
        </w:rPr>
        <w:t>代表，它是</w:t>
      </w:r>
      <w:r w:rsidR="00972535">
        <w:rPr>
          <w:rFonts w:hint="eastAsia"/>
          <w:lang w:eastAsia="zh-CN"/>
        </w:rPr>
        <w:t>天线</w:t>
      </w:r>
      <w:r>
        <w:rPr>
          <w:rFonts w:hint="eastAsia"/>
          <w:lang w:eastAsia="zh-CN"/>
        </w:rPr>
        <w:t>视轴实际和计划</w:t>
      </w:r>
      <w:r w:rsidR="00972535">
        <w:rPr>
          <w:rFonts w:hint="eastAsia"/>
          <w:lang w:eastAsia="zh-CN"/>
        </w:rPr>
        <w:t>指</w:t>
      </w:r>
      <w:r>
        <w:rPr>
          <w:rFonts w:hint="eastAsia"/>
          <w:lang w:eastAsia="zh-CN"/>
        </w:rPr>
        <w:t>向之间的角距离。在很多实际情况下，天线指向误差</w:t>
      </w:r>
      <w:r w:rsidR="00972535">
        <w:rPr>
          <w:rFonts w:hint="eastAsia"/>
          <w:lang w:eastAsia="zh-CN"/>
        </w:rPr>
        <w:t>是用其构成元素表示的</w:t>
      </w:r>
      <w:r>
        <w:rPr>
          <w:rFonts w:hint="eastAsia"/>
          <w:lang w:eastAsia="zh-CN"/>
        </w:rPr>
        <w:t>：仰角误差</w:t>
      </w:r>
      <w:r w:rsidR="00D66704">
        <w:sym w:font="Symbol" w:char="F066"/>
      </w:r>
      <w:r w:rsidR="00D66704" w:rsidRPr="009A4F55">
        <w:rPr>
          <w:vertAlign w:val="subscript"/>
        </w:rPr>
        <w:sym w:font="Symbol" w:char="F065"/>
      </w:r>
      <w:r>
        <w:rPr>
          <w:rFonts w:hint="eastAsia"/>
          <w:lang w:val="en-US" w:eastAsia="zh-CN"/>
        </w:rPr>
        <w:t>和方位角误差</w:t>
      </w:r>
      <w:r w:rsidR="00D66704">
        <w:sym w:font="Symbol" w:char="F066"/>
      </w:r>
      <w:r w:rsidR="00D66704" w:rsidRPr="007B31BF">
        <w:rPr>
          <w:i/>
          <w:iCs/>
          <w:vertAlign w:val="subscript"/>
          <w:lang w:val="en-US" w:eastAsia="zh-CN"/>
        </w:rPr>
        <w:t>a</w:t>
      </w:r>
      <w:r>
        <w:rPr>
          <w:rFonts w:hint="eastAsia"/>
          <w:lang w:val="en-US" w:eastAsia="zh-CN"/>
        </w:rPr>
        <w:t>，这些误差</w:t>
      </w:r>
      <w:r w:rsidR="00972535">
        <w:rPr>
          <w:rFonts w:hint="eastAsia"/>
          <w:lang w:val="en-US" w:eastAsia="zh-CN"/>
        </w:rPr>
        <w:t>构</w:t>
      </w:r>
      <w:r>
        <w:rPr>
          <w:rFonts w:hint="eastAsia"/>
          <w:lang w:val="en-US" w:eastAsia="zh-CN"/>
        </w:rPr>
        <w:t>成</w:t>
      </w:r>
      <w:r w:rsidR="00972535">
        <w:rPr>
          <w:rFonts w:hint="eastAsia"/>
          <w:lang w:val="en-US" w:eastAsia="zh-CN"/>
        </w:rPr>
        <w:t>元素</w:t>
      </w:r>
      <w:r>
        <w:rPr>
          <w:rFonts w:hint="eastAsia"/>
          <w:lang w:val="en-US" w:eastAsia="zh-CN"/>
        </w:rPr>
        <w:t>可</w:t>
      </w:r>
      <w:r w:rsidR="00972535">
        <w:rPr>
          <w:rFonts w:hint="eastAsia"/>
          <w:lang w:val="en-US" w:eastAsia="zh-CN"/>
        </w:rPr>
        <w:t>用</w:t>
      </w:r>
      <w:r>
        <w:rPr>
          <w:rFonts w:hint="eastAsia"/>
          <w:lang w:val="en-US" w:eastAsia="zh-CN"/>
        </w:rPr>
        <w:t>相互独立的随机变量表示，其统计分布由</w:t>
      </w:r>
      <w:r w:rsidR="00432546">
        <w:rPr>
          <w:rFonts w:hint="eastAsia"/>
          <w:lang w:val="en-US" w:eastAsia="zh-CN"/>
        </w:rPr>
        <w:t>在</w:t>
      </w:r>
      <w:r>
        <w:rPr>
          <w:rFonts w:hint="eastAsia"/>
          <w:lang w:val="en-US" w:eastAsia="zh-CN"/>
        </w:rPr>
        <w:t>代表性</w:t>
      </w:r>
      <w:r w:rsidR="00432546">
        <w:rPr>
          <w:rFonts w:hint="eastAsia"/>
          <w:lang w:val="en-US" w:eastAsia="zh-CN"/>
        </w:rPr>
        <w:t>通</w:t>
      </w:r>
      <w:r>
        <w:rPr>
          <w:rFonts w:hint="eastAsia"/>
          <w:lang w:val="en-US" w:eastAsia="zh-CN"/>
        </w:rPr>
        <w:t>道上</w:t>
      </w:r>
      <w:r w:rsidR="00432546">
        <w:rPr>
          <w:rFonts w:hint="eastAsia"/>
          <w:lang w:val="en-US" w:eastAsia="zh-CN"/>
        </w:rPr>
        <w:t>进行</w:t>
      </w:r>
      <w:r>
        <w:rPr>
          <w:rFonts w:hint="eastAsia"/>
          <w:lang w:val="en-US" w:eastAsia="zh-CN"/>
        </w:rPr>
        <w:t>的测量</w:t>
      </w:r>
      <w:r w:rsidR="00432546">
        <w:rPr>
          <w:rFonts w:hint="eastAsia"/>
          <w:lang w:val="en-US" w:eastAsia="zh-CN"/>
        </w:rPr>
        <w:t>予</w:t>
      </w:r>
      <w:r>
        <w:rPr>
          <w:rFonts w:hint="eastAsia"/>
          <w:lang w:val="en-US" w:eastAsia="zh-CN"/>
        </w:rPr>
        <w:t>以估算。</w:t>
      </w:r>
      <w:r w:rsidR="00D66704">
        <w:sym w:font="Symbol" w:char="F066"/>
      </w:r>
      <w:r w:rsidR="00D66704" w:rsidRPr="00564A24">
        <w:rPr>
          <w:rFonts w:eastAsia="MS Mincho"/>
          <w:i/>
          <w:iCs/>
          <w:vertAlign w:val="subscript"/>
          <w:lang w:eastAsia="zh-CN"/>
        </w:rPr>
        <w:t>x</w:t>
      </w:r>
      <w:r>
        <w:rPr>
          <w:rFonts w:hint="eastAsia"/>
          <w:lang w:val="en-US" w:eastAsia="zh-CN"/>
        </w:rPr>
        <w:t>的概率密度函数</w:t>
      </w:r>
      <w:r w:rsidRPr="00564A24">
        <w:rPr>
          <w:rFonts w:hint="eastAsia"/>
          <w:lang w:eastAsia="zh-CN"/>
        </w:rPr>
        <w:t>（</w:t>
      </w:r>
      <w:r w:rsidRPr="00564A24">
        <w:rPr>
          <w:rFonts w:hint="eastAsia"/>
          <w:lang w:eastAsia="zh-CN"/>
        </w:rPr>
        <w:t>PDF</w:t>
      </w:r>
      <w:r w:rsidRPr="00564A24">
        <w:rPr>
          <w:rFonts w:hint="eastAsia"/>
          <w:lang w:eastAsia="zh-CN"/>
        </w:rPr>
        <w:t>）</w:t>
      </w:r>
      <w:r>
        <w:rPr>
          <w:rFonts w:hint="eastAsia"/>
          <w:lang w:val="en-US" w:eastAsia="zh-CN"/>
        </w:rPr>
        <w:t>用</w:t>
      </w:r>
      <w:r w:rsidR="00D66704" w:rsidRPr="009A4F55">
        <w:rPr>
          <w:position w:val="-16"/>
          <w:szCs w:val="24"/>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15" o:title=""/>
          </v:shape>
          <o:OLEObject Type="Embed" ProgID="Equation.3" ShapeID="_x0000_i1025" DrawAspect="Content" ObjectID="_1354546082" r:id="rId16"/>
        </w:object>
      </w:r>
      <w:r>
        <w:rPr>
          <w:rFonts w:hint="eastAsia"/>
          <w:szCs w:val="24"/>
          <w:lang w:val="en-US" w:eastAsia="zh-CN"/>
        </w:rPr>
        <w:t>表示</w:t>
      </w:r>
      <w:r w:rsidR="00972535">
        <w:rPr>
          <w:rFonts w:hint="eastAsia"/>
          <w:szCs w:val="24"/>
          <w:lang w:val="en-US" w:eastAsia="zh-CN"/>
        </w:rPr>
        <w:t>，</w:t>
      </w:r>
      <w:r>
        <w:rPr>
          <w:rFonts w:hint="eastAsia"/>
          <w:szCs w:val="24"/>
          <w:lang w:val="en-US" w:eastAsia="zh-CN"/>
        </w:rPr>
        <w:t>其中</w:t>
      </w:r>
      <w:r w:rsidR="00D66704" w:rsidRPr="00564A24">
        <w:rPr>
          <w:i/>
          <w:iCs/>
          <w:lang w:eastAsia="zh-CN"/>
        </w:rPr>
        <w:t>x</w:t>
      </w:r>
      <w:r w:rsidR="00D66704" w:rsidRPr="00564A24">
        <w:rPr>
          <w:lang w:eastAsia="zh-CN"/>
        </w:rPr>
        <w:t xml:space="preserve"> = </w:t>
      </w:r>
      <w:r w:rsidR="00D66704">
        <w:rPr>
          <w:lang w:val="en-US"/>
        </w:rPr>
        <w:sym w:font="Symbol" w:char="F065"/>
      </w:r>
      <w:r>
        <w:rPr>
          <w:rFonts w:hint="eastAsia"/>
          <w:lang w:val="en-US" w:eastAsia="zh-CN"/>
        </w:rPr>
        <w:t>、</w:t>
      </w:r>
      <w:r w:rsidR="00D66704" w:rsidRPr="00564A24">
        <w:rPr>
          <w:i/>
          <w:iCs/>
          <w:lang w:eastAsia="zh-CN"/>
        </w:rPr>
        <w:t>a</w:t>
      </w:r>
      <w:r>
        <w:rPr>
          <w:rFonts w:hint="eastAsia"/>
          <w:lang w:eastAsia="zh-CN"/>
        </w:rPr>
        <w:t>。为方便示</w:t>
      </w:r>
      <w:r w:rsidR="00432546">
        <w:rPr>
          <w:rFonts w:hint="eastAsia"/>
          <w:lang w:eastAsia="zh-CN"/>
        </w:rPr>
        <w:t>意</w:t>
      </w:r>
      <w:r>
        <w:rPr>
          <w:rFonts w:hint="eastAsia"/>
          <w:lang w:eastAsia="zh-CN"/>
        </w:rPr>
        <w:t>，有必要用众人皆知的统计分布代表这些</w:t>
      </w:r>
      <w:r>
        <w:rPr>
          <w:rFonts w:hint="eastAsia"/>
          <w:lang w:eastAsia="zh-CN"/>
        </w:rPr>
        <w:t>PDF</w:t>
      </w:r>
      <w:r>
        <w:rPr>
          <w:rFonts w:hint="eastAsia"/>
          <w:lang w:eastAsia="zh-CN"/>
        </w:rPr>
        <w:t>。运动导致的天线指向误差的实验室测量显示，这些指向误差具有长尾特性，也就是说，</w:t>
      </w:r>
      <w:r>
        <w:rPr>
          <w:rFonts w:hint="eastAsia"/>
          <w:lang w:eastAsia="zh-CN"/>
        </w:rPr>
        <w:t>PDF</w:t>
      </w:r>
      <w:r>
        <w:rPr>
          <w:rFonts w:hint="eastAsia"/>
          <w:lang w:eastAsia="zh-CN"/>
        </w:rPr>
        <w:t>不会因为天线指向误差数值的加大而快速</w:t>
      </w:r>
      <w:r w:rsidR="00432546">
        <w:rPr>
          <w:rFonts w:hint="eastAsia"/>
          <w:lang w:eastAsia="zh-CN"/>
        </w:rPr>
        <w:t>衰变</w:t>
      </w:r>
      <w:r>
        <w:rPr>
          <w:rFonts w:hint="eastAsia"/>
          <w:lang w:eastAsia="zh-CN"/>
        </w:rPr>
        <w:t>。对称的</w:t>
      </w:r>
      <w:r w:rsidR="00D66704">
        <w:rPr>
          <w:lang w:val="en-US"/>
        </w:rPr>
        <w:sym w:font="Symbol" w:char="F061"/>
      </w:r>
      <w:r w:rsidR="00432546">
        <w:rPr>
          <w:rFonts w:hint="eastAsia"/>
          <w:lang w:val="en-US" w:eastAsia="zh-CN"/>
        </w:rPr>
        <w:t>-stable</w:t>
      </w:r>
      <w:r>
        <w:rPr>
          <w:rFonts w:hint="eastAsia"/>
          <w:lang w:val="en-US" w:eastAsia="zh-CN"/>
        </w:rPr>
        <w:t>（</w:t>
      </w:r>
      <w:r w:rsidR="00D66704" w:rsidRPr="007B31BF">
        <w:rPr>
          <w:rFonts w:eastAsia="MS Mincho"/>
          <w:i/>
          <w:iCs/>
          <w:lang w:val="en-US" w:eastAsia="zh-CN"/>
        </w:rPr>
        <w:t>S</w:t>
      </w:r>
      <w:r w:rsidR="00D66704" w:rsidRPr="00BB5C58">
        <w:rPr>
          <w:rFonts w:eastAsia="MS Mincho"/>
        </w:rPr>
        <w:sym w:font="Symbol" w:char="F061"/>
      </w:r>
      <w:r w:rsidR="00D66704" w:rsidRPr="007B31BF">
        <w:rPr>
          <w:rFonts w:eastAsia="MS Mincho"/>
          <w:i/>
          <w:iCs/>
          <w:lang w:val="en-US" w:eastAsia="zh-CN"/>
        </w:rPr>
        <w:t>S</w:t>
      </w:r>
      <w:r>
        <w:rPr>
          <w:rFonts w:hint="eastAsia"/>
          <w:lang w:val="en-US" w:eastAsia="zh-CN"/>
        </w:rPr>
        <w:t>）分布</w:t>
      </w:r>
      <w:r w:rsidR="00D66704" w:rsidRPr="009A4F55">
        <w:rPr>
          <w:lang w:val="en-US" w:eastAsia="zh-CN"/>
        </w:rPr>
        <w:t>[</w:t>
      </w:r>
      <w:r>
        <w:rPr>
          <w:rFonts w:hint="eastAsia"/>
          <w:lang w:val="en-US" w:eastAsia="zh-CN"/>
        </w:rPr>
        <w:t>1993</w:t>
      </w:r>
      <w:r>
        <w:rPr>
          <w:rFonts w:hint="eastAsia"/>
          <w:lang w:val="en-US" w:eastAsia="zh-CN"/>
        </w:rPr>
        <w:t>年</w:t>
      </w:r>
      <w:r w:rsidR="006E11CA">
        <w:rPr>
          <w:rFonts w:hint="eastAsia"/>
          <w:lang w:val="en-US" w:eastAsia="zh-CN"/>
        </w:rPr>
        <w:t>，</w:t>
      </w:r>
      <w:r>
        <w:rPr>
          <w:lang w:val="en-US" w:eastAsia="zh-CN"/>
        </w:rPr>
        <w:t>Shao</w:t>
      </w:r>
      <w:r>
        <w:rPr>
          <w:rFonts w:hint="eastAsia"/>
          <w:lang w:val="en-US" w:eastAsia="zh-CN"/>
        </w:rPr>
        <w:t>和</w:t>
      </w:r>
      <w:r w:rsidR="00D66704" w:rsidRPr="009A4F55">
        <w:rPr>
          <w:lang w:val="en-US" w:eastAsia="zh-CN"/>
        </w:rPr>
        <w:t>Nik</w:t>
      </w:r>
      <w:r w:rsidR="00D66704">
        <w:rPr>
          <w:lang w:val="en-US" w:eastAsia="zh-CN"/>
        </w:rPr>
        <w:t>i</w:t>
      </w:r>
      <w:r w:rsidR="00D66704" w:rsidRPr="009A4F55">
        <w:rPr>
          <w:lang w:val="en-US" w:eastAsia="zh-CN"/>
        </w:rPr>
        <w:t>as</w:t>
      </w:r>
      <w:r>
        <w:rPr>
          <w:rFonts w:hint="eastAsia"/>
          <w:lang w:val="en-US" w:eastAsia="zh-CN"/>
        </w:rPr>
        <w:t>；</w:t>
      </w:r>
      <w:r>
        <w:rPr>
          <w:rFonts w:hint="eastAsia"/>
          <w:lang w:val="en-US" w:eastAsia="zh-CN"/>
        </w:rPr>
        <w:t>1994</w:t>
      </w:r>
      <w:r>
        <w:rPr>
          <w:rFonts w:hint="eastAsia"/>
          <w:lang w:val="en-US" w:eastAsia="zh-CN"/>
        </w:rPr>
        <w:t>年</w:t>
      </w:r>
      <w:r w:rsidR="006E11CA">
        <w:rPr>
          <w:rFonts w:hint="eastAsia"/>
          <w:lang w:val="en-US" w:eastAsia="zh-CN"/>
        </w:rPr>
        <w:t>，</w:t>
      </w:r>
      <w:r>
        <w:rPr>
          <w:lang w:val="en-US" w:eastAsia="zh-CN"/>
        </w:rPr>
        <w:t>Samorodnitsky</w:t>
      </w:r>
      <w:r>
        <w:rPr>
          <w:rFonts w:hint="eastAsia"/>
          <w:lang w:val="en-US" w:eastAsia="zh-CN"/>
        </w:rPr>
        <w:t>和</w:t>
      </w:r>
      <w:r w:rsidR="00D66704">
        <w:rPr>
          <w:lang w:val="en-US" w:eastAsia="zh-CN"/>
        </w:rPr>
        <w:t>Taqqu</w:t>
      </w:r>
      <w:r>
        <w:rPr>
          <w:lang w:val="en-US" w:eastAsia="zh-CN"/>
        </w:rPr>
        <w:t>]</w:t>
      </w:r>
      <w:r>
        <w:rPr>
          <w:rFonts w:hint="eastAsia"/>
          <w:lang w:val="en-US" w:eastAsia="zh-CN"/>
        </w:rPr>
        <w:t>就是一个具有长尾特性的分布</w:t>
      </w:r>
      <w:r w:rsidR="00432546">
        <w:rPr>
          <w:rFonts w:hint="eastAsia"/>
          <w:lang w:val="en-US" w:eastAsia="zh-CN"/>
        </w:rPr>
        <w:t>示</w:t>
      </w:r>
      <w:r>
        <w:rPr>
          <w:rFonts w:hint="eastAsia"/>
          <w:lang w:val="en-US" w:eastAsia="zh-CN"/>
        </w:rPr>
        <w:t>例，它用来表示和说明仰角和方位角天线</w:t>
      </w:r>
      <w:r w:rsidR="00432546">
        <w:rPr>
          <w:rFonts w:hint="eastAsia"/>
          <w:lang w:val="en-US" w:eastAsia="zh-CN"/>
        </w:rPr>
        <w:t>指向</w:t>
      </w:r>
      <w:r>
        <w:rPr>
          <w:rFonts w:hint="eastAsia"/>
          <w:lang w:val="en-US" w:eastAsia="zh-CN"/>
        </w:rPr>
        <w:t>误差的</w:t>
      </w:r>
      <w:r>
        <w:rPr>
          <w:rFonts w:hint="eastAsia"/>
          <w:lang w:val="en-US" w:eastAsia="zh-CN"/>
        </w:rPr>
        <w:t>PDF</w:t>
      </w:r>
      <w:r>
        <w:rPr>
          <w:rFonts w:hint="eastAsia"/>
          <w:lang w:val="en-US" w:eastAsia="zh-CN"/>
        </w:rPr>
        <w:t>。</w:t>
      </w:r>
      <w:r w:rsidR="00D66704" w:rsidRPr="007B31BF">
        <w:rPr>
          <w:rFonts w:eastAsia="MS Mincho"/>
          <w:i/>
          <w:iCs/>
          <w:lang w:val="en-US" w:eastAsia="zh-CN"/>
        </w:rPr>
        <w:t>S</w:t>
      </w:r>
      <w:r w:rsidR="00D66704" w:rsidRPr="00BB5C58">
        <w:rPr>
          <w:rFonts w:eastAsia="MS Mincho"/>
        </w:rPr>
        <w:sym w:font="Symbol" w:char="F061"/>
      </w:r>
      <w:r w:rsidR="00D66704" w:rsidRPr="007B31BF">
        <w:rPr>
          <w:rFonts w:eastAsia="MS Mincho"/>
          <w:i/>
          <w:iCs/>
          <w:lang w:val="en-US" w:eastAsia="zh-CN"/>
        </w:rPr>
        <w:t>S</w:t>
      </w:r>
      <w:r>
        <w:rPr>
          <w:rFonts w:hint="eastAsia"/>
          <w:lang w:val="en-US" w:eastAsia="zh-CN"/>
        </w:rPr>
        <w:t>分布具有可用来生成不同</w:t>
      </w:r>
      <w:r>
        <w:rPr>
          <w:rFonts w:hint="eastAsia"/>
          <w:lang w:val="en-US" w:eastAsia="zh-CN"/>
        </w:rPr>
        <w:t>PDF</w:t>
      </w:r>
      <w:r>
        <w:rPr>
          <w:rFonts w:hint="eastAsia"/>
          <w:lang w:val="en-US" w:eastAsia="zh-CN"/>
        </w:rPr>
        <w:t>的很多参数，高斯分布是一种特殊情况。</w:t>
      </w:r>
      <w:r w:rsidR="00432546">
        <w:rPr>
          <w:rFonts w:hint="eastAsia"/>
          <w:lang w:val="en-US" w:eastAsia="zh-CN"/>
        </w:rPr>
        <w:t>具有零位置参数的典型</w:t>
      </w:r>
      <w:r w:rsidR="00D66704" w:rsidRPr="00432546">
        <w:rPr>
          <w:i/>
          <w:iCs/>
          <w:lang w:val="en-GB" w:eastAsia="zh-CN"/>
        </w:rPr>
        <w:t>S</w:t>
      </w:r>
      <w:r w:rsidR="00D66704" w:rsidRPr="00432546">
        <w:rPr>
          <w:i/>
          <w:iCs/>
          <w:lang w:val="en-GB"/>
        </w:rPr>
        <w:sym w:font="Symbol" w:char="F061"/>
      </w:r>
      <w:r w:rsidR="00D66704" w:rsidRPr="00432546">
        <w:rPr>
          <w:i/>
          <w:iCs/>
          <w:lang w:val="en-GB" w:eastAsia="zh-CN"/>
        </w:rPr>
        <w:t>S</w:t>
      </w:r>
      <w:r>
        <w:rPr>
          <w:rFonts w:hint="eastAsia"/>
          <w:lang w:val="en-US" w:eastAsia="zh-CN"/>
        </w:rPr>
        <w:t>分布函数如下：</w:t>
      </w:r>
    </w:p>
    <w:p w:rsidR="00D66704" w:rsidRPr="001B285A" w:rsidRDefault="00D66704" w:rsidP="00AA510F">
      <w:pPr>
        <w:pStyle w:val="Equation"/>
        <w:rPr>
          <w:lang w:val="en-US" w:eastAsia="zh-CN"/>
        </w:rPr>
      </w:pPr>
      <w:r w:rsidRPr="00007951">
        <w:rPr>
          <w:lang w:val="en-US" w:eastAsia="zh-CN"/>
        </w:rPr>
        <w:tab/>
      </w:r>
      <w:r w:rsidRPr="00007951">
        <w:rPr>
          <w:lang w:val="en-US" w:eastAsia="zh-CN"/>
        </w:rPr>
        <w:tab/>
      </w:r>
      <w:r w:rsidRPr="009612FB">
        <w:rPr>
          <w:position w:val="-10"/>
        </w:rPr>
        <w:object w:dxaOrig="1460" w:dyaOrig="499">
          <v:shape id="_x0000_i1026" type="#_x0000_t75" style="width:72.75pt;height:24.75pt" o:ole="">
            <v:imagedata r:id="rId17" o:title=""/>
          </v:shape>
          <o:OLEObject Type="Embed" ProgID="Equation.3" ShapeID="_x0000_i1026" DrawAspect="Content" ObjectID="_1354546083" r:id="rId18"/>
        </w:object>
      </w:r>
      <w:r w:rsidRPr="001B285A">
        <w:rPr>
          <w:lang w:val="en-US" w:eastAsia="zh-CN"/>
        </w:rPr>
        <w:tab/>
        <w:t>(1)</w:t>
      </w:r>
    </w:p>
    <w:p w:rsidR="00D66704" w:rsidRPr="007B31BF" w:rsidRDefault="001214A5" w:rsidP="00432546">
      <w:pPr>
        <w:ind w:firstLineChars="200" w:firstLine="480"/>
        <w:rPr>
          <w:lang w:val="en-US" w:eastAsia="zh-CN"/>
        </w:rPr>
      </w:pPr>
      <w:r>
        <w:rPr>
          <w:rFonts w:hint="eastAsia"/>
          <w:lang w:val="en-US" w:eastAsia="zh-CN"/>
        </w:rPr>
        <w:t>其中</w:t>
      </w:r>
      <w:r w:rsidR="00D66704" w:rsidRPr="00976139">
        <w:rPr>
          <w:bCs/>
          <w:i/>
          <w:iCs/>
          <w:lang w:val="en-GB" w:eastAsia="zh-CN"/>
        </w:rPr>
        <w:t>c</w:t>
      </w:r>
      <w:r w:rsidR="00D66704" w:rsidRPr="0033542D">
        <w:rPr>
          <w:b/>
          <w:bCs/>
          <w:i/>
          <w:iCs/>
          <w:lang w:val="en-GB" w:eastAsia="zh-CN"/>
        </w:rPr>
        <w:t> </w:t>
      </w:r>
      <w:r w:rsidR="00D66704" w:rsidRPr="001B285A">
        <w:rPr>
          <w:lang w:val="en-US" w:eastAsia="zh-CN"/>
        </w:rPr>
        <w:t>&gt; 0</w:t>
      </w:r>
      <w:r>
        <w:rPr>
          <w:rFonts w:hint="eastAsia"/>
          <w:lang w:val="en-US" w:eastAsia="zh-CN"/>
        </w:rPr>
        <w:t>是尺</w:t>
      </w:r>
      <w:r w:rsidR="00432546">
        <w:rPr>
          <w:rFonts w:hint="eastAsia"/>
          <w:lang w:val="en-US" w:eastAsia="zh-CN"/>
        </w:rPr>
        <w:t>度</w:t>
      </w:r>
      <w:r>
        <w:rPr>
          <w:rFonts w:hint="eastAsia"/>
          <w:lang w:val="en-US" w:eastAsia="zh-CN"/>
        </w:rPr>
        <w:t>参数或色散和</w:t>
      </w:r>
      <w:r w:rsidR="00D66704">
        <w:rPr>
          <w:lang w:val="en-US"/>
        </w:rPr>
        <w:sym w:font="Symbol" w:char="F061"/>
      </w:r>
      <w:r>
        <w:rPr>
          <w:rFonts w:hint="eastAsia"/>
          <w:lang w:val="en-US" w:eastAsia="zh-CN"/>
        </w:rPr>
        <w:t>，</w:t>
      </w:r>
      <w:r w:rsidR="00D66704" w:rsidRPr="001B285A">
        <w:rPr>
          <w:lang w:val="en-US" w:eastAsia="zh-CN"/>
        </w:rPr>
        <w:t xml:space="preserve">0 &lt; </w:t>
      </w:r>
      <w:r w:rsidR="00D66704">
        <w:rPr>
          <w:lang w:val="en-US"/>
        </w:rPr>
        <w:sym w:font="Symbol" w:char="F061"/>
      </w:r>
      <w:r w:rsidR="00D66704" w:rsidRPr="001B285A">
        <w:rPr>
          <w:b/>
          <w:bCs/>
          <w:i/>
          <w:lang w:val="en-US" w:eastAsia="zh-CN"/>
        </w:rPr>
        <w:t xml:space="preserve"> </w:t>
      </w:r>
      <w:r w:rsidR="00D66704" w:rsidRPr="00D119B0">
        <w:rPr>
          <w:lang w:val="en-GB"/>
        </w:rPr>
        <w:sym w:font="Symbol" w:char="F0A3"/>
      </w:r>
      <w:r w:rsidR="00D66704" w:rsidRPr="001B285A">
        <w:rPr>
          <w:lang w:val="en-US" w:eastAsia="zh-CN"/>
        </w:rPr>
        <w:t xml:space="preserve"> 2</w:t>
      </w:r>
      <w:r>
        <w:rPr>
          <w:rFonts w:hint="eastAsia"/>
          <w:lang w:val="en-US" w:eastAsia="zh-CN"/>
        </w:rPr>
        <w:t>是特性指数。分布之尾由</w:t>
      </w:r>
      <w:r w:rsidR="00D66704">
        <w:rPr>
          <w:lang w:val="en-US"/>
        </w:rPr>
        <w:sym w:font="Symbol" w:char="F061"/>
      </w:r>
      <w:r>
        <w:rPr>
          <w:rFonts w:hint="eastAsia"/>
          <w:lang w:val="en-US" w:eastAsia="zh-CN"/>
        </w:rPr>
        <w:t>确定，数值越小，尾巴越长，</w:t>
      </w:r>
      <w:r w:rsidR="00D66704" w:rsidRPr="007B31BF">
        <w:rPr>
          <w:bCs/>
          <w:i/>
          <w:iCs/>
          <w:lang w:val="en-GB" w:eastAsia="zh-CN"/>
        </w:rPr>
        <w:t>c</w:t>
      </w:r>
      <w:r>
        <w:rPr>
          <w:rFonts w:hint="eastAsia"/>
          <w:lang w:val="en-US" w:eastAsia="zh-CN"/>
        </w:rPr>
        <w:t>与</w:t>
      </w:r>
      <w:r>
        <w:rPr>
          <w:rFonts w:hint="eastAsia"/>
          <w:lang w:val="en-US" w:eastAsia="zh-CN"/>
        </w:rPr>
        <w:t>PDF</w:t>
      </w:r>
      <w:r>
        <w:rPr>
          <w:rFonts w:hint="eastAsia"/>
          <w:lang w:val="en-US" w:eastAsia="zh-CN"/>
        </w:rPr>
        <w:t>的宽度成比例关系。请注意，当</w:t>
      </w:r>
      <w:r w:rsidR="00D66704">
        <w:rPr>
          <w:lang w:val="en-US"/>
        </w:rPr>
        <w:sym w:font="Symbol" w:char="F061"/>
      </w:r>
      <w:r>
        <w:rPr>
          <w:lang w:val="en-US" w:eastAsia="zh-CN"/>
        </w:rPr>
        <w:t> = 2</w:t>
      </w:r>
      <w:r>
        <w:rPr>
          <w:rFonts w:hint="eastAsia"/>
          <w:lang w:val="en-US" w:eastAsia="zh-CN"/>
        </w:rPr>
        <w:t>时，上述算式将给出高斯分布的特别情况，平均值为零，变量为</w:t>
      </w:r>
      <w:r w:rsidR="00D66704" w:rsidRPr="00C810C1">
        <w:rPr>
          <w:lang w:val="en-US" w:eastAsia="zh-CN"/>
        </w:rPr>
        <w:t>2</w:t>
      </w:r>
      <w:r w:rsidR="00D66704">
        <w:rPr>
          <w:i/>
          <w:iCs/>
          <w:lang w:val="en-US" w:eastAsia="zh-CN"/>
        </w:rPr>
        <w:t>c</w:t>
      </w:r>
      <w:r w:rsidR="00D66704" w:rsidRPr="00C810C1">
        <w:rPr>
          <w:vertAlign w:val="superscript"/>
          <w:lang w:val="en-US" w:eastAsia="zh-CN"/>
        </w:rPr>
        <w:t>2</w:t>
      </w:r>
      <w:r>
        <w:rPr>
          <w:rFonts w:hint="eastAsia"/>
          <w:lang w:val="en-US" w:eastAsia="zh-CN"/>
        </w:rPr>
        <w:t>。图</w:t>
      </w:r>
      <w:r w:rsidR="00D66704" w:rsidRPr="0033542D">
        <w:rPr>
          <w:lang w:val="en-US" w:eastAsia="zh-CN"/>
        </w:rPr>
        <w:t>1</w:t>
      </w:r>
      <w:r>
        <w:rPr>
          <w:rFonts w:hint="eastAsia"/>
          <w:lang w:val="en-US" w:eastAsia="zh-CN"/>
        </w:rPr>
        <w:t>显示了</w:t>
      </w:r>
      <w:r w:rsidRPr="007B31BF">
        <w:rPr>
          <w:i/>
          <w:iCs/>
          <w:lang w:val="en-GB" w:eastAsia="zh-CN"/>
        </w:rPr>
        <w:t>S</w:t>
      </w:r>
      <w:r w:rsidRPr="00EF3F86">
        <w:rPr>
          <w:lang w:val="en-GB"/>
        </w:rPr>
        <w:sym w:font="Symbol" w:char="F061"/>
      </w:r>
      <w:r w:rsidRPr="007B31BF">
        <w:rPr>
          <w:i/>
          <w:iCs/>
          <w:lang w:val="en-GB" w:eastAsia="zh-CN"/>
        </w:rPr>
        <w:t>S</w:t>
      </w:r>
      <w:r>
        <w:rPr>
          <w:rFonts w:hint="eastAsia"/>
          <w:lang w:val="en-US" w:eastAsia="zh-CN"/>
        </w:rPr>
        <w:t>分布在</w:t>
      </w:r>
      <w:r w:rsidR="00D66704" w:rsidRPr="0033542D">
        <w:rPr>
          <w:i/>
          <w:lang w:val="en-US" w:eastAsia="zh-CN"/>
        </w:rPr>
        <w:t>c = </w:t>
      </w:r>
      <w:r>
        <w:rPr>
          <w:lang w:val="en-US" w:eastAsia="zh-CN"/>
        </w:rPr>
        <w:t>0.14</w:t>
      </w:r>
      <w:r>
        <w:rPr>
          <w:rFonts w:hint="eastAsia"/>
          <w:lang w:val="en-US" w:eastAsia="zh-CN"/>
        </w:rPr>
        <w:t>和</w:t>
      </w:r>
      <w:r w:rsidR="00D66704" w:rsidRPr="0033542D">
        <w:rPr>
          <w:lang w:val="en-US" w:eastAsia="zh-CN"/>
        </w:rPr>
        <w:t>0.35º</w:t>
      </w:r>
      <w:r>
        <w:rPr>
          <w:rFonts w:hint="eastAsia"/>
          <w:lang w:val="en-US" w:eastAsia="zh-CN"/>
        </w:rPr>
        <w:t>时的累计分布函数（</w:t>
      </w:r>
      <w:r>
        <w:rPr>
          <w:rFonts w:hint="eastAsia"/>
          <w:lang w:val="en-US" w:eastAsia="zh-CN"/>
        </w:rPr>
        <w:t>CDF</w:t>
      </w:r>
      <w:r>
        <w:rPr>
          <w:rFonts w:hint="eastAsia"/>
          <w:lang w:val="en-US" w:eastAsia="zh-CN"/>
        </w:rPr>
        <w:t>）</w:t>
      </w:r>
      <w:r w:rsidR="009D40A8">
        <w:rPr>
          <w:rFonts w:hint="eastAsia"/>
          <w:lang w:val="en-US" w:eastAsia="zh-CN"/>
        </w:rPr>
        <w:t>以及</w:t>
      </w:r>
      <w:r w:rsidR="00D66704">
        <w:sym w:font="Symbol" w:char="F061"/>
      </w:r>
      <w:r w:rsidR="009D40A8">
        <w:rPr>
          <w:rFonts w:hint="eastAsia"/>
          <w:lang w:eastAsia="zh-CN"/>
        </w:rPr>
        <w:t>的不同值。可以看出，随着两个参数数值的变化，可以代表实际中可能遇到的多种类型的天线误差。</w:t>
      </w:r>
      <w:r w:rsidR="00D66704" w:rsidRPr="007B31BF">
        <w:rPr>
          <w:lang w:val="en-US" w:eastAsia="zh-CN"/>
        </w:rPr>
        <w:t xml:space="preserve"> </w:t>
      </w:r>
    </w:p>
    <w:p w:rsidR="000B2534" w:rsidRDefault="00133258" w:rsidP="00432546">
      <w:pPr>
        <w:ind w:firstLineChars="200" w:firstLine="480"/>
        <w:rPr>
          <w:lang w:val="en-US" w:eastAsia="zh-CN"/>
        </w:rPr>
      </w:pPr>
      <w:r>
        <w:rPr>
          <w:rFonts w:hint="eastAsia"/>
          <w:lang w:val="en-US" w:eastAsia="zh-CN"/>
        </w:rPr>
        <w:t>为制定运动导致的天线指向误差模型</w:t>
      </w:r>
      <w:r w:rsidR="00432546">
        <w:rPr>
          <w:rFonts w:hint="eastAsia"/>
          <w:lang w:val="en-US" w:eastAsia="zh-CN"/>
        </w:rPr>
        <w:t>而</w:t>
      </w:r>
      <w:r>
        <w:rPr>
          <w:rFonts w:hint="eastAsia"/>
          <w:lang w:val="en-US" w:eastAsia="zh-CN"/>
        </w:rPr>
        <w:t>选择</w:t>
      </w:r>
      <w:r w:rsidR="00D66704" w:rsidRPr="007B31BF">
        <w:rPr>
          <w:rFonts w:eastAsia="MS Mincho"/>
          <w:i/>
          <w:iCs/>
          <w:lang w:val="en-US" w:eastAsia="zh-CN"/>
        </w:rPr>
        <w:t>S</w:t>
      </w:r>
      <w:r w:rsidR="00D66704" w:rsidRPr="00635154">
        <w:rPr>
          <w:rFonts w:eastAsia="MS Mincho"/>
        </w:rPr>
        <w:sym w:font="Symbol" w:char="F061"/>
      </w:r>
      <w:r w:rsidR="00D66704" w:rsidRPr="007B31BF">
        <w:rPr>
          <w:rFonts w:eastAsia="MS Mincho"/>
          <w:i/>
          <w:iCs/>
          <w:lang w:val="en-US" w:eastAsia="zh-CN"/>
        </w:rPr>
        <w:t>S</w:t>
      </w:r>
      <w:r>
        <w:rPr>
          <w:rFonts w:hint="eastAsia"/>
          <w:lang w:val="en-US" w:eastAsia="zh-CN"/>
        </w:rPr>
        <w:t>分布的</w:t>
      </w:r>
      <w:r w:rsidR="00432546">
        <w:rPr>
          <w:rFonts w:hint="eastAsia"/>
          <w:lang w:val="en-US" w:eastAsia="zh-CN"/>
        </w:rPr>
        <w:t>直</w:t>
      </w:r>
      <w:r>
        <w:rPr>
          <w:rFonts w:hint="eastAsia"/>
          <w:lang w:val="en-US" w:eastAsia="zh-CN"/>
        </w:rPr>
        <w:t>观判断如下文所述。所观测到的天线指向误差与很多参数相关，举例而言，天线特性、地形条件、天线平台速度、仰角和方位角、天线跟踪环、</w:t>
      </w:r>
      <w:r w:rsidR="00432546">
        <w:rPr>
          <w:rFonts w:hint="eastAsia"/>
          <w:lang w:val="en-US" w:eastAsia="zh-CN"/>
        </w:rPr>
        <w:t>地点和</w:t>
      </w:r>
      <w:r>
        <w:rPr>
          <w:rFonts w:hint="eastAsia"/>
          <w:lang w:val="en-US" w:eastAsia="zh-CN"/>
        </w:rPr>
        <w:t>位置</w:t>
      </w:r>
      <w:r w:rsidR="00432546">
        <w:rPr>
          <w:rFonts w:hint="eastAsia"/>
          <w:lang w:val="en-US" w:eastAsia="zh-CN"/>
        </w:rPr>
        <w:t>估算量</w:t>
      </w:r>
      <w:r>
        <w:rPr>
          <w:rFonts w:hint="eastAsia"/>
          <w:lang w:val="en-US" w:eastAsia="zh-CN"/>
        </w:rPr>
        <w:t>以及信号强度</w:t>
      </w:r>
      <w:r w:rsidR="00432546">
        <w:rPr>
          <w:rFonts w:hint="eastAsia"/>
          <w:lang w:val="en-US" w:eastAsia="zh-CN"/>
        </w:rPr>
        <w:t>的</w:t>
      </w:r>
      <w:r>
        <w:rPr>
          <w:rFonts w:hint="eastAsia"/>
          <w:lang w:val="en-US" w:eastAsia="zh-CN"/>
        </w:rPr>
        <w:t>测量</w:t>
      </w:r>
      <w:r w:rsidR="00432546">
        <w:rPr>
          <w:rFonts w:hint="eastAsia"/>
          <w:lang w:val="en-US" w:eastAsia="zh-CN"/>
        </w:rPr>
        <w:t>数据</w:t>
      </w:r>
      <w:r>
        <w:rPr>
          <w:rFonts w:hint="eastAsia"/>
          <w:lang w:val="en-US" w:eastAsia="zh-CN"/>
        </w:rPr>
        <w:t>。所有上述不同参数造成的误差可被认为相互独立。在此情况下，所生成的</w:t>
      </w:r>
      <w:r w:rsidR="00432546">
        <w:rPr>
          <w:rFonts w:hint="eastAsia"/>
          <w:lang w:val="en-US" w:eastAsia="zh-CN"/>
        </w:rPr>
        <w:t>常用</w:t>
      </w:r>
      <w:r>
        <w:rPr>
          <w:rFonts w:hint="eastAsia"/>
          <w:lang w:val="en-US" w:eastAsia="zh-CN"/>
        </w:rPr>
        <w:t>中值</w:t>
      </w:r>
      <w:r w:rsidR="00432546">
        <w:rPr>
          <w:rFonts w:hint="eastAsia"/>
          <w:lang w:val="en-US" w:eastAsia="zh-CN"/>
        </w:rPr>
        <w:t>定</w:t>
      </w:r>
      <w:r>
        <w:rPr>
          <w:rFonts w:hint="eastAsia"/>
          <w:lang w:val="en-US" w:eastAsia="zh-CN"/>
        </w:rPr>
        <w:t>理</w:t>
      </w:r>
      <w:r>
        <w:rPr>
          <w:rFonts w:hint="eastAsia"/>
          <w:lang w:val="en-US" w:eastAsia="zh-CN"/>
        </w:rPr>
        <w:t>[1994</w:t>
      </w:r>
      <w:r>
        <w:rPr>
          <w:rFonts w:hint="eastAsia"/>
          <w:lang w:val="en-US" w:eastAsia="zh-CN"/>
        </w:rPr>
        <w:t>年</w:t>
      </w:r>
      <w:r w:rsidR="006E11CA">
        <w:rPr>
          <w:rFonts w:hint="eastAsia"/>
          <w:lang w:val="en-US" w:eastAsia="zh-CN"/>
        </w:rPr>
        <w:t>，</w:t>
      </w:r>
      <w:r w:rsidRPr="00C810C1">
        <w:rPr>
          <w:lang w:val="en-US" w:eastAsia="zh-CN"/>
        </w:rPr>
        <w:t>Samor</w:t>
      </w:r>
      <w:r>
        <w:rPr>
          <w:lang w:val="en-US" w:eastAsia="zh-CN"/>
        </w:rPr>
        <w:t>o</w:t>
      </w:r>
      <w:r w:rsidRPr="00C810C1">
        <w:rPr>
          <w:lang w:val="en-US" w:eastAsia="zh-CN"/>
        </w:rPr>
        <w:t>dnitsky</w:t>
      </w:r>
      <w:r>
        <w:rPr>
          <w:rFonts w:hint="eastAsia"/>
          <w:lang w:val="en-US" w:eastAsia="zh-CN"/>
        </w:rPr>
        <w:t>和</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66704" w:rsidRDefault="00133258" w:rsidP="000B2534">
      <w:pPr>
        <w:rPr>
          <w:lang w:val="en-US" w:eastAsia="zh-CN"/>
        </w:rPr>
      </w:pPr>
      <w:r w:rsidRPr="00C810C1">
        <w:rPr>
          <w:lang w:val="en-US" w:eastAsia="zh-CN"/>
        </w:rPr>
        <w:lastRenderedPageBreak/>
        <w:t>Taqqu</w:t>
      </w:r>
      <w:r>
        <w:rPr>
          <w:rFonts w:hint="eastAsia"/>
          <w:lang w:val="en-US" w:eastAsia="zh-CN"/>
        </w:rPr>
        <w:t>]</w:t>
      </w:r>
      <w:r>
        <w:rPr>
          <w:rFonts w:hint="eastAsia"/>
          <w:lang w:val="en-US" w:eastAsia="zh-CN"/>
        </w:rPr>
        <w:t>，可用于为</w:t>
      </w:r>
      <w:r w:rsidRPr="007B31BF">
        <w:rPr>
          <w:rFonts w:eastAsia="MS Mincho"/>
          <w:i/>
          <w:iCs/>
          <w:lang w:val="en-US" w:eastAsia="zh-CN"/>
        </w:rPr>
        <w:t>S</w:t>
      </w:r>
      <w:r w:rsidRPr="00635154">
        <w:rPr>
          <w:rFonts w:eastAsia="MS Mincho"/>
        </w:rPr>
        <w:sym w:font="Symbol" w:char="F061"/>
      </w:r>
      <w:r w:rsidRPr="007B31BF">
        <w:rPr>
          <w:rFonts w:eastAsia="MS Mincho"/>
          <w:i/>
          <w:iCs/>
          <w:lang w:val="en-US" w:eastAsia="zh-CN"/>
        </w:rPr>
        <w:t>S</w:t>
      </w:r>
      <w:r>
        <w:rPr>
          <w:rFonts w:hint="eastAsia"/>
          <w:lang w:val="en-US" w:eastAsia="zh-CN"/>
        </w:rPr>
        <w:t>分布造成的这些误差源的累计效应制定模型。请注意，相似的中值定理一直用于长距离光纤链路，以便为高斯分布的指向和跟踪误差建模</w:t>
      </w:r>
      <w:r w:rsidR="006E11CA" w:rsidRPr="00C810C1">
        <w:rPr>
          <w:lang w:val="en-US" w:eastAsia="zh-CN"/>
        </w:rPr>
        <w:t>[</w:t>
      </w:r>
      <w:r w:rsidR="006E11CA">
        <w:rPr>
          <w:rFonts w:hint="eastAsia"/>
          <w:lang w:val="en-US" w:eastAsia="zh-CN"/>
        </w:rPr>
        <w:t>1989</w:t>
      </w:r>
      <w:r w:rsidR="006E11CA">
        <w:rPr>
          <w:rFonts w:hint="eastAsia"/>
          <w:lang w:val="en-US" w:eastAsia="zh-CN"/>
        </w:rPr>
        <w:t>年，</w:t>
      </w:r>
      <w:r w:rsidR="006E11CA">
        <w:rPr>
          <w:lang w:val="en-US" w:eastAsia="zh-CN"/>
        </w:rPr>
        <w:t>Chen</w:t>
      </w:r>
      <w:r w:rsidR="006E11CA">
        <w:rPr>
          <w:rFonts w:hint="eastAsia"/>
          <w:lang w:val="en-US" w:eastAsia="zh-CN"/>
        </w:rPr>
        <w:t>和</w:t>
      </w:r>
      <w:r w:rsidR="006E11CA">
        <w:rPr>
          <w:lang w:val="en-US" w:eastAsia="zh-CN"/>
        </w:rPr>
        <w:t>Gard</w:t>
      </w:r>
      <w:r w:rsidR="006E11CA" w:rsidRPr="00C810C1">
        <w:rPr>
          <w:lang w:val="en-US" w:eastAsia="zh-CN"/>
        </w:rPr>
        <w:t>ner</w:t>
      </w:r>
      <w:r w:rsidR="006E11CA">
        <w:rPr>
          <w:rFonts w:hint="eastAsia"/>
          <w:lang w:val="en-US" w:eastAsia="zh-CN"/>
        </w:rPr>
        <w:t>；</w:t>
      </w:r>
      <w:r w:rsidR="006E11CA">
        <w:rPr>
          <w:rFonts w:hint="eastAsia"/>
          <w:lang w:val="en-US" w:eastAsia="zh-CN"/>
        </w:rPr>
        <w:t>1996</w:t>
      </w:r>
      <w:r w:rsidR="006E11CA">
        <w:rPr>
          <w:rFonts w:hint="eastAsia"/>
          <w:lang w:val="en-US" w:eastAsia="zh-CN"/>
        </w:rPr>
        <w:t>年，</w:t>
      </w:r>
      <w:r w:rsidR="006E11CA">
        <w:rPr>
          <w:lang w:val="en-US" w:eastAsia="zh-CN"/>
        </w:rPr>
        <w:t>Correl]</w:t>
      </w:r>
      <w:r w:rsidR="006E11CA">
        <w:rPr>
          <w:rFonts w:hint="eastAsia"/>
          <w:lang w:val="en-US" w:eastAsia="zh-CN"/>
        </w:rPr>
        <w:t>。然而，与光应用不同的是，本附件考虑的操作环境包括崎岖地形，因此，必须考虑</w:t>
      </w:r>
      <w:r w:rsidR="00432546">
        <w:rPr>
          <w:rFonts w:hint="eastAsia"/>
          <w:lang w:val="en-US" w:eastAsia="zh-CN"/>
        </w:rPr>
        <w:t>具有长尾分布的各误差组成部分</w:t>
      </w:r>
      <w:r w:rsidR="006E11CA">
        <w:rPr>
          <w:rFonts w:hint="eastAsia"/>
          <w:lang w:val="en-US" w:eastAsia="zh-CN"/>
        </w:rPr>
        <w:t>。</w:t>
      </w:r>
    </w:p>
    <w:p w:rsidR="00D66704" w:rsidRDefault="00D66704" w:rsidP="00AA510F">
      <w:pPr>
        <w:keepLines/>
        <w:rPr>
          <w:lang w:val="en-US" w:eastAsia="zh-CN"/>
        </w:rPr>
      </w:pPr>
    </w:p>
    <w:p w:rsidR="00D66704" w:rsidRPr="007B31BF" w:rsidRDefault="006E11CA" w:rsidP="00AA510F">
      <w:pPr>
        <w:pStyle w:val="FigureNo"/>
        <w:rPr>
          <w:lang w:val="en-US" w:eastAsia="zh-CN"/>
        </w:rPr>
      </w:pPr>
      <w:r>
        <w:rPr>
          <w:rFonts w:hint="eastAsia"/>
          <w:lang w:val="en-US" w:eastAsia="zh-CN"/>
        </w:rPr>
        <w:t>图</w:t>
      </w:r>
      <w:r w:rsidR="00D66704" w:rsidRPr="007B31BF">
        <w:rPr>
          <w:lang w:val="en-US" w:eastAsia="zh-CN"/>
        </w:rPr>
        <w:t>1</w:t>
      </w:r>
    </w:p>
    <w:p w:rsidR="00D66704" w:rsidRPr="006E11CA" w:rsidRDefault="006E11CA" w:rsidP="00AA510F">
      <w:pPr>
        <w:pStyle w:val="Figuretitle"/>
        <w:rPr>
          <w:iCs/>
          <w:lang w:val="en-US" w:eastAsia="zh-CN"/>
        </w:rPr>
      </w:pPr>
      <w:r>
        <w:rPr>
          <w:rFonts w:hint="eastAsia"/>
          <w:lang w:val="en-US" w:eastAsia="zh-CN"/>
        </w:rPr>
        <w:t>不同</w:t>
      </w:r>
      <w:r w:rsidR="00D66704">
        <w:sym w:font="Symbol" w:char="F061"/>
      </w:r>
      <w:r>
        <w:rPr>
          <w:rFonts w:hint="eastAsia"/>
          <w:lang w:val="en-US" w:eastAsia="zh-CN"/>
        </w:rPr>
        <w:t>和</w:t>
      </w:r>
      <w:r w:rsidR="00D66704" w:rsidRPr="00B76687">
        <w:rPr>
          <w:i/>
          <w:lang w:val="en-US" w:eastAsia="zh-CN"/>
        </w:rPr>
        <w:t>c</w:t>
      </w:r>
      <w:r>
        <w:rPr>
          <w:rFonts w:hint="eastAsia"/>
          <w:iCs/>
          <w:lang w:val="en-US" w:eastAsia="zh-CN"/>
        </w:rPr>
        <w:t>值情况下天线指向误差绝对值的</w:t>
      </w:r>
      <w:r>
        <w:rPr>
          <w:rFonts w:hint="eastAsia"/>
          <w:iCs/>
          <w:lang w:val="en-US" w:eastAsia="zh-CN"/>
        </w:rPr>
        <w:t>CDF</w:t>
      </w:r>
    </w:p>
    <w:p w:rsidR="00D66704" w:rsidRDefault="00BD5E3B" w:rsidP="00AA510F">
      <w:pPr>
        <w:pStyle w:val="Figure"/>
        <w:rPr>
          <w:lang w:val="en-US" w:eastAsia="zh-CN"/>
        </w:rPr>
      </w:pPr>
      <w:r w:rsidRPr="00BD5E3B">
        <w:rPr>
          <w:noProof/>
          <w:lang w:val="en-US" w:eastAsia="zh-CN"/>
        </w:rPr>
        <w:pict>
          <v:shapetype id="_x0000_t202" coordsize="21600,21600" o:spt="202" path="m,l,21600r21600,l21600,xe">
            <v:stroke joinstyle="miter"/>
            <v:path gradientshapeok="t" o:connecttype="rect"/>
          </v:shapetype>
          <v:shape id="_x0000_s1750" type="#_x0000_t202" style="position:absolute;left:0;text-align:left;margin-left:1in;margin-top:252pt;width:20.05pt;height:87.4pt;z-index:251662336" strokecolor="white [3212]">
            <v:textbox style="layout-flow:vertical;mso-layout-flow-alt:bottom-to-top;mso-next-textbox:#_x0000_s1750" inset="0,0,0,0">
              <w:txbxContent>
                <w:p w:rsidR="00F5346F" w:rsidRPr="00432546" w:rsidRDefault="00F5346F" w:rsidP="00432546">
                  <w:pPr>
                    <w:spacing w:before="0"/>
                    <w:jc w:val="center"/>
                    <w:rPr>
                      <w:sz w:val="18"/>
                      <w:szCs w:val="18"/>
                      <w:lang w:eastAsia="zh-CN"/>
                    </w:rPr>
                  </w:pPr>
                  <w:r w:rsidRPr="00432546">
                    <w:rPr>
                      <w:rFonts w:hint="eastAsia"/>
                      <w:sz w:val="18"/>
                      <w:szCs w:val="18"/>
                      <w:lang w:eastAsia="zh-CN"/>
                    </w:rPr>
                    <w:t>CDF</w:t>
                  </w:r>
                  <w:r w:rsidRPr="00432546">
                    <w:rPr>
                      <w:rFonts w:hint="eastAsia"/>
                      <w:sz w:val="18"/>
                      <w:szCs w:val="18"/>
                      <w:lang w:eastAsia="zh-CN"/>
                    </w:rPr>
                    <w:t>指向误差</w:t>
                  </w:r>
                </w:p>
              </w:txbxContent>
            </v:textbox>
          </v:shape>
        </w:pict>
      </w:r>
      <w:r w:rsidRPr="00BD5E3B">
        <w:rPr>
          <w:noProof/>
          <w:lang w:val="en-US" w:eastAsia="zh-CN"/>
        </w:rPr>
        <w:pict>
          <v:shape id="_x0000_s1749" type="#_x0000_t202" style="position:absolute;left:0;text-align:left;margin-left:1in;margin-top:38.6pt;width:20.05pt;height:87.4pt;z-index:251660288" strokecolor="white [3212]">
            <v:textbox style="layout-flow:vertical;mso-layout-flow-alt:bottom-to-top;mso-next-textbox:#_x0000_s1749" inset="0,0,0,0">
              <w:txbxContent>
                <w:p w:rsidR="00F5346F" w:rsidRPr="00432546" w:rsidRDefault="00F5346F" w:rsidP="00432546">
                  <w:pPr>
                    <w:spacing w:before="0"/>
                    <w:jc w:val="center"/>
                    <w:rPr>
                      <w:sz w:val="18"/>
                      <w:szCs w:val="18"/>
                      <w:lang w:eastAsia="zh-CN"/>
                    </w:rPr>
                  </w:pPr>
                  <w:r w:rsidRPr="00432546">
                    <w:rPr>
                      <w:rFonts w:hint="eastAsia"/>
                      <w:sz w:val="18"/>
                      <w:szCs w:val="18"/>
                      <w:lang w:eastAsia="zh-CN"/>
                    </w:rPr>
                    <w:t>CDF</w:t>
                  </w:r>
                  <w:r w:rsidRPr="00432546">
                    <w:rPr>
                      <w:rFonts w:hint="eastAsia"/>
                      <w:sz w:val="18"/>
                      <w:szCs w:val="18"/>
                      <w:lang w:eastAsia="zh-CN"/>
                    </w:rPr>
                    <w:t>指向误差</w:t>
                  </w:r>
                </w:p>
              </w:txbxContent>
            </v:textbox>
          </v:shape>
        </w:pict>
      </w:r>
      <w:r w:rsidRPr="00BD5E3B">
        <w:rPr>
          <w:lang w:val="en-US"/>
        </w:rPr>
      </w:r>
      <w:r>
        <w:rPr>
          <w:lang w:val="en-US"/>
        </w:rPr>
        <w:pict>
          <v:group id="_x0000_s1210" editas="canvas" style="width:321.75pt;height:417.6pt;mso-position-horizontal-relative:char;mso-position-vertical-relative:line" coordsize="6435,8352">
            <o:lock v:ext="edit" aspectratio="t"/>
            <v:shape id="_x0000_s1209" type="#_x0000_t75" style="position:absolute;width:6435;height:8352" o:preferrelative="f">
              <v:fill o:detectmouseclick="t"/>
              <v:path o:extrusionok="t" o:connecttype="none"/>
              <o:lock v:ext="edit" text="t"/>
            </v:shape>
            <v:group id="_x0000_s1411" style="position:absolute;left:24;top:24;width:6387;height:8328" coordorigin="24,24" coordsize="6387,8328">
              <v:rect id="_x0000_s1211" style="position:absolute;left:5902;top:8071;width:467;height:281;mso-wrap-style:none;v-text-anchor:top" filled="f" stroked="f">
                <v:textbox style="mso-next-textbox:#_x0000_s1211;mso-fit-shape-to-text:t" inset="0,0,0,0">
                  <w:txbxContent>
                    <w:p w:rsidR="00F5346F" w:rsidRDefault="00F5346F" w:rsidP="00432546">
                      <w:r>
                        <w:rPr>
                          <w:color w:val="000000"/>
                          <w:sz w:val="14"/>
                          <w:szCs w:val="14"/>
                        </w:rPr>
                        <w:t>1857-01</w:t>
                      </w:r>
                    </w:p>
                  </w:txbxContent>
                </v:textbox>
              </v:rect>
              <v:shape id="_x0000_s1212" type="#_x0000_t75" style="position:absolute;left:619;top:72;width:5720;height:3151">
                <v:imagedata r:id="rId19" o:title=""/>
              </v:shape>
              <v:shape id="_x0000_s1213" type="#_x0000_t75" style="position:absolute;left:619;top:72;width:5720;height:3151">
                <v:imagedata r:id="rId20" o:title=""/>
              </v:shape>
              <v:shape id="_x0000_s1214" type="#_x0000_t75" style="position:absolute;left:595;top:4388;width:5739;height:3180">
                <v:imagedata r:id="rId21" o:title=""/>
              </v:shape>
              <v:shape id="_x0000_s1215" type="#_x0000_t75" style="position:absolute;left:595;top:4388;width:5739;height:3180">
                <v:imagedata r:id="rId22" o:title=""/>
              </v:shape>
              <v:shape id="_x0000_s1216" style="position:absolute;left:624;top:3290;width:77;height:125" coordsize="77,125" path="m,62l,43,5,29,10,14,20,5,29,,39,,53,5r10,9l72,33r5,29l77,81,72,96r-9,14l53,115r-5,5l39,125r-10,l20,120,15,110r-5,-5l,86,,62xm15,67r5,19l24,105r5,10l39,120r5,-5l48,115r5,-5l53,101,58,81r,-24l58,38,53,24r,-10l48,10,44,5r-5,l34,10r-5,l20,19r,14l15,48r,19xe" fillcolor="black" stroked="f">
                <v:path arrowok="t"/>
                <o:lock v:ext="edit" verticies="t"/>
              </v:shape>
              <v:shape id="_x0000_s1217" style="position:absolute;left:2420;top:3290;width:77;height:125" coordsize="77,125" path="m,62l,43,5,29,15,14,24,5,29,,39,,53,5r10,9l72,33r5,29l77,81,72,96r-9,14l58,115r-10,5l39,125r-10,l20,120,15,110r-5,-5l,86,,62xm15,67r5,19l24,105r5,10l39,120r5,-5l48,115r5,-5l58,101r,-20l58,57r,-19l58,24,53,14,48,10,44,5r-5,l34,10r-5,l24,19,20,33r,15l15,67xe" fillcolor="black" stroked="f">
                <v:path arrowok="t"/>
                <o:lock v:ext="edit" verticies="t"/>
              </v:shape>
              <v:shape id="_x0000_s1218" style="position:absolute;left:2516;top:3395;width:20;height:20" coordsize="20,20" path="m10,r5,l20,r,5l20,10r,5l20,15r-5,5l10,20r-5,l5,15,,15,,10,,5,5,r,l10,xe" fillcolor="black" stroked="f">
                <v:path arrowok="t"/>
              </v:shape>
              <v:shape id="_x0000_s1219" style="position:absolute;left:2560;top:3295;width:67;height:120" coordsize="67,120" path="m67,l62,14r-38,l19,28r19,5l57,48r5,9l67,72r,9l62,91r-5,9l52,105r-4,5l38,115r-10,5l19,120r-10,l4,115,,110r,-5l,105r,-5l4,100r,l9,100r,l14,100r,5l24,110r4,l38,110,48,100r4,-4l57,81,52,72,48,62,38,52,28,48r-9,l4,43,24,,67,xe" fillcolor="black" stroked="f">
                <v:path arrowok="t"/>
              </v:shape>
              <v:shape id="_x0000_s1220" style="position:absolute;left:4389;top:3290;width:48;height:120" coordsize="48,120" path="m,14l29,r5,l34,101r,9l34,115r5,l39,115r4,5l48,120r,l5,120r,l10,120r5,-5l19,115r,l19,110r,-9l19,38r,-14l19,19r,l15,14r,l15,14r-5,l5,19,,14xe" fillcolor="black" stroked="f">
                <v:path arrowok="t"/>
              </v:shape>
              <v:shape id="_x0000_s1221" style="position:absolute;left:6219;top:3290;width:48;height:120" coordsize="48,120" path="m,14l29,r5,l34,101r,9l34,115r,l38,115r,5l48,120r,l,120r,l10,120r4,-5l14,115r,l19,110r,-9l19,38r,-14l14,19r,l14,14r,l10,14r-5,l,19,,14xe" fillcolor="black" stroked="f">
                <v:path arrowok="t"/>
              </v:shape>
              <v:shape id="_x0000_s1222" style="position:absolute;left:6301;top:3395;width:19;height:20" coordsize="19,20" path="m9,r5,l19,r,5l19,10r,5l19,15r-5,5l9,20r-5,l4,15,,15,,10,,5,4,r,l9,xe" fillcolor="black" stroked="f">
                <v:path arrowok="t"/>
              </v:shape>
              <v:shape id="_x0000_s1223" style="position:absolute;left:6344;top:3295;width:67;height:120" coordsize="67,120" path="m67,l62,14r-38,l19,28r19,5l57,48r5,9l67,72r,9l62,91r-5,9l53,105r-5,5l43,115r-14,5l19,120r-10,l5,115,,110r,-5l,105r,-5l5,100r,l9,100r,l14,100r,5l24,110r5,l38,110,48,100r5,-4l57,81,53,72,48,62,38,52,29,48r-10,l5,43,24,,67,xe" fillcolor="black" stroked="f">
                <v:path arrowok="t"/>
              </v:shape>
              <v:shape id="_x0000_s1224" style="position:absolute;left:2608;top:3640;width:91;height:115" coordsize="91,115" path="m33,62r,34l33,106r,4l38,115r5,l48,115r,l,115r,l,115r9,l14,110r,-4l14,96r,-77l14,10r,-5l9,,,,,,,,43,,57,,67,r9,5l81,14r5,5l91,29,86,43,81,53,67,62r-15,l48,62r-5,l38,62r-5,xm33,58r5,l38,58r5,l48,58r9,l62,53,67,43r,-9l67,24r,-5l62,14,57,10,52,5r-9,l38,5r-5,l33,58xe" fillcolor="black" stroked="f">
                <v:path arrowok="t"/>
                <o:lock v:ext="edit" verticies="t"/>
              </v:shape>
              <v:shape id="_x0000_s1225" style="position:absolute;left:2708;top:3674;width:82;height:86" coordsize="82,86" path="m44,l58,4,72,14r5,14l82,43r-5,9l77,62,68,72r-5,9l53,86r-14,l24,81,10,72,5,57,,43,5,33r,-9l15,14,24,4,29,,44,xm39,4l34,9r-5,l24,14r-4,5l20,28r,10l20,52r4,15l34,76r10,5l53,76r5,-4l63,62r,-14l63,28,53,14,48,9,39,4xe" fillcolor="black" stroked="f">
                <v:path arrowok="t"/>
                <o:lock v:ext="edit" verticies="t"/>
              </v:shape>
              <v:shape id="_x0000_s1226" style="position:absolute;left:2800;top:3630;width:43;height:125" coordsize="43,125" path="m24,r,5l29,5r,5l29,10r,5l29,20r-5,l24,20r-5,l14,20r,-5l14,10r,l14,5r5,l24,xm29,44r,67l29,116r,4l33,120r,5l38,125r5,l43,125,,125r,l5,125r4,l9,120r5,l14,116r,-5l14,77r,-9l14,63r,-5l9,58r,l9,58r-4,l,58,,53,24,44r5,xe" fillcolor="black" stroked="f">
                <v:path arrowok="t"/>
                <o:lock v:ext="edit" verticies="t"/>
              </v:shape>
              <v:shape id="_x0000_s1227" style="position:absolute;left:2848;top:3674;width:86;height:81" coordsize="86,81" path="m29,19l43,4,53,r9,l67,4r5,5l72,14r5,10l77,28r,39l77,72r,4l77,76r4,5l81,81r5,l86,81r-38,l48,81r,l53,81r4,-5l57,76r5,-4l62,72r,-5l62,33r,-9l57,14r-4,l48,9,38,14,29,24r,43l29,72r,4l29,76r4,5l33,81r10,l43,81,,81r,l5,81r4,l9,76r5,-4l14,67r,-34l14,24r,-5l9,14r,l9,14r-4,l5,14,,14,,9,24,r5,l29,19xe" fillcolor="black" stroked="f">
                <v:path arrowok="t"/>
              </v:shape>
              <v:shape id="_x0000_s1228" style="position:absolute;left:2939;top:3650;width:48;height:110" coordsize="48,110" path="m29,r,28l48,28r,5l29,33r,53l29,91r,5l34,96r,4l38,96r5,l43,96r5,-5l48,91r,9l38,105r-4,l29,110r-5,l19,105r,l14,100r,-4l14,86r,-53l,33,,28r5,l10,24r4,-5l19,14,24,9,24,r5,xe" fillcolor="black" stroked="f">
                <v:path arrowok="t"/>
              </v:shape>
              <v:shape id="_x0000_s1229" style="position:absolute;left:2992;top:3630;width:43;height:125" coordsize="43,125" path="m24,r,5l29,5r,5l33,10r-4,5l29,20r-5,l24,20r-5,l14,20r,-5l14,10r,l14,5r5,l24,xm29,44r,67l29,116r4,4l33,120r,5l38,125r5,l43,125r-38,l5,125r4,l9,125r5,-5l14,120r,-4l14,111r,-34l14,68r,-5l14,58r,l9,58r,l5,58r,l,53,24,44r5,xe" fillcolor="black" stroked="f">
                <v:path arrowok="t"/>
                <o:lock v:ext="edit" verticies="t"/>
              </v:shape>
              <v:shape id="_x0000_s1230" style="position:absolute;left:3040;top:3674;width:91;height:81" coordsize="91,81" path="m29,19l43,4,57,r5,l67,4r5,5l77,14r,10l77,28r,39l77,72r,4l81,76r,5l86,81r5,l91,81r-43,l48,81r5,l57,81r,-5l62,76r,-4l62,72r,-5l62,33r,-9l57,14r,l48,9,38,14,29,24r,43l29,72r,4l29,76r4,5l38,81r5,l43,81,,81r,l5,81r4,l9,76r5,-4l14,67r,-34l14,24r,-5l14,14r-5,l9,14r,l5,14,,14,,9,24,r5,l29,19xe" fillcolor="black" stroked="f">
                <v:path arrowok="t"/>
              </v:shape>
              <v:shape id="_x0000_s1231" style="position:absolute;left:3136;top:3674;width:82;height:124" coordsize="82,124" path="m24,52l14,48,9,43r,-5l5,28,9,19,14,9,24,4,38,,48,r9,4l77,4r5,l82,4r,l82,9r,l82,9r,5l82,14r,l82,14r,l77,14r-10,l72,19r,9l67,43r-5,5l53,57r-15,l33,57r-9,l24,57r-5,5l19,62r,5l19,67r,l24,72r5,l33,72r5,l53,72r9,l72,76r5,l82,86r,5l77,100r-5,10l57,119r-24,5l19,119,5,115,,110r,-5l,105r,-5l5,95r,-4l9,91,14,81r,l9,76r,l9,72r,l9,67r5,-5l24,52xm38,4r-5,l24,9r,10l24,24r,14l29,48r4,4l38,52r10,l53,48r,-5l57,33,53,19,48,9,43,4r-5,xm19,81r,5l14,91r,4l14,100r,l19,105r10,5l43,110r14,l67,105r5,-5l77,95,72,91r,-5l62,86r-9,l33,86,19,81xe" fillcolor="black" stroked="f">
                <v:path arrowok="t"/>
                <o:lock v:ext="edit" verticies="t"/>
              </v:shape>
              <v:shape id="_x0000_s1232" style="position:absolute;left:3275;top:3674;width:67;height:86" coordsize="67,86" path="m10,33r5,15l19,62r10,5l43,72r5,l58,67r5,-5l67,52r,l63,67r-5,9l48,81,34,86,19,81,10,76,,62,,43,,24,10,14,24,4,39,r9,4l58,9r9,10l67,33r-57,xm10,28r38,l48,24r,-5l43,14r,-5l39,9,34,4,24,9r-5,5l15,19r-5,9xe" fillcolor="black" stroked="f">
                <v:path arrowok="t"/>
                <o:lock v:ext="edit" verticies="t"/>
              </v:shape>
              <v:shape id="_x0000_s1233" style="position:absolute;left:3347;top:3674;width:63;height:81" coordsize="63,81" path="m29,r,19l43,4,53,r5,l63,4r,l63,9r,5l63,14r-5,5l58,19r-5,l48,14r-5,l43,14r,l39,14r-5,5l29,24r,43l34,72r,4l34,76r5,l39,81r4,l43,81,5,81r,l10,81r5,-5l15,76r,-4l15,72r,-5l15,33r,-9l15,19r,-5l15,14r-5,l10,14r-5,l5,14,,9,29,r,xe" fillcolor="black" stroked="f">
                <v:path arrowok="t"/>
              </v:shape>
              <v:shape id="_x0000_s1234" style="position:absolute;left:3410;top:3674;width:62;height:81" coordsize="62,81" path="m28,r,19l38,4,48,r4,l57,4r5,l62,9r,5l57,14r,5l52,19r,l48,14r-5,l43,14r-5,l38,14r-5,5l28,24r,43l28,72r,4l33,76r,l38,81r5,l43,81,,81r,l4,81,9,76r5,l14,72r,l14,67r,-34l14,24r,-5l14,14r-5,l9,14r,l4,14,,14,,9,24,r4,xe" fillcolor="black" stroked="f">
                <v:path arrowok="t"/>
              </v:shape>
              <v:shape id="_x0000_s1235" style="position:absolute;left:3477;top:3674;width:77;height:86" coordsize="77,86" path="m38,l57,4,67,14,77,28r,15l77,52,72,62,67,72,57,81r-9,5l38,86,19,81,9,72,,57,,43,,33,5,24,9,14,19,4,29,r9,xm38,4l33,9r-4,l24,14r-5,5l14,28r,10l19,52r5,15l33,76r10,5l48,76r9,-4l62,62r,-14l57,28,53,14,43,9,38,4xe" fillcolor="black" stroked="f">
                <v:path arrowok="t"/>
                <o:lock v:ext="edit" verticies="t"/>
              </v:shape>
              <v:shape id="_x0000_s1236" style="position:absolute;left:3563;top:3674;width:63;height:81" coordsize="63,81" path="m29,r,19l39,4,48,r5,l58,4r,l63,9r-5,5l58,14r,5l53,19r-5,l43,14r,l39,14r,l39,14r-5,5l29,24r,43l29,72r,4l29,76r5,l39,81r4,l43,81,,81r,l5,81r5,-5l10,76r5,-4l15,72r,-5l15,33r,-9l15,19,10,14r,l10,14r-5,l5,14,,14,,9,24,r5,xe" fillcolor="black" stroked="f">
                <v:path arrowok="t"/>
              </v:shape>
              <v:shape id="_x0000_s1237" style="position:absolute;left:3674;top:3630;width:53;height:163" coordsize="53,163" path="m53,163r,l38,159,29,149,19,135,9,120,5,101,,82,5,58,14,34,29,15,53,r,5l43,15,33,24,29,34,24,48,19,63r,19l19,101r5,15l24,125r5,10l33,144r5,5l43,154r10,9xe" fillcolor="black" stroked="f">
                <v:path arrowok="t"/>
              </v:shape>
              <v:shape id="_x0000_s1238" style="position:absolute;left:3736;top:3630;width:87;height:130" coordsize="87,130" path="m58,120r-10,5l43,125r-4,5l34,130,19,125r-9,-5l,106,,92,,72,10,58,24,48,39,44r9,4l58,53r,-19l58,24r,-4l53,15r,l53,15r-5,l48,15r-5,l43,10,67,r5,l72,96r,10l72,111r,5l72,116r5,l77,120r5,-4l82,116r5,4l63,130r-5,l58,120xm58,111r,-39l53,63r,-5l48,53r,l43,48r-4,l29,53r-5,5l19,68,15,82r4,19l24,111r10,5l39,120r9,l58,111xe" fillcolor="black" stroked="f">
                <v:path arrowok="t"/>
                <o:lock v:ext="edit" verticies="t"/>
              </v:shape>
              <v:shape id="_x0000_s1239" style="position:absolute;left:3827;top:3674;width:68;height:86" coordsize="68,86" path="m15,33r,15l20,62r9,5l44,72r4,l58,67r5,-5l68,52r,l68,67,58,76,48,81,34,86,24,81,10,76,,62,,43,,24,10,14,24,4,39,r9,4l58,9,68,19r,14l15,33xm15,28r33,l48,24r,-5l44,14r,-5l39,9,34,4,24,9r-4,5l15,19r,9xe" fillcolor="black" stroked="f">
                <v:path arrowok="t"/>
                <o:lock v:ext="edit" verticies="t"/>
              </v:shape>
              <v:shape id="_x0000_s1240" style="position:absolute;left:3909;top:3674;width:82;height:124" coordsize="82,124" path="m19,52l14,48,10,43,5,38,5,28r,-9l14,9,24,4,38,,48,,58,4r19,l77,4r,l82,4r,5l82,9r,l82,14r,l82,14r-5,l77,14r,l62,14r5,5l67,28r,15l62,48,48,57r-10,l29,57r-5,l19,57r,5l19,62r,5l19,67r,l19,72r5,l29,72r9,l53,72r9,l67,76r5,l77,86r5,5l77,100r-5,10l53,119r-19,5l19,119,5,115,,110r,-5l,105r,-5l,95,5,91r5,l14,81r-4,l10,76r-5,l5,72r,l10,67r4,-5l19,52xm34,4r-5,l24,9,19,19r,5l19,38r5,10l29,52r9,l43,52r5,-4l53,43r,-10l53,19,48,9,43,4r-9,xm19,81r-5,5l14,91r-4,4l10,100r,l14,105r15,5l43,110r15,l67,105r5,-5l72,95r,-4l67,86r-5,l48,86r-14,l19,81xe" fillcolor="black" stroked="f">
                <v:path arrowok="t"/>
                <o:lock v:ext="edit" verticies="t"/>
              </v:shape>
              <v:shape id="_x0000_s1241" style="position:absolute;left:3995;top:3674;width:58;height:81" coordsize="58,81" path="m29,r,19l39,4,48,r5,l58,4r,l58,9r,5l58,14r-5,5l53,19r-5,l44,14r,l39,14r,l34,14r-5,5l29,24r,43l29,72r,4l29,76r5,l39,81r5,l44,81,,81r,l5,81r5,-5l10,76r,-4l10,72r5,-5l15,33,10,24r,-5l10,14r,l10,14r-5,l5,14,,14,,9,24,r5,xe" fillcolor="black" stroked="f">
                <v:path arrowok="t"/>
              </v:shape>
              <v:shape id="_x0000_s1242" style="position:absolute;left:4063;top:3674;width:67;height:86" coordsize="67,86" path="m9,33r5,15l19,62r10,5l38,72r10,l53,67r4,-5l62,52r5,l62,67r-5,9l48,81,33,86,19,81,9,76,,62,,43,,24,9,14,19,4,33,,48,4r9,5l62,19r5,14l9,33xm9,28r39,l48,24r,-5l43,14,38,9r-5,l29,4,24,9r-5,5l14,19,9,28xe" fillcolor="black" stroked="f">
                <v:path arrowok="t"/>
                <o:lock v:ext="edit" verticies="t"/>
              </v:shape>
              <v:shape id="_x0000_s1243" style="position:absolute;left:4140;top:3674;width:72;height:86" coordsize="72,86" path="m14,33r,15l24,62r9,5l43,72r9,l57,67r5,-5l67,52r5,l67,67r-5,9l48,81,38,86,24,81,14,76,4,62,,43,4,24,14,14,24,4,38,,52,4,62,9r5,10l72,33r-58,xm14,28r38,l52,24r,-5l48,14,43,9r-5,l33,4,28,9r-9,5l14,19r,9xe" fillcolor="black" stroked="f">
                <v:path arrowok="t"/>
                <o:lock v:ext="edit" verticies="t"/>
              </v:shape>
              <v:shape id="_x0000_s1244" style="position:absolute;left:4226;top:3674;width:53;height:86" coordsize="53,86" path="m48,r,28l43,28r,-9l38,9,29,4r-5,l19,4,14,9r-4,5l10,14r,5l14,24r,4l24,33r14,5l48,48r5,14l53,72r-5,9l38,86r-9,l19,86,10,81r,l5,81r,l,86r,l,57r,l5,67r5,9l19,81r10,l34,81r4,-5l38,72r5,-5l38,62r,-5l29,52,19,48,10,43,5,38,,28,,24,,14,5,9,14,4,24,r5,l34,4r4,l43,4r,l43,4r,l43,r5,xe" fillcolor="black" stroked="f">
                <v:path arrowok="t"/>
              </v:shape>
              <v:shape id="_x0000_s1245" style="position:absolute;left:4293;top:3630;width:48;height:163" coordsize="48,163" path="m,5l,,10,10r9,10l34,34r5,14l43,68r5,14l43,111r-9,24l19,154,,163r,l10,154r5,-10l24,135r,-15l29,106r,-19l29,68r,-15l24,44,19,34r,-10l15,20,5,10,,5xe" fillcolor="black" stroked="f">
                <v:path arrowok="t"/>
              </v:shape>
              <v:shape id="_x0000_s1246" style="position:absolute;left:442;top:3141;width:81;height:125" coordsize="81,125" path="m,63l,43,5,24r9,-9l24,5,33,r5,l53,,67,15,77,34r4,24l77,82,72,96r-5,15l57,115r-9,5l38,125r-5,l24,120,14,111,9,106,5,87,,63xm19,63r,24l24,106r5,9l38,120r5,-5l48,115r5,-4l57,101,62,82r,-24l62,39,57,19,53,15,48,5r-5,l38,5r-5,l29,10r-5,9l19,34r,14l19,63xe" fillcolor="black" stroked="f">
                <v:path arrowok="t"/>
                <o:lock v:ext="edit" verticies="t"/>
              </v:shape>
              <v:shape id="_x0000_s1247" style="position:absolute;left:303;top:2513;width:81;height:125" coordsize="81,125" path="m,62l,43,4,29,14,14,24,5,33,r5,l52,,67,14r9,20l81,62,76,82,72,96r-5,14l57,120r-9,5l38,125r-10,l24,120,14,115,9,106,,86,,62xm19,62r,24l24,106r4,9l38,120r5,l48,115r4,-5l57,101,62,82r,-24l62,38,57,24,52,14,48,10,43,5r-5,l33,5r-5,5l24,19,19,34r,14l19,62xe" fillcolor="black" stroked="f">
                <v:path arrowok="t"/>
                <o:lock v:ext="edit" verticies="t"/>
              </v:shape>
              <v:shape id="_x0000_s1248" style="position:absolute;left:403;top:2619;width:20;height:19" coordsize="20,19" path="m10,r5,l15,4r5,l20,9r,5l15,14r,5l10,19r-5,l,14r,l,9,,4,,,5,r5,xe" fillcolor="black" stroked="f">
                <v:path arrowok="t"/>
              </v:shape>
              <v:shape id="_x0000_s1249" style="position:absolute;left:442;top:2513;width:81;height:125" coordsize="81,125" path="m81,101r-9,24l,125r,-5l24,91,43,72,53,53,57,38,53,29,48,19,43,14r-10,l24,14,14,19,9,24,5,34,,34,5,19r9,-9l24,,38,,48,,62,10r5,9l72,29r,9l67,48,57,62,43,82,29,101r-10,9l48,110r9,l62,110r5,-4l72,106r,-5l77,101r4,xe" fillcolor="black" stroked="f">
                <v:path arrowok="t"/>
              </v:shape>
              <v:shape id="_x0000_s1250" style="position:absolute;left:456;top:24;width:48;height:120" coordsize="48,120" path="m,14l34,r,l34,101r,9l34,110r5,5l39,115r4,5l48,120r,l5,120r,l10,120r5,-5l19,115r,l19,110r,-9l19,34r,-10l19,19r,-5l15,14r,l10,14r,l5,14,,14xe" fillcolor="black" stroked="f">
                <v:path arrowok="t"/>
              </v:shape>
              <v:shape id="_x0000_s1251" style="position:absolute;left:24;top:2249;width:125;height:111" coordsize="125,111" path="m,10l43,5r,5l24,15,14,24,10,34,5,48r5,10l14,72r5,5l34,87r14,4l67,91r15,l91,87,106,77r4,-5l115,58r5,-15l115,34,110,24r-4,-9l91,5,96,r14,15l120,24r5,15l125,53r,14l120,77r-5,14l106,101,86,111r-19,l48,111,34,101,19,91,10,82,5,67,,48,,39,5,24r5,-5l10,19r,-4l10,15r-5,l,10r,xe" fillcolor="black" stroked="f">
                <v:path arrowok="t"/>
              </v:shape>
              <v:shape id="_x0000_s1252" style="position:absolute;left:29;top:2120;width:120;height:120" coordsize="120,120" path="m120,120r-5,l115,120r,-10l110,105r-5,l96,105r-77,l9,105r-4,l5,110,,120r,l,120,,72,,48,5,33,14,19,24,9,38,5,57,,81,5r20,9l105,24r10,14l115,52r5,15l120,120xm110,86r,-10l110,67r,-19l96,33,81,24,57,19,38,24,19,33,9,48,5,67r,9l9,86r101,xe" fillcolor="black" stroked="f">
                <v:path arrowok="t"/>
                <o:lock v:ext="edit" verticies="t"/>
              </v:shape>
              <v:shape id="_x0000_s1253" style="position:absolute;left:29;top:2019;width:120;height:91" coordsize="120,91" path="m5,58r48,l53,34r,-5l48,24,43,19r-10,l33,14r44,l77,19r-5,l67,19r-5,5l62,24r-5,5l57,34r,24l96,58r9,l110,58r,-5l110,53r5,-5l115,43r,-5l120,38r,53l115,91r,-5l115,82r-5,-5l105,77,96,72r-77,l14,77r-5,l5,77r,l,82r,4l,91r,l,,24,r,5l19,5r-5,5l9,14r-4,l5,24r,5l5,58xe" fillcolor="black" stroked="f">
                <v:path arrowok="t"/>
              </v:shape>
              <v:shape id="_x0000_s1254" style="position:absolute;left:62;top:1976;width:87;height:19" coordsize="87,19" path="m,9l,5r5,l10,r,l15,r5,5l20,5r,4l20,14r,5l15,19r-5,l10,19r-5,l,14,,9xm68,9r,-4l72,5,72,r5,l82,r,5l87,5r,4l87,14r-5,5l82,19r-5,l72,19r,l68,14r,-5xe" fillcolor="black" stroked="f">
                <v:path arrowok="t"/>
                <o:lock v:ext="edit" verticies="t"/>
              </v:shape>
              <v:shape id="_x0000_s1255" style="position:absolute;left:62;top:1832;width:125;height:86" coordsize="125,86" path="m10,82l,58r,l20,58,10,48,5,43,,34,,29,5,19r5,-9l24,,44,,63,,77,10r5,14l87,34r,9l87,48r-5,5l82,58r24,l111,53r5,l116,53r4,l120,48r,-5l125,43r,43l120,86r,-4l120,77r,-5l116,72r,l111,72r-5,l29,72r-9,l20,72r-5,l15,72r,5l15,77r,5l15,82r-5,xm24,58r34,l63,53r5,l72,53r5,-5l82,43r,-5l82,29,77,24,63,14r-15,l34,14,20,24r-5,5l15,38r,l15,43r5,5l24,58xe" fillcolor="black" stroked="f">
                <v:path arrowok="t"/>
                <o:lock v:ext="edit" verticies="t"/>
              </v:shape>
              <v:shape id="_x0000_s1256" style="position:absolute;left:62;top:1741;width:87;height:77" coordsize="87,77" path="m,38l5,19,15,9,29,,44,r9,l63,5r9,4l82,19r5,10l87,38,82,57,72,67,58,77r-14,l34,77,24,72,15,67,5,57r,-9l,38xm5,38r5,5l10,48r5,5l20,57r9,l39,62,53,57,68,53,77,43,82,33,77,29,72,19,63,14r-15,l29,19,15,24r-5,9l5,38xe" fillcolor="black" stroked="f">
                <v:path arrowok="t"/>
                <o:lock v:ext="edit" verticies="t"/>
              </v:shape>
              <v:shape id="_x0000_s1257" style="position:absolute;left:24;top:1688;width:125;height:38" coordsize="125,38" path="m,19l,15r,l5,10r,l10,10r4,5l14,15r,4l14,24r,l10,29r-5,l5,29,,24r,l,19xm38,10r68,l110,10r5,l115,10r5,-5l120,5r,-5l125,r,38l120,38r,-4l120,29r-5,l115,29r-5,-5l106,24r-34,l62,24r-4,5l53,29r,l53,29r,5l53,34r,4l48,38,38,15r,-5xe" fillcolor="black" stroked="f">
                <v:path arrowok="t"/>
                <o:lock v:ext="edit" verticies="t"/>
              </v:shape>
              <v:shape id="_x0000_s1258" style="position:absolute;left:62;top:1592;width:87;height:91" coordsize="87,91" path="m20,63l5,48,,34,,29,5,24r5,-5l15,15r9,l34,15r34,l72,10r5,l77,10r5,l82,5,82,r5,l87,39r-5,l82,39r,-5l82,29r-5,l72,29r,l68,29r-34,l24,29r-4,l15,34r,5l15,48r9,15l68,63r4,l77,58r,l82,58r,-5l82,48r5,l87,87r-5,l82,87r,-5l77,77r-5,l68,77r-29,l24,77r-4,l15,77r,l15,82r,l15,87r,l10,91,,63r,l20,63xe" fillcolor="black" stroked="f">
                <v:path arrowok="t"/>
              </v:shape>
              <v:shape id="_x0000_s1259" style="position:absolute;left:38;top:1539;width:111;height:48" coordsize="111,48" path="m,24r29,l29,5r5,l34,24r53,l92,24r4,-4l101,20r,-5l101,10r-5,l96,5r-4,l92,r9,5l106,10r5,5l111,20r,4l106,29r,5l101,34r-5,5l87,39r-53,l34,48r-5,l29,44,24,39,20,34,15,29r-5,l,24r,xe" fillcolor="black" stroked="f">
                <v:path arrowok="t"/>
              </v:shape>
              <v:shape id="_x0000_s1260" style="position:absolute;left:24;top:1496;width:125;height:39" coordsize="125,39" path="m,19l,15,,10r5,l5,10r5,l14,10r,5l14,19r,l14,24r-4,l5,29r,-5l,24,,19r,xm38,10r68,l110,10r5,l115,10r5,-5l120,5r,-5l125,r,39l120,39r,-5l120,29r-5,l115,24r-5,l106,24r-34,l62,24r-4,l53,29r,l53,29r,5l53,34r,5l48,39,38,15r,-5xe" fillcolor="black" stroked="f">
                <v:path arrowok="t"/>
                <o:lock v:ext="edit" verticies="t"/>
              </v:shape>
              <v:shape id="_x0000_s1261" style="position:absolute;left:62;top:1400;width:87;height:87" coordsize="87,87" path="m20,58l5,48,,34,,24,5,20r5,-5l15,15r9,-5l34,10r34,l72,10r5,l77,10,82,5r,l82,r5,l87,39r-5,l82,39r,-5l82,29r-5,l72,29r,-5l68,24r-34,l24,29r-4,l15,34r,5l15,48r9,10l68,58r4,l77,58r,l82,58r,-5l82,48r5,l87,87r-5,l82,87r,-5l77,77r-5,l68,77r-29,l24,77r-4,l15,77r,l15,77r,5l15,82r,5l10,87,,63,,58r20,xe" fillcolor="black" stroked="f">
                <v:path arrowok="t"/>
              </v:shape>
              <v:shape id="_x0000_s1262" style="position:absolute;left:62;top:1309;width:125;height:82" coordsize="125,82" path="m53,63r,4l44,72r-5,5l29,77r-9,l10,67,5,58,,43,5,34,5,24,5,5r,l5,5,10,r,l10,r,l15,r,l15,r,5l15,5r,l15,19r9,-4l29,15r15,l48,19,58,34r,9l58,53r,5l58,63r5,l63,63r5,l68,63r,l72,63r,-5l72,53r,-10l72,29r,-10l77,15r5,-5l87,5,92,r9,5l111,10r9,19l125,48r-5,15l116,77r-5,5l106,82r,l101,82r-5,l92,77r,-5l82,67r,5l77,72r,5l72,77r,l68,72,63,67,53,63xm5,48r,5l10,58r10,5l29,63r10,l48,58,53,48r,-5l53,39,48,34,44,29r-10,l20,29,10,34,5,39r,9xm87,63r,4l92,67r4,5l101,72r5,l106,67r5,-14l111,39r,-15l106,15r-5,-5l96,10r-4,l87,15r,4l87,34r,14l87,63xe" fillcolor="black" stroked="f">
                <v:path arrowok="t"/>
                <o:lock v:ext="edit" verticies="t"/>
              </v:shape>
              <v:shape id="_x0000_s1263" style="position:absolute;left:62;top:1185;width:87;height:71" coordsize="87,71" path="m34,57r14,l63,48,72,38r,-10l72,19,68,14,63,9,53,4,53,,68,4r9,10l87,24r,9l82,48r-5,9l63,67,44,71,29,67,15,57,5,48,,33,5,19,10,9,20,4,34,r,57xm29,57r,-38l24,19r-4,5l15,24r-5,4l10,33r,5l10,43r5,9l20,57r9,xe" fillcolor="black" stroked="f">
                <v:path arrowok="t"/>
                <o:lock v:ext="edit" verticies="t"/>
              </v:shape>
              <v:shape id="_x0000_s1264" style="position:absolute;left:62;top:1117;width:87;height:63" coordsize="87,63" path="m,34r20,l5,24,,15,,10,5,5,10,r,l15,r5,5l20,5r,5l20,15r-5,l15,20r,4l15,24r,l20,29r9,5l68,34r4,l77,34r,-5l82,29r,-5l82,20r5,l87,63r-5,l82,58,77,53r,-5l77,48r-5,l68,48r-34,l24,48r-4,l15,48r,5l15,53r,l15,58r,5l10,63,,39,,34xe" fillcolor="black" stroked="f">
                <v:path arrowok="t"/>
              </v:shape>
              <v:shape id="_x0000_s1265" style="position:absolute;left:62;top:1060;width:87;height:57" coordsize="87,57" path="m,29r20,l5,19,,9,,5,5,r5,l10,r5,l20,r,5l20,5r,4l15,14r,l15,19r,l15,24r5,l29,29r39,l72,29r5,l77,29r5,-5l82,19r,-5l87,14r,43l82,57r,-4l77,48r,l77,43r-5,l68,43r-34,l24,43r-4,5l15,48r,l15,48r,5l15,53r,4l10,57,,33,,29xe" fillcolor="black" stroked="f">
                <v:path arrowok="t"/>
              </v:shape>
              <v:shape id="_x0000_s1266" style="position:absolute;left:62;top:974;width:87;height:81" coordsize="87,81" path="m,38l5,24,15,9,29,4,44,r9,l63,4r9,10l82,19r5,9l87,43,82,57,72,71,58,76,44,81,34,76,24,71,15,67,5,57r,-9l,38xm5,43r5,5l10,52r5,5l20,57r9,5l39,62r14,l68,57r9,-9l82,38,77,28,72,24,63,19r-15,l29,19,15,28r-5,5l5,43xe" fillcolor="black" stroked="f">
                <v:path arrowok="t"/>
                <o:lock v:ext="edit" verticies="t"/>
              </v:shape>
              <v:shape id="_x0000_s1267" style="position:absolute;left:62;top:906;width:87;height:63" coordsize="87,63" path="m,34r20,l5,20,,10,,5r5,l10,r,l15,r5,l20,5r,5l20,10r-5,5l15,20r,l15,24r,l20,29r9,5l68,34r4,l77,29r,l82,24r,l82,20r5,l87,58r-5,l82,53,77,48r,l77,48r-5,l68,48r-34,l24,48r-4,l15,48r,l15,53r,l15,58r,l10,63,,34r,xe" fillcolor="black" stroked="f">
                <v:path arrowok="t"/>
              </v:shape>
              <v:shape id="_x0000_s1268" style="position:absolute;left:303;top:1890;width:81;height:124" coordsize="81,124" path="m,62l,43,4,28,14,14,24,4,33,r5,l52,4,67,14r9,19l81,62,76,81,72,95r-5,15l57,119r-9,5l38,124r-10,l24,119,14,115,9,105,,86,,62xm19,67r,24l24,105r4,10l38,119r5,l48,115r4,-5l57,100,62,81r,-24l62,38,57,24,52,14,48,9,43,4r-5,l33,9r-5,l24,19,19,33r,19l19,67xe" fillcolor="black" stroked="f">
                <v:path arrowok="t"/>
                <o:lock v:ext="edit" verticies="t"/>
              </v:shape>
              <v:shape id="_x0000_s1269" style="position:absolute;left:403;top:1995;width:20;height:19" coordsize="20,19" path="m10,r5,l15,5r5,5l20,10r,4l15,19r,l10,19r-5,l,19,,14,,10r,l,5,5,r5,xe" fillcolor="black" stroked="f">
                <v:path arrowok="t"/>
              </v:shape>
              <v:shape id="_x0000_s1270" style="position:absolute;left:437;top:1890;width:86;height:124" coordsize="86,124" path="m86,81r,10l67,91r,33l53,124r,-33l,91,,81,58,r9,l67,81r19,xm53,81r,-62l10,81r43,xe" fillcolor="black" stroked="f">
                <v:path arrowok="t"/>
                <o:lock v:ext="edit" verticies="t"/>
              </v:shape>
              <v:shape id="_x0000_s1271" style="position:absolute;left:303;top:1266;width:81;height:125" coordsize="81,125" path="m,62l,43,4,29,14,14,24,5,33,r5,l52,5r15,9l76,34r5,28l76,82,72,96r-5,14l57,120r-9,5l38,125r-10,l24,120,14,115,9,106,,86,,62xm19,67r,19l24,106r4,9l38,120r5,l48,115r4,-5l57,101,62,82r,-24l62,38,57,24,52,14,48,10,43,5r-5,l33,5r-5,5l24,19,19,34r,14l19,67xe" fillcolor="black" stroked="f">
                <v:path arrowok="t"/>
                <o:lock v:ext="edit" verticies="t"/>
              </v:shape>
              <v:shape id="_x0000_s1272" style="position:absolute;left:403;top:1372;width:20;height:19" coordsize="20,19" path="m10,r5,l15,4r5,l20,9r,5l15,19r,l10,19r-5,l,19,,14,,9,,4r,l5,r5,xe" fillcolor="black" stroked="f">
                <v:path arrowok="t"/>
              </v:shape>
              <v:shape id="_x0000_s1273" style="position:absolute;left:442;top:1266;width:81;height:125" coordsize="81,125" path="m77,r,5l67,5,57,10r-9,4l43,19,33,24,29,34r-5,9l24,58,33,48r15,l62,48,72,58r5,9l81,82,77,96r-5,14l57,120r-19,5l29,125,19,115,9,110,5,101,5,86,,77,5,58,9,43,14,29,29,19r9,-9l53,5,62,,72,r5,xm19,62r,10l19,82r,9l24,101r,9l33,115r5,5l43,120r10,l57,115r5,-9l62,91r,-14l57,67,48,58,38,53r,l33,58r-4,l19,62xe" fillcolor="black" stroked="f">
                <v:path arrowok="t"/>
                <o:lock v:ext="edit" verticies="t"/>
              </v:shape>
              <v:shape id="_x0000_s1274" style="position:absolute;left:303;top:643;width:81;height:129" coordsize="81,129" path="m,67l,48,4,28,14,14,24,4r9,l38,,52,4,67,14r9,24l81,62,76,81r-4,19l67,110,57,120r-9,4l38,129,28,124r-4,-4l14,115,9,105,,86,,67xm19,67r,24l24,110r4,10l38,120r5,l48,115r4,-5l57,100,62,86r,-29l62,38,57,24,52,14,48,9r-5,l38,9r-5,l28,14,24,24,19,38r,14l19,67xe" fillcolor="black" stroked="f">
                <v:path arrowok="t"/>
                <o:lock v:ext="edit" verticies="t"/>
              </v:shape>
              <v:shape id="_x0000_s1275" style="position:absolute;left:403;top:748;width:20;height:24" coordsize="20,24" path="m10,r5,5l15,5r5,5l20,15r,l15,19r,l10,24,5,19,,19,,15r,l,10,,5r5,l10,xe" fillcolor="black" stroked="f">
                <v:path arrowok="t"/>
              </v:shape>
              <v:shape id="_x0000_s1276" style="position:absolute;left:447;top:643;width:72;height:129" coordsize="72,129" path="m24,62l14,52,4,43r,-5l,28,4,19,9,9,24,4,33,,48,4r9,5l67,19r,9l67,33,62,43r-5,5l43,57,57,67r5,9l72,86r,10l67,110r-5,10l48,124r-15,5l19,124,9,115,,105,,96,,91,4,81,14,72,24,62xm38,52l48,48,52,38r,-5l57,28,52,19,52,9r-9,l33,4,28,9r-9,l14,19r,5l14,28r5,5l19,38r5,5l38,52xm28,67r-4,5l19,81r-5,5l14,96r,9l19,115r9,5l38,124r10,-4l52,115r5,-5l57,105r,-9l52,91,43,81,28,67xe" fillcolor="black" stroked="f">
                <v:path arrowok="t"/>
                <o:lock v:ext="edit" verticies="t"/>
              </v:shape>
              <v:shape id="_x0000_s1277" style="position:absolute;left:4745;top:2053;width:105;height:86" coordsize="105,86" path="m76,4r15,l81,43r,5l76,57r5,10l81,72r5,4l91,76r5,l96,76r4,-4l100,67r5,l100,76r,5l96,86r-5,l86,86,81,81,76,76,72,67r-5,5l67,76r-5,5l52,86r-4,l38,86r-14,l9,76,4,62,,43,4,28,14,14,24,4,38,,48,4r9,5l62,19r10,9l76,4xm67,38l62,24,52,14,48,9,38,9r-5,l24,19r-5,9l19,48r,9l24,67r,5l28,76r5,5l38,81r10,l52,76,62,62,67,38xe" fillcolor="black" stroked="f">
                <v:path arrowok="t"/>
                <o:lock v:ext="edit" verticies="t"/>
              </v:shape>
              <v:shape id="_x0000_s1278" style="position:absolute;left:4903;top:2062;width:96;height:34" coordsize="96,34" path="m,l96,r,5l,5,,xm,29r96,l96,34,,34,,29xe" fillcolor="black" stroked="f">
                <v:path arrowok="t"/>
                <o:lock v:ext="edit" verticies="t"/>
              </v:shape>
              <v:shape id="_x0000_s1279" style="position:absolute;left:5052;top:2014;width:82;height:125" coordsize="82,125" path="m82,101l72,125,,125r,-5l29,96,43,72,53,58,58,43r,-14l53,24,43,19,34,15r-10,l19,19,10,29r,5l5,34,10,19r4,-9l24,5,38,,53,5r9,5l72,19r,15l72,43,67,53,62,67,48,82,29,101,19,111r34,l58,111r9,l67,111r5,-5l77,106r,-5l82,101xe" fillcolor="black" stroked="f">
                <v:path arrowok="t"/>
              </v:shape>
              <v:shape id="_x0000_s1280" style="position:absolute;left:5148;top:2120;width:29;height:48" coordsize="29,48" path="m,48l,43,10,38r4,-5l19,29r,-10l19,19r,l19,19r,l19,19r-5,l14,19r-4,l10,19r-5,l5,14,,9,5,5r,l10,r4,l19,r5,5l29,9r,10l29,29r-5,4l14,43,,48xe" fillcolor="black" stroked="f">
                <v:path arrowok="t"/>
              </v:shape>
              <v:shape id="_x0000_s1281" style="position:absolute;left:5364;top:2062;width:96;height:34" coordsize="96,34" path="m,l96,r,5l,5,,xm,29r96,l96,34,,34,,29xe" fillcolor="black" stroked="f">
                <v:path arrowok="t"/>
                <o:lock v:ext="edit" verticies="t"/>
              </v:shape>
              <v:shape id="_x0000_s1282" style="position:absolute;left:5513;top:2014;width:77;height:125" coordsize="77,125" path="m,63l,43,5,29,14,15,24,10,34,5,38,,53,5,67,15,77,39r,24l77,82,72,96r-5,15l58,120r-10,5l38,125r-9,l24,120,14,115r-4,-9l5,87,,63xm19,67r,24l24,106r5,9l38,120r5,l48,115r5,-4l58,101,62,82r,-24l62,39,58,24,53,15,48,10r-5,l38,10r-4,l29,15r-5,9l19,34r,19l19,67xe" fillcolor="black" stroked="f">
                <v:path arrowok="t"/>
                <o:lock v:ext="edit" verticies="t"/>
              </v:shape>
              <v:shape id="_x0000_s1283" style="position:absolute;left:5614;top:2120;width:19;height:19" coordsize="19,19" path="m9,r,l14,5r,l19,9r-5,5l14,19r-5,l9,19r-4,l,19,,14,,9,,5r,l5,,9,xe" fillcolor="black" stroked="f">
                <v:path arrowok="t"/>
              </v:shape>
              <v:shape id="_x0000_s1284" style="position:absolute;left:5667;top:2014;width:48;height:125" coordsize="48,125" path="m,15l28,r5,l33,101r,10l33,115r,l33,120r5,l48,120r,5l,125r,-5l9,120r5,l14,115r,l14,111r,-10l14,39r,-10l14,19r,l14,19,9,15r,l4,15,,19,,15xe" fillcolor="black" stroked="f">
                <v:path arrowok="t"/>
              </v:shape>
              <v:shape id="_x0000_s1285" style="position:absolute;left:5739;top:2014;width:81;height:125" coordsize="81,125" path="m81,82r,9l67,91r,34l53,125r,-34l,91,,82,57,,67,r,82l81,82xm53,82r,-63l9,82r44,xe" fillcolor="black" stroked="f">
                <v:path arrowok="t"/>
                <o:lock v:ext="edit" verticies="t"/>
              </v:shape>
              <v:shape id="_x0000_s1286" style="position:absolute;left:5234;top:2057;width:77;height:82" coordsize="77,82" path="m68,63l58,72,48,77r-9,5l29,82r-9,l10,77,5,68,,58,5,44,10,29,20,20,29,10,44,5,58,r5,l72,5r,5l77,15r-5,5l72,24r-4,l68,29,63,24r,l58,24r,-4l58,20r,l63,15r,l63,15r5,-5l68,10r,l68,10,63,5r,l58,5,48,5r-9,5l29,20r-5,9l20,44r,9l20,63r4,5l29,72r10,l44,72r4,l58,68,68,58r,5xe" fillcolor="black" stroked="f">
                <v:path arrowok="t"/>
              </v:shape>
              <v:shape id="_x0000_s1287" style="position:absolute;left:4745;top:2360;width:105;height:86" coordsize="105,86" path="m76,l91,,81,43r,4l76,52r5,10l81,71r5,l91,76r5,-5l96,71r4,-4l100,62r5,l100,71r,10l96,86r-5,l86,86,81,81,76,76,72,62r-5,9l67,76r-5,5l52,81r-4,5l38,86,24,81,9,71,4,57,,43,4,24,14,9,24,4,38,,48,r9,4l62,14,72,28,76,xm67,38l62,24,52,14,48,9,38,4,33,9r-9,5l19,28r,15l19,57r5,5l24,71r4,5l33,76r5,5l48,76r4,-5l62,62,67,38xe" fillcolor="black" stroked="f">
                <v:path arrowok="t"/>
                <o:lock v:ext="edit" verticies="t"/>
              </v:shape>
              <v:shape id="_x0000_s1288" style="position:absolute;left:4903;top:2364;width:96;height:39" coordsize="96,39" path="m,l96,r,10l,10,,xm,29r96,l96,39,,39,,29xe" fillcolor="black" stroked="f">
                <v:path arrowok="t"/>
                <o:lock v:ext="edit" verticies="t"/>
              </v:shape>
              <v:shape id="_x0000_s1289" style="position:absolute;left:5071;top:2321;width:48;height:120" coordsize="48,120" path="m,15l29,r5,l34,101r,9l34,110r,5l34,115r5,l48,120r,l,120r,l10,115r5,l15,115r,l15,110r4,-9l19,34,15,24r,-5l15,15r,l10,15r,l5,15,,15r,xe" fillcolor="black" stroked="f">
                <v:path arrowok="t"/>
              </v:shape>
              <v:shape id="_x0000_s1290" style="position:absolute;left:5153;top:2427;width:19;height:19" coordsize="19,19" path="m9,r5,l19,r,4l19,9r,l19,14r-5,5l9,19r-4,l5,14,,9r,l,4,5,r,l9,xe" fillcolor="black" stroked="f">
                <v:path arrowok="t"/>
              </v:shape>
              <v:shape id="_x0000_s1291" style="position:absolute;left:5191;top:2321;width:77;height:125" coordsize="77,125" path="m15,l77,r,5l39,125r-10,l63,15r-34,l24,15r-9,4l10,24,5,29,,29,15,xe" fillcolor="black" stroked="f">
                <v:path arrowok="t"/>
              </v:shape>
              <v:shape id="_x0000_s1292" style="position:absolute;left:5287;top:2321;width:67;height:125" coordsize="67,125" path="m67,l63,15r-39,l19,34r20,5l58,48r5,15l67,77r,9l63,96r-5,5l53,110r-5,5l39,120r-10,l19,125r-9,-5l5,120,,115r,-5l,110r,-4l5,106r,l10,106r,l15,106r,4l24,115r5,l39,110r9,-4l53,96,58,86,53,77,48,67,39,58,29,53,19,48,5,48,24,,67,xe" fillcolor="black" stroked="f">
                <v:path arrowok="t"/>
              </v:shape>
              <v:shape id="_x0000_s1293" style="position:absolute;left:5379;top:2427;width:28;height:43" coordsize="28,43" path="m,43r,l9,38r5,-5l19,24r,-5l19,19r,-5l19,14r,l14,14r,5l9,19r,l4,19r,-5l,14,,9,,4,4,r,l9,,19,r5,4l24,9r4,5l24,24r-5,9l9,38,,43xe" fillcolor="black" stroked="f">
                <v:path arrowok="t"/>
              </v:shape>
              <v:shape id="_x0000_s1294" style="position:absolute;left:5590;top:2364;width:96;height:39" coordsize="96,39" path="m,l96,r,10l,10,,xm,29r96,l96,39,,39,,29xe" fillcolor="black" stroked="f">
                <v:path arrowok="t"/>
                <o:lock v:ext="edit" verticies="t"/>
              </v:shape>
              <v:shape id="_x0000_s1295" style="position:absolute;left:5743;top:2321;width:77;height:125" coordsize="77,125" path="m,63l,43,5,29,15,15,20,5,29,,39,,53,5,63,15,73,34r4,29l77,82,73,96,63,110r-5,5l49,120r-10,5l29,120r-9,l15,110r-5,-9l,86,,63xm15,63r5,23l24,106r5,9l39,115r5,l49,115r4,-9l58,101r,-19l58,58r,-19l53,24r,-9l49,10,44,5r-5,l34,5r-5,5l24,19,20,34,15,48r,15xe" fillcolor="black" stroked="f">
                <v:path arrowok="t"/>
                <o:lock v:ext="edit" verticies="t"/>
              </v:shape>
              <v:shape id="_x0000_s1296" style="position:absolute;left:5840;top:2427;width:19;height:19" coordsize="19,19" path="m9,r5,l19,r,4l19,9r,l19,14r-5,5l9,19r-5,l4,14,,9r,l,4,4,r,l9,xe" fillcolor="black" stroked="f">
                <v:path arrowok="t"/>
              </v:shape>
              <v:shape id="_x0000_s1297" style="position:absolute;left:5892;top:2321;width:48;height:120" coordsize="48,120" path="m,15l29,r5,l34,101r,9l34,110r5,5l39,115r5,l48,120r,l5,120r,l10,115r5,l20,115r,l20,110r,-9l20,34r,-10l20,19r,-4l15,15r,l15,15r-5,l5,15,,15xe" fillcolor="black" stroked="f">
                <v:path arrowok="t"/>
              </v:shape>
              <v:shape id="_x0000_s1298" style="position:absolute;left:5969;top:2321;width:82;height:120" coordsize="82,120" path="m82,77r,14l63,91r,29l48,120r,-29l,91,,77,53,,63,r,77l82,77xm48,77r,-58l5,77r43,xe" fillcolor="black" stroked="f">
                <v:path arrowok="t"/>
                <o:lock v:ext="edit" verticies="t"/>
              </v:shape>
              <v:shape id="_x0000_s1299" style="position:absolute;left:5465;top:2364;width:72;height:82" coordsize="72,82" path="m67,58r-9,9l48,77r-10,l29,82,14,77,5,72,,63,,53,,39,10,29,14,15,29,5,43,,53,r9,l67,r5,5l72,15r,5l67,20r,4l62,24r,l58,24r,-4l58,20r,-5l58,15r,l62,10r,l62,10r,l62,5r,l62,5r-4,l53,,48,5,38,10r-9,5l24,24,19,39,14,53r,10l19,67r5,5l34,72r9,l48,67r5,-4l62,58r5,xe" fillcolor="black" stroked="f">
                <v:path arrowok="t"/>
              </v:shape>
              <v:shape id="_x0000_s1300" style="position:absolute;left:4745;top:2666;width:105;height:87" coordsize="105,87" path="m76,l91,,81,39r,5l76,53r5,10l81,68r5,4l91,72r5,l96,72r4,-4l100,63r5,l100,72r,5l96,82r-5,l86,82r-5,l76,72,72,63r-5,5l67,72r-5,5l52,82r-4,l38,87,24,82,9,72,4,58,,44,4,24,14,10,24,,38,,48,r9,5l62,15,72,29,76,xm67,39l62,24,52,10,48,5,38,5r-5,l24,15r-5,9l19,44r,9l24,63r,5l28,72r5,5l38,77r10,l52,72,62,58,67,39xe" fillcolor="black" stroked="f">
                <v:path arrowok="t"/>
                <o:lock v:ext="edit" verticies="t"/>
              </v:shape>
              <v:shape id="_x0000_s1301" style="position:absolute;left:4903;top:2671;width:96;height:34" coordsize="96,34" path="m,l96,r,5l,5,,xm,29r96,l96,34,,34,,29xe" fillcolor="black" stroked="f">
                <v:path arrowok="t"/>
                <o:lock v:ext="edit" verticies="t"/>
              </v:shape>
              <v:shape id="_x0000_s1302" style="position:absolute;left:5071;top:2628;width:48;height:120" coordsize="48,120" path="m,14l29,r5,l34,101r,5l34,110r,5l34,115r5,l48,115r,5l,120r,-5l10,115r5,l15,115r,-5l15,106r4,-5l19,34,15,24r,-5l15,14r,l10,14r,l5,14,,14r,xe" fillcolor="black" stroked="f">
                <v:path arrowok="t"/>
              </v:shape>
              <v:shape id="_x0000_s1303" style="position:absolute;left:5153;top:2729;width:19;height:19" coordsize="19,19" path="m9,r5,5l19,5r,4l19,9r,5l19,19r-5,l9,19r-4,l5,19,,14,,9r,l5,5r,l9,xe" fillcolor="black" stroked="f">
                <v:path arrowok="t"/>
              </v:shape>
              <v:shape id="_x0000_s1304" style="position:absolute;left:5196;top:2628;width:67;height:120" coordsize="67,120" path="m67,l62,14r-38,l19,34r19,4l58,48r4,14l67,77r,9l62,96r-4,5l53,106r-5,9l38,115r-9,5l19,120r-9,l5,120,,115r,-5l,106r,l5,106r,l10,106r,l14,106r,4l24,110r5,l38,110r10,-4l53,96,58,86,53,77,48,67,38,58,29,53,19,48,5,48,24,,67,xe" fillcolor="black" stroked="f">
                <v:path arrowok="t"/>
              </v:shape>
              <v:shape id="_x0000_s1305" style="position:absolute;left:5287;top:2729;width:29;height:48" coordsize="29,48" path="m,48l,43r10,l15,33r4,-4l19,24r,-5l19,19r,l19,19r-4,l15,19r-5,l10,19r-5,l5,19,,14,,9r,l5,5,5,r5,l19,5r5,l24,14r5,5l24,29r-5,9l10,43,,48xe" fillcolor="black" stroked="f">
                <v:path arrowok="t"/>
              </v:shape>
              <v:shape id="_x0000_s1306" style="position:absolute;left:5499;top:2671;width:96;height:34" coordsize="96,34" path="m,l96,r,5l,5,,xm,29r96,l96,34,,34,,29xe" fillcolor="black" stroked="f">
                <v:path arrowok="t"/>
                <o:lock v:ext="edit" verticies="t"/>
              </v:shape>
              <v:shape id="_x0000_s1307" style="position:absolute;left:5652;top:2628;width:77;height:120" coordsize="77,120" path="m,62l,43,5,24,15,14,19,5,29,,39,,53,,63,10r9,24l77,58r,19l72,96r-9,10l58,115r-10,5l39,120r-10,l19,115r-4,-5l10,101,,82,,62xm15,62r4,24l24,101r5,14l39,115r4,l48,110r5,-4l58,96r,-14l58,53r,-15l53,19r,-5l48,5r-5,l39,5r-5,l29,10r-5,9l19,34,15,48r,14xe" fillcolor="black" stroked="f">
                <v:path arrowok="t"/>
                <o:lock v:ext="edit" verticies="t"/>
              </v:shape>
              <v:shape id="_x0000_s1308" style="position:absolute;left:5748;top:2729;width:19;height:19" coordsize="19,19" path="m10,r5,5l19,5r,4l19,9r,5l19,19r-4,l10,19r-5,l5,19,,14,,9r,l5,5r,l10,xe" fillcolor="black" stroked="f">
                <v:path arrowok="t"/>
              </v:shape>
              <v:shape id="_x0000_s1309" style="position:absolute;left:5801;top:2628;width:48;height:120" coordsize="48,120" path="m,14l29,r5,l34,101r,5l34,110r5,5l39,115r4,l48,115r,5l5,120r,-5l10,115r5,l19,115r,-5l19,106r,-5l19,34r,-10l19,19r,-5l15,14r,l15,14r-5,l5,14,,14xe" fillcolor="black" stroked="f">
                <v:path arrowok="t"/>
              </v:shape>
              <v:shape id="_x0000_s1310" style="position:absolute;left:5873;top:2628;width:87;height:120" coordsize="87,120" path="m87,77r,9l67,86r,34l53,120r,-34l,86,,77,58,r9,l67,77r20,xm53,77r,-63l10,77r43,xe" fillcolor="black" stroked="f">
                <v:path arrowok="t"/>
                <o:lock v:ext="edit" verticies="t"/>
              </v:shape>
              <v:shape id="_x0000_s1311" style="position:absolute;left:5374;top:2666;width:72;height:82" coordsize="72,82" path="m67,63l57,72r-9,5l38,82r-9,l14,82,5,77,,68,,58,,44,9,29r5,-9l29,10,43,5,53,r9,5l67,5r5,5l72,15r,5l67,24r,5l62,29r,l57,24r,l57,24r,-4l57,20r,l62,15r,l62,15r,-5l62,10r,l62,10,57,5r-4,l43,5r-5,5l29,20r-5,9l14,44r,14l14,63r5,9l24,72r9,5l43,77r5,-5l53,68,62,58r5,5xe" fillcolor="black" stroked="f">
                <v:path arrowok="t"/>
              </v:shape>
              <v:shape id="_x0000_s1312" style="position:absolute;left:4745;top:2969;width:105;height:86" coordsize="105,86" path="m76,4r15,l81,43r,5l76,57r5,10l81,72r5,4l91,76r5,l96,72r4,l100,67r5,l100,76r,5l96,86r-5,l86,86,81,81,76,76,72,67r-5,5l67,76r-5,5l52,86r-4,l38,86r-14,l9,76,4,62,,43,4,28,14,14,24,4,38,,48,4r9,5l62,14,72,28,76,4xm67,38l62,24,52,14,48,9,38,9r-5,l24,19r-5,9l19,48r,9l24,67r,5l28,76r5,5l38,81r10,l52,76,62,62,67,38xe" fillcolor="black" stroked="f">
                <v:path arrowok="t"/>
                <o:lock v:ext="edit" verticies="t"/>
              </v:shape>
              <v:shape id="_x0000_s1313" style="position:absolute;left:4903;top:2973;width:96;height:39" coordsize="96,39" path="m,l96,r,10l,10,,xm,29r96,l96,39,,39,,29xe" fillcolor="black" stroked="f">
                <v:path arrowok="t"/>
                <o:lock v:ext="edit" verticies="t"/>
              </v:shape>
              <v:shape id="_x0000_s1314" style="position:absolute;left:5071;top:2930;width:48;height:125" coordsize="48,125" path="m,15l29,r5,l34,101r,10l34,115r,l34,120r5,l48,120r,5l,125r,-5l10,120r5,l15,115r,l15,111r4,-10l19,39,15,29r,-10l15,19r,l10,15r,l5,15,,19,,15xe" fillcolor="black" stroked="f">
                <v:path arrowok="t"/>
              </v:shape>
              <v:shape id="_x0000_s1315" style="position:absolute;left:5153;top:3036;width:19;height:19" coordsize="19,19" path="m9,r5,l19,5r,l19,9r,5l19,19r-5,l9,19r-4,l5,19,,14,,9,,5r5,l5,,9,xe" fillcolor="black" stroked="f">
                <v:path arrowok="t"/>
              </v:shape>
              <v:shape id="_x0000_s1316" style="position:absolute;left:5191;top:2930;width:77;height:125" coordsize="77,125" path="m77,101r-5,24l,125r,-5l24,96,43,72,53,58,58,43,53,29,48,24,43,15r-9,l24,15r-9,4l10,24,5,34,,34,5,19,15,10,24,5,39,r9,5l63,10r4,9l72,34r,9l67,53,58,67,43,82,29,101,19,111r29,l58,111r5,l67,111r5,-5l72,106r5,-5l77,101xe" fillcolor="black" stroked="f">
                <v:path arrowok="t"/>
              </v:shape>
              <v:shape id="_x0000_s1317" style="position:absolute;left:5287;top:2935;width:67;height:120" coordsize="67,120" path="m67,l63,14r-39,l19,29r20,9l58,48r5,14l67,77r,9l63,91r-5,10l53,106r-5,4l39,115r-10,5l19,120r-9,l5,115r-5,l,110r,-4l,106r5,-5l5,101r5,l10,101r5,5l15,106r9,4l29,110r10,l48,106,53,96,58,86,53,72,48,62,39,58,29,48r-10,l5,43,24,,67,xe" fillcolor="black" stroked="f">
                <v:path arrowok="t"/>
              </v:shape>
              <v:shape id="_x0000_s1318" style="position:absolute;left:5379;top:3036;width:28;height:48" coordsize="28,48" path="m,48l,43,9,38r5,-5l19,29r,-10l19,19r,l19,19r,l14,19r,l9,19r,l4,19r,l,14,,9,,5r4,l4,,9,,19,r5,5l24,9r4,10l24,29r-5,4l9,43,,48xe" fillcolor="black" stroked="f">
                <v:path arrowok="t"/>
              </v:shape>
              <v:shape id="_x0000_s1319" style="position:absolute;left:5590;top:2973;width:96;height:39" coordsize="96,39" path="m,l96,r,10l,10,,xm,29r96,l96,39,,39,,29xe" fillcolor="black" stroked="f">
                <v:path arrowok="t"/>
                <o:lock v:ext="edit" verticies="t"/>
              </v:shape>
              <v:shape id="_x0000_s1320" style="position:absolute;left:5743;top:2930;width:77;height:125" coordsize="77,125" path="m,63l,43,5,29,15,15,20,5r9,l39,,53,5,63,15,73,34r4,29l77,82,73,96,63,111r-5,9l49,125r-10,l29,125r-9,-5l15,115r-5,-9l,87,,63xm15,67r5,20l24,106r5,9l39,120r5,l49,115r4,-4l58,101r,-19l58,58r,-19l53,24r,-9l49,10r-5,l39,10r-5,l29,15r-5,9l20,34,15,53r,14xe" fillcolor="black" stroked="f">
                <v:path arrowok="t"/>
                <o:lock v:ext="edit" verticies="t"/>
              </v:shape>
              <v:shape id="_x0000_s1321" style="position:absolute;left:5840;top:3036;width:19;height:19" coordsize="19,19" path="m9,r5,l19,5r,l19,9r,5l19,19r-5,l9,19r-5,l4,19,,14,,9,,5r4,l4,,9,xe" fillcolor="black" stroked="f">
                <v:path arrowok="t"/>
              </v:shape>
              <v:shape id="_x0000_s1322" style="position:absolute;left:5892;top:2930;width:48;height:125" coordsize="48,125" path="m,15l29,r5,l34,101r,10l34,115r5,l39,120r5,l48,120r,5l5,125r,-5l10,120r5,l20,115r,l20,111r,-10l20,39r,-10l20,19r,l15,19r,-4l15,15r-5,l5,19,,15xe" fillcolor="black" stroked="f">
                <v:path arrowok="t"/>
              </v:shape>
              <v:shape id="_x0000_s1323" style="position:absolute;left:5969;top:2930;width:82;height:125" coordsize="82,125" path="m82,77r,14l63,91r,34l48,125r,-34l,91,,82,53,,63,r,77l82,77xm48,77r,-58l5,77r43,xe" fillcolor="black" stroked="f">
                <v:path arrowok="t"/>
                <o:lock v:ext="edit" verticies="t"/>
              </v:shape>
              <v:shape id="_x0000_s1324" style="position:absolute;left:5465;top:2973;width:72;height:82" coordsize="72,82" path="m67,63r-9,9l48,77,38,82r-9,l14,82,5,77,,68,,58,,44,10,29r4,-9l29,10,43,,53,r9,l67,5r5,5l72,15r,5l67,24r,l62,29r,-5l58,24r,l58,20r,l58,20r,-5l62,15r,l62,10r,l62,10r,l62,5r-4,l53,5r-5,l38,10,29,20r-5,9l19,44r-5,9l14,63r5,5l24,72r10,l43,72r5,l53,68,62,58r5,5xe" fillcolor="black" stroked="f">
                <v:path arrowok="t"/>
              </v:shape>
              <v:shape id="_x0000_s1325" style="position:absolute;left:624;top:7621;width:77;height:124" coordsize="77,124" path="m,62l,43,5,28,10,14,20,4r9,l39,,53,4,63,14r9,19l77,62r,19l72,95r-9,15l53,119r-5,5l39,124r-10,l20,119r-5,-4l10,105,,86,,62xm15,67r5,19l24,105r5,10l39,119r5,l48,115r5,-5l53,100,58,81r,-24l58,38,53,24r,-10l48,9r-4,l39,4,34,9r-5,5l20,24r,9l15,52r,15xe" fillcolor="black" stroked="f">
                <v:path arrowok="t"/>
                <o:lock v:ext="edit" verticies="t"/>
              </v:shape>
              <v:shape id="_x0000_s1326" style="position:absolute;left:1479;top:7621;width:77;height:124" coordsize="77,124" path="m,62l,43,5,28,14,14,24,4r5,l39,,53,4,63,14r9,19l77,62r,19l72,95r-9,15l58,119r-10,5l39,124r-10,l24,119,14,115,10,105,,86,,62xm14,67r5,19l24,105r5,10l39,119r4,l48,115r5,-5l58,100r,-19l58,57r,-19l58,24,53,14,48,9r-5,l39,4,34,9r-5,5l24,24r-5,9l19,52,14,67xe" fillcolor="black" stroked="f">
                <v:path arrowok="t"/>
                <o:lock v:ext="edit" verticies="t"/>
              </v:shape>
              <v:shape id="_x0000_s1327" style="position:absolute;left:1575;top:7726;width:19;height:19" coordsize="19,19" path="m10,r5,l19,5r,l19,10r,4l19,19r-4,l10,19r-5,l5,19,,14,,10,,5r5,l5,r5,xe" fillcolor="black" stroked="f">
                <v:path arrowok="t"/>
              </v:shape>
              <v:shape id="_x0000_s1328" style="position:absolute;left:1618;top:7625;width:72;height:120" coordsize="72,120" path="m72,l63,15r-39,l20,29,39,39r19,9l63,63r5,14l68,87r-5,4l58,101r-5,5l48,111r-4,4l29,120r-9,l10,120,5,115r-5,l,111r,-5l,106r5,-5l5,101r5,l10,101r5,5l15,106r9,5l29,111r10,l48,106,53,96r5,-9l53,72,48,63,39,58,29,48r-9,l5,43,24,,72,xe" fillcolor="black" stroked="f">
                <v:path arrowok="t"/>
              </v:shape>
              <v:shape id="_x0000_s1329" style="position:absolute;left:2507;top:7621;width:48;height:124" coordsize="48,124" path="m,14l29,r4,l33,100r,10l33,115r,l38,119r5,l48,119r,5l5,124r,-5l9,119r5,l14,115r5,l19,110r,-10l19,38r,-10l19,19r-5,l14,19r,-5l9,14r-4,l,19,,14xe" fillcolor="black" stroked="f">
                <v:path arrowok="t"/>
              </v:shape>
              <v:shape id="_x0000_s1330" style="position:absolute;left:5254;top:7621;width:81;height:124" coordsize="81,124" path="m81,100r-9,24l,124r,-5l28,95,48,71,57,57r,-19l57,28,52,24,43,14r-10,l28,14r-9,5l14,24,9,33r-5,l9,19,19,9,28,4,38,,52,4,62,9,72,19r4,14l72,43r,9l62,67,48,81,28,100r-9,10l52,110r10,l67,110r5,-5l72,105r4,l76,100r5,xe" fillcolor="black" stroked="f">
                <v:path arrowok="t"/>
              </v:shape>
              <v:shape id="_x0000_s1331" style="position:absolute;left:5354;top:7726;width:20;height:19" coordsize="20,19" path="m10,r5,l20,5r,l20,10r,4l20,19r-5,l10,19r,l5,19,,14,,10,,5r5,l10,r,xe" fillcolor="black" stroked="f">
                <v:path arrowok="t"/>
              </v:shape>
              <v:shape id="_x0000_s1332" style="position:absolute;left:5398;top:7625;width:72;height:120" coordsize="72,120" path="m72,l62,15r-33,l19,29,38,39r19,9l67,63r,14l67,87r-5,4l62,101r-9,5l48,111r-5,4l33,120r-14,l9,120,5,115r-5,l,111r,-5l,106r5,-5l5,101r4,l9,101r5,5l19,106r5,5l29,111r9,l48,106,53,96r4,-9l53,72,48,63,43,58,29,48r-10,l5,43,29,,72,xe" fillcolor="black" stroked="f">
                <v:path arrowok="t"/>
              </v:shape>
              <v:shape id="_x0000_s1333" style="position:absolute;left:2608;top:7971;width:91;height:120" coordsize="91,120" path="m33,62r,34l33,105r,5l38,115r5,l48,115r,5l,120r,-5l,115r9,l14,110r,-5l14,96r,-77l14,9r,-5l9,4,,4r,l,,43,,57,,67,4r9,l81,14r5,10l91,33,86,43,81,57,67,62,52,67r-4,l43,62r-5,l33,62xm33,57r5,l38,57r5,l48,57r9,l62,52r5,-9l67,33r,-5l67,19,62,14,57,9r-5,l43,4r-5,l33,9r,48xe" fillcolor="black" stroked="f">
                <v:path arrowok="t"/>
                <o:lock v:ext="edit" verticies="t"/>
              </v:shape>
              <v:shape id="_x0000_s1334" style="position:absolute;left:2708;top:8004;width:82;height:87" coordsize="82,87" path="m44,l58,5,72,15r5,14l82,43,77,53r,14l68,77r-5,5l53,87r-14,l24,82,10,72,5,58,,43,5,34,5,24,15,15r9,-5l29,5,44,xm39,10r-5,l29,10r-5,5l20,19r,10l20,39r,14l24,67,34,77r10,5l53,82,58,72r5,-9l63,48r,-19l53,15,48,10r-9,xe" fillcolor="black" stroked="f">
                <v:path arrowok="t"/>
                <o:lock v:ext="edit" verticies="t"/>
              </v:shape>
              <v:shape id="_x0000_s1335" style="position:absolute;left:2800;top:7966;width:43;height:125" coordsize="43,125" path="m24,r,l29,r,5l29,5r,4l29,14r-5,l24,14r-5,l14,14r,-5l14,5r,l14,r5,l24,xm29,38r,67l29,110r,5l33,115r,5l38,120r5,l43,125,,125r,-5l5,120r4,l9,115r5,l14,110r,-5l14,72r,-10l14,57r,-4l9,53r,l9,53r-4,l,53,,48,24,38r5,xe" fillcolor="black" stroked="f">
                <v:path arrowok="t"/>
                <o:lock v:ext="edit" verticies="t"/>
              </v:shape>
              <v:shape id="_x0000_s1336" style="position:absolute;left:2848;top:8004;width:86;height:87" coordsize="86,87" path="m29,19l43,5,53,r9,5l67,5r5,5l72,15r5,9l77,34r,33l77,72r,5l77,77r4,5l81,82r5,l86,87r-38,l48,82r,l53,82r4,l57,77r5,l62,72r,-5l62,34r,-10l57,19,53,15r-5,l38,15r-9,9l29,67r,5l29,77r,l33,82r,l43,82r,5l,87,,82r5,l9,82r,-5l14,72r,-5l14,39r,-15l14,19,9,15r,l9,15r-4,l5,15,,15,,10,24,r5,l29,19xe" fillcolor="black" stroked="f">
                <v:path arrowok="t"/>
              </v:shape>
              <v:shape id="_x0000_s1337" style="position:absolute;left:2939;top:7980;width:48;height:111" coordsize="48,111" path="m29,r,29l48,29r,5l29,34r,53l29,91r,5l34,101r,l38,101r5,-5l43,96r5,-5l48,91r,10l38,106r-4,5l29,111r-5,l19,106r,l14,101r,-5l14,87r,-53l,34r,l5,29r5,-5l14,19r5,-4l24,10,24,r5,xe" fillcolor="black" stroked="f">
                <v:path arrowok="t"/>
              </v:shape>
              <v:shape id="_x0000_s1338" style="position:absolute;left:2992;top:7966;width:43;height:125" coordsize="43,125" path="m24,r,l29,r,5l33,5,29,9r,5l24,14r,l19,14r-5,l14,9r,-4l14,5,14,r5,l24,xm29,38r,67l29,110r4,5l33,115r,5l38,120r5,l43,125r-38,l5,120r4,l9,120r5,-5l14,115r,-5l14,105r,-33l14,62r,-5l14,53r,l9,53r,l5,53r,l,48,24,38r5,xe" fillcolor="black" stroked="f">
                <v:path arrowok="t"/>
                <o:lock v:ext="edit" verticies="t"/>
              </v:shape>
              <v:shape id="_x0000_s1339" style="position:absolute;left:3040;top:8004;width:91;height:87" coordsize="91,87" path="m29,19l43,5,57,r5,5l67,5r5,5l77,15r,9l77,34r,33l77,72r,5l81,77r,5l86,82r5,l91,87r-43,l48,82r5,l57,82r,l62,77r,l62,72r,-5l62,34r,-10l57,19r,-4l48,15r-10,l29,24r,43l29,72r,5l29,77r4,5l38,82r5,l43,87,,87,,82r5,l9,82r,-5l14,72r,-5l14,39r,-15l14,19r,-4l9,15r,l9,15r-4,l,15,,10,24,r5,l29,19xe" fillcolor="black" stroked="f">
                <v:path arrowok="t"/>
              </v:shape>
              <v:shape id="_x0000_s1340" style="position:absolute;left:3136;top:8004;width:82;height:125" coordsize="82,125" path="m24,58l14,53,9,43r,-4l5,34,9,19r5,-9l24,5,38,,48,5r9,5l77,10r5,l82,10r,l82,10r,l82,10r,5l82,15r,l82,15r,l77,15r-10,l72,24r,10l67,43,62,53r-9,5l38,58r-5,l24,58r,5l19,63r,4l19,67r,l19,72r5,l29,72r4,l38,72r15,l62,72r10,5l77,82r5,5l82,91r-5,10l72,110,57,120r-24,5l19,120,5,115,,110r,-4l,106r,-5l5,101r,-5l9,91r5,-4l14,82r-5,l9,77r,l9,72r,-5l14,63,24,58xm38,5r-5,5l24,10r,9l24,29r,10l29,48r4,5l38,53r10,l53,48r,-5l57,34,53,19,48,15,43,10,38,5xm19,87r,4l14,91r,5l14,101r,5l19,106r10,4l43,115r14,-5l67,106r5,-5l77,96,72,91r,l62,87r-9,l33,87r-14,xe" fillcolor="black" stroked="f">
                <v:path arrowok="t"/>
                <o:lock v:ext="edit" verticies="t"/>
              </v:shape>
              <v:shape id="_x0000_s1341" style="position:absolute;left:3275;top:8004;width:67;height:87" coordsize="67,87" path="m10,34r5,19l19,63r10,9l43,72r5,l58,67r5,-4l67,53r,5l63,67,58,77,48,87r-14,l19,87,10,77,,63,,48,,29,10,15,24,5,39,r9,5l58,10r9,9l67,34r-57,xm10,29r38,l48,24r,-5l43,15r,-5l39,10r-5,l24,10r-5,5l15,19,10,29xe" fillcolor="black" stroked="f">
                <v:path arrowok="t"/>
                <o:lock v:ext="edit" verticies="t"/>
              </v:shape>
              <v:shape id="_x0000_s1342" style="position:absolute;left:3347;top:8004;width:63;height:87" coordsize="63,87" path="m29,r,19l43,5,53,r5,5l63,5r,5l63,10r,5l63,19r-5,l58,19r-5,l48,19,43,15r,l43,15r-4,l34,19,29,29r,38l34,72r,5l34,77r5,5l39,82r4,l43,87,5,87r,-5l10,82r5,l15,77r,l15,72r,-5l15,34r,-10l15,19r,-4l15,15r-5,l10,15r-5,l5,15,,10,29,r,xe" fillcolor="black" stroked="f">
                <v:path arrowok="t"/>
              </v:shape>
              <v:shape id="_x0000_s1343" style="position:absolute;left:3410;top:8004;width:62;height:87" coordsize="62,87" path="m28,r,19l38,5,48,r4,5l57,5r5,5l62,10r,5l57,19r,l52,19r,l48,19,43,15r,l38,15r,l33,19,28,29r,38l28,72r,5l33,77r,5l38,82r5,l43,87,,87,,82r4,l9,82r5,-5l14,77r,-5l14,67r,-33l14,24r,-5l14,15r-5,l9,15r,l4,15,,15,,10,24,r4,xe" fillcolor="black" stroked="f">
                <v:path arrowok="t"/>
              </v:shape>
              <v:shape id="_x0000_s1344" style="position:absolute;left:3477;top:8004;width:77;height:87" coordsize="77,87" path="m38,l57,5,67,15,77,29r,14l77,53,72,67,67,77,57,82r-9,5l38,87,19,82,9,72,,58,,43,,34,5,24,9,15,19,10,29,5,38,xm38,10r-5,l29,10r-5,5l19,19,14,29r,10l19,53r5,14l33,77r10,5l48,82,57,72r5,-9l62,48,57,29,53,15,43,10r-5,xe" fillcolor="black" stroked="f">
                <v:path arrowok="t"/>
                <o:lock v:ext="edit" verticies="t"/>
              </v:shape>
              <v:shape id="_x0000_s1345" style="position:absolute;left:3563;top:8004;width:63;height:87" coordsize="63,87" path="m29,r,19l39,5,48,r5,5l58,5r,5l63,10r-5,5l58,19r,l53,19r-5,l43,19r,-4l39,15r,l39,15r-5,4l29,29r,38l29,72r,5l29,77r5,5l39,82r4,l43,87,,87,,82r5,l10,82r,-5l15,77r,-5l15,67r,-33l15,24r,-5l10,15r,l10,15r-5,l5,15,,15,,10,24,r5,xe" fillcolor="black" stroked="f">
                <v:path arrowok="t"/>
              </v:shape>
              <v:shape id="_x0000_s1346" style="position:absolute;left:3674;top:7966;width:53;height:163" coordsize="53,163" path="m53,158r,5l38,153r-9,-9l19,134,9,115,5,101,,81,5,53,14,29,29,9,53,r,l43,9,33,19,29,29,24,43,19,62r,15l19,96r5,14l24,125r5,4l33,139r5,5l43,153r10,5xe" fillcolor="black" stroked="f">
                <v:path arrowok="t"/>
              </v:shape>
              <v:shape id="_x0000_s1347" style="position:absolute;left:3736;top:7966;width:87;height:125" coordsize="87,125" path="m58,115r-10,5l43,125r-4,l34,125r-15,l10,115,,101,,86,,72,10,53,24,43,39,38r9,5l58,48r,-15l58,19r,-5l53,14r,-5l53,9r-5,l48,9r-5,l43,9,67,r5,l72,91r,10l72,110r,l72,115r5,l77,115r5,l82,110r5,5l63,125r-5,l58,115xm58,110r,-43l53,62r,-5l48,53r,-5l43,48r-4,l29,48r-5,5l19,62,15,81r4,15l24,105r10,10l39,115r9,l58,110xe" fillcolor="black" stroked="f">
                <v:path arrowok="t"/>
                <o:lock v:ext="edit" verticies="t"/>
              </v:shape>
              <v:shape id="_x0000_s1348" style="position:absolute;left:3827;top:8004;width:68;height:87" coordsize="68,87" path="m15,34r,19l20,63r9,9l44,72r4,l58,67r5,-4l68,53r,5l68,67,58,77,48,87r-14,l24,87,10,77,,63,,48,,29,10,15,24,5,39,r9,5l58,10r10,9l68,34r-53,xm15,29r33,l48,24r,-5l44,15r,-5l39,10r-5,l24,10r-4,5l15,19r,10xe" fillcolor="black" stroked="f">
                <v:path arrowok="t"/>
                <o:lock v:ext="edit" verticies="t"/>
              </v:shape>
              <v:shape id="_x0000_s1349" style="position:absolute;left:3909;top:8004;width:82;height:125" coordsize="82,125" path="m19,58l14,53,10,43,5,39r,-5l5,19r9,-9l24,5,38,,48,5r10,5l77,10r,l77,10r5,l82,10r,l82,10r,5l82,15r,l77,15r,l77,15r-15,l67,24r,10l67,43,62,53,48,58r-10,l29,58r-5,l19,63r,l19,67r,l19,67r,5l19,72r5,l29,72r9,l53,72r9,l67,77r5,5l77,87r5,4l77,101r-5,9l53,120r-19,5l19,120,5,115,,110r,-4l,106r,-5l,101,5,96r5,-5l14,87,10,82r,l5,77r,l5,72r5,-5l14,63r5,-5xm34,5r-5,5l24,10r-5,9l19,29r,10l24,48r5,5l38,53r5,l48,48r5,-5l53,34r,-15l48,15,43,10,34,5xm19,87r-5,4l14,91r-4,5l10,101r,5l14,106r15,4l43,115r15,-5l67,106r5,-5l72,96r,-5l67,91,62,87r-14,l34,87r-15,xe" fillcolor="black" stroked="f">
                <v:path arrowok="t"/>
                <o:lock v:ext="edit" verticies="t"/>
              </v:shape>
              <v:shape id="_x0000_s1350" style="position:absolute;left:3995;top:8004;width:58;height:87" coordsize="58,87" path="m29,r,19l39,5,48,r5,5l58,5r,5l58,10r,5l58,19r-5,l53,19r-5,l44,19r,-4l39,15r,l34,15r-5,4l29,29r,38l29,72r,5l29,77r5,5l39,82r5,l44,87,,87,,82r5,l10,82r,-5l10,77r,-5l15,67r,-33l10,24r,-5l10,15r,l10,15r-5,l5,15,,15,,10,24,r5,xe" fillcolor="black" stroked="f">
                <v:path arrowok="t"/>
              </v:shape>
              <v:shape id="_x0000_s1351" style="position:absolute;left:4063;top:8004;width:67;height:87" coordsize="67,87" path="m9,34r5,19l19,63r10,9l38,72r10,l53,67r4,-4l62,53r5,5l62,67,57,77,48,87r-15,l19,87,9,77,,63,,48,,29,9,15,19,5,33,,48,5r9,5l62,19r5,15l9,34xm9,29r39,l48,24r,-5l43,15,38,10r-5,l29,10r-5,l19,15r-5,4l9,29xe" fillcolor="black" stroked="f">
                <v:path arrowok="t"/>
                <o:lock v:ext="edit" verticies="t"/>
              </v:shape>
              <v:shape id="_x0000_s1352" style="position:absolute;left:4140;top:8004;width:72;height:87" coordsize="72,87" path="m14,34r,19l24,63r9,9l43,72r9,l57,67r5,-4l67,53r5,5l67,67,62,77,48,87r-10,l24,87,14,77,4,63,,48,4,29,14,15,24,5,38,,52,5r10,5l67,19r5,15l14,34xm14,29r38,l52,24r,-5l48,15,43,10r-5,l33,10r-5,l19,15r-5,4l14,29xe" fillcolor="black" stroked="f">
                <v:path arrowok="t"/>
                <o:lock v:ext="edit" verticies="t"/>
              </v:shape>
              <v:shape id="_x0000_s1353" style="position:absolute;left:4226;top:8004;width:53;height:87" coordsize="53,87" path="m48,r,29l43,29r,-10l38,10r-9,l24,10r-5,l14,10r-4,5l10,19r,5l14,24r,5l24,34r14,5l48,48r5,15l53,72,48,82,38,87r-9,l19,87r-9,l10,87,5,82r,5l,87r,l,58r,l5,67r5,10l19,82r10,l34,82r4,-5l38,77r5,-5l38,63r,-5l29,53,19,48,10,43,5,39,,34,,24,,15,5,10,14,5,24,r5,5l34,5r4,l43,5r,l43,5r,l43,r5,xe" fillcolor="black" stroked="f">
                <v:path arrowok="t"/>
              </v:shape>
              <v:shape id="_x0000_s1354" style="position:absolute;left:4293;top:7966;width:48;height:163" coordsize="48,163" path="m,l,,10,5r9,9l34,29r5,14l43,62r5,19l43,105r-9,24l19,148,,163r,-5l10,153r5,-9l24,129r,-14l29,101r,-20l29,62r,-14l24,38,19,29r,-5l15,14,5,9,,xe" fillcolor="black" stroked="f">
                <v:path arrowok="t"/>
              </v:shape>
              <v:shape id="_x0000_s1355" style="position:absolute;left:442;top:7472;width:81;height:125" coordsize="81,125" path="m,62l,43,5,29,14,14,24,5,33,r5,l53,5r14,9l77,33r4,29l77,81,72,96r-5,14l57,120r-9,5l38,125r-5,l24,120,14,115,9,105,5,86,,62xm19,67r,19l24,105r5,10l38,120r5,l48,115r5,-5l57,101,62,81r,-24l62,38,57,24,53,14,48,9,43,5r-5,l33,5,29,9,24,19,19,33r,15l19,67xe" fillcolor="black" stroked="f">
                <v:path arrowok="t"/>
                <o:lock v:ext="edit" verticies="t"/>
              </v:shape>
              <v:shape id="_x0000_s1356" style="position:absolute;left:303;top:6844;width:81;height:124" coordsize="81,124" path="m,62l,43,4,28,14,14,24,4,33,r5,l52,4,67,14r9,19l81,62,76,81,72,96r-5,14l57,120r-9,4l38,124r-10,l24,120,14,115,9,105,,86,,62xm19,67r,19l24,105r4,10l38,120r5,l48,115r4,-5l57,100,62,81r,-24l62,38,57,24,52,14,48,9,43,4r-5,l33,4,28,9,24,19,19,33r,15l19,67xe" fillcolor="black" stroked="f">
                <v:path arrowok="t"/>
                <o:lock v:ext="edit" verticies="t"/>
              </v:shape>
              <v:shape id="_x0000_s1357" style="position:absolute;left:403;top:6949;width:20;height:19" coordsize="20,19" path="m10,r5,l15,5r5,l20,10r,5l15,19r,l10,19r-5,l,19,,15,,10,,5r,l5,r5,xe" fillcolor="black" stroked="f">
                <v:path arrowok="t"/>
              </v:shape>
              <v:shape id="_x0000_s1358" style="position:absolute;left:442;top:6844;width:81;height:124" coordsize="81,124" path="m81,100r-9,24l,124r,-4l24,96,43,72,53,57,57,38,53,28,48,19,43,14r-10,l24,14,14,19,9,24,5,33,,33,5,19,14,9,24,,38,,48,,62,9r5,10l72,33r,10l67,48,57,67,43,81,29,100,19,110r29,l57,110r5,l67,110r5,-5l72,105r5,-5l81,100xe" fillcolor="black" stroked="f">
                <v:path arrowok="t"/>
              </v:shape>
              <v:shape id="_x0000_s1359" style="position:absolute;left:456;top:4355;width:48;height:124" coordsize="48,124" path="m,14l34,r,l34,100r,10l34,115r5,l39,119r4,l48,119r,5l5,124r,-5l10,119r5,l19,115r,l19,110r,-10l19,33r,-9l19,19r,-5l15,14r,l10,14r,l5,14,,14xe" fillcolor="black" stroked="f">
                <v:path arrowok="t"/>
              </v:shape>
              <v:shape id="_x0000_s1360" style="position:absolute;left:24;top:6585;width:125;height:105" coordsize="125,105" path="m,4l43,r,4l24,9,14,19r-4,9l5,43r5,14l14,67r5,9l34,81r14,5l67,86r15,l91,81r15,-5l110,67r5,-15l120,43,115,28r-5,-9l106,9,91,r5,l110,9r10,10l125,33r,15l125,62r-5,14l115,86r-9,10l86,105r-19,l48,105,34,100,19,91,10,76,5,62,,48,,33,5,19r5,l10,14r,l10,9,5,9,,9,,4xe" fillcolor="black" stroked="f">
                <v:path arrowok="t"/>
              </v:shape>
              <v:shape id="_x0000_s1361" style="position:absolute;left:29;top:6450;width:120;height:125" coordsize="120,125" path="m120,125r-5,l115,120r,-9l110,111r-5,-5l96,106r-77,l9,106r-4,5l5,115,,120r,5l,125,,72,,53,5,34,14,20,24,10,38,5,57,,81,5r20,15l105,29r10,10l115,53r5,14l120,125xm110,91r,-14l110,72r,-19l96,34,81,24r-24,l38,24,19,34,9,53,5,72r,10l9,91r101,xe" fillcolor="black" stroked="f">
                <v:path arrowok="t"/>
                <o:lock v:ext="edit" verticies="t"/>
              </v:shape>
              <v:shape id="_x0000_s1362" style="position:absolute;left:29;top:6350;width:120;height:91" coordsize="120,91" path="m5,57r48,l53,38r,-10l48,24r-5,l33,19r,l77,19r,l72,19r-5,5l62,24r,4l57,28r,10l57,57r39,l105,57r5,l110,57r,-5l115,48r,-5l115,38r5,l120,91r-5,l115,86r,-5l110,76r-5,l96,76r-77,l14,76r-5,l5,76r,5l,86r,l,91r,l,4,24,r,4l19,4,14,9,9,14,5,19r,5l5,33r,24xe" fillcolor="black" stroked="f">
                <v:path arrowok="t"/>
              </v:shape>
              <v:shape id="_x0000_s1363" style="position:absolute;left:62;top:6306;width:87;height:20" coordsize="87,20" path="m,10r,l5,5,10,r,l15,r5,5l20,10r,l20,15r,5l15,20r-5,l10,20r-5,l,15,,10xm68,10r,l72,5,72,r5,l82,r,5l87,10r,l87,15r-5,5l82,20r-5,l72,20r,l68,15r,-5xe" fillcolor="black" stroked="f">
                <v:path arrowok="t"/>
                <o:lock v:ext="edit" verticies="t"/>
              </v:shape>
              <v:shape id="_x0000_s1364" style="position:absolute;left:62;top:6163;width:125;height:86" coordsize="125,86" path="m10,86l,57r,l20,57,10,48,5,43,,38,,28,5,19,10,9,24,,44,,63,4,77,9r5,15l87,38r,5l87,48r-5,4l82,57r24,l111,57r5,l116,52r4,l120,48r,-5l125,43r,43l120,86r,-5l120,76r,l116,72r,l111,72r-5,l29,72r-9,l20,72r-5,l15,72r,4l15,76r,5l15,81r-5,5xm24,57r34,l63,57r5,l72,52r5,-4l82,43r,-5l82,28,77,24,63,19,48,14,34,19,20,24r-5,4l15,38r,5l15,48r5,l24,57xe" fillcolor="black" stroked="f">
                <v:path arrowok="t"/>
                <o:lock v:ext="edit" verticies="t"/>
              </v:shape>
              <v:shape id="_x0000_s1365" style="position:absolute;left:62;top:6071;width:87;height:77" coordsize="87,77" path="m,39l5,24,15,10,29,,44,r9,l63,5r9,5l82,20r5,9l87,39,82,58,72,68,58,77r-14,l34,77,24,72,15,68,5,58,5,48,,39xm5,44r5,4l10,53r5,5l20,58r9,5l39,63r14,l68,53r9,-5l82,39,77,29,72,24,63,20,48,15,29,20,15,24,10,34,5,44xe" fillcolor="black" stroked="f">
                <v:path arrowok="t"/>
                <o:lock v:ext="edit" verticies="t"/>
              </v:shape>
              <v:shape id="_x0000_s1366" style="position:absolute;left:24;top:6019;width:125;height:38" coordsize="125,38" path="m,19l,14r,l5,9r,l10,9r4,5l14,14r,5l14,24r,l10,29r-5,l5,29,,24r,l,19xm38,14r68,l110,9r5,l115,9r5,l120,5r,-5l125,r,38l120,38r,-5l120,33r-5,-4l115,29r-5,l106,29r-34,l62,29r-4,l53,29r,l53,33r,l53,38r,l48,38,38,14r,xe" fillcolor="black" stroked="f">
                <v:path arrowok="t"/>
                <o:lock v:ext="edit" verticies="t"/>
              </v:shape>
              <v:shape id="_x0000_s1367" style="position:absolute;left:62;top:5923;width:87;height:91" coordsize="87,91" path="m20,62l5,48,,33,,29,5,24r5,-5l15,14r9,l34,14r34,l72,14r5,l77,9r5,l82,5,82,r5,l87,43r-5,l82,38r,-5l82,33,77,29r-5,l72,29r-4,l34,29r-10,l20,29r-5,4l15,38r,15l24,62r44,l72,62r5,l77,57r5,l82,53r,-5l87,48r,43l82,91r,-5l82,81,77,77r-5,l68,77r-29,l24,77r-4,l15,77r,4l15,81r,l15,86r,5l10,91,,67,,62r20,xe" fillcolor="black" stroked="f">
                <v:path arrowok="t"/>
              </v:shape>
              <v:shape id="_x0000_s1368" style="position:absolute;left:38;top:5870;width:111;height:53" coordsize="111,53" path="m,24r29,l29,5r5,l34,24r53,l92,24r4,-5l101,19r,-5l101,14,96,10r,-5l92,5,92,r9,5l106,10r5,4l111,24r,5l106,29r,5l101,38r-5,l87,38r-53,l34,53r-5,l29,48,24,43,20,38,15,34,10,29,,24r,xe" fillcolor="black" stroked="f">
                <v:path arrowok="t"/>
              </v:shape>
              <v:shape id="_x0000_s1369" style="position:absolute;left:24;top:5827;width:125;height:38" coordsize="125,38" path="m,19l,14r,l5,9r,l10,9r4,5l14,14r,5l14,24r,l10,29r-5,l5,29,,24r,l,19xm38,9r68,l110,9r5,l115,9r5,-4l120,5r,-5l125,r,38l120,38r,-5l120,29r-5,l115,29r-5,l106,24r-34,l62,29r-4,l53,29r,l53,29r,4l53,33r,5l48,38,38,14r,-5xe" fillcolor="black" stroked="f">
                <v:path arrowok="t"/>
                <o:lock v:ext="edit" verticies="t"/>
              </v:shape>
              <v:shape id="_x0000_s1370" style="position:absolute;left:62;top:5731;width:87;height:91" coordsize="87,91" path="m20,62l5,48,,34,,29,5,24r5,-5l15,14r9,l34,14r34,l72,14r5,-4l77,10r5,l82,5,82,r5,l87,38r-5,l82,38r,-4l82,29r-5,l72,29r,l68,29r-34,l24,29r-4,l15,34r,4l15,53r9,9l68,62r4,l77,62r,-4l82,58r,-5l82,48r5,l87,86r-5,l82,86r,-4l77,77r-5,l68,77r-29,l24,77r-4,l15,77r,l15,82r,l15,86r,l10,91,,67,,62r20,xe" fillcolor="black" stroked="f">
                <v:path arrowok="t"/>
              </v:shape>
              <v:shape id="_x0000_s1371" style="position:absolute;left:62;top:5645;width:125;height:81" coordsize="125,81" path="m53,57r,5l44,72r-5,l29,72r-9,l10,62,5,52,,43,5,28r,-9l5,4,5,r,l10,r,l10,r,l15,r,l15,r,l15,r,4l15,14,24,9r5,l44,9r4,10l58,28r,15l58,48r,4l58,57r5,l63,62r5,l68,62r,-5l72,57r,-5l72,48r,-10l72,24r,-5l77,9,82,4,87,r5,l101,r10,9l120,24r5,19l120,62r-4,10l111,76r-5,5l106,81r-5,l96,76,92,72r,l82,62r,5l77,72r,l72,72r,l68,72,63,67,53,57xm5,43r,5l10,52r10,5l29,57r10,l48,52r5,-4l53,38r,-5l48,28,44,24r-10,l20,24,10,28,5,38r,5xm87,57r,5l92,67r4,l101,67r5,l106,62r5,-10l111,38r,-14l106,14,101,4r-5,l92,4,87,9r,5l87,28r,20l87,57xe" fillcolor="black" stroked="f">
                <v:path arrowok="t"/>
                <o:lock v:ext="edit" verticies="t"/>
              </v:shape>
              <v:shape id="_x0000_s1372" style="position:absolute;left:62;top:5520;width:87;height:67" coordsize="87,67" path="m34,53r14,l63,43r9,-9l72,24r,-10l68,10,63,5,53,r,l68,r9,10l87,19r,10l82,43,77,58,63,62,44,67,29,62,15,58,5,43,,29,5,14,10,5,20,,34,r,53xm29,53r,-39l24,19r-4,l15,19r-5,5l10,29r,5l10,43r5,5l20,53r9,xe" fillcolor="black" stroked="f">
                <v:path arrowok="t"/>
                <o:lock v:ext="edit" verticies="t"/>
              </v:shape>
              <v:shape id="_x0000_s1373" style="position:absolute;left:62;top:5453;width:87;height:57" coordsize="87,57" path="m,29r20,l5,19,,9,,5,5,r5,l10,r5,l20,r,5l20,5r,4l15,14r,l15,19r,l15,24r5,l29,29r39,l72,29r5,l77,29r5,-5l82,19r,-5l87,14r,43l82,57r,-4l77,48r,l77,43r-5,l68,43r-34,l24,43r-4,l15,48r,l15,48r,5l15,53r,4l10,57,,33,,29xe" fillcolor="black" stroked="f">
                <v:path arrowok="t"/>
              </v:shape>
              <v:shape id="_x0000_s1374" style="position:absolute;left:62;top:5390;width:87;height:63" coordsize="87,63" path="m,34r20,l5,20,,10,,5r5,l10,r,l15,r5,l20,5r,l20,10r-5,5l15,20r,l15,20r,4l20,29r9,5l68,34r4,-5l77,29r,l82,24r,l82,20r5,l87,58r-5,l82,53,77,48r,l77,48r-5,l68,48r-34,l24,48r-4,l15,48r,l15,53r,l15,58r,l10,63,,34r,xe" fillcolor="black" stroked="f">
                <v:path arrowok="t"/>
              </v:shape>
              <v:shape id="_x0000_s1375" style="position:absolute;left:62;top:5304;width:87;height:82" coordsize="87,82" path="m,43l5,24,15,10,29,5,44,r9,5l63,5r9,10l82,19r5,15l87,43,82,58,72,72,58,77,44,82r-10,l24,77,15,67,5,62r,-9l,43xm5,43r5,5l10,53r5,5l20,62r9,l39,62r14,l68,58,77,48r5,-9l77,29,72,24,63,19r-15,l29,19,15,29r-5,5l5,43xe" fillcolor="black" stroked="f">
                <v:path arrowok="t"/>
                <o:lock v:ext="edit" verticies="t"/>
              </v:shape>
              <v:shape id="_x0000_s1376" style="position:absolute;left:62;top:5237;width:87;height:62" coordsize="87,62" path="m,34r20,l5,24,,14,,10,5,5,10,r,l15,r5,5l20,5r,5l20,10r-5,4l15,19r,l15,24r,l20,29r9,5l68,34r4,l77,34r,-5l82,29r,-5l82,19r5,l87,62r-5,l82,53r-5,l77,48r,l72,48r-4,l34,48r-10,l20,48r-5,l15,53r,l15,53r,5l15,62r-5,l,38,,34xe" fillcolor="black" stroked="f">
                <v:path arrowok="t"/>
              </v:shape>
              <v:shape id="_x0000_s1377" style="position:absolute;left:303;top:6220;width:81;height:130" coordsize="81,130" path="m,67l,48,4,29,14,15,24,10,33,5,38,,52,5,67,15r9,24l81,62,76,82r-4,19l67,110,57,120r-9,5l38,130,28,125r-4,-5l14,115,9,106,,86,,67xm19,67r,24l24,110r4,10l38,120r5,l48,115r4,-5l57,101,62,86r,-28l62,39,57,24,52,15,48,10r-5,l38,10r-5,l28,15r-4,9l19,39r,14l19,67xe" fillcolor="black" stroked="f">
                <v:path arrowok="t"/>
                <o:lock v:ext="edit" verticies="t"/>
              </v:shape>
              <v:shape id="_x0000_s1378" style="position:absolute;left:403;top:6326;width:20;height:24" coordsize="20,24" path="m10,r5,4l15,4r5,5l20,14r,l15,19r,l10,24,5,19,,19,,14r,l,9,,4r5,l10,xe" fillcolor="black" stroked="f">
                <v:path arrowok="t"/>
              </v:shape>
              <v:shape id="_x0000_s1379" style="position:absolute;left:437;top:6220;width:86;height:125" coordsize="86,125" path="m86,82r,9l67,91r,34l53,125r,-34l,91,,82,58,r9,l67,82r19,xm53,82r,-63l10,82r43,xe" fillcolor="black" stroked="f">
                <v:path arrowok="t"/>
                <o:lock v:ext="edit" verticies="t"/>
              </v:shape>
              <v:shape id="_x0000_s1380" style="position:absolute;left:303;top:5597;width:81;height:124" coordsize="81,124" path="m,62l,43,4,28,14,14,24,4,33,r5,l52,4,67,14r9,19l81,62,76,81r-4,19l67,110,57,120r-9,4l38,124r-10,l24,120,14,115,9,105,,86,,62xm19,67r,24l24,105r4,15l38,120r5,l48,115r4,-5l57,100,62,81r,-24l62,38,57,24,52,14,48,9r-5,l38,4,33,9r-5,5l24,24r-5,9l19,52r,15xe" fillcolor="black" stroked="f">
                <v:path arrowok="t"/>
                <o:lock v:ext="edit" verticies="t"/>
              </v:shape>
              <v:shape id="_x0000_s1381" style="position:absolute;left:403;top:5702;width:20;height:19" coordsize="20,19" path="m10,r5,5l15,5r5,5l20,10r,5l15,19r,l10,19r-5,l,19,,15,,10r,l,5r5,l10,xe" fillcolor="black" stroked="f">
                <v:path arrowok="t"/>
              </v:shape>
              <v:shape id="_x0000_s1382" style="position:absolute;left:442;top:5597;width:81;height:124" coordsize="81,124" path="m77,r,4l67,4,57,9r-9,5l43,19,33,28r-4,5l24,43r,14l33,48r15,l62,52r10,5l77,67r4,14l77,100r-5,10l57,124r-19,l29,124,19,120,9,110,5,100r,-9l,76,5,62,9,48,14,33,29,19,38,9,53,4,62,,72,r5,xm19,62r,10l19,81r,10l24,100r,10l33,120r5,l43,120r10,l57,115r5,-10l62,91r,-10l57,67,48,57r-10,l38,57r-5,l29,57,19,62xe" fillcolor="black" stroked="f">
                <v:path arrowok="t"/>
                <o:lock v:ext="edit" verticies="t"/>
              </v:shape>
              <v:shape id="_x0000_s1383" style="position:absolute;left:303;top:4978;width:81;height:125" coordsize="81,125" path="m,62l,43,4,24,14,14,24,5,33,r5,l52,,67,10r9,24l81,58,76,82,72,96r-5,14l57,115r-9,5l38,125,28,120r-4,l14,110,9,101,,86,,62xm19,62r,24l24,106r4,9l38,120r5,-5l48,115r4,-9l57,101,62,82r,-24l62,38,57,19,52,14,48,5r-5,l38,5r-5,l28,10r-4,9l19,34r,14l19,62xe" fillcolor="black" stroked="f">
                <v:path arrowok="t"/>
                <o:lock v:ext="edit" verticies="t"/>
              </v:shape>
              <v:shape id="_x0000_s1384" style="position:absolute;left:403;top:5084;width:20;height:19" coordsize="20,19" path="m10,r5,l15,r5,4l20,9r,5l15,14r,5l10,19r-5,l,14r,l,9,,4,,,5,r5,xe" fillcolor="black" stroked="f">
                <v:path arrowok="t"/>
              </v:shape>
              <v:shape id="_x0000_s1385" style="position:absolute;left:447;top:4978;width:72;height:125" coordsize="72,125" path="m24,62l14,48,4,43r,-9l,29,4,14,9,5,24,r9,l48,r9,5l67,14r,10l67,29r-5,9l57,43,43,53,57,67r5,5l72,82r,9l67,106r-5,9l48,120r-15,5l19,120,9,115,,106,,96,,86,4,77,14,67,24,62xm38,53l48,43r4,-9l52,29r5,-5l52,14r,-4l43,5,33,5r-5,l19,10r-5,4l14,19r,5l19,29r,5l24,38,38,53xm28,62l24,72r-5,5l14,86r,5l14,106r5,4l28,115r10,5l48,115r4,l57,106r,-5l57,96,52,86,43,77,28,62xe" fillcolor="black" stroked="f">
                <v:path arrowok="t"/>
                <o:lock v:ext="edit" verticies="t"/>
              </v:shape>
              <v:shape id="_x0000_s1386" style="position:absolute;left:4745;top:6311;width:105;height:87" coordsize="105,87" path="m76,5r15,l81,43r,5l76,53r5,14l81,72r5,l91,77r5,l96,72r4,-5l100,63r5,l100,72r,10l96,87r-5,l86,87,81,82,76,77,72,63r-5,9l67,77r-5,5l52,82r-4,5l38,87,24,82,9,72,4,58,,43,4,24,14,15,24,5,38,,48,r9,5l62,15,72,29,76,5xm67,39l62,24,52,15,48,10,38,5r-5,5l24,15,19,29r,19l19,58r5,9l24,72r4,5l33,77r5,5l48,77r4,-5l62,63,67,39xe" fillcolor="black" stroked="f">
                <v:path arrowok="t"/>
                <o:lock v:ext="edit" verticies="t"/>
              </v:shape>
              <v:shape id="_x0000_s1387" style="position:absolute;left:4903;top:6316;width:96;height:38" coordsize="96,38" path="m,l96,r,10l,10,,xm,29r96,l96,38,,38,,29xe" fillcolor="black" stroked="f">
                <v:path arrowok="t"/>
                <o:lock v:ext="edit" verticies="t"/>
              </v:shape>
              <v:shape id="_x0000_s1388" style="position:absolute;left:5052;top:6273;width:82;height:120" coordsize="82,120" path="m82,101l72,120,,120r,l29,91,43,72,53,53,58,38r,-9l53,19,43,14r-9,l24,14r-5,5l10,24r,9l5,33,10,19,14,9,24,,38,,53,r9,9l72,19r,10l72,38,67,48,62,62,48,81,29,101r-10,9l53,110r5,-5l67,105r,l72,105r5,-4l77,101r5,xe" fillcolor="black" stroked="f">
                <v:path arrowok="t"/>
              </v:shape>
              <v:shape id="_x0000_s1389" style="position:absolute;left:5148;top:6378;width:29;height:48" coordsize="29,48" path="m,48l,44,10,39r4,-5l19,24r,-4l19,20r,-5l19,15r,l19,15r-5,5l14,20r-4,l10,20,5,15r,l,10,5,5,5,r5,l14,r5,l24,5r5,5l29,15r,9l24,34,14,39,,48xe" fillcolor="black" stroked="f">
                <v:path arrowok="t"/>
              </v:shape>
              <v:shape id="_x0000_s1390" style="position:absolute;left:5364;top:6316;width:96;height:38" coordsize="96,38" path="m,l96,r,10l,10,,xm,29r96,l96,38,,38,,29xe" fillcolor="black" stroked="f">
                <v:path arrowok="t"/>
                <o:lock v:ext="edit" verticies="t"/>
              </v:shape>
              <v:shape id="_x0000_s1391" style="position:absolute;left:5513;top:6273;width:77;height:125" coordsize="77,125" path="m,62l,43,5,29,14,14,24,5,34,r4,l53,5r14,9l77,33r,29l77,81,72,96r-5,14l58,115r-10,5l38,125r-9,-5l24,120,14,110r-4,-5l5,86,,62xm19,62r,24l24,105r5,10l38,120r5,-5l48,115r5,-10l58,101,62,81r,-24l62,38,58,24,53,14,48,9,43,5r-5,l34,5,29,9,24,19,19,33r,15l19,62xe" fillcolor="black" stroked="f">
                <v:path arrowok="t"/>
                <o:lock v:ext="edit" verticies="t"/>
              </v:shape>
              <v:shape id="_x0000_s1392" style="position:absolute;left:5614;top:6378;width:19;height:20" coordsize="19,20" path="m9,r,l14,r,5l19,10r-5,5l14,15,9,20r,l5,20,,15r,l,10,,5,,,5,,9,xe" fillcolor="black" stroked="f">
                <v:path arrowok="t"/>
              </v:shape>
              <v:shape id="_x0000_s1393" style="position:absolute;left:5652;top:6273;width:67;height:125" coordsize="67,125" path="m,24l5,14,15,5,24,,34,,48,,58,9r5,5l63,24,58,38,43,53r15,4l63,62r4,10l67,81r,15l58,110,43,120r-24,5l10,125,5,120,,115r,l,110r,l5,110r,-5l10,105r,5l15,110r4,l24,115r,l29,115r5,l43,115r5,-5l53,101r,-10l53,86r,-9l48,77r,-5l43,67r-4,l29,62r-5,l19,62r,-5l29,57r5,-4l39,48r4,-5l48,38r,-5l48,24,43,19,34,14,29,9,15,14,5,24,,24xe" fillcolor="black" stroked="f">
                <v:path arrowok="t"/>
              </v:shape>
              <v:shape id="_x0000_s1394" style="position:absolute;left:5743;top:6273;width:73;height:125" coordsize="73,125" path="m73,l63,19r-34,l20,33r24,5l58,53r10,9l68,77r,9l68,96r-5,9l58,110r-9,5l44,120r-10,l24,125r-9,l5,120,,115r,-5l,110r5,-5l5,105r5,l10,105r5,l15,105r5,5l24,115r10,l44,110r5,-5l58,96r,-10l58,77,53,67,44,57,34,53,20,48,5,48,29,,73,xe" fillcolor="black" stroked="f">
                <v:path arrowok="t"/>
              </v:shape>
              <v:shape id="_x0000_s1395" style="position:absolute;left:5234;top:6316;width:77;height:82" coordsize="77,82" path="m68,58l58,67,48,77r-9,l29,82,20,77,10,72,5,67,,53,5,43,10,29,20,14,29,5,44,,58,r5,l72,5r,l77,14r-5,5l72,24r-4,l68,24r-5,l63,24,58,19r,l58,19r,-5l63,14r,l63,10r5,l68,10r,l68,5r-5,l63,5r-5,l48,5r-9,5l29,14,24,24,20,38r,15l20,62r4,5l29,72r10,l44,72r4,-5l58,62,68,58r,xe" fillcolor="black" stroked="f">
                <v:path arrowok="t"/>
              </v:shape>
              <v:shape id="_x0000_s1396" style="position:absolute;left:4745;top:6618;width:105;height:82" coordsize="105,82" path="m76,l91,,81,39r,4l76,53r5,10l81,67r5,5l91,72r5,l96,72r4,-5l100,63r5,l100,72r,5l96,82r-5,l86,82,81,77,76,72,72,63r-5,4l67,72r-5,5l52,82r-4,l38,82r-14,l9,72,4,58,,43,4,24,14,10,24,,38,,48,r9,5l62,15,72,29,76,xm67,39l62,19,52,10,48,5,38,5r-5,l24,15r-5,9l19,43r,10l24,63r,4l28,72r5,5l38,77r10,l52,72,62,58,67,39xe" fillcolor="black" stroked="f">
                <v:path arrowok="t"/>
                <o:lock v:ext="edit" verticies="t"/>
              </v:shape>
              <v:shape id="_x0000_s1397" style="position:absolute;left:4903;top:6623;width:96;height:34" coordsize="96,34" path="m,l96,r,5l,5,,xm,29r96,l96,34,,34,,29xe" fillcolor="black" stroked="f">
                <v:path arrowok="t"/>
                <o:lock v:ext="edit" verticies="t"/>
              </v:shape>
              <v:shape id="_x0000_s1398" style="position:absolute;left:5071;top:6575;width:48;height:125" coordsize="48,125" path="m,14l29,r5,l34,101r,9l34,115r,l34,120r5,l48,120r,5l,125r,-5l10,120r5,l15,115r,l15,110r4,-9l19,38,15,29r,-5l15,19r,l10,14r,l5,19,,19,,14xe" fillcolor="black" stroked="f">
                <v:path arrowok="t"/>
              </v:shape>
              <v:shape id="_x0000_s1399" style="position:absolute;left:5153;top:6681;width:19;height:19" coordsize="19,19" path="m9,r5,l19,4r,l19,9r,5l19,19r-5,l9,19r-4,l5,19,,14,,9,,4r5,l5,,9,xe" fillcolor="black" stroked="f">
                <v:path arrowok="t"/>
              </v:shape>
              <v:shape id="_x0000_s1400" style="position:absolute;left:5191;top:6580;width:77;height:120" coordsize="77,120" path="m15,l77,r,5l39,120r-10,l63,14r-34,l24,14r-9,l10,24,5,29,,29,15,xe" fillcolor="black" stroked="f">
                <v:path arrowok="t"/>
              </v:shape>
              <v:shape id="_x0000_s1401" style="position:absolute;left:5287;top:6580;width:67;height:120" coordsize="67,120" path="m67,l63,14r-39,l19,29r20,9l58,48r5,14l67,77r,9l63,91r-5,10l53,105r-5,5l39,115r-10,5l19,120r-9,l5,115r-5,l,110r,-5l,105r5,l5,101r5,4l10,105r5,l15,105r9,5l29,110r10,l48,105r5,-9l58,86,53,77,48,67,39,57,29,53,19,48,5,48,24,,67,xe" fillcolor="black" stroked="f">
                <v:path arrowok="t"/>
              </v:shape>
              <v:shape id="_x0000_s1402" style="position:absolute;left:5379;top:6681;width:28;height:48" coordsize="28,48" path="m,48l,43,9,38r5,-5l19,28r,-4l19,19r,l19,19r,l14,19r,l9,19r,l4,19r,l,14,,9,,4r4,l4,,9,,19,r5,4l24,9r4,10l24,28r-5,5l9,43,,48xe" fillcolor="black" stroked="f">
                <v:path arrowok="t"/>
              </v:shape>
              <v:shape id="_x0000_s1403" style="position:absolute;left:5590;top:6623;width:96;height:34" coordsize="96,34" path="m,l96,r,5l,5,,xm,29r96,l96,34,,34,,29xe" fillcolor="black" stroked="f">
                <v:path arrowok="t"/>
                <o:lock v:ext="edit" verticies="t"/>
              </v:shape>
              <v:shape id="_x0000_s1404" style="position:absolute;left:5743;top:6575;width:77;height:125" coordsize="77,125" path="m,67l,48,5,29,15,19r5,-9l29,5,39,,53,5r10,9l73,38r4,24l77,82,73,96,63,110r-5,10l49,125r-10,l29,125r-9,-5l15,115r-5,-9l,86,,67xm15,67r5,24l24,106r5,9l39,120r5,l49,115r4,-5l58,101r,-19l58,58r,-20l53,24r,-10l49,10r-5,l39,10r-5,l29,14,24,24,20,38,15,53r,14xe" fillcolor="black" stroked="f">
                <v:path arrowok="t"/>
                <o:lock v:ext="edit" verticies="t"/>
              </v:shape>
              <v:shape id="_x0000_s1405" style="position:absolute;left:5840;top:6681;width:19;height:19" coordsize="19,19" path="m9,r5,l19,4r,l19,9r,5l19,19r-5,l9,19r-5,l4,19,,14,,9,,4r4,l4,,9,xe" fillcolor="black" stroked="f">
                <v:path arrowok="t"/>
              </v:shape>
              <v:shape id="_x0000_s1406" style="position:absolute;left:5878;top:6575;width:72;height:125" coordsize="72,125" path="m5,29l10,14r9,-4l24,5,38,,48,5r10,5l62,19r5,5l62,38,48,53r10,5l67,67r,5l72,86r-5,15l62,110,43,120r-19,5l14,125r-9,l5,120,,115r5,l5,110r,l10,110r,l14,110r,l19,115r5,l29,115r5,5l34,120r9,-5l53,110r5,-4l58,96r,-10l53,82r,-5l48,72r-5,l38,67r-4,l24,62r,l24,62r5,l38,58r5,-5l48,48r,-5l48,34r,-10l43,19,38,14r-9,l19,19,5,29r,xe" fillcolor="black" stroked="f">
                <v:path arrowok="t"/>
              </v:shape>
              <v:shape id="_x0000_s1407" style="position:absolute;left:5974;top:6580;width:67;height:120" coordsize="67,120" path="m67,l62,14r-38,l19,29r19,9l58,48r4,14l67,77r,9l62,91r-4,10l53,105r-5,5l38,115r-9,5l19,120r-9,l5,115r-5,l,110r,-5l,105r5,l5,101r5,4l10,105r4,l14,105r10,5l29,110r9,l48,105r5,-9l58,86,53,77,48,67,38,57,29,53,19,48,5,48,24,,67,xe" fillcolor="black" stroked="f">
                <v:path arrowok="t"/>
              </v:shape>
              <v:shape id="_x0000_s1408" style="position:absolute;left:5465;top:6618;width:72;height:82" coordsize="72,82" path="m67,63r-9,9l48,77,38,82r-9,l14,82,5,77,,67,,58,,43,10,29,14,19,29,10,43,5,53,r9,l67,5r5,5l72,15r,4l67,24r,l62,29r,l58,24r,l58,19r,l58,19r,-4l62,15r,l62,10r,l62,10r,l62,5r-4,l53,5r-5,l38,10r-9,9l24,29,19,43,14,58r,5l19,67r5,5l34,77r9,-5l48,72r5,-5l62,58r5,5xe" fillcolor="black" stroked="f">
                <v:path arrowok="t"/>
              </v:shape>
              <v:shape id="_x0000_s1409" style="position:absolute;left:4745;top:6920;width:105;height:87" coordsize="105,87" path="m76,5r15,l81,44r,4l76,58r5,9l81,72r5,5l91,77r5,l96,72r4,l100,63r5,l100,77r,5l96,87r-5,l86,87,81,82,76,77,72,63r-5,9l67,77r-5,5l52,87r-4,l38,87,24,82,9,72,4,63,,44,4,29,14,15,24,5,38,,48,5r9,5l62,15,72,29,76,5xm67,39l62,24,52,15,48,10r-10,l33,10,24,20r-5,9l19,48r,10l24,67r,5l28,77r5,5l38,82r10,l52,77,62,63,67,39xe" fillcolor="black" stroked="f">
                <v:path arrowok="t"/>
                <o:lock v:ext="edit" verticies="t"/>
              </v:shape>
              <v:shape id="_x0000_s1410" style="position:absolute;left:4903;top:6925;width:96;height:39" coordsize="96,39" path="m,l96,r,10l,10,,xm,29r96,l96,39,,39,,29xe" fillcolor="black" stroked="f">
                <v:path arrowok="t"/>
                <o:lock v:ext="edit" verticies="t"/>
              </v:shape>
            </v:group>
            <v:shape id="_x0000_s1412" style="position:absolute;left:5071;top:6882;width:48;height:125" coordsize="48,125" path="m,14l29,r5,l34,101r,9l34,115r,l34,120r5,l48,120r,5l,125r,-5l10,120r5,l15,115r,l15,110r4,-9l19,38,15,24r,-5l15,19r,-5l10,14r,l5,14,,19,,14xe" fillcolor="black" stroked="f">
              <v:path arrowok="t"/>
            </v:shape>
            <v:shape id="_x0000_s1413" style="position:absolute;left:5153;top:6987;width:19;height:20" coordsize="19,20" path="m9,r5,l19,5r,l19,10r,5l19,15r-5,5l9,20r-4,l5,15,,15,,10,,5r5,l5,,9,xe" fillcolor="black" stroked="f">
              <v:path arrowok="t"/>
            </v:shape>
            <v:shape id="_x0000_s1414" style="position:absolute;left:5196;top:6887;width:67;height:120" coordsize="67,120" path="m67,l62,14r-38,l19,29r19,4l58,48r4,9l67,77r,4l62,91r-4,9l53,105r-5,5l38,115r-9,5l19,120r-9,l5,115,,110r,l,105r,l5,100r,l10,100r,l14,105r,l24,110r5,l38,110,48,100r5,-4l58,81,53,72,48,62,38,57,29,48r-10,l5,43,24,,67,xe" fillcolor="black" stroked="f">
              <v:path arrowok="t"/>
            </v:shape>
            <v:shape id="_x0000_s1415" style="position:absolute;left:5287;top:6987;width:29;height:48" coordsize="29,48" path="m,48l,44,10,39r5,-5l19,29r,-9l19,20r,l19,20r,-5l15,20r,l10,20r,l5,20r,-5l,15,,10,,5,5,r,l10,r9,l24,5r,5l29,20r-5,9l19,34,10,44,,48xe" fillcolor="black" stroked="f">
              <v:path arrowok="t"/>
            </v:shape>
            <v:shape id="_x0000_s1416" style="position:absolute;left:5499;top:6925;width:96;height:39" coordsize="96,39" path="m,l96,r,10l,10,,xm,29r96,l96,39,,39,,29xe" fillcolor="black" stroked="f">
              <v:path arrowok="t"/>
              <o:lock v:ext="edit" verticies="t"/>
            </v:shape>
            <v:shape id="_x0000_s1417" style="position:absolute;left:5652;top:6882;width:77;height:125" coordsize="77,125" path="m,62l,43,5,29,15,14,19,5,29,,39,,53,5r10,9l72,34r5,28l77,82,72,96r-9,14l58,120r-10,5l39,125r-10,l19,120r-4,-5l10,105,,86,,62xm15,67r4,19l24,105r5,10l39,120r4,l48,115r5,-5l58,101r,-19l58,58r,-20l53,24r,-10l48,10r-5,l39,5r-5,5l29,10r-5,9l19,34,15,53r,14xe" fillcolor="black" stroked="f">
              <v:path arrowok="t"/>
              <o:lock v:ext="edit" verticies="t"/>
            </v:shape>
            <v:shape id="_x0000_s1418" style="position:absolute;left:5748;top:6987;width:19;height:20" coordsize="19,20" path="m10,r5,l19,5r,l19,10r,5l19,15r-4,5l10,20r-5,l5,15,,15,,10,,5r5,l5,r5,xe" fillcolor="black" stroked="f">
              <v:path arrowok="t"/>
            </v:shape>
            <v:shape id="_x0000_s1419" style="position:absolute;left:5787;top:6882;width:72;height:125" coordsize="72,125" path="m5,24l9,14,19,10,24,,38,,48,5r9,5l62,19r,5l62,38,48,53r9,5l67,62r,10l72,82,67,96r-5,14l43,120r-19,5l14,125,5,120r,l,115r5,-5l5,110r,l9,110r,l14,110r,l19,110r5,5l29,115r4,l33,115r10,l53,110r4,-9l57,91r,-5l53,82r,-5l48,72,43,67r-5,l33,62r-9,l24,62r,l29,58r9,l43,53r5,-5l48,38r,-4l48,24,43,19,38,14r-9,l19,14,5,29r,-5xe" fillcolor="black" stroked="f">
              <v:path arrowok="t"/>
            </v:shape>
            <v:shape id="_x0000_s1420" style="position:absolute;left:5883;top:6887;width:67;height:120" coordsize="67,120" path="m67,l62,14r-38,l19,29r19,4l57,48r5,9l67,77r,4l62,91r-5,9l53,105r-5,5l38,115r-9,5l19,120r-10,l5,115,,110r,l,105r,l5,100r,l9,100r,l14,105r,l24,110r5,l38,110,48,100r5,-4l57,81,53,72,48,62,38,57,29,48r-10,l5,43,24,,67,xe" fillcolor="black" stroked="f">
              <v:path arrowok="t"/>
            </v:shape>
            <v:shape id="_x0000_s1421" style="position:absolute;left:5374;top:6925;width:72;height:82" coordsize="72,82" path="m67,62l57,67,48,77,38,82r-9,l14,82,5,72,,67,,58,,43,9,29,14,19,29,10,43,,53,r9,l67,5r5,5l72,15r,4l67,24r,l62,24r,l57,24r,l57,19r,l57,15r,l62,15r,-5l62,10r,l62,10r,-5l62,5r-5,l53,5,43,5r-5,5l29,19,24,29,14,39r,14l14,62r5,5l24,72r9,l43,72r5,l53,67r9,-9l67,62xe" fillcolor="black" stroked="f">
              <v:path arrowok="t"/>
            </v:shape>
            <v:shape id="_x0000_s1422" style="position:absolute;left:4745;top:7213;width:105;height:86" coordsize="105,86" path="m76,5r15,l81,43r,5l76,57r5,10l81,72r5,5l91,77r5,l96,72r4,l100,67r5,l100,77r,4l96,86r-5,l86,86,81,81,76,77,72,67r-5,5l67,77r-5,4l52,86r-4,l38,86r-14,l9,72,4,62,,43,4,29,14,14,24,5,38,,48,5r9,4l62,14,72,29,76,5xm67,38l62,24,52,14,48,9,38,9r-5,l24,19,19,29r,19l19,57r5,10l24,72r4,5l33,81r5,l48,81r4,-4l62,62,67,38xe" fillcolor="black" stroked="f">
              <v:path arrowok="t"/>
              <o:lock v:ext="edit" verticies="t"/>
            </v:shape>
            <v:shape id="_x0000_s1423" style="position:absolute;left:4903;top:7218;width:96;height:38" coordsize="96,38" path="m,l96,r,9l,9,,xm,28r96,l96,38,,38,,28xe" fillcolor="black" stroked="f">
              <v:path arrowok="t"/>
              <o:lock v:ext="edit" verticies="t"/>
            </v:shape>
            <v:shape id="_x0000_s1424" style="position:absolute;left:5071;top:7175;width:48;height:124" coordsize="48,124" path="m,14l29,r5,l34,100r,10l34,115r,l34,119r5,l48,119r,5l,124r,-5l10,119r5,l15,115r,l15,110r4,-10l19,38,15,28r,-9l15,19r,-5l10,14r,l5,14,,19,,14xe" fillcolor="black" stroked="f">
              <v:path arrowok="t"/>
            </v:shape>
            <v:shape id="_x0000_s1425" style="position:absolute;left:5153;top:7280;width:19;height:19" coordsize="19,19" path="m9,r5,l19,5r,l19,10r,4l19,19r-5,l9,19r-4,l5,19,,14,,10,,5r5,l5,,9,xe" fillcolor="black" stroked="f">
              <v:path arrowok="t"/>
            </v:shape>
            <v:shape id="_x0000_s1426" style="position:absolute;left:5191;top:7175;width:77;height:124" coordsize="77,124" path="m77,100r-5,24l,124r,-5l24,95,43,71,53,57,58,38,53,28,48,23,43,14r-9,l24,14r-9,5l10,23,5,33,,33,5,19,15,9,24,4,39,r9,4l63,9r4,10l72,33r,10l67,52,58,67,43,81,29,100,19,110r29,l58,110r5,l67,105r5,l72,105r5,-5l77,100xe" fillcolor="black" stroked="f">
              <v:path arrowok="t"/>
            </v:shape>
            <v:shape id="_x0000_s1427" style="position:absolute;left:5287;top:7179;width:67;height:120" coordsize="67,120" path="m67,l63,15r-39,l19,29r20,5l58,48r5,15l67,77r,10l63,91r-5,10l53,106r-5,5l39,115r-10,5l19,120r-9,l5,115,,111r,l,106r,l5,101r,l10,101r,l15,106r,l24,111r5,l39,111r9,-5l53,96r5,-9l53,72,48,63,39,58,29,48r-10,l5,43,24,,67,xe" fillcolor="black" stroked="f">
              <v:path arrowok="t"/>
            </v:shape>
            <v:shape id="_x0000_s1428" style="position:absolute;left:5379;top:7280;width:28;height:48" coordsize="28,48" path="m,48l,43,9,38r5,-4l19,29r,-10l19,19r,l19,19r,l14,19r,l9,19r,l4,19r,l,14,,10,,5r4,l4,,9,,19,r5,5l24,10r4,9l24,29r-5,5l9,43,,48xe" fillcolor="black" stroked="f">
              <v:path arrowok="t"/>
            </v:shape>
            <v:shape id="_x0000_s1429" style="position:absolute;left:5590;top:7218;width:96;height:38" coordsize="96,38" path="m,l96,r,9l,9,,xm,28r96,l96,38,,38,,28xe" fillcolor="black" stroked="f">
              <v:path arrowok="t"/>
              <o:lock v:ext="edit" verticies="t"/>
            </v:shape>
            <v:shape id="_x0000_s1430" style="position:absolute;left:5743;top:7175;width:77;height:124" coordsize="77,124" path="m,62l,43,5,28,15,14,20,4r9,l39,,53,4,63,14,73,33r4,29l77,81,73,95,63,110r-5,9l49,124r-10,l29,124r-9,-5l15,115,10,105,,86,,62xm15,67r5,19l24,105r5,10l39,119r5,l49,115r4,-5l58,100r,-19l58,57r,-19l53,23r,-9l49,9r-5,l39,4,34,9r-5,5l24,23,20,33,15,52r,15xe" fillcolor="black" stroked="f">
              <v:path arrowok="t"/>
              <o:lock v:ext="edit" verticies="t"/>
            </v:shape>
            <v:shape id="_x0000_s1431" style="position:absolute;left:5840;top:7280;width:19;height:19" coordsize="19,19" path="m9,r5,l19,5r,l19,10r,4l19,19r-5,l9,19r-5,l4,19,,14,,10,,5r4,l4,,9,xe" fillcolor="black" stroked="f">
              <v:path arrowok="t"/>
            </v:shape>
            <v:shape id="_x0000_s1432" style="position:absolute;left:5878;top:7175;width:72;height:124" coordsize="72,124" path="m5,23r5,-9l19,9,24,4,38,,48,4,58,9r4,10l67,23,62,38,48,52r10,5l67,62r,9l72,81,67,95r-5,15l43,119r-19,5l14,124,5,119r,l,115r5,l5,110r,l10,110r,l14,110r,l19,115r5,l29,115r5,l34,115r9,l53,110r5,-10l58,95r,-9l53,81r,-5l48,71r-5,l38,67,34,62r-10,l24,62r,l29,57r9,l43,52r5,-5l48,38r,-5l48,23,43,19,38,14r-9,l19,19,5,28r,-5xe" fillcolor="black" stroked="f">
              <v:path arrowok="t"/>
            </v:shape>
            <v:shape id="_x0000_s1433" style="position:absolute;left:5974;top:7179;width:67;height:120" coordsize="67,120" path="m67,l62,15r-38,l19,29r19,5l58,48r4,15l67,77r,10l62,91r-4,10l53,106r-5,5l38,115r-9,5l19,120r-9,l5,115,,111r,l,106r,l5,101r,l10,101r,l14,106r,l24,111r5,l38,111r10,-5l53,96r5,-9l53,72,48,63,38,58,29,48r-10,l5,43,24,,67,xe" fillcolor="black" stroked="f">
              <v:path arrowok="t"/>
            </v:shape>
            <v:shape id="_x0000_s1434" style="position:absolute;left:5465;top:7218;width:72;height:81" coordsize="72,81" path="m67,62l58,72,48,76,38,81r-9,l14,81,5,76,,67,,57,,43,10,28r4,-9l29,9,43,,53,r9,l67,4r5,5l72,14r,5l67,24r,l62,24r,l58,24r,l58,19r,l58,19r,-5l62,14r,-5l62,9r,l62,9r,l62,4r-4,l53,4r-5,l38,9,29,19r-5,9l19,43r-5,9l14,62r5,5l24,72r10,l43,72r5,l53,67,62,57r5,5xe" fillcolor="black" stroked="f">
              <v:path arrowok="t"/>
            </v:shape>
            <v:shape id="_x0000_s1435" style="position:absolute;left:3376;top:7621;width:48;height:124" coordsize="48,124" path="m,14l29,r5,l34,100r,10l34,115r,l38,119r,l48,119r,5l,124r,-5l10,119r4,l14,115r,l19,110r,-10l19,38r,-10l14,19r,l14,19r,-5l10,14r-5,l,19,,14xe" fillcolor="black" stroked="f">
              <v:path arrowok="t"/>
            </v:shape>
            <v:shape id="_x0000_s1436" style="position:absolute;left:3458;top:7726;width:19;height:19" coordsize="19,19" path="m9,r5,l19,5r,l19,10r,4l19,19r-5,l9,19r-5,l4,19,,14,,10,,5r4,l4,,9,xe" fillcolor="black" stroked="f">
              <v:path arrowok="t"/>
            </v:shape>
            <v:shape id="_x0000_s1437" style="position:absolute;left:3501;top:7625;width:72;height:120" coordsize="72,120" path="m72,l62,15r-38,l19,29,38,39r19,9l62,63r5,14l67,87r-5,4l57,101r-4,5l48,111r-5,4l29,120r-10,l9,120,5,115r-5,l,111r,-5l,106r5,-5l5,101r4,l9,101r5,5l14,106r10,5l29,111r9,l48,106,53,96r4,-9l53,72,48,63,38,58,29,48r-10,l5,43,24,,72,xe" fillcolor="black" stroked="f">
              <v:path arrowok="t"/>
            </v:shape>
            <v:shape id="_x0000_s1438" style="position:absolute;left:4380;top:7621;width:81;height:124" coordsize="81,124" path="m81,100r-9,24l,124r,-5l28,95,43,71,52,57,57,38r,-10l52,24,43,14r-10,l24,14r-5,5l9,24r,9l4,33,9,19,14,9,24,4,38,,52,4,62,9,72,19r,14l72,43r-5,9l62,67,48,81,28,100r-9,10l52,110r5,l67,110r,-5l72,105r4,l76,100r5,xe" fillcolor="black" stroked="f">
              <v:path arrowok="t"/>
            </v:shape>
            <v:shape id="_x0000_s1439" style="position:absolute;left:6272;top:7621;width:72;height:124" coordsize="72,124" path="m5,28l9,14,14,9,24,4,38,,48,4r9,5l62,19r,5l62,38,48,52r9,5l62,62r5,9l72,81,67,95r-5,15l43,119r-19,5l14,124,5,119r,l,115r,l5,110r,l9,110r,l14,110r,l19,115r5,l29,115r,l33,115r10,l53,110r4,-10l57,95r,-9l53,81r,-5l48,71r-5,l38,67,33,62r-9,l24,62r,l29,57r9,l43,52r5,-5l48,38r,-5l48,24,43,19,38,14r-9,l19,19,5,28r,xe" fillcolor="black" stroked="f">
              <v:path arrowok="t"/>
            </v:shape>
            <v:shape id="_x0000_s1751" type="#_x0000_t202" style="position:absolute;left:2420;top:3555;width:2195;height:416" strokecolor="white [3212]">
              <v:textbox style="mso-next-textbox:#_x0000_s1751" inset="0,0,0,0">
                <w:txbxContent>
                  <w:p w:rsidR="00F5346F" w:rsidRPr="00432546" w:rsidRDefault="00F5346F" w:rsidP="00432546">
                    <w:pPr>
                      <w:spacing w:before="0"/>
                      <w:jc w:val="center"/>
                      <w:rPr>
                        <w:sz w:val="18"/>
                        <w:szCs w:val="18"/>
                        <w:lang w:eastAsia="zh-CN"/>
                      </w:rPr>
                    </w:pPr>
                    <w:r w:rsidRPr="00432546">
                      <w:rPr>
                        <w:rFonts w:hint="eastAsia"/>
                        <w:sz w:val="18"/>
                        <w:szCs w:val="18"/>
                        <w:lang w:eastAsia="zh-CN"/>
                      </w:rPr>
                      <w:t>指向误差</w:t>
                    </w:r>
                    <w:r>
                      <w:rPr>
                        <w:rFonts w:hint="eastAsia"/>
                        <w:sz w:val="18"/>
                        <w:szCs w:val="18"/>
                        <w:lang w:eastAsia="zh-CN"/>
                      </w:rPr>
                      <w:t>（度）</w:t>
                    </w:r>
                  </w:p>
                </w:txbxContent>
              </v:textbox>
            </v:shape>
            <v:shape id="_x0000_s1752" type="#_x0000_t202" style="position:absolute;left:2420;top:7936;width:2195;height:416" strokecolor="white [3212]">
              <v:textbox style="mso-next-textbox:#_x0000_s1752" inset="0,0,0,0">
                <w:txbxContent>
                  <w:p w:rsidR="00F5346F" w:rsidRPr="00432546" w:rsidRDefault="00F5346F" w:rsidP="00432546">
                    <w:pPr>
                      <w:spacing w:before="0"/>
                      <w:jc w:val="center"/>
                      <w:rPr>
                        <w:sz w:val="18"/>
                        <w:szCs w:val="18"/>
                        <w:lang w:eastAsia="zh-CN"/>
                      </w:rPr>
                    </w:pPr>
                    <w:r w:rsidRPr="00432546">
                      <w:rPr>
                        <w:rFonts w:hint="eastAsia"/>
                        <w:sz w:val="18"/>
                        <w:szCs w:val="18"/>
                        <w:lang w:eastAsia="zh-CN"/>
                      </w:rPr>
                      <w:t>指向误差</w:t>
                    </w:r>
                    <w:r>
                      <w:rPr>
                        <w:rFonts w:hint="eastAsia"/>
                        <w:sz w:val="18"/>
                        <w:szCs w:val="18"/>
                        <w:lang w:eastAsia="zh-CN"/>
                      </w:rPr>
                      <w:t>（度）</w:t>
                    </w:r>
                  </w:p>
                </w:txbxContent>
              </v:textbox>
            </v:shape>
            <w10:wrap type="none"/>
            <w10:anchorlock/>
          </v:group>
        </w:pict>
      </w:r>
    </w:p>
    <w:p w:rsidR="00D66704" w:rsidRPr="007B31BF" w:rsidRDefault="00D66704" w:rsidP="00AA510F">
      <w:pPr>
        <w:pStyle w:val="Heading1"/>
        <w:rPr>
          <w:lang w:val="en-US" w:eastAsia="zh-CN"/>
        </w:rPr>
      </w:pPr>
      <w:r w:rsidRPr="007B31BF">
        <w:rPr>
          <w:lang w:val="en-US" w:eastAsia="zh-CN"/>
        </w:rPr>
        <w:t>3</w:t>
      </w:r>
      <w:r w:rsidRPr="007B31BF">
        <w:rPr>
          <w:lang w:val="en-US" w:eastAsia="zh-CN"/>
        </w:rPr>
        <w:tab/>
      </w:r>
      <w:r w:rsidR="004A62A3">
        <w:rPr>
          <w:rFonts w:hint="eastAsia"/>
          <w:lang w:val="en-US" w:eastAsia="zh-CN"/>
        </w:rPr>
        <w:t>离轴</w:t>
      </w:r>
      <w:r w:rsidR="004A62A3">
        <w:rPr>
          <w:rFonts w:hint="eastAsia"/>
          <w:lang w:val="en-US" w:eastAsia="zh-CN"/>
        </w:rPr>
        <w:t>e.i.r.p.</w:t>
      </w:r>
      <w:r w:rsidR="004A62A3">
        <w:rPr>
          <w:rFonts w:hint="eastAsia"/>
          <w:lang w:val="en-US" w:eastAsia="zh-CN"/>
        </w:rPr>
        <w:t>密度</w:t>
      </w:r>
      <w:r w:rsidR="00432546">
        <w:rPr>
          <w:rFonts w:hint="eastAsia"/>
          <w:lang w:val="en-US" w:eastAsia="zh-CN"/>
        </w:rPr>
        <w:t>的</w:t>
      </w:r>
      <w:r w:rsidR="004A62A3">
        <w:rPr>
          <w:rFonts w:hint="eastAsia"/>
          <w:lang w:val="en-US" w:eastAsia="zh-CN"/>
        </w:rPr>
        <w:t>统计特性</w:t>
      </w:r>
    </w:p>
    <w:p w:rsidR="00D66704" w:rsidRPr="007B31BF" w:rsidRDefault="004A62A3" w:rsidP="00432546">
      <w:pPr>
        <w:ind w:firstLineChars="200" w:firstLine="480"/>
        <w:rPr>
          <w:lang w:val="en-US" w:eastAsia="zh-CN"/>
        </w:rPr>
      </w:pPr>
      <w:r>
        <w:rPr>
          <w:rFonts w:hint="eastAsia"/>
          <w:lang w:val="en-US" w:eastAsia="zh-CN"/>
        </w:rPr>
        <w:t>在前一节中，天线指向误差被看作是随机变量，这些随机的指向误差致使</w:t>
      </w:r>
      <w:r>
        <w:rPr>
          <w:rFonts w:hint="eastAsia"/>
          <w:lang w:val="en-US" w:eastAsia="zh-CN"/>
        </w:rPr>
        <w:t>e.i.r.p.</w:t>
      </w:r>
      <w:r>
        <w:rPr>
          <w:rFonts w:hint="eastAsia"/>
          <w:lang w:val="en-US" w:eastAsia="zh-CN"/>
        </w:rPr>
        <w:t>密度电平发生随机变化。在本节中，离轴</w:t>
      </w:r>
      <w:r>
        <w:rPr>
          <w:rFonts w:hint="eastAsia"/>
          <w:lang w:val="en-US" w:eastAsia="zh-CN"/>
        </w:rPr>
        <w:t>e.i.r.p.</w:t>
      </w:r>
      <w:r>
        <w:rPr>
          <w:rFonts w:hint="eastAsia"/>
          <w:lang w:val="en-US" w:eastAsia="zh-CN"/>
        </w:rPr>
        <w:t>密度电平被看作是一个随机变量，可用来确定其</w:t>
      </w:r>
      <w:r>
        <w:rPr>
          <w:rFonts w:hint="eastAsia"/>
          <w:lang w:val="en-US" w:eastAsia="zh-CN"/>
        </w:rPr>
        <w:t>CDF</w:t>
      </w:r>
      <w:r>
        <w:rPr>
          <w:rFonts w:hint="eastAsia"/>
          <w:lang w:val="en-US" w:eastAsia="zh-CN"/>
        </w:rPr>
        <w:t>。</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66704" w:rsidRPr="007B31BF" w:rsidRDefault="00AD613F" w:rsidP="00432546">
      <w:pPr>
        <w:ind w:firstLineChars="200" w:firstLine="480"/>
        <w:rPr>
          <w:lang w:val="en-US" w:eastAsia="zh-CN"/>
        </w:rPr>
      </w:pPr>
      <w:r>
        <w:rPr>
          <w:rFonts w:hint="eastAsia"/>
          <w:lang w:val="en-US" w:eastAsia="zh-CN"/>
        </w:rPr>
        <w:lastRenderedPageBreak/>
        <w:t>为确定离轴</w:t>
      </w:r>
      <w:r>
        <w:rPr>
          <w:rFonts w:hint="eastAsia"/>
          <w:lang w:val="en-US" w:eastAsia="zh-CN"/>
        </w:rPr>
        <w:t>e.i.r.p.</w:t>
      </w:r>
      <w:r>
        <w:rPr>
          <w:rFonts w:hint="eastAsia"/>
          <w:lang w:val="en-US" w:eastAsia="zh-CN"/>
        </w:rPr>
        <w:t>密度电平，为方便示</w:t>
      </w:r>
      <w:r w:rsidR="00432546">
        <w:rPr>
          <w:rFonts w:hint="eastAsia"/>
          <w:lang w:val="en-US" w:eastAsia="zh-CN"/>
        </w:rPr>
        <w:t>意</w:t>
      </w:r>
      <w:r>
        <w:rPr>
          <w:rFonts w:hint="eastAsia"/>
          <w:lang w:val="en-US" w:eastAsia="zh-CN"/>
        </w:rPr>
        <w:t>，考虑</w:t>
      </w:r>
      <w:r w:rsidR="00432546">
        <w:rPr>
          <w:rFonts w:hint="eastAsia"/>
          <w:lang w:val="en-US" w:eastAsia="zh-CN"/>
        </w:rPr>
        <w:t>以</w:t>
      </w:r>
      <w:r>
        <w:rPr>
          <w:rFonts w:hint="eastAsia"/>
          <w:lang w:val="en-US" w:eastAsia="zh-CN"/>
        </w:rPr>
        <w:t>下圆孔抛物面天线的</w:t>
      </w:r>
      <w:r w:rsidR="00432546">
        <w:rPr>
          <w:rFonts w:hint="eastAsia"/>
          <w:lang w:val="en-US" w:eastAsia="zh-CN"/>
        </w:rPr>
        <w:t>归一化</w:t>
      </w:r>
      <w:r>
        <w:rPr>
          <w:rFonts w:hint="eastAsia"/>
          <w:lang w:val="en-US" w:eastAsia="zh-CN"/>
        </w:rPr>
        <w:t>增益图</w:t>
      </w:r>
      <w:r w:rsidR="00D66704" w:rsidRPr="007B31BF">
        <w:rPr>
          <w:lang w:val="en-US" w:eastAsia="zh-CN"/>
        </w:rPr>
        <w:t>[</w:t>
      </w:r>
      <w:r>
        <w:rPr>
          <w:rFonts w:hint="eastAsia"/>
          <w:lang w:val="en-US" w:eastAsia="zh-CN"/>
        </w:rPr>
        <w:t>2000</w:t>
      </w:r>
      <w:r>
        <w:rPr>
          <w:rFonts w:hint="eastAsia"/>
          <w:lang w:val="en-US" w:eastAsia="zh-CN"/>
        </w:rPr>
        <w:t>年，</w:t>
      </w:r>
      <w:r>
        <w:rPr>
          <w:lang w:val="en-US" w:eastAsia="zh-CN"/>
        </w:rPr>
        <w:t>Maral</w:t>
      </w:r>
      <w:r>
        <w:rPr>
          <w:rFonts w:hint="eastAsia"/>
          <w:lang w:val="en-US" w:eastAsia="zh-CN"/>
        </w:rPr>
        <w:t>和</w:t>
      </w:r>
      <w:r w:rsidR="00D66704" w:rsidRPr="007B31BF">
        <w:rPr>
          <w:lang w:val="en-US" w:eastAsia="zh-CN"/>
        </w:rPr>
        <w:t>Bousquet</w:t>
      </w:r>
      <w:r>
        <w:rPr>
          <w:lang w:val="en-US" w:eastAsia="zh-CN"/>
        </w:rPr>
        <w:t>]</w:t>
      </w:r>
      <w:r>
        <w:rPr>
          <w:rFonts w:hint="eastAsia"/>
          <w:lang w:val="en-US" w:eastAsia="zh-CN"/>
        </w:rPr>
        <w:t>：</w:t>
      </w:r>
    </w:p>
    <w:p w:rsidR="00D66704" w:rsidRDefault="00D66704" w:rsidP="00AA510F">
      <w:pPr>
        <w:pStyle w:val="Blanc"/>
        <w:rPr>
          <w:lang w:eastAsia="zh-CN"/>
        </w:rPr>
      </w:pPr>
    </w:p>
    <w:p w:rsidR="00D66704" w:rsidRPr="007B31BF" w:rsidRDefault="00D66704" w:rsidP="00AA510F">
      <w:pPr>
        <w:pStyle w:val="Equation"/>
        <w:rPr>
          <w:lang w:val="en-US" w:eastAsia="zh-CN"/>
        </w:rPr>
      </w:pPr>
      <w:r w:rsidRPr="007B31BF">
        <w:rPr>
          <w:lang w:val="en-US" w:eastAsia="zh-CN"/>
        </w:rPr>
        <w:tab/>
      </w:r>
      <w:r w:rsidRPr="007B31BF">
        <w:rPr>
          <w:lang w:val="en-US" w:eastAsia="zh-CN"/>
        </w:rPr>
        <w:tab/>
      </w:r>
      <w:r w:rsidRPr="00B76687">
        <w:rPr>
          <w:position w:val="-38"/>
        </w:rPr>
        <w:object w:dxaOrig="4520" w:dyaOrig="960">
          <v:shape id="_x0000_i1028" type="#_x0000_t75" style="width:225.75pt;height:48pt" o:ole="">
            <v:imagedata r:id="rId23" o:title=""/>
          </v:shape>
          <o:OLEObject Type="Embed" ProgID="Equation.3" ShapeID="_x0000_i1028" DrawAspect="Content" ObjectID="_1354546084" r:id="rId24"/>
        </w:object>
      </w:r>
      <w:r w:rsidRPr="007B31BF">
        <w:rPr>
          <w:lang w:val="en-US" w:eastAsia="zh-CN"/>
        </w:rPr>
        <w:tab/>
        <w:t>(2)</w:t>
      </w:r>
    </w:p>
    <w:p w:rsidR="00D66704" w:rsidRDefault="00AD613F" w:rsidP="00AA510F">
      <w:pPr>
        <w:rPr>
          <w:lang w:val="en-US" w:eastAsia="zh-CN"/>
        </w:rPr>
      </w:pPr>
      <w:r>
        <w:rPr>
          <w:rFonts w:hint="eastAsia"/>
          <w:lang w:val="en-US" w:eastAsia="zh-CN"/>
        </w:rPr>
        <w:t>其中：</w:t>
      </w:r>
    </w:p>
    <w:p w:rsidR="00D66704" w:rsidRPr="00635154" w:rsidRDefault="00D66704" w:rsidP="00AA510F">
      <w:pPr>
        <w:pStyle w:val="Equationlegend"/>
        <w:rPr>
          <w:lang w:eastAsia="zh-CN"/>
        </w:rPr>
      </w:pPr>
      <w:r w:rsidRPr="00635154">
        <w:rPr>
          <w:rFonts w:eastAsia="MS Mincho"/>
          <w:lang w:eastAsia="zh-CN"/>
        </w:rPr>
        <w:tab/>
      </w:r>
      <w:r w:rsidRPr="00635154">
        <w:rPr>
          <w:rFonts w:eastAsia="MS Mincho"/>
        </w:rPr>
        <w:sym w:font="Symbol" w:char="F06A"/>
      </w:r>
      <w:r w:rsidRPr="00635154">
        <w:rPr>
          <w:rFonts w:eastAsia="MS Mincho"/>
          <w:lang w:eastAsia="zh-CN"/>
        </w:rPr>
        <w:t>:</w:t>
      </w:r>
      <w:r w:rsidRPr="00635154">
        <w:rPr>
          <w:rFonts w:eastAsia="MS Mincho"/>
          <w:lang w:eastAsia="zh-CN"/>
        </w:rPr>
        <w:tab/>
      </w:r>
      <w:r w:rsidR="00704E6B">
        <w:rPr>
          <w:rFonts w:hint="eastAsia"/>
          <w:lang w:eastAsia="zh-CN"/>
        </w:rPr>
        <w:t>离轴角</w:t>
      </w:r>
    </w:p>
    <w:p w:rsidR="00D66704" w:rsidRPr="00635154" w:rsidRDefault="00D66704" w:rsidP="0029629D">
      <w:pPr>
        <w:pStyle w:val="Equationlegend"/>
        <w:rPr>
          <w:lang w:eastAsia="zh-CN"/>
        </w:rPr>
      </w:pPr>
      <w:r w:rsidRPr="00635154">
        <w:rPr>
          <w:rFonts w:eastAsia="MS Mincho"/>
          <w:lang w:eastAsia="zh-CN"/>
        </w:rPr>
        <w:tab/>
      </w:r>
      <w:r w:rsidRPr="00635154">
        <w:rPr>
          <w:rFonts w:eastAsia="MS Mincho"/>
          <w:i/>
          <w:iCs/>
          <w:lang w:eastAsia="zh-CN"/>
        </w:rPr>
        <w:t>J</w:t>
      </w:r>
      <w:r w:rsidRPr="00EF3F86">
        <w:rPr>
          <w:rFonts w:eastAsia="MS Mincho"/>
          <w:i/>
          <w:iCs/>
          <w:vertAlign w:val="subscript"/>
          <w:lang w:eastAsia="zh-CN"/>
        </w:rPr>
        <w:t>n</w:t>
      </w:r>
      <w:r>
        <w:rPr>
          <w:rFonts w:eastAsia="MS Mincho"/>
          <w:i/>
          <w:iCs/>
          <w:vertAlign w:val="subscript"/>
          <w:lang w:eastAsia="zh-CN"/>
        </w:rPr>
        <w:t xml:space="preserve"> </w:t>
      </w:r>
      <w:r w:rsidRPr="00EF3F86">
        <w:rPr>
          <w:vertAlign w:val="subscript"/>
          <w:lang w:eastAsia="zh-CN"/>
        </w:rPr>
        <w:t>+</w:t>
      </w:r>
      <w:r>
        <w:rPr>
          <w:vertAlign w:val="subscript"/>
          <w:lang w:eastAsia="zh-CN"/>
        </w:rPr>
        <w:t xml:space="preserve"> </w:t>
      </w:r>
      <w:r w:rsidRPr="00EF3F86">
        <w:rPr>
          <w:vertAlign w:val="subscript"/>
          <w:lang w:eastAsia="zh-CN"/>
        </w:rPr>
        <w:t>1</w:t>
      </w:r>
      <w:r w:rsidRPr="00635154">
        <w:rPr>
          <w:lang w:eastAsia="zh-CN"/>
        </w:rPr>
        <w:t>:</w:t>
      </w:r>
      <w:r w:rsidRPr="00635154">
        <w:rPr>
          <w:lang w:eastAsia="zh-CN"/>
        </w:rPr>
        <w:tab/>
      </w:r>
      <w:r w:rsidR="00704E6B">
        <w:rPr>
          <w:rFonts w:hint="eastAsia"/>
          <w:lang w:eastAsia="zh-CN"/>
        </w:rPr>
        <w:t>第一类</w:t>
      </w:r>
      <w:r w:rsidR="0029629D">
        <w:rPr>
          <w:rFonts w:hint="eastAsia"/>
          <w:lang w:eastAsia="zh-CN"/>
        </w:rPr>
        <w:t>贝塞尔函数</w:t>
      </w:r>
      <w:r w:rsidR="00704E6B">
        <w:rPr>
          <w:rFonts w:hint="eastAsia"/>
          <w:lang w:eastAsia="zh-CN"/>
        </w:rPr>
        <w:t>（</w:t>
      </w:r>
      <w:r w:rsidRPr="007B31BF">
        <w:rPr>
          <w:rFonts w:eastAsia="MS Mincho"/>
          <w:i/>
          <w:iCs/>
          <w:lang w:eastAsia="zh-CN"/>
        </w:rPr>
        <w:t>n</w:t>
      </w:r>
      <w:r w:rsidR="00704E6B">
        <w:rPr>
          <w:lang w:eastAsia="zh-CN"/>
        </w:rPr>
        <w:t xml:space="preserve"> + 1</w:t>
      </w:r>
      <w:r w:rsidR="00704E6B">
        <w:rPr>
          <w:rFonts w:hint="eastAsia"/>
          <w:lang w:eastAsia="zh-CN"/>
        </w:rPr>
        <w:t>）</w:t>
      </w:r>
      <w:r w:rsidR="0029629D">
        <w:rPr>
          <w:rFonts w:hint="eastAsia"/>
          <w:lang w:eastAsia="zh-CN"/>
        </w:rPr>
        <w:t>阶</w:t>
      </w:r>
    </w:p>
    <w:p w:rsidR="00D66704" w:rsidRPr="00635154" w:rsidRDefault="00D66704" w:rsidP="0029629D">
      <w:pPr>
        <w:pStyle w:val="Equationlegend"/>
        <w:rPr>
          <w:lang w:eastAsia="zh-CN"/>
        </w:rPr>
      </w:pPr>
      <w:r w:rsidRPr="00635154">
        <w:rPr>
          <w:rFonts w:eastAsia="MS Mincho"/>
          <w:lang w:eastAsia="zh-CN"/>
        </w:rPr>
        <w:tab/>
      </w:r>
      <w:r w:rsidRPr="00635154">
        <w:rPr>
          <w:rFonts w:eastAsia="MS Mincho"/>
          <w:i/>
          <w:iCs/>
          <w:lang w:eastAsia="zh-CN"/>
        </w:rPr>
        <w:t>d</w:t>
      </w:r>
      <w:r w:rsidRPr="00635154">
        <w:rPr>
          <w:rFonts w:eastAsia="MS Mincho"/>
          <w:lang w:eastAsia="zh-CN"/>
        </w:rPr>
        <w:t>:</w:t>
      </w:r>
      <w:r w:rsidRPr="00635154">
        <w:rPr>
          <w:lang w:eastAsia="zh-CN"/>
        </w:rPr>
        <w:tab/>
      </w:r>
      <w:r w:rsidR="00704E6B">
        <w:rPr>
          <w:rFonts w:hint="eastAsia"/>
          <w:lang w:eastAsia="zh-CN"/>
        </w:rPr>
        <w:t>圆孔直径</w:t>
      </w:r>
    </w:p>
    <w:p w:rsidR="00D66704" w:rsidRPr="00635154" w:rsidRDefault="00D66704" w:rsidP="00AA510F">
      <w:pPr>
        <w:pStyle w:val="Equationlegend"/>
        <w:rPr>
          <w:lang w:eastAsia="zh-CN"/>
        </w:rPr>
      </w:pPr>
      <w:r>
        <w:rPr>
          <w:lang w:eastAsia="zh-CN"/>
        </w:rPr>
        <w:tab/>
      </w:r>
      <w:r>
        <w:sym w:font="Symbol" w:char="F06C"/>
      </w:r>
      <w:r>
        <w:rPr>
          <w:lang w:eastAsia="zh-CN"/>
        </w:rPr>
        <w:t>:</w:t>
      </w:r>
      <w:r>
        <w:rPr>
          <w:lang w:eastAsia="zh-CN"/>
        </w:rPr>
        <w:tab/>
      </w:r>
      <w:r w:rsidR="00704E6B">
        <w:rPr>
          <w:rFonts w:hint="eastAsia"/>
          <w:lang w:eastAsia="zh-CN"/>
        </w:rPr>
        <w:t>波长</w:t>
      </w:r>
    </w:p>
    <w:p w:rsidR="00D66704" w:rsidRPr="00704E6B" w:rsidRDefault="00704E6B" w:rsidP="0029629D">
      <w:pPr>
        <w:rPr>
          <w:lang w:val="en-US" w:eastAsia="zh-CN"/>
        </w:rPr>
      </w:pPr>
      <w:r>
        <w:rPr>
          <w:rFonts w:hint="eastAsia"/>
          <w:lang w:val="en-US" w:eastAsia="zh-CN"/>
        </w:rPr>
        <w:t>在上文中，</w:t>
      </w:r>
      <w:r w:rsidRPr="00EF3F86">
        <w:rPr>
          <w:i/>
          <w:iCs/>
          <w:lang w:val="en-GB" w:eastAsia="zh-CN"/>
        </w:rPr>
        <w:t>n</w:t>
      </w:r>
      <w:r>
        <w:rPr>
          <w:rFonts w:hint="eastAsia"/>
          <w:lang w:val="en-GB" w:eastAsia="zh-CN"/>
        </w:rPr>
        <w:t>是孔径示</w:t>
      </w:r>
      <w:r w:rsidR="0029629D">
        <w:rPr>
          <w:rFonts w:hint="eastAsia"/>
          <w:lang w:val="en-GB" w:eastAsia="zh-CN"/>
        </w:rPr>
        <w:t>意</w:t>
      </w:r>
      <w:r>
        <w:rPr>
          <w:rFonts w:hint="eastAsia"/>
          <w:lang w:val="en-GB" w:eastAsia="zh-CN"/>
        </w:rPr>
        <w:t>参数，与以下孔径示</w:t>
      </w:r>
      <w:r w:rsidR="0029629D">
        <w:rPr>
          <w:rFonts w:hint="eastAsia"/>
          <w:lang w:val="en-GB" w:eastAsia="zh-CN"/>
        </w:rPr>
        <w:t>意</w:t>
      </w:r>
      <w:r>
        <w:rPr>
          <w:rFonts w:hint="eastAsia"/>
          <w:lang w:val="en-GB" w:eastAsia="zh-CN"/>
        </w:rPr>
        <w:t>相对应：</w:t>
      </w:r>
    </w:p>
    <w:p w:rsidR="00D66704" w:rsidRPr="00635154" w:rsidRDefault="00D66704" w:rsidP="00AA510F">
      <w:pPr>
        <w:pStyle w:val="Equationlegend"/>
        <w:tabs>
          <w:tab w:val="clear" w:pos="1701"/>
          <w:tab w:val="clear" w:pos="1985"/>
          <w:tab w:val="right" w:pos="1260"/>
          <w:tab w:val="left" w:pos="1440"/>
        </w:tabs>
        <w:ind w:left="1620" w:hanging="1620"/>
        <w:rPr>
          <w:lang w:eastAsia="zh-CN"/>
        </w:rPr>
      </w:pPr>
      <w:r>
        <w:rPr>
          <w:b/>
          <w:bCs/>
          <w:lang w:val="en-GB" w:eastAsia="zh-CN"/>
        </w:rPr>
        <w:tab/>
      </w:r>
      <w:r>
        <w:rPr>
          <w:b/>
          <w:bCs/>
          <w:lang w:val="en-GB" w:eastAsia="zh-CN"/>
        </w:rPr>
        <w:tab/>
      </w:r>
      <w:r w:rsidRPr="00635154">
        <w:rPr>
          <w:rFonts w:eastAsia="MS Mincho"/>
          <w:i/>
          <w:iCs/>
          <w:lang w:eastAsia="zh-CN"/>
        </w:rPr>
        <w:t>n</w:t>
      </w:r>
      <w:r w:rsidRPr="00635154">
        <w:rPr>
          <w:lang w:eastAsia="zh-CN"/>
        </w:rPr>
        <w:t> = 0</w:t>
      </w:r>
      <w:r w:rsidR="00704E6B">
        <w:rPr>
          <w:rFonts w:hint="eastAsia"/>
          <w:lang w:eastAsia="zh-CN"/>
        </w:rPr>
        <w:t>，完美统一</w:t>
      </w:r>
    </w:p>
    <w:p w:rsidR="00D66704" w:rsidRPr="00635154" w:rsidRDefault="00D66704" w:rsidP="00AA510F">
      <w:pPr>
        <w:pStyle w:val="Equationlegend"/>
        <w:tabs>
          <w:tab w:val="clear" w:pos="1701"/>
          <w:tab w:val="clear" w:pos="1985"/>
          <w:tab w:val="right" w:pos="1260"/>
          <w:tab w:val="left" w:pos="1440"/>
        </w:tabs>
        <w:ind w:left="1620" w:hanging="1620"/>
        <w:rPr>
          <w:lang w:eastAsia="zh-CN"/>
        </w:rPr>
      </w:pPr>
      <w:r>
        <w:rPr>
          <w:rFonts w:eastAsia="MS Mincho"/>
          <w:lang w:eastAsia="zh-CN"/>
        </w:rPr>
        <w:tab/>
      </w:r>
      <w:r w:rsidRPr="00635154">
        <w:rPr>
          <w:rFonts w:eastAsia="MS Mincho"/>
          <w:lang w:eastAsia="zh-CN"/>
        </w:rPr>
        <w:tab/>
      </w:r>
      <w:r w:rsidRPr="00635154">
        <w:rPr>
          <w:rFonts w:eastAsia="MS Mincho"/>
          <w:i/>
          <w:iCs/>
          <w:lang w:eastAsia="zh-CN"/>
        </w:rPr>
        <w:t>n</w:t>
      </w:r>
      <w:r w:rsidRPr="00635154">
        <w:rPr>
          <w:lang w:eastAsia="zh-CN"/>
        </w:rPr>
        <w:t> = 1</w:t>
      </w:r>
      <w:r w:rsidR="00704E6B">
        <w:rPr>
          <w:rFonts w:hint="eastAsia"/>
          <w:lang w:eastAsia="zh-CN"/>
        </w:rPr>
        <w:t>，抛物面</w:t>
      </w:r>
    </w:p>
    <w:p w:rsidR="00D66704" w:rsidRPr="00635154" w:rsidRDefault="00D66704" w:rsidP="0029629D">
      <w:pPr>
        <w:pStyle w:val="Equationlegend"/>
        <w:tabs>
          <w:tab w:val="clear" w:pos="1701"/>
          <w:tab w:val="clear" w:pos="1985"/>
          <w:tab w:val="right" w:pos="1260"/>
          <w:tab w:val="left" w:pos="1440"/>
        </w:tabs>
        <w:ind w:left="1620" w:hanging="1620"/>
        <w:rPr>
          <w:lang w:eastAsia="zh-CN"/>
        </w:rPr>
      </w:pPr>
      <w:r w:rsidRPr="00635154">
        <w:rPr>
          <w:rFonts w:eastAsia="MS Mincho"/>
          <w:lang w:eastAsia="zh-CN"/>
        </w:rPr>
        <w:tab/>
      </w:r>
      <w:r>
        <w:rPr>
          <w:rFonts w:eastAsia="MS Mincho"/>
          <w:lang w:eastAsia="zh-CN"/>
        </w:rPr>
        <w:tab/>
      </w:r>
      <w:r w:rsidRPr="00635154">
        <w:rPr>
          <w:rFonts w:eastAsia="MS Mincho"/>
          <w:i/>
          <w:iCs/>
          <w:lang w:eastAsia="zh-CN"/>
        </w:rPr>
        <w:t>n</w:t>
      </w:r>
      <w:r w:rsidRPr="00635154">
        <w:rPr>
          <w:lang w:eastAsia="zh-CN"/>
        </w:rPr>
        <w:t> = 2</w:t>
      </w:r>
      <w:r w:rsidR="00704E6B">
        <w:rPr>
          <w:rFonts w:hint="eastAsia"/>
          <w:lang w:eastAsia="zh-CN"/>
        </w:rPr>
        <w:t>，矩形</w:t>
      </w:r>
      <w:r w:rsidR="0029629D">
        <w:rPr>
          <w:rFonts w:hint="eastAsia"/>
          <w:lang w:eastAsia="zh-CN"/>
        </w:rPr>
        <w:t>抛物面</w:t>
      </w:r>
    </w:p>
    <w:p w:rsidR="00D66704" w:rsidRPr="007B31BF" w:rsidRDefault="003F04C0" w:rsidP="0029629D">
      <w:pPr>
        <w:ind w:firstLineChars="200" w:firstLine="480"/>
        <w:rPr>
          <w:lang w:val="en-US" w:eastAsia="zh-CN"/>
        </w:rPr>
      </w:pPr>
      <w:r>
        <w:rPr>
          <w:rFonts w:hint="eastAsia"/>
          <w:lang w:val="en-US" w:eastAsia="zh-CN"/>
        </w:rPr>
        <w:t>很多实际孔径系统的主瓣在</w:t>
      </w:r>
      <w:r w:rsidR="0029629D">
        <w:rPr>
          <w:rFonts w:hint="eastAsia"/>
          <w:lang w:val="en-US" w:eastAsia="zh-CN"/>
        </w:rPr>
        <w:t>归一化</w:t>
      </w:r>
      <w:r>
        <w:rPr>
          <w:rFonts w:hint="eastAsia"/>
          <w:lang w:val="en-US" w:eastAsia="zh-CN"/>
        </w:rPr>
        <w:t>增益图</w:t>
      </w:r>
      <w:r w:rsidR="0029629D">
        <w:rPr>
          <w:rFonts w:hint="eastAsia"/>
          <w:lang w:val="en-US" w:eastAsia="zh-CN"/>
        </w:rPr>
        <w:t>之间</w:t>
      </w:r>
      <w:r>
        <w:rPr>
          <w:rFonts w:hint="eastAsia"/>
          <w:lang w:val="en-US" w:eastAsia="zh-CN"/>
        </w:rPr>
        <w:t>，即</w:t>
      </w:r>
      <w:r w:rsidR="00D66704" w:rsidRPr="00EF3F86">
        <w:rPr>
          <w:i/>
          <w:iCs/>
          <w:lang w:val="en-GB" w:eastAsia="zh-CN"/>
        </w:rPr>
        <w:t>n</w:t>
      </w:r>
      <w:r w:rsidR="00D66704" w:rsidRPr="006E58AA">
        <w:rPr>
          <w:lang w:val="en-US" w:eastAsia="zh-CN"/>
        </w:rPr>
        <w:t> = 1</w:t>
      </w:r>
      <w:r>
        <w:rPr>
          <w:rFonts w:hint="eastAsia"/>
          <w:lang w:val="en-US" w:eastAsia="zh-CN"/>
        </w:rPr>
        <w:t>和</w:t>
      </w:r>
      <w:r w:rsidR="00D66704" w:rsidRPr="00EF3F86">
        <w:rPr>
          <w:i/>
          <w:iCs/>
          <w:lang w:val="en-GB" w:eastAsia="zh-CN"/>
        </w:rPr>
        <w:t>n</w:t>
      </w:r>
      <w:r>
        <w:rPr>
          <w:lang w:val="en-US" w:eastAsia="zh-CN"/>
        </w:rPr>
        <w:t> = 2</w:t>
      </w:r>
      <w:r>
        <w:rPr>
          <w:rFonts w:hint="eastAsia"/>
          <w:lang w:val="en-US" w:eastAsia="zh-CN"/>
        </w:rPr>
        <w:t>之间。请注意，实际天线的旁瓣可能无法用等式</w:t>
      </w:r>
      <w:r w:rsidR="0029629D">
        <w:rPr>
          <w:rFonts w:hint="eastAsia"/>
          <w:lang w:val="en-US" w:eastAsia="zh-CN"/>
        </w:rPr>
        <w:t>(</w:t>
      </w:r>
      <w:r>
        <w:rPr>
          <w:rFonts w:hint="eastAsia"/>
          <w:lang w:val="en-US" w:eastAsia="zh-CN"/>
        </w:rPr>
        <w:t>2</w:t>
      </w:r>
      <w:r w:rsidR="0029629D">
        <w:rPr>
          <w:rFonts w:hint="eastAsia"/>
          <w:lang w:val="en-US" w:eastAsia="zh-CN"/>
        </w:rPr>
        <w:t>)</w:t>
      </w:r>
      <w:r>
        <w:rPr>
          <w:rFonts w:hint="eastAsia"/>
          <w:lang w:val="en-US" w:eastAsia="zh-CN"/>
        </w:rPr>
        <w:t>准确表示</w:t>
      </w:r>
      <w:r w:rsidR="0029629D">
        <w:rPr>
          <w:rFonts w:hint="eastAsia"/>
          <w:lang w:val="en-US" w:eastAsia="zh-CN"/>
        </w:rPr>
        <w:t>。</w:t>
      </w:r>
      <w:r>
        <w:rPr>
          <w:rFonts w:hint="eastAsia"/>
          <w:lang w:val="en-US" w:eastAsia="zh-CN"/>
        </w:rPr>
        <w:t>然而，这在分析中不会造成缺陷，因为，此项工作的重点在于超小孔径天线，其性能受到主瓣</w:t>
      </w:r>
      <w:r w:rsidR="0029629D">
        <w:rPr>
          <w:rFonts w:hint="eastAsia"/>
          <w:lang w:val="en-US" w:eastAsia="zh-CN"/>
        </w:rPr>
        <w:t>，</w:t>
      </w:r>
      <w:r>
        <w:rPr>
          <w:rFonts w:hint="eastAsia"/>
          <w:lang w:val="en-US" w:eastAsia="zh-CN"/>
        </w:rPr>
        <w:t>而不是旁瓣</w:t>
      </w:r>
      <w:r w:rsidR="0029629D">
        <w:rPr>
          <w:rFonts w:hint="eastAsia"/>
          <w:lang w:val="en-US" w:eastAsia="zh-CN"/>
        </w:rPr>
        <w:t>的</w:t>
      </w:r>
      <w:r>
        <w:rPr>
          <w:rFonts w:hint="eastAsia"/>
          <w:lang w:val="en-US" w:eastAsia="zh-CN"/>
        </w:rPr>
        <w:t>限制。</w:t>
      </w:r>
      <w:r w:rsidR="00D66704" w:rsidRPr="007B31BF">
        <w:rPr>
          <w:lang w:val="en-US" w:eastAsia="zh-CN"/>
        </w:rPr>
        <w:t xml:space="preserve"> </w:t>
      </w:r>
    </w:p>
    <w:p w:rsidR="00D66704" w:rsidRPr="007B31BF" w:rsidRDefault="003F04C0" w:rsidP="00AA510F">
      <w:pPr>
        <w:pStyle w:val="FigureNo"/>
        <w:rPr>
          <w:lang w:val="en-US" w:eastAsia="zh-CN"/>
        </w:rPr>
      </w:pPr>
      <w:r>
        <w:rPr>
          <w:rFonts w:hint="eastAsia"/>
          <w:lang w:val="en-US" w:eastAsia="zh-CN"/>
        </w:rPr>
        <w:t>图</w:t>
      </w:r>
      <w:r w:rsidR="00D66704" w:rsidRPr="007B31BF">
        <w:rPr>
          <w:lang w:val="en-US" w:eastAsia="zh-CN"/>
        </w:rPr>
        <w:t>2</w:t>
      </w:r>
    </w:p>
    <w:p w:rsidR="00D66704" w:rsidRPr="00784AA6" w:rsidRDefault="003F04C0" w:rsidP="0029629D">
      <w:pPr>
        <w:pStyle w:val="Figuretitle"/>
        <w:rPr>
          <w:lang w:val="en-US" w:eastAsia="zh-CN"/>
        </w:rPr>
      </w:pPr>
      <w:r>
        <w:rPr>
          <w:rFonts w:hint="eastAsia"/>
          <w:lang w:val="en-US" w:eastAsia="zh-CN"/>
        </w:rPr>
        <w:t>表示天线方位误差</w:t>
      </w:r>
      <w:r w:rsidR="0029629D" w:rsidRPr="005260FE">
        <w:rPr>
          <w:iCs/>
        </w:rPr>
        <w:sym w:font="Symbol" w:char="F066"/>
      </w:r>
      <w:r>
        <w:rPr>
          <w:rFonts w:hint="eastAsia"/>
          <w:lang w:val="en-US" w:eastAsia="zh-CN"/>
        </w:rPr>
        <w:t>的几何</w:t>
      </w:r>
      <w:r w:rsidR="0029629D">
        <w:rPr>
          <w:rFonts w:hint="eastAsia"/>
          <w:lang w:val="en-US" w:eastAsia="zh-CN"/>
        </w:rPr>
        <w:t>图形</w:t>
      </w:r>
      <w:r>
        <w:rPr>
          <w:rFonts w:hint="eastAsia"/>
          <w:lang w:val="en-US" w:eastAsia="zh-CN"/>
        </w:rPr>
        <w:t>，表示方式如下：</w:t>
      </w:r>
      <w:r w:rsidR="0029629D">
        <w:rPr>
          <w:lang w:val="en-US" w:eastAsia="zh-CN"/>
        </w:rPr>
        <w:br/>
      </w:r>
      <w:r>
        <w:rPr>
          <w:rFonts w:hint="eastAsia"/>
          <w:lang w:val="en-US" w:eastAsia="zh-CN"/>
        </w:rPr>
        <w:t>地球站</w:t>
      </w:r>
      <w:r w:rsidR="0029629D">
        <w:rPr>
          <w:rFonts w:hint="eastAsia"/>
          <w:lang w:val="en-US" w:eastAsia="zh-CN"/>
        </w:rPr>
        <w:t>处于原点，</w:t>
      </w:r>
      <w:r>
        <w:rPr>
          <w:lang w:val="en-US" w:eastAsia="zh-CN"/>
        </w:rPr>
        <w:t>O</w:t>
      </w:r>
      <w:r>
        <w:rPr>
          <w:rFonts w:hint="eastAsia"/>
          <w:lang w:val="en-US" w:eastAsia="zh-CN"/>
        </w:rPr>
        <w:t>、</w:t>
      </w:r>
      <w:r w:rsidR="00D66704" w:rsidRPr="00784AA6">
        <w:rPr>
          <w:lang w:val="en-US" w:eastAsia="zh-CN"/>
        </w:rPr>
        <w:t>S</w:t>
      </w:r>
      <w:r>
        <w:rPr>
          <w:rFonts w:hint="eastAsia"/>
          <w:lang w:val="en-US" w:eastAsia="zh-CN"/>
        </w:rPr>
        <w:t>是</w:t>
      </w:r>
      <w:r w:rsidR="0029629D">
        <w:rPr>
          <w:rFonts w:hint="eastAsia"/>
          <w:lang w:val="en-US" w:eastAsia="zh-CN"/>
        </w:rPr>
        <w:t>预定</w:t>
      </w:r>
      <w:r>
        <w:rPr>
          <w:rFonts w:hint="eastAsia"/>
          <w:lang w:val="en-US" w:eastAsia="zh-CN"/>
        </w:rPr>
        <w:t>卫星，</w:t>
      </w:r>
      <w:r>
        <w:rPr>
          <w:rFonts w:hint="eastAsia"/>
          <w:lang w:val="en-US" w:eastAsia="zh-CN"/>
        </w:rPr>
        <w:t>OB</w:t>
      </w:r>
      <w:r>
        <w:rPr>
          <w:rFonts w:hint="eastAsia"/>
          <w:lang w:val="en-US" w:eastAsia="zh-CN"/>
        </w:rPr>
        <w:t>是天线视轴方向，</w:t>
      </w:r>
      <w:r w:rsidR="0029629D">
        <w:rPr>
          <w:lang w:val="en-US" w:eastAsia="zh-CN"/>
        </w:rPr>
        <w:br/>
      </w:r>
      <w:r w:rsidR="00D66704" w:rsidRPr="005260FE">
        <w:rPr>
          <w:bCs/>
          <w:iCs/>
        </w:rPr>
        <w:sym w:font="Symbol" w:char="F06A"/>
      </w:r>
      <w:r>
        <w:rPr>
          <w:rFonts w:hint="eastAsia"/>
          <w:bCs/>
          <w:iCs/>
          <w:lang w:eastAsia="zh-CN"/>
        </w:rPr>
        <w:t>是</w:t>
      </w:r>
      <w:r w:rsidR="00D66704" w:rsidRPr="00784AA6">
        <w:rPr>
          <w:lang w:val="en-US" w:eastAsia="zh-CN"/>
        </w:rPr>
        <w:t>S</w:t>
      </w:r>
      <w:r w:rsidR="00D66704" w:rsidRPr="005260FE">
        <w:rPr>
          <w:bCs/>
          <w:iCs/>
          <w:vertAlign w:val="subscript"/>
        </w:rPr>
        <w:sym w:font="Symbol" w:char="F06A"/>
      </w:r>
      <w:r>
        <w:rPr>
          <w:rFonts w:hint="eastAsia"/>
          <w:lang w:val="en-US" w:eastAsia="zh-CN"/>
        </w:rPr>
        <w:t>点的离轴角，</w:t>
      </w:r>
      <w:r w:rsidR="00D66704" w:rsidRPr="008C02BB">
        <w:rPr>
          <w:position w:val="-16"/>
        </w:rPr>
        <w:object w:dxaOrig="480" w:dyaOrig="340">
          <v:shape id="_x0000_i1029" type="#_x0000_t75" style="width:24pt;height:17.25pt" o:ole="">
            <v:imagedata r:id="rId25" o:title=""/>
          </v:shape>
          <o:OLEObject Type="Embed" ProgID="Equation.3" ShapeID="_x0000_i1029" DrawAspect="Content" ObjectID="_1354546085" r:id="rId26"/>
        </w:object>
      </w:r>
      <w:r>
        <w:rPr>
          <w:rFonts w:hint="eastAsia"/>
          <w:lang w:val="en-US" w:eastAsia="zh-CN"/>
        </w:rPr>
        <w:t>是视轴方向和</w:t>
      </w:r>
      <w:r w:rsidR="00D66704" w:rsidRPr="00784AA6">
        <w:rPr>
          <w:lang w:val="en-US" w:eastAsia="zh-CN"/>
        </w:rPr>
        <w:t>S</w:t>
      </w:r>
      <w:r w:rsidR="00D66704" w:rsidRPr="005260FE">
        <w:rPr>
          <w:bCs/>
          <w:iCs/>
          <w:vertAlign w:val="subscript"/>
        </w:rPr>
        <w:sym w:font="Symbol" w:char="F06A"/>
      </w:r>
      <w:r w:rsidR="00D66704" w:rsidRPr="00784AA6">
        <w:rPr>
          <w:lang w:val="en-US" w:eastAsia="zh-CN"/>
        </w:rPr>
        <w:t xml:space="preserve"> </w:t>
      </w:r>
      <w:r>
        <w:rPr>
          <w:rFonts w:hint="eastAsia"/>
          <w:lang w:val="en-US" w:eastAsia="zh-CN"/>
        </w:rPr>
        <w:t>方向之间的角距离</w:t>
      </w:r>
    </w:p>
    <w:p w:rsidR="00D66704" w:rsidRPr="007820B4" w:rsidRDefault="00D66704" w:rsidP="00AA510F">
      <w:pPr>
        <w:pStyle w:val="Figure"/>
      </w:pPr>
      <w:r>
        <w:rPr>
          <w:noProof/>
          <w:lang w:val="en-GB" w:eastAsia="zh-CN"/>
        </w:rPr>
        <w:drawing>
          <wp:inline distT="0" distB="0" distL="0" distR="0">
            <wp:extent cx="2730500" cy="269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730500" cy="2698750"/>
                    </a:xfrm>
                    <a:prstGeom prst="rect">
                      <a:avLst/>
                    </a:prstGeom>
                    <a:noFill/>
                    <a:ln w="9525">
                      <a:noFill/>
                      <a:miter lim="800000"/>
                      <a:headEnd/>
                      <a:tailEnd/>
                    </a:ln>
                  </pic:spPr>
                </pic:pic>
              </a:graphicData>
            </a:graphic>
          </wp:inline>
        </w:drawing>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Pr="007B31BF" w:rsidRDefault="00044C0B" w:rsidP="0029629D">
      <w:pPr>
        <w:ind w:firstLineChars="200" w:firstLine="480"/>
        <w:rPr>
          <w:lang w:val="en-US" w:eastAsia="zh-CN"/>
        </w:rPr>
      </w:pPr>
      <w:r>
        <w:rPr>
          <w:rFonts w:hint="eastAsia"/>
          <w:lang w:val="en-US" w:eastAsia="zh-CN"/>
        </w:rPr>
        <w:lastRenderedPageBreak/>
        <w:t>在出现天线指向误差时，考虑离轴</w:t>
      </w:r>
      <w:r>
        <w:rPr>
          <w:rFonts w:hint="eastAsia"/>
          <w:lang w:val="en-US" w:eastAsia="zh-CN"/>
        </w:rPr>
        <w:t>e.i.r.p.</w:t>
      </w:r>
      <w:r>
        <w:rPr>
          <w:rFonts w:hint="eastAsia"/>
          <w:lang w:val="en-US" w:eastAsia="zh-CN"/>
        </w:rPr>
        <w:t>密度电平</w:t>
      </w:r>
      <w:r w:rsidR="00D66704">
        <w:sym w:font="Symbol" w:char="F066"/>
      </w:r>
      <w:r>
        <w:rPr>
          <w:rFonts w:hint="eastAsia"/>
          <w:bCs/>
          <w:lang w:val="en-US" w:eastAsia="zh-CN"/>
        </w:rPr>
        <w:t>。如第</w:t>
      </w:r>
      <w:r>
        <w:rPr>
          <w:rFonts w:hint="eastAsia"/>
          <w:bCs/>
          <w:lang w:val="en-US" w:eastAsia="zh-CN"/>
        </w:rPr>
        <w:t>2</w:t>
      </w:r>
      <w:r w:rsidR="0029629D">
        <w:rPr>
          <w:rFonts w:hint="eastAsia"/>
          <w:bCs/>
          <w:lang w:val="en-US" w:eastAsia="zh-CN"/>
        </w:rPr>
        <w:t>节</w:t>
      </w:r>
      <w:r>
        <w:rPr>
          <w:rFonts w:hint="eastAsia"/>
          <w:bCs/>
          <w:lang w:val="en-US" w:eastAsia="zh-CN"/>
        </w:rPr>
        <w:t>所述，</w:t>
      </w:r>
      <w:r w:rsidR="00D66704">
        <w:sym w:font="Symbol" w:char="F066"/>
      </w:r>
      <w:r>
        <w:rPr>
          <w:rFonts w:hint="eastAsia"/>
          <w:lang w:val="en-US" w:eastAsia="zh-CN"/>
        </w:rPr>
        <w:t>是天线视轴方向的误差。图</w:t>
      </w:r>
      <w:r>
        <w:rPr>
          <w:rFonts w:hint="eastAsia"/>
          <w:lang w:val="en-US" w:eastAsia="zh-CN"/>
        </w:rPr>
        <w:t>2</w:t>
      </w:r>
      <w:r>
        <w:rPr>
          <w:rFonts w:hint="eastAsia"/>
          <w:lang w:val="en-US" w:eastAsia="zh-CN"/>
        </w:rPr>
        <w:t>显示了在</w:t>
      </w:r>
      <w:r w:rsidR="0029629D">
        <w:rPr>
          <w:rFonts w:hint="eastAsia"/>
          <w:lang w:val="en-US" w:eastAsia="zh-CN"/>
        </w:rPr>
        <w:t>出现</w:t>
      </w:r>
      <w:r>
        <w:rPr>
          <w:rFonts w:hint="eastAsia"/>
          <w:lang w:val="en-US" w:eastAsia="zh-CN"/>
        </w:rPr>
        <w:t>天线指向误差时天线视轴</w:t>
      </w:r>
      <w:r>
        <w:rPr>
          <w:rFonts w:hint="eastAsia"/>
          <w:lang w:val="en-US" w:eastAsia="zh-CN"/>
        </w:rPr>
        <w:t>OB</w:t>
      </w:r>
      <w:r w:rsidR="0029629D">
        <w:rPr>
          <w:rFonts w:hint="eastAsia"/>
          <w:lang w:val="en-US" w:eastAsia="zh-CN"/>
        </w:rPr>
        <w:t>的几何图形</w:t>
      </w:r>
      <w:r>
        <w:rPr>
          <w:rFonts w:hint="eastAsia"/>
          <w:lang w:val="en-US" w:eastAsia="zh-CN"/>
        </w:rPr>
        <w:t>。在此，地球终端处于</w:t>
      </w:r>
      <w:r>
        <w:rPr>
          <w:rFonts w:hint="eastAsia"/>
          <w:lang w:val="en-US" w:eastAsia="zh-CN"/>
        </w:rPr>
        <w:t>O</w:t>
      </w:r>
      <w:r>
        <w:rPr>
          <w:rFonts w:hint="eastAsia"/>
          <w:lang w:val="en-US" w:eastAsia="zh-CN"/>
        </w:rPr>
        <w:t>，</w:t>
      </w:r>
      <w:r>
        <w:rPr>
          <w:rFonts w:hint="eastAsia"/>
          <w:lang w:val="en-US" w:eastAsia="zh-CN"/>
        </w:rPr>
        <w:t>S</w:t>
      </w:r>
      <w:r>
        <w:rPr>
          <w:rFonts w:hint="eastAsia"/>
          <w:lang w:val="en-US" w:eastAsia="zh-CN"/>
        </w:rPr>
        <w:t>代表</w:t>
      </w:r>
      <w:r w:rsidR="0029629D">
        <w:rPr>
          <w:rFonts w:hint="eastAsia"/>
          <w:lang w:val="en-US" w:eastAsia="zh-CN"/>
        </w:rPr>
        <w:t>预定</w:t>
      </w:r>
      <w:r>
        <w:rPr>
          <w:rFonts w:hint="eastAsia"/>
          <w:lang w:val="en-US" w:eastAsia="zh-CN"/>
        </w:rPr>
        <w:t>卫星的位置，因此，在没有指向误差的情况下，天线轴为</w:t>
      </w:r>
      <w:r>
        <w:rPr>
          <w:rFonts w:hint="eastAsia"/>
          <w:lang w:val="en-US" w:eastAsia="zh-CN"/>
        </w:rPr>
        <w:t>OS</w:t>
      </w:r>
      <w:r>
        <w:rPr>
          <w:rFonts w:hint="eastAsia"/>
          <w:lang w:val="en-US" w:eastAsia="zh-CN"/>
        </w:rPr>
        <w:t>。离轴角为</w:t>
      </w:r>
      <w:r w:rsidR="00D66704" w:rsidRPr="005260FE">
        <w:rPr>
          <w:iCs/>
          <w:lang w:val="en-GB"/>
        </w:rPr>
        <w:sym w:font="Symbol" w:char="F06A"/>
      </w:r>
      <w:r>
        <w:rPr>
          <w:rFonts w:hint="eastAsia"/>
          <w:iCs/>
          <w:lang w:val="en-GB" w:eastAsia="zh-CN"/>
        </w:rPr>
        <w:t>，该方向显示为</w:t>
      </w:r>
      <w:r w:rsidR="00D66704" w:rsidRPr="005260FE">
        <w:rPr>
          <w:lang w:val="en-GB" w:eastAsia="zh-CN"/>
        </w:rPr>
        <w:t>OS</w:t>
      </w:r>
      <w:r w:rsidR="00D66704" w:rsidRPr="005260FE">
        <w:rPr>
          <w:vertAlign w:val="subscript"/>
          <w:lang w:val="en-GB"/>
        </w:rPr>
        <w:sym w:font="Symbol" w:char="F06A"/>
      </w:r>
      <w:r w:rsidR="00D66704" w:rsidRPr="007820B4">
        <w:rPr>
          <w:b/>
          <w:bCs/>
          <w:vertAlign w:val="subscript"/>
          <w:lang w:val="en-GB" w:eastAsia="zh-CN"/>
        </w:rPr>
        <w:t></w:t>
      </w:r>
      <w:r>
        <w:rPr>
          <w:rFonts w:hint="eastAsia"/>
          <w:lang w:val="en-GB" w:eastAsia="zh-CN"/>
        </w:rPr>
        <w:t>。在出现天线指向误差时，天线视轴和</w:t>
      </w:r>
      <w:r w:rsidRPr="005260FE">
        <w:rPr>
          <w:lang w:val="en-GB" w:eastAsia="zh-CN"/>
        </w:rPr>
        <w:t>OS</w:t>
      </w:r>
      <w:r w:rsidRPr="005260FE">
        <w:rPr>
          <w:vertAlign w:val="subscript"/>
          <w:lang w:val="en-GB"/>
        </w:rPr>
        <w:sym w:font="Symbol" w:char="F06A"/>
      </w:r>
      <w:r>
        <w:rPr>
          <w:rFonts w:hint="eastAsia"/>
          <w:lang w:val="en-GB" w:eastAsia="zh-CN"/>
        </w:rPr>
        <w:t>的角距离用</w:t>
      </w:r>
      <w:r w:rsidR="00D66704" w:rsidRPr="005260FE">
        <w:rPr>
          <w:iCs/>
          <w:lang w:val="en-GB"/>
        </w:rPr>
        <w:sym w:font="Symbol" w:char="F071"/>
      </w:r>
      <w:r w:rsidR="00D66704" w:rsidRPr="005260FE">
        <w:rPr>
          <w:iCs/>
          <w:vertAlign w:val="subscript"/>
          <w:lang w:val="en-GB" w:eastAsia="zh-CN"/>
        </w:rPr>
        <w:t>BS</w:t>
      </w:r>
      <w:r w:rsidR="00D66704" w:rsidRPr="005260FE">
        <w:rPr>
          <w:iCs/>
          <w:vertAlign w:val="subscript"/>
          <w:lang w:val="en-GB"/>
        </w:rPr>
        <w:sym w:font="Symbol" w:char="F06A"/>
      </w:r>
      <w:r>
        <w:rPr>
          <w:rFonts w:hint="eastAsia"/>
          <w:lang w:val="en-US" w:eastAsia="zh-CN"/>
        </w:rPr>
        <w:t>表示。注意，</w:t>
      </w:r>
      <w:r w:rsidR="00DD259D">
        <w:rPr>
          <w:rFonts w:hint="eastAsia"/>
          <w:lang w:val="en-US" w:eastAsia="zh-CN"/>
        </w:rPr>
        <w:t>在没有天线指向误差</w:t>
      </w:r>
      <w:r w:rsidR="00DD259D" w:rsidRPr="005260FE">
        <w:rPr>
          <w:iCs/>
          <w:lang w:val="en-GB"/>
        </w:rPr>
        <w:sym w:font="Symbol" w:char="F071"/>
      </w:r>
      <w:r w:rsidR="00DD259D" w:rsidRPr="005260FE">
        <w:rPr>
          <w:iCs/>
          <w:vertAlign w:val="subscript"/>
          <w:lang w:val="en-GB" w:eastAsia="zh-CN"/>
        </w:rPr>
        <w:t>BS</w:t>
      </w:r>
      <w:r w:rsidR="00DD259D" w:rsidRPr="005260FE">
        <w:rPr>
          <w:iCs/>
          <w:vertAlign w:val="subscript"/>
          <w:lang w:val="en-GB"/>
        </w:rPr>
        <w:sym w:font="Symbol" w:char="F06A"/>
      </w:r>
      <w:r w:rsidR="00DD259D" w:rsidRPr="007B31BF">
        <w:rPr>
          <w:b/>
          <w:bCs/>
          <w:i/>
          <w:lang w:val="en-US" w:eastAsia="zh-CN"/>
        </w:rPr>
        <w:t> = </w:t>
      </w:r>
      <w:r w:rsidR="00DD259D" w:rsidRPr="005260FE">
        <w:rPr>
          <w:iCs/>
          <w:lang w:val="en-GB"/>
        </w:rPr>
        <w:sym w:font="Symbol" w:char="F06A"/>
      </w:r>
      <w:r w:rsidR="00DD259D">
        <w:rPr>
          <w:rFonts w:hint="eastAsia"/>
          <w:lang w:val="en-US" w:eastAsia="zh-CN"/>
        </w:rPr>
        <w:t>时，</w:t>
      </w:r>
      <w:r w:rsidR="00DD259D" w:rsidRPr="005260FE">
        <w:rPr>
          <w:lang w:val="en-GB" w:eastAsia="zh-CN"/>
        </w:rPr>
        <w:t>OS</w:t>
      </w:r>
      <w:r w:rsidR="00DD259D" w:rsidRPr="005260FE">
        <w:rPr>
          <w:vertAlign w:val="subscript"/>
          <w:lang w:val="en-GB"/>
        </w:rPr>
        <w:sym w:font="Symbol" w:char="F06A"/>
      </w:r>
      <w:r w:rsidR="00DD259D">
        <w:rPr>
          <w:rFonts w:hint="eastAsia"/>
          <w:lang w:val="en-US" w:eastAsia="zh-CN"/>
        </w:rPr>
        <w:t>方向的离轴</w:t>
      </w:r>
      <w:r w:rsidR="00DD259D" w:rsidRPr="007B31BF">
        <w:rPr>
          <w:lang w:val="en-US" w:eastAsia="zh-CN"/>
        </w:rPr>
        <w:t>e.i.r.p.</w:t>
      </w:r>
      <w:r w:rsidR="00DD259D">
        <w:rPr>
          <w:rFonts w:hint="eastAsia"/>
          <w:lang w:val="en-US" w:eastAsia="zh-CN"/>
        </w:rPr>
        <w:t>密度电平可表示为：</w:t>
      </w:r>
    </w:p>
    <w:p w:rsidR="00DD259D" w:rsidRDefault="00DD259D" w:rsidP="00DD259D">
      <w:pPr>
        <w:pStyle w:val="Blanc"/>
        <w:rPr>
          <w:lang w:eastAsia="zh-CN"/>
        </w:rPr>
      </w:pPr>
    </w:p>
    <w:p w:rsidR="00DD259D" w:rsidRPr="007B31BF" w:rsidRDefault="00DD259D" w:rsidP="00DD259D">
      <w:pPr>
        <w:pStyle w:val="Equation"/>
        <w:rPr>
          <w:lang w:val="en-US" w:eastAsia="zh-CN"/>
        </w:rPr>
      </w:pPr>
      <w:r w:rsidRPr="007B31BF">
        <w:rPr>
          <w:lang w:val="en-US" w:eastAsia="zh-CN"/>
        </w:rPr>
        <w:tab/>
      </w:r>
      <w:r w:rsidRPr="007B31BF">
        <w:rPr>
          <w:lang w:val="en-US" w:eastAsia="zh-CN"/>
        </w:rPr>
        <w:tab/>
      </w:r>
      <w:r w:rsidRPr="004E39C9">
        <w:rPr>
          <w:position w:val="-42"/>
        </w:rPr>
        <w:object w:dxaOrig="5380" w:dyaOrig="1020">
          <v:shape id="_x0000_i1030" type="#_x0000_t75" style="width:269.25pt;height:51pt" o:ole="">
            <v:imagedata r:id="rId28" o:title=""/>
          </v:shape>
          <o:OLEObject Type="Embed" ProgID="Equation.3" ShapeID="_x0000_i1030" DrawAspect="Content" ObjectID="_1354546086" r:id="rId29"/>
        </w:object>
      </w:r>
      <w:r w:rsidRPr="007B31BF">
        <w:rPr>
          <w:lang w:val="en-US" w:eastAsia="zh-CN"/>
        </w:rPr>
        <w:tab/>
        <w:t>(3)</w:t>
      </w:r>
    </w:p>
    <w:p w:rsidR="00DD259D" w:rsidRDefault="00DD259D" w:rsidP="00DD259D">
      <w:pPr>
        <w:pStyle w:val="Blanc"/>
        <w:rPr>
          <w:lang w:eastAsia="zh-CN"/>
        </w:rPr>
      </w:pPr>
    </w:p>
    <w:p w:rsidR="00DD259D" w:rsidRPr="007B31BF" w:rsidRDefault="00DD259D" w:rsidP="0029629D">
      <w:pPr>
        <w:ind w:firstLineChars="200" w:firstLine="480"/>
        <w:rPr>
          <w:lang w:val="en-US" w:eastAsia="zh-CN"/>
        </w:rPr>
      </w:pPr>
      <w:r>
        <w:rPr>
          <w:rFonts w:hint="eastAsia"/>
          <w:lang w:val="en-US" w:eastAsia="zh-CN"/>
        </w:rPr>
        <w:t>其中</w:t>
      </w:r>
      <w:r w:rsidRPr="005260FE">
        <w:rPr>
          <w:i/>
          <w:iCs/>
          <w:lang w:val="en-GB" w:eastAsia="zh-CN"/>
        </w:rPr>
        <w:t>E</w:t>
      </w:r>
      <w:r w:rsidRPr="005260FE">
        <w:rPr>
          <w:i/>
          <w:iCs/>
          <w:vertAlign w:val="subscript"/>
          <w:lang w:val="en-GB" w:eastAsia="zh-CN"/>
        </w:rPr>
        <w:t>B</w:t>
      </w:r>
      <w:r>
        <w:rPr>
          <w:rFonts w:hint="eastAsia"/>
          <w:lang w:val="en-US" w:eastAsia="zh-CN"/>
        </w:rPr>
        <w:t>是视轴方向的</w:t>
      </w:r>
      <w:r w:rsidRPr="007B31BF">
        <w:rPr>
          <w:lang w:val="en-US" w:eastAsia="zh-CN"/>
        </w:rPr>
        <w:t>e.i.r.p.</w:t>
      </w:r>
      <w:r>
        <w:rPr>
          <w:rFonts w:hint="eastAsia"/>
          <w:lang w:val="en-US" w:eastAsia="zh-CN"/>
        </w:rPr>
        <w:t>密度。为确定</w:t>
      </w:r>
      <w:r w:rsidRPr="007B31BF">
        <w:rPr>
          <w:i/>
          <w:iCs/>
          <w:lang w:val="en-US" w:eastAsia="zh-CN"/>
        </w:rPr>
        <w:t>E</w:t>
      </w:r>
      <w:r w:rsidRPr="007E4676">
        <w:rPr>
          <w:vertAlign w:val="subscript"/>
        </w:rPr>
        <w:sym w:font="Symbol" w:char="F066"/>
      </w:r>
      <w:r w:rsidRPr="007B31BF">
        <w:rPr>
          <w:lang w:val="en-US" w:eastAsia="zh-CN"/>
        </w:rPr>
        <w:t>(</w:t>
      </w:r>
      <w:r>
        <w:sym w:font="Symbol" w:char="F06A"/>
      </w:r>
      <w:r w:rsidRPr="007B31BF">
        <w:rPr>
          <w:lang w:val="en-US" w:eastAsia="zh-CN"/>
        </w:rPr>
        <w:t>)</w:t>
      </w:r>
      <w:r>
        <w:rPr>
          <w:rFonts w:hint="eastAsia"/>
          <w:lang w:val="en-US" w:eastAsia="zh-CN"/>
        </w:rPr>
        <w:t>的</w:t>
      </w:r>
      <w:r>
        <w:rPr>
          <w:rFonts w:hint="eastAsia"/>
          <w:lang w:val="en-US" w:eastAsia="zh-CN"/>
        </w:rPr>
        <w:t>CDF</w:t>
      </w:r>
      <w:r>
        <w:rPr>
          <w:rFonts w:hint="eastAsia"/>
          <w:lang w:val="en-US" w:eastAsia="zh-CN"/>
        </w:rPr>
        <w:t>，有必要用可能的随机变量</w:t>
      </w:r>
      <w:r>
        <w:sym w:font="Symbol" w:char="F066"/>
      </w:r>
      <w:r w:rsidRPr="005260FE">
        <w:rPr>
          <w:vertAlign w:val="subscript"/>
        </w:rPr>
        <w:sym w:font="Symbol" w:char="F065"/>
      </w:r>
      <w:r>
        <w:rPr>
          <w:rFonts w:hint="eastAsia"/>
          <w:lang w:val="en-US" w:eastAsia="zh-CN"/>
        </w:rPr>
        <w:t>和</w:t>
      </w:r>
      <w:r>
        <w:sym w:font="Symbol" w:char="F066"/>
      </w:r>
      <w:r w:rsidRPr="00AE2527">
        <w:rPr>
          <w:i/>
          <w:iCs/>
          <w:vertAlign w:val="subscript"/>
          <w:lang w:val="en-GB" w:eastAsia="zh-CN"/>
        </w:rPr>
        <w:t>a</w:t>
      </w:r>
      <w:r>
        <w:rPr>
          <w:rFonts w:hint="eastAsia"/>
          <w:lang w:val="en-US" w:eastAsia="zh-CN"/>
        </w:rPr>
        <w:t>表示。注意，</w:t>
      </w:r>
      <w:r w:rsidRPr="005260FE">
        <w:rPr>
          <w:iCs/>
          <w:lang w:val="en-GB"/>
        </w:rPr>
        <w:sym w:font="Symbol" w:char="F071"/>
      </w:r>
      <w:r w:rsidRPr="005260FE">
        <w:rPr>
          <w:iCs/>
          <w:vertAlign w:val="subscript"/>
          <w:lang w:val="en-GB" w:eastAsia="zh-CN"/>
        </w:rPr>
        <w:t>BS</w:t>
      </w:r>
      <w:r w:rsidRPr="005260FE">
        <w:rPr>
          <w:iCs/>
          <w:vertAlign w:val="subscript"/>
          <w:lang w:val="en-GB"/>
        </w:rPr>
        <w:sym w:font="Symbol" w:char="F06A"/>
      </w:r>
      <w:r>
        <w:rPr>
          <w:rFonts w:hint="eastAsia"/>
          <w:lang w:val="en-US" w:eastAsia="zh-CN"/>
        </w:rPr>
        <w:t>是</w:t>
      </w:r>
      <w:r>
        <w:sym w:font="Symbol" w:char="F066"/>
      </w:r>
      <w:r w:rsidRPr="005260FE">
        <w:rPr>
          <w:vertAlign w:val="subscript"/>
        </w:rPr>
        <w:sym w:font="Symbol" w:char="F065"/>
      </w:r>
      <w:r>
        <w:rPr>
          <w:rFonts w:hint="eastAsia"/>
          <w:lang w:val="en-US" w:eastAsia="zh-CN"/>
        </w:rPr>
        <w:t>和</w:t>
      </w:r>
      <w:r>
        <w:sym w:font="Symbol" w:char="F066"/>
      </w:r>
      <w:r w:rsidRPr="00F57B23">
        <w:rPr>
          <w:i/>
          <w:iCs/>
          <w:vertAlign w:val="subscript"/>
          <w:lang w:val="en-GB" w:eastAsia="zh-CN"/>
        </w:rPr>
        <w:t>a</w:t>
      </w:r>
      <w:r>
        <w:rPr>
          <w:rFonts w:hint="eastAsia"/>
          <w:lang w:val="en-US" w:eastAsia="zh-CN"/>
        </w:rPr>
        <w:t>的函数，使用图</w:t>
      </w:r>
      <w:r>
        <w:rPr>
          <w:rFonts w:hint="eastAsia"/>
          <w:lang w:val="en-US" w:eastAsia="zh-CN"/>
        </w:rPr>
        <w:t>2</w:t>
      </w:r>
      <w:r>
        <w:rPr>
          <w:rFonts w:hint="eastAsia"/>
          <w:lang w:val="en-US" w:eastAsia="zh-CN"/>
        </w:rPr>
        <w:t>中的几何</w:t>
      </w:r>
      <w:r w:rsidR="0029629D">
        <w:rPr>
          <w:rFonts w:hint="eastAsia"/>
          <w:lang w:val="en-US" w:eastAsia="zh-CN"/>
        </w:rPr>
        <w:t>图形</w:t>
      </w:r>
      <w:r>
        <w:rPr>
          <w:rFonts w:hint="eastAsia"/>
          <w:lang w:val="en-US" w:eastAsia="zh-CN"/>
        </w:rPr>
        <w:t>，可用</w:t>
      </w:r>
      <w:r w:rsidRPr="007E4676">
        <w:rPr>
          <w:lang w:val="en-GB" w:eastAsia="zh-CN"/>
        </w:rPr>
        <w:t>OB</w:t>
      </w:r>
      <w:r>
        <w:rPr>
          <w:rFonts w:hint="eastAsia"/>
          <w:lang w:val="en-GB" w:eastAsia="zh-CN"/>
        </w:rPr>
        <w:t>和</w:t>
      </w:r>
      <w:r w:rsidRPr="007E4676">
        <w:rPr>
          <w:iCs/>
          <w:lang w:val="en-GB" w:eastAsia="zh-CN"/>
        </w:rPr>
        <w:t>OS</w:t>
      </w:r>
      <w:r w:rsidRPr="007E4676">
        <w:rPr>
          <w:iCs/>
          <w:vertAlign w:val="subscript"/>
          <w:lang w:val="en-GB"/>
        </w:rPr>
        <w:sym w:font="Symbol" w:char="F06A"/>
      </w:r>
      <w:r w:rsidRPr="007E4676">
        <w:rPr>
          <w:iCs/>
          <w:vertAlign w:val="subscript"/>
          <w:lang w:val="en-GB" w:eastAsia="zh-CN"/>
        </w:rPr>
        <w:t></w:t>
      </w:r>
      <w:r>
        <w:rPr>
          <w:rFonts w:hint="eastAsia"/>
          <w:lang w:val="en-US" w:eastAsia="zh-CN"/>
        </w:rPr>
        <w:t>方向的仰角和方位角表示如下：</w:t>
      </w:r>
    </w:p>
    <w:p w:rsidR="00DD259D" w:rsidRDefault="00DD259D" w:rsidP="00DD259D">
      <w:pPr>
        <w:pStyle w:val="Blanc"/>
        <w:rPr>
          <w:lang w:eastAsia="zh-CN"/>
        </w:rPr>
      </w:pPr>
    </w:p>
    <w:p w:rsidR="00DD259D" w:rsidRPr="00EC1C8C" w:rsidRDefault="00DD259D" w:rsidP="0029629D">
      <w:pPr>
        <w:pStyle w:val="Equation"/>
        <w:rPr>
          <w:lang w:val="en-US" w:eastAsia="zh-CN"/>
        </w:rPr>
      </w:pPr>
      <w:r w:rsidRPr="007B31BF">
        <w:rPr>
          <w:lang w:val="en-US" w:eastAsia="zh-CN"/>
        </w:rPr>
        <w:tab/>
      </w:r>
      <w:r w:rsidRPr="007B31BF">
        <w:rPr>
          <w:lang w:val="en-US" w:eastAsia="zh-CN"/>
        </w:rPr>
        <w:tab/>
      </w:r>
      <w:r w:rsidRPr="002306F2">
        <w:rPr>
          <w:position w:val="-24"/>
        </w:rPr>
        <w:object w:dxaOrig="5740" w:dyaOrig="760">
          <v:shape id="_x0000_i1031" type="#_x0000_t75" style="width:287.25pt;height:38.25pt" o:ole="">
            <v:imagedata r:id="rId30" o:title=""/>
          </v:shape>
          <o:OLEObject Type="Embed" ProgID="Equation.3" ShapeID="_x0000_i1031" DrawAspect="Content" ObjectID="_1354546087" r:id="rId31"/>
        </w:object>
      </w:r>
      <w:r w:rsidRPr="007B31BF">
        <w:rPr>
          <w:lang w:val="en-US" w:eastAsia="zh-CN"/>
        </w:rPr>
        <w:tab/>
      </w:r>
      <w:r w:rsidRPr="00EC1C8C">
        <w:rPr>
          <w:lang w:val="en-US" w:eastAsia="zh-CN"/>
        </w:rPr>
        <w:t>(4)</w:t>
      </w:r>
    </w:p>
    <w:p w:rsidR="00DD259D" w:rsidRDefault="00DD259D" w:rsidP="0029629D">
      <w:pPr>
        <w:pStyle w:val="Blanc"/>
        <w:rPr>
          <w:lang w:eastAsia="zh-CN"/>
        </w:rPr>
      </w:pPr>
    </w:p>
    <w:p w:rsidR="00DD259D" w:rsidRPr="007B31BF" w:rsidRDefault="00DD259D" w:rsidP="0029629D">
      <w:pPr>
        <w:ind w:firstLineChars="200" w:firstLine="480"/>
        <w:jc w:val="left"/>
        <w:rPr>
          <w:lang w:val="en-US" w:eastAsia="zh-CN"/>
        </w:rPr>
      </w:pPr>
      <w:r>
        <w:rPr>
          <w:rFonts w:hint="eastAsia"/>
          <w:lang w:val="en-US" w:eastAsia="zh-CN"/>
        </w:rPr>
        <w:t>其中</w:t>
      </w:r>
      <w:r w:rsidRPr="00A201C6">
        <w:object w:dxaOrig="1920" w:dyaOrig="480">
          <v:shape id="_x0000_i1032" type="#_x0000_t75" style="width:96pt;height:24pt" o:ole="">
            <v:imagedata r:id="rId32" o:title=""/>
          </v:shape>
          <o:OLEObject Type="Embed" ProgID="Equation.3" ShapeID="_x0000_i1032" DrawAspect="Content" ObjectID="_1354546088" r:id="rId33"/>
        </w:object>
      </w:r>
      <w:r>
        <w:rPr>
          <w:rFonts w:hint="eastAsia"/>
          <w:lang w:val="en-US" w:eastAsia="zh-CN"/>
        </w:rPr>
        <w:t>和</w:t>
      </w:r>
      <w:r w:rsidRPr="00A201C6">
        <w:object w:dxaOrig="1860" w:dyaOrig="480">
          <v:shape id="_x0000_i1033" type="#_x0000_t75" style="width:93pt;height:24pt" o:ole="">
            <v:imagedata r:id="rId34" o:title=""/>
          </v:shape>
          <o:OLEObject Type="Embed" ProgID="Equation.3" ShapeID="_x0000_i1033" DrawAspect="Content" ObjectID="_1354546089" r:id="rId35"/>
        </w:object>
      </w:r>
      <w:r>
        <w:rPr>
          <w:rFonts w:hint="eastAsia"/>
          <w:lang w:val="en-US" w:eastAsia="zh-CN"/>
        </w:rPr>
        <w:t>是</w:t>
      </w:r>
      <w:r w:rsidRPr="007E4676">
        <w:rPr>
          <w:lang w:val="en-GB" w:eastAsia="zh-CN"/>
        </w:rPr>
        <w:t>OB</w:t>
      </w:r>
      <w:r>
        <w:rPr>
          <w:rFonts w:hint="eastAsia"/>
          <w:lang w:val="en-GB" w:eastAsia="zh-CN"/>
        </w:rPr>
        <w:t>和</w:t>
      </w:r>
      <w:r w:rsidRPr="007E4676">
        <w:rPr>
          <w:lang w:val="en-GB" w:eastAsia="zh-CN"/>
        </w:rPr>
        <w:t>OS</w:t>
      </w:r>
      <w:r w:rsidRPr="007E4676">
        <w:rPr>
          <w:vertAlign w:val="subscript"/>
          <w:lang w:val="en-GB"/>
        </w:rPr>
        <w:sym w:font="Symbol" w:char="F06A"/>
      </w:r>
      <w:r>
        <w:rPr>
          <w:rFonts w:hint="eastAsia"/>
          <w:lang w:val="en-US" w:eastAsia="zh-CN"/>
        </w:rPr>
        <w:t>方向仰角之间的差与和，而</w:t>
      </w:r>
      <w:r w:rsidRPr="006866B1">
        <w:object w:dxaOrig="1880" w:dyaOrig="480">
          <v:shape id="_x0000_i1034" type="#_x0000_t75" style="width:93.75pt;height:24pt" o:ole="">
            <v:imagedata r:id="rId36" o:title=""/>
          </v:shape>
          <o:OLEObject Type="Embed" ProgID="Equation.3" ShapeID="_x0000_i1034" DrawAspect="Content" ObjectID="_1354546090" r:id="rId37"/>
        </w:object>
      </w:r>
      <w:r>
        <w:rPr>
          <w:rFonts w:hint="eastAsia"/>
          <w:lang w:val="en-US" w:eastAsia="zh-CN"/>
        </w:rPr>
        <w:t>是</w:t>
      </w:r>
      <w:r w:rsidRPr="007E4676">
        <w:rPr>
          <w:lang w:val="en-GB" w:eastAsia="zh-CN"/>
        </w:rPr>
        <w:t>OB</w:t>
      </w:r>
      <w:r>
        <w:rPr>
          <w:rFonts w:hint="eastAsia"/>
          <w:lang w:val="en-GB" w:eastAsia="zh-CN"/>
        </w:rPr>
        <w:t>和</w:t>
      </w:r>
      <w:r w:rsidRPr="007E4676">
        <w:rPr>
          <w:lang w:val="en-GB" w:eastAsia="zh-CN"/>
        </w:rPr>
        <w:t>OS</w:t>
      </w:r>
      <w:r w:rsidRPr="007E4676">
        <w:rPr>
          <w:vertAlign w:val="subscript"/>
          <w:lang w:val="en-GB"/>
        </w:rPr>
        <w:sym w:font="Symbol" w:char="F06A"/>
      </w:r>
      <w:r>
        <w:rPr>
          <w:rFonts w:hint="eastAsia"/>
          <w:lang w:val="en-US" w:eastAsia="zh-CN"/>
        </w:rPr>
        <w:t>方向方位角之间的差。对于地球终端位置的给定值和</w:t>
      </w:r>
      <w:r w:rsidRPr="007E4676">
        <w:rPr>
          <w:iCs/>
          <w:lang w:val="en-US" w:eastAsia="zh-CN"/>
        </w:rPr>
        <w:t>S</w:t>
      </w:r>
      <w:r>
        <w:rPr>
          <w:rFonts w:hint="eastAsia"/>
          <w:iCs/>
          <w:lang w:val="en-US" w:eastAsia="zh-CN"/>
        </w:rPr>
        <w:t>和</w:t>
      </w:r>
      <w:r w:rsidRPr="007E4676">
        <w:rPr>
          <w:iCs/>
          <w:lang w:val="en-US" w:eastAsia="zh-CN"/>
        </w:rPr>
        <w:t>S</w:t>
      </w:r>
      <w:r w:rsidRPr="007E4676">
        <w:rPr>
          <w:iCs/>
          <w:vertAlign w:val="subscript"/>
        </w:rPr>
        <w:sym w:font="Symbol" w:char="F06A"/>
      </w:r>
      <w:r>
        <w:rPr>
          <w:rFonts w:hint="eastAsia"/>
          <w:lang w:val="en-US" w:eastAsia="zh-CN"/>
        </w:rPr>
        <w:t>点，可计算出以下仰角和方位角的函数：</w:t>
      </w:r>
      <w:r w:rsidRPr="00A201C6">
        <w:object w:dxaOrig="1939" w:dyaOrig="480">
          <v:shape id="_x0000_i1035" type="#_x0000_t75" style="width:96.75pt;height:24pt" o:ole="">
            <v:imagedata r:id="rId38" o:title=""/>
          </v:shape>
          <o:OLEObject Type="Embed" ProgID="Equation.3" ShapeID="_x0000_i1035" DrawAspect="Content" ObjectID="_1354546091" r:id="rId39"/>
        </w:object>
      </w:r>
      <w:r w:rsidRPr="00EC1C8C">
        <w:rPr>
          <w:lang w:val="en-US" w:eastAsia="zh-CN"/>
        </w:rPr>
        <w:t xml:space="preserve"> </w:t>
      </w:r>
      <w:r w:rsidRPr="00EC1C8C">
        <w:object w:dxaOrig="1740" w:dyaOrig="480">
          <v:shape id="_x0000_i1036" type="#_x0000_t75" style="width:87pt;height:24pt" o:ole="">
            <v:imagedata r:id="rId40" o:title=""/>
          </v:shape>
          <o:OLEObject Type="Embed" ProgID="Equation.3" ShapeID="_x0000_i1036" DrawAspect="Content" ObjectID="_1354546092" r:id="rId41"/>
        </w:object>
      </w:r>
      <w:r w:rsidR="0029629D">
        <w:rPr>
          <w:rFonts w:hint="eastAsia"/>
          <w:lang w:val="en-US" w:eastAsia="zh-CN"/>
        </w:rPr>
        <w:t>且</w:t>
      </w:r>
      <w:r w:rsidRPr="006866B1">
        <w:object w:dxaOrig="2020" w:dyaOrig="480">
          <v:shape id="_x0000_i1037" type="#_x0000_t75" style="width:101.25pt;height:24pt" o:ole="">
            <v:imagedata r:id="rId42" o:title=""/>
          </v:shape>
          <o:OLEObject Type="Embed" ProgID="Equation.3" ShapeID="_x0000_i1037" DrawAspect="Content" ObjectID="_1354546093" r:id="rId43"/>
        </w:object>
      </w:r>
      <w:r>
        <w:rPr>
          <w:rFonts w:hint="eastAsia"/>
          <w:lang w:val="en-US" w:eastAsia="zh-CN"/>
        </w:rPr>
        <w:t>。下一步，由于没有指向误差，天线视轴方向延</w:t>
      </w:r>
      <w:r w:rsidRPr="008C5AFF">
        <w:rPr>
          <w:iCs/>
          <w:lang w:val="en-US" w:eastAsia="zh-CN"/>
        </w:rPr>
        <w:t>OS</w:t>
      </w:r>
      <w:r w:rsidR="0029629D">
        <w:rPr>
          <w:rFonts w:hint="eastAsia"/>
          <w:iCs/>
          <w:lang w:val="en-US" w:eastAsia="zh-CN"/>
        </w:rPr>
        <w:t>方向</w:t>
      </w:r>
      <w:r>
        <w:rPr>
          <w:rFonts w:hint="eastAsia"/>
          <w:iCs/>
          <w:lang w:val="en-US" w:eastAsia="zh-CN"/>
        </w:rPr>
        <w:t>，</w:t>
      </w:r>
      <w:r w:rsidRPr="008C5AFF">
        <w:rPr>
          <w:position w:val="-12"/>
        </w:rPr>
        <w:object w:dxaOrig="1620" w:dyaOrig="360">
          <v:shape id="_x0000_i1038" type="#_x0000_t75" style="width:81pt;height:18pt" o:ole="">
            <v:imagedata r:id="rId44" o:title=""/>
          </v:shape>
          <o:OLEObject Type="Embed" ProgID="Equation.3" ShapeID="_x0000_i1038" DrawAspect="Content" ObjectID="_1354546094" r:id="rId45"/>
        </w:object>
      </w:r>
      <w:r w:rsidR="0029629D">
        <w:rPr>
          <w:rFonts w:hint="eastAsia"/>
          <w:lang w:val="en-US" w:eastAsia="zh-CN"/>
        </w:rPr>
        <w:t>且</w:t>
      </w:r>
      <w:r w:rsidRPr="008C5AFF">
        <w:rPr>
          <w:position w:val="-12"/>
        </w:rPr>
        <w:object w:dxaOrig="1700" w:dyaOrig="360">
          <v:shape id="_x0000_i1039" type="#_x0000_t75" style="width:84.75pt;height:18pt" o:ole="">
            <v:imagedata r:id="rId46" o:title=""/>
          </v:shape>
          <o:OLEObject Type="Embed" ProgID="Equation.3" ShapeID="_x0000_i1039" DrawAspect="Content" ObjectID="_1354546095" r:id="rId47"/>
        </w:object>
      </w:r>
      <w:r>
        <w:rPr>
          <w:rFonts w:hint="eastAsia"/>
          <w:lang w:val="en-US" w:eastAsia="zh-CN"/>
        </w:rPr>
        <w:t>。综合以下表达式：</w:t>
      </w:r>
    </w:p>
    <w:p w:rsidR="00DD259D" w:rsidRDefault="00DD259D" w:rsidP="00DD259D">
      <w:pPr>
        <w:pStyle w:val="Blanc"/>
        <w:rPr>
          <w:lang w:eastAsia="zh-CN"/>
        </w:rPr>
      </w:pPr>
    </w:p>
    <w:p w:rsidR="00DD259D" w:rsidRPr="009416DC" w:rsidRDefault="00DD259D" w:rsidP="00DD259D">
      <w:pPr>
        <w:pStyle w:val="Equation"/>
        <w:rPr>
          <w:lang w:val="en-US" w:eastAsia="zh-CN"/>
        </w:rPr>
      </w:pPr>
      <w:r w:rsidRPr="007B31BF">
        <w:rPr>
          <w:lang w:val="en-US" w:eastAsia="zh-CN"/>
        </w:rPr>
        <w:tab/>
      </w:r>
      <w:r w:rsidRPr="007B31BF">
        <w:rPr>
          <w:lang w:val="en-US" w:eastAsia="zh-CN"/>
        </w:rPr>
        <w:tab/>
      </w:r>
      <w:r w:rsidRPr="00206793">
        <w:rPr>
          <w:position w:val="-68"/>
        </w:rPr>
        <w:object w:dxaOrig="2079" w:dyaOrig="1480">
          <v:shape id="_x0000_i1040" type="#_x0000_t75" style="width:103.5pt;height:74.25pt" o:ole="">
            <v:imagedata r:id="rId48" o:title=""/>
          </v:shape>
          <o:OLEObject Type="Embed" ProgID="Equation.3" ShapeID="_x0000_i1040" DrawAspect="Content" ObjectID="_1354546096" r:id="rId49"/>
        </w:object>
      </w:r>
      <w:r w:rsidRPr="009416DC">
        <w:rPr>
          <w:lang w:val="en-US" w:eastAsia="zh-CN"/>
        </w:rPr>
        <w:tab/>
        <w:t>(5)</w:t>
      </w:r>
    </w:p>
    <w:p w:rsidR="00DD259D" w:rsidRDefault="00DD259D" w:rsidP="00DD259D">
      <w:pPr>
        <w:pStyle w:val="Blanc"/>
        <w:rPr>
          <w:lang w:eastAsia="zh-CN"/>
        </w:rPr>
      </w:pPr>
    </w:p>
    <w:p w:rsidR="00DD259D" w:rsidRPr="007B31BF" w:rsidRDefault="00DD259D" w:rsidP="0029629D">
      <w:pPr>
        <w:ind w:firstLineChars="200" w:firstLine="480"/>
        <w:rPr>
          <w:lang w:val="en-US" w:eastAsia="zh-CN"/>
        </w:rPr>
      </w:pPr>
      <w:r>
        <w:rPr>
          <w:rFonts w:hint="eastAsia"/>
          <w:lang w:val="en-US" w:eastAsia="zh-CN"/>
        </w:rPr>
        <w:t>对于地球终端和卫星</w:t>
      </w:r>
      <w:r w:rsidRPr="007E4676">
        <w:rPr>
          <w:iCs/>
          <w:lang w:val="en-US" w:eastAsia="zh-CN"/>
        </w:rPr>
        <w:t>S</w:t>
      </w:r>
      <w:r>
        <w:rPr>
          <w:rFonts w:hint="eastAsia"/>
          <w:iCs/>
          <w:lang w:val="en-US" w:eastAsia="zh-CN"/>
        </w:rPr>
        <w:t>和</w:t>
      </w:r>
      <w:r w:rsidRPr="007E4676">
        <w:rPr>
          <w:iCs/>
          <w:lang w:val="en-US" w:eastAsia="zh-CN"/>
        </w:rPr>
        <w:t>S</w:t>
      </w:r>
      <w:r w:rsidRPr="007E4676">
        <w:rPr>
          <w:iCs/>
          <w:vertAlign w:val="subscript"/>
          <w:lang w:val="en-US"/>
        </w:rPr>
        <w:sym w:font="Symbol" w:char="F06A"/>
      </w:r>
      <w:r>
        <w:rPr>
          <w:rFonts w:hint="eastAsia"/>
          <w:lang w:val="en-US" w:eastAsia="zh-CN"/>
        </w:rPr>
        <w:t>点的给定几何</w:t>
      </w:r>
      <w:r w:rsidR="0029629D">
        <w:rPr>
          <w:rFonts w:hint="eastAsia"/>
          <w:lang w:val="en-US" w:eastAsia="zh-CN"/>
        </w:rPr>
        <w:t>图形</w:t>
      </w:r>
      <w:r>
        <w:rPr>
          <w:rFonts w:hint="eastAsia"/>
          <w:lang w:val="en-US" w:eastAsia="zh-CN"/>
        </w:rPr>
        <w:t>，</w:t>
      </w:r>
      <w:r w:rsidRPr="003F3B71">
        <w:rPr>
          <w:position w:val="-16"/>
        </w:rPr>
        <w:object w:dxaOrig="1780" w:dyaOrig="420">
          <v:shape id="_x0000_i1041" type="#_x0000_t75" style="width:89.25pt;height:21pt" o:ole="">
            <v:imagedata r:id="rId50" o:title=""/>
          </v:shape>
          <o:OLEObject Type="Embed" ProgID="Equation.3" ShapeID="_x0000_i1041" DrawAspect="Content" ObjectID="_1354546097" r:id="rId51"/>
        </w:object>
      </w:r>
      <w:r>
        <w:rPr>
          <w:rFonts w:hint="eastAsia"/>
          <w:lang w:val="en-US" w:eastAsia="zh-CN"/>
        </w:rPr>
        <w:t>的数量可以</w:t>
      </w:r>
      <w:r w:rsidR="0029629D">
        <w:rPr>
          <w:rFonts w:hint="eastAsia"/>
          <w:lang w:val="en-US" w:eastAsia="zh-CN"/>
        </w:rPr>
        <w:t>确定</w:t>
      </w:r>
      <w:r>
        <w:rPr>
          <w:rFonts w:hint="eastAsia"/>
          <w:lang w:val="en-US" w:eastAsia="zh-CN"/>
        </w:rPr>
        <w:t>。之后，用等式</w:t>
      </w:r>
      <w:r w:rsidRPr="007B31BF">
        <w:rPr>
          <w:lang w:val="en-US" w:eastAsia="zh-CN"/>
        </w:rPr>
        <w:t>(5)</w:t>
      </w:r>
      <w:r>
        <w:rPr>
          <w:rFonts w:hint="eastAsia"/>
          <w:lang w:val="en-US" w:eastAsia="zh-CN"/>
        </w:rPr>
        <w:t>取代等式</w:t>
      </w:r>
      <w:r w:rsidRPr="007B31BF">
        <w:rPr>
          <w:lang w:val="en-US" w:eastAsia="zh-CN"/>
        </w:rPr>
        <w:t>(4)</w:t>
      </w:r>
      <w:r>
        <w:rPr>
          <w:rFonts w:hint="eastAsia"/>
          <w:lang w:val="en-US" w:eastAsia="zh-CN"/>
        </w:rPr>
        <w:t>，</w:t>
      </w:r>
      <w:r w:rsidRPr="007E4676">
        <w:rPr>
          <w:lang w:val="en-GB"/>
        </w:rPr>
        <w:sym w:font="Symbol" w:char="F071"/>
      </w:r>
      <w:r w:rsidRPr="007B31BF">
        <w:rPr>
          <w:rFonts w:eastAsia="MS Mincho"/>
          <w:i/>
          <w:iCs/>
          <w:vertAlign w:val="subscript"/>
          <w:lang w:val="en-US" w:eastAsia="zh-CN"/>
        </w:rPr>
        <w:t>BS</w:t>
      </w:r>
      <w:r w:rsidRPr="00667A52">
        <w:rPr>
          <w:rFonts w:eastAsia="MS Mincho"/>
          <w:vertAlign w:val="subscript"/>
        </w:rPr>
        <w:sym w:font="Symbol" w:char="F06A"/>
      </w:r>
      <w:r w:rsidRPr="007820B4">
        <w:rPr>
          <w:vertAlign w:val="subscript"/>
          <w:lang w:val="en-GB" w:eastAsia="zh-CN"/>
        </w:rPr>
        <w:t xml:space="preserve"> </w:t>
      </w:r>
      <w:r>
        <w:rPr>
          <w:rFonts w:hint="eastAsia"/>
          <w:lang w:val="en-US" w:eastAsia="zh-CN"/>
        </w:rPr>
        <w:t>是仰角和方位角</w:t>
      </w:r>
      <w:r w:rsidR="0029629D">
        <w:rPr>
          <w:rFonts w:hint="eastAsia"/>
          <w:lang w:val="en-US" w:eastAsia="zh-CN"/>
        </w:rPr>
        <w:t>的</w:t>
      </w:r>
      <w:r>
        <w:rPr>
          <w:rFonts w:hint="eastAsia"/>
          <w:lang w:val="en-US" w:eastAsia="zh-CN"/>
        </w:rPr>
        <w:t>误差函数，也是</w:t>
      </w:r>
      <w:r w:rsidRPr="007B31BF">
        <w:rPr>
          <w:rFonts w:eastAsia="MS Mincho"/>
          <w:lang w:val="en-US" w:eastAsia="zh-CN"/>
        </w:rPr>
        <w:t>S</w:t>
      </w:r>
      <w:r>
        <w:rPr>
          <w:rFonts w:hint="eastAsia"/>
          <w:lang w:val="en-US" w:eastAsia="zh-CN"/>
        </w:rPr>
        <w:t>和</w:t>
      </w:r>
      <w:r w:rsidRPr="007E4676">
        <w:rPr>
          <w:lang w:val="en-GB" w:eastAsia="zh-CN"/>
        </w:rPr>
        <w:t>S</w:t>
      </w:r>
      <w:r w:rsidRPr="00667A52">
        <w:rPr>
          <w:rFonts w:eastAsia="MS Mincho"/>
          <w:vertAlign w:val="subscript"/>
        </w:rPr>
        <w:sym w:font="Symbol" w:char="F06A"/>
      </w:r>
      <w:r w:rsidRPr="007820B4">
        <w:rPr>
          <w:vertAlign w:val="subscript"/>
          <w:lang w:val="en-GB" w:eastAsia="zh-CN"/>
        </w:rPr>
        <w:t></w:t>
      </w:r>
      <w:r>
        <w:rPr>
          <w:rFonts w:hint="eastAsia"/>
          <w:lang w:val="en-US" w:eastAsia="zh-CN"/>
        </w:rPr>
        <w:t>点的预定仰角和方位角。</w:t>
      </w:r>
    </w:p>
    <w:p w:rsidR="000B2534" w:rsidRDefault="00DD259D" w:rsidP="0029629D">
      <w:pPr>
        <w:ind w:firstLineChars="200" w:firstLine="480"/>
        <w:rPr>
          <w:lang w:val="en-US" w:eastAsia="zh-CN"/>
        </w:rPr>
      </w:pPr>
      <w:r>
        <w:rPr>
          <w:rFonts w:hint="eastAsia"/>
          <w:lang w:val="en-US" w:eastAsia="zh-CN"/>
        </w:rPr>
        <w:t>使用上述程序和等式</w:t>
      </w:r>
      <w:r w:rsidRPr="007B31BF">
        <w:rPr>
          <w:lang w:val="en-US" w:eastAsia="zh-CN"/>
        </w:rPr>
        <w:t>(3)</w:t>
      </w:r>
      <w:r>
        <w:rPr>
          <w:rFonts w:hint="eastAsia"/>
          <w:lang w:val="en-US" w:eastAsia="zh-CN"/>
        </w:rPr>
        <w:t>，离轴方向</w:t>
      </w:r>
      <w:r w:rsidRPr="007820B4">
        <w:sym w:font="Symbol" w:char="F06A"/>
      </w:r>
      <w:r>
        <w:rPr>
          <w:rFonts w:hint="eastAsia"/>
          <w:lang w:val="en-US" w:eastAsia="zh-CN"/>
        </w:rPr>
        <w:t>的</w:t>
      </w:r>
      <w:r w:rsidRPr="007B31BF">
        <w:rPr>
          <w:lang w:val="en-US" w:eastAsia="zh-CN"/>
        </w:rPr>
        <w:t>e.i.r.p.</w:t>
      </w:r>
      <w:r>
        <w:rPr>
          <w:rFonts w:hint="eastAsia"/>
          <w:lang w:val="en-US" w:eastAsia="zh-CN"/>
        </w:rPr>
        <w:t>密度电平</w:t>
      </w:r>
      <w:r w:rsidRPr="007B31BF">
        <w:rPr>
          <w:i/>
          <w:iCs/>
          <w:lang w:val="en-US" w:eastAsia="zh-CN"/>
        </w:rPr>
        <w:t>E</w:t>
      </w:r>
      <w:r w:rsidRPr="00CD2A6E">
        <w:rPr>
          <w:vertAlign w:val="subscript"/>
        </w:rPr>
        <w:sym w:font="Symbol" w:char="F066"/>
      </w:r>
      <w:r>
        <w:rPr>
          <w:vertAlign w:val="subscript"/>
          <w:lang w:val="en-US" w:eastAsia="zh-CN"/>
        </w:rPr>
        <w:t> </w:t>
      </w:r>
      <w:r w:rsidRPr="007B31BF">
        <w:rPr>
          <w:lang w:val="en-US" w:eastAsia="zh-CN"/>
        </w:rPr>
        <w:t>(</w:t>
      </w:r>
      <w:r>
        <w:sym w:font="Symbol" w:char="F06A"/>
      </w:r>
      <w:r w:rsidRPr="007B31BF">
        <w:rPr>
          <w:lang w:val="en-US" w:eastAsia="zh-CN"/>
        </w:rPr>
        <w:t>)</w:t>
      </w:r>
      <w:r>
        <w:rPr>
          <w:rFonts w:hint="eastAsia"/>
          <w:lang w:val="en-US" w:eastAsia="zh-CN"/>
        </w:rPr>
        <w:t>可用天线指向误差随机变量</w:t>
      </w:r>
      <w:r>
        <w:sym w:font="Symbol" w:char="F066"/>
      </w:r>
      <w:r w:rsidRPr="005260FE">
        <w:rPr>
          <w:vertAlign w:val="subscript"/>
        </w:rPr>
        <w:sym w:font="Symbol" w:char="F065"/>
      </w:r>
      <w:r>
        <w:rPr>
          <w:rFonts w:hint="eastAsia"/>
          <w:lang w:val="en-US" w:eastAsia="zh-CN"/>
        </w:rPr>
        <w:t>和</w:t>
      </w:r>
      <w:r>
        <w:sym w:font="Symbol" w:char="F066"/>
      </w:r>
      <w:r w:rsidRPr="008D1549">
        <w:rPr>
          <w:i/>
          <w:iCs/>
          <w:vertAlign w:val="subscript"/>
          <w:lang w:val="en-GB" w:eastAsia="zh-CN"/>
        </w:rPr>
        <w:t>a</w:t>
      </w:r>
      <w:r>
        <w:rPr>
          <w:rFonts w:hint="eastAsia"/>
          <w:lang w:val="en-US" w:eastAsia="zh-CN"/>
        </w:rPr>
        <w:t>表示。</w:t>
      </w:r>
      <w:r w:rsidR="0029629D" w:rsidRPr="007B31BF">
        <w:rPr>
          <w:i/>
          <w:iCs/>
          <w:lang w:val="en-US" w:eastAsia="zh-CN"/>
        </w:rPr>
        <w:t>E</w:t>
      </w:r>
      <w:r w:rsidR="0029629D" w:rsidRPr="00CD2A6E">
        <w:rPr>
          <w:vertAlign w:val="subscript"/>
        </w:rPr>
        <w:sym w:font="Symbol" w:char="F066"/>
      </w:r>
      <w:r w:rsidR="0029629D" w:rsidRPr="007B31BF">
        <w:rPr>
          <w:vertAlign w:val="subscript"/>
          <w:lang w:val="en-US" w:eastAsia="zh-CN"/>
        </w:rPr>
        <w:t xml:space="preserve"> </w:t>
      </w:r>
      <w:r w:rsidR="0029629D" w:rsidRPr="007B31BF">
        <w:rPr>
          <w:lang w:val="en-US" w:eastAsia="zh-CN"/>
        </w:rPr>
        <w:t>(</w:t>
      </w:r>
      <w:r w:rsidR="0029629D">
        <w:sym w:font="Symbol" w:char="F06A"/>
      </w:r>
      <w:r w:rsidR="0029629D" w:rsidRPr="007B31BF">
        <w:rPr>
          <w:lang w:val="en-US" w:eastAsia="zh-CN"/>
        </w:rPr>
        <w:t>)</w:t>
      </w:r>
      <w:r w:rsidR="0029629D">
        <w:rPr>
          <w:rFonts w:hint="eastAsia"/>
          <w:lang w:val="en-US" w:eastAsia="zh-CN"/>
        </w:rPr>
        <w:t>的</w:t>
      </w:r>
      <w:r w:rsidR="0029629D">
        <w:rPr>
          <w:rFonts w:hint="eastAsia"/>
          <w:lang w:val="en-US" w:eastAsia="zh-CN"/>
        </w:rPr>
        <w:t>PDF</w:t>
      </w:r>
      <w:r w:rsidR="0029629D">
        <w:rPr>
          <w:rFonts w:hint="eastAsia"/>
          <w:lang w:val="en-US" w:eastAsia="zh-CN"/>
        </w:rPr>
        <w:t>用</w:t>
      </w:r>
      <w:r w:rsidRPr="007820B4">
        <w:rPr>
          <w:position w:val="-20"/>
        </w:rPr>
        <w:object w:dxaOrig="440" w:dyaOrig="440">
          <v:shape id="_x0000_i1042" type="#_x0000_t75" style="width:21.75pt;height:21.75pt" o:ole="">
            <v:imagedata r:id="rId52" o:title=""/>
          </v:shape>
          <o:OLEObject Type="Embed" ProgID="Equation.3" ShapeID="_x0000_i1042" DrawAspect="Content" ObjectID="_1354546098" r:id="rId53"/>
        </w:object>
      </w:r>
      <w:r w:rsidR="0029629D">
        <w:rPr>
          <w:rFonts w:hint="eastAsia"/>
          <w:lang w:val="en-US" w:eastAsia="zh-CN"/>
        </w:rPr>
        <w:t>表示</w:t>
      </w:r>
      <w:r>
        <w:rPr>
          <w:rFonts w:hint="eastAsia"/>
          <w:lang w:val="en-US" w:eastAsia="zh-CN"/>
        </w:rPr>
        <w:t>。为方便示</w:t>
      </w:r>
      <w:r w:rsidR="0029629D">
        <w:rPr>
          <w:rFonts w:hint="eastAsia"/>
          <w:lang w:val="en-US" w:eastAsia="zh-CN"/>
        </w:rPr>
        <w:t>意</w:t>
      </w:r>
      <w:r>
        <w:rPr>
          <w:rFonts w:hint="eastAsia"/>
          <w:lang w:val="en-US" w:eastAsia="zh-CN"/>
        </w:rPr>
        <w:t>，</w:t>
      </w:r>
      <w:r>
        <w:sym w:font="Symbol" w:char="F066"/>
      </w:r>
      <w:r w:rsidRPr="005260FE">
        <w:rPr>
          <w:vertAlign w:val="subscript"/>
        </w:rPr>
        <w:sym w:font="Symbol" w:char="F065"/>
      </w:r>
      <w:r>
        <w:rPr>
          <w:rFonts w:hint="eastAsia"/>
          <w:lang w:val="en-US" w:eastAsia="zh-CN"/>
        </w:rPr>
        <w:t>和</w:t>
      </w:r>
      <w:r>
        <w:sym w:font="Symbol" w:char="F066"/>
      </w:r>
      <w:r w:rsidRPr="008D1549">
        <w:rPr>
          <w:i/>
          <w:iCs/>
          <w:vertAlign w:val="subscript"/>
          <w:lang w:val="en-GB" w:eastAsia="zh-CN"/>
        </w:rPr>
        <w:t>a</w:t>
      </w:r>
      <w:r>
        <w:rPr>
          <w:rFonts w:hint="eastAsia"/>
          <w:lang w:val="en-US" w:eastAsia="zh-CN"/>
        </w:rPr>
        <w:t>的</w:t>
      </w:r>
      <w:r w:rsidRPr="007216AA">
        <w:rPr>
          <w:lang w:val="en-US" w:eastAsia="zh-CN"/>
        </w:rPr>
        <w:t>PDF</w:t>
      </w:r>
      <w:r>
        <w:rPr>
          <w:rFonts w:hint="eastAsia"/>
          <w:lang w:val="en-US" w:eastAsia="zh-CN"/>
        </w:rPr>
        <w:t>用</w:t>
      </w:r>
      <w:r w:rsidRPr="008D1549">
        <w:rPr>
          <w:i/>
          <w:iCs/>
          <w:lang w:val="en-GB" w:eastAsia="zh-CN"/>
        </w:rPr>
        <w:t>S</w:t>
      </w:r>
      <w:r w:rsidRPr="007E4676">
        <w:rPr>
          <w:lang w:val="en-GB"/>
        </w:rPr>
        <w:sym w:font="Symbol" w:char="F061"/>
      </w:r>
      <w:r w:rsidRPr="008D1549">
        <w:rPr>
          <w:i/>
          <w:iCs/>
          <w:lang w:val="en-GB" w:eastAsia="zh-CN"/>
        </w:rPr>
        <w:t>S</w:t>
      </w:r>
      <w:r>
        <w:rPr>
          <w:rFonts w:hint="eastAsia"/>
          <w:lang w:val="en-US" w:eastAsia="zh-CN"/>
        </w:rPr>
        <w:t>分步</w:t>
      </w:r>
      <w:r w:rsidR="0029629D">
        <w:rPr>
          <w:rFonts w:hint="eastAsia"/>
          <w:lang w:val="en-US" w:eastAsia="zh-CN"/>
        </w:rPr>
        <w:t>表示，</w:t>
      </w:r>
      <w:r w:rsidRPr="007820B4">
        <w:rPr>
          <w:position w:val="-20"/>
        </w:rPr>
        <w:object w:dxaOrig="440" w:dyaOrig="440">
          <v:shape id="_x0000_i1043" type="#_x0000_t75" style="width:21.75pt;height:21.75pt" o:ole="">
            <v:imagedata r:id="rId54" o:title=""/>
          </v:shape>
          <o:OLEObject Type="Embed" ProgID="Equation.3" ShapeID="_x0000_i1043" DrawAspect="Content" ObjectID="_1354546099" r:id="rId55"/>
        </w:object>
      </w:r>
      <w:r>
        <w:rPr>
          <w:rFonts w:hint="eastAsia"/>
          <w:lang w:val="en-US" w:eastAsia="zh-CN"/>
        </w:rPr>
        <w:t>可使用等式</w:t>
      </w:r>
      <w:r w:rsidRPr="007216AA">
        <w:rPr>
          <w:lang w:val="en-US" w:eastAsia="zh-CN"/>
        </w:rPr>
        <w:t>(3)</w:t>
      </w:r>
      <w:r>
        <w:rPr>
          <w:rFonts w:hint="eastAsia"/>
          <w:lang w:val="en-US" w:eastAsia="zh-CN"/>
        </w:rPr>
        <w:t>、</w:t>
      </w:r>
      <w:r w:rsidRPr="007216AA">
        <w:rPr>
          <w:lang w:val="en-US" w:eastAsia="zh-CN"/>
        </w:rPr>
        <w:t>(4)</w:t>
      </w:r>
      <w:r>
        <w:rPr>
          <w:rFonts w:hint="eastAsia"/>
          <w:lang w:val="en-US" w:eastAsia="zh-CN"/>
        </w:rPr>
        <w:t>和</w:t>
      </w:r>
      <w:r w:rsidRPr="007216AA">
        <w:rPr>
          <w:lang w:val="en-US" w:eastAsia="zh-CN"/>
        </w:rPr>
        <w:t>(5)</w:t>
      </w:r>
      <w:r>
        <w:rPr>
          <w:rFonts w:hint="eastAsia"/>
          <w:lang w:val="en-US" w:eastAsia="zh-CN"/>
        </w:rPr>
        <w:t>加以确定。预期的</w:t>
      </w:r>
      <w:r>
        <w:rPr>
          <w:rFonts w:hint="eastAsia"/>
          <w:lang w:val="en-US" w:eastAsia="zh-CN"/>
        </w:rPr>
        <w:t>PDF</w:t>
      </w:r>
      <w:r>
        <w:rPr>
          <w:rFonts w:hint="eastAsia"/>
          <w:lang w:val="en-US" w:eastAsia="zh-CN"/>
        </w:rPr>
        <w:t>可使用分析手段或蒙特卡罗仿真确定。</w:t>
      </w:r>
      <w:r w:rsidRPr="007B31BF">
        <w:rPr>
          <w:lang w:val="en-US" w:eastAsia="zh-CN"/>
        </w:rPr>
        <w:t>e.i.r.p.</w:t>
      </w:r>
      <w:r>
        <w:rPr>
          <w:rFonts w:hint="eastAsia"/>
          <w:lang w:val="en-US" w:eastAsia="zh-CN"/>
        </w:rPr>
        <w:t>密度</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Pr="007B31BF" w:rsidRDefault="00DD259D" w:rsidP="000B2534">
      <w:pPr>
        <w:rPr>
          <w:lang w:val="en-US" w:eastAsia="zh-CN"/>
        </w:rPr>
      </w:pPr>
      <w:r>
        <w:rPr>
          <w:rFonts w:hint="eastAsia"/>
          <w:lang w:val="en-US" w:eastAsia="zh-CN"/>
        </w:rPr>
        <w:lastRenderedPageBreak/>
        <w:t>的</w:t>
      </w:r>
      <w:r>
        <w:rPr>
          <w:rFonts w:hint="eastAsia"/>
          <w:lang w:val="en-US" w:eastAsia="zh-CN"/>
        </w:rPr>
        <w:t>CDF</w:t>
      </w:r>
      <w:r>
        <w:rPr>
          <w:rFonts w:hint="eastAsia"/>
          <w:lang w:val="en-US" w:eastAsia="zh-CN"/>
        </w:rPr>
        <w:t>为</w:t>
      </w:r>
      <w:r w:rsidRPr="00667A52">
        <w:rPr>
          <w:position w:val="-24"/>
        </w:rPr>
        <w:object w:dxaOrig="3860" w:dyaOrig="600">
          <v:shape id="_x0000_i1044" type="#_x0000_t75" style="width:192.75pt;height:30pt" o:ole="">
            <v:imagedata r:id="rId56" o:title=""/>
          </v:shape>
          <o:OLEObject Type="Embed" ProgID="Equation.3" ShapeID="_x0000_i1044" DrawAspect="Content" ObjectID="_1354546100" r:id="rId57"/>
        </w:object>
      </w:r>
      <w:r>
        <w:rPr>
          <w:rFonts w:hint="eastAsia"/>
          <w:lang w:val="en-US" w:eastAsia="zh-CN"/>
        </w:rPr>
        <w:t>。请注意，该</w:t>
      </w:r>
      <w:r w:rsidRPr="007B31BF">
        <w:rPr>
          <w:lang w:val="en-US" w:eastAsia="zh-CN"/>
        </w:rPr>
        <w:t>CDF</w:t>
      </w:r>
      <w:r>
        <w:rPr>
          <w:rFonts w:hint="eastAsia"/>
          <w:lang w:val="en-US" w:eastAsia="zh-CN"/>
        </w:rPr>
        <w:t>是视轴</w:t>
      </w:r>
      <w:r w:rsidRPr="007B31BF">
        <w:rPr>
          <w:lang w:val="en-US" w:eastAsia="zh-CN"/>
        </w:rPr>
        <w:t>e.i.r.p.</w:t>
      </w:r>
      <w:r>
        <w:rPr>
          <w:rFonts w:hint="eastAsia"/>
          <w:lang w:val="en-US" w:eastAsia="zh-CN"/>
        </w:rPr>
        <w:t>密度</w:t>
      </w:r>
      <w:r w:rsidRPr="007B31BF">
        <w:rPr>
          <w:i/>
          <w:lang w:val="en-US" w:eastAsia="zh-CN"/>
        </w:rPr>
        <w:t>E</w:t>
      </w:r>
      <w:r w:rsidRPr="007B31BF">
        <w:rPr>
          <w:i/>
          <w:vertAlign w:val="subscript"/>
          <w:lang w:val="en-US" w:eastAsia="zh-CN"/>
        </w:rPr>
        <w:t>B</w:t>
      </w:r>
      <w:r>
        <w:rPr>
          <w:rFonts w:hint="eastAsia"/>
          <w:lang w:val="en-US" w:eastAsia="zh-CN"/>
        </w:rPr>
        <w:t>的函数。</w:t>
      </w:r>
    </w:p>
    <w:p w:rsidR="00DD259D" w:rsidRPr="007B31BF" w:rsidRDefault="00DD259D" w:rsidP="00DD259D">
      <w:pPr>
        <w:pStyle w:val="Heading1"/>
        <w:rPr>
          <w:lang w:val="en-US" w:eastAsia="zh-CN"/>
        </w:rPr>
      </w:pPr>
      <w:r w:rsidRPr="007B31BF">
        <w:rPr>
          <w:lang w:val="en-US" w:eastAsia="zh-CN"/>
        </w:rPr>
        <w:t>4</w:t>
      </w:r>
      <w:r w:rsidRPr="007B31BF">
        <w:rPr>
          <w:lang w:val="en-US" w:eastAsia="zh-CN"/>
        </w:rPr>
        <w:tab/>
      </w:r>
      <w:r>
        <w:rPr>
          <w:rFonts w:hint="eastAsia"/>
          <w:lang w:val="en-US" w:eastAsia="zh-CN"/>
        </w:rPr>
        <w:t>计算超出参考</w:t>
      </w:r>
      <w:r w:rsidRPr="007B31BF">
        <w:rPr>
          <w:lang w:val="en-US" w:eastAsia="zh-CN"/>
        </w:rPr>
        <w:t>e.i.r.p.</w:t>
      </w:r>
      <w:r>
        <w:rPr>
          <w:rFonts w:hint="eastAsia"/>
          <w:lang w:val="en-US" w:eastAsia="zh-CN"/>
        </w:rPr>
        <w:t>密度电平的概率</w:t>
      </w:r>
    </w:p>
    <w:p w:rsidR="00DD259D" w:rsidRPr="007B31BF" w:rsidRDefault="00DD259D" w:rsidP="0029629D">
      <w:pPr>
        <w:ind w:firstLineChars="200" w:firstLine="480"/>
        <w:rPr>
          <w:lang w:val="en-US" w:eastAsia="zh-CN"/>
        </w:rPr>
      </w:pPr>
      <w:r>
        <w:rPr>
          <w:rFonts w:hint="eastAsia"/>
          <w:lang w:val="en-US" w:eastAsia="zh-CN"/>
        </w:rPr>
        <w:t>上一节介绍了确定离轴</w:t>
      </w:r>
      <w:r w:rsidRPr="007B31BF">
        <w:rPr>
          <w:lang w:val="en-US" w:eastAsia="zh-CN"/>
        </w:rPr>
        <w:t>e.i.r.p.</w:t>
      </w:r>
      <w:r>
        <w:rPr>
          <w:rFonts w:hint="eastAsia"/>
          <w:lang w:val="en-US" w:eastAsia="zh-CN"/>
        </w:rPr>
        <w:t>电平密度</w:t>
      </w:r>
      <w:r>
        <w:rPr>
          <w:rFonts w:hint="eastAsia"/>
          <w:lang w:val="en-US" w:eastAsia="zh-CN"/>
        </w:rPr>
        <w:t>CDF</w:t>
      </w:r>
      <w:r>
        <w:rPr>
          <w:rFonts w:hint="eastAsia"/>
          <w:lang w:val="en-US" w:eastAsia="zh-CN"/>
        </w:rPr>
        <w:t>的程序。使用该程序</w:t>
      </w:r>
      <w:r w:rsidR="0029629D">
        <w:rPr>
          <w:rFonts w:hint="eastAsia"/>
          <w:lang w:val="en-US" w:eastAsia="zh-CN"/>
        </w:rPr>
        <w:t>便可确定</w:t>
      </w:r>
      <w:r>
        <w:rPr>
          <w:rFonts w:hint="eastAsia"/>
          <w:lang w:val="en-US" w:eastAsia="zh-CN"/>
        </w:rPr>
        <w:t>离轴</w:t>
      </w:r>
      <w:r w:rsidRPr="007B31BF">
        <w:rPr>
          <w:lang w:val="en-US" w:eastAsia="zh-CN"/>
        </w:rPr>
        <w:t>e.i.r.p.</w:t>
      </w:r>
      <w:r>
        <w:rPr>
          <w:rFonts w:hint="eastAsia"/>
          <w:lang w:val="en-US" w:eastAsia="zh-CN"/>
        </w:rPr>
        <w:t>密度电平超出某些参考门限电平的概率。用</w:t>
      </w:r>
      <w:r w:rsidRPr="00B8652F">
        <w:rPr>
          <w:i/>
          <w:iCs/>
          <w:lang w:val="en-US" w:eastAsia="zh-CN"/>
        </w:rPr>
        <w:t>E</w:t>
      </w:r>
      <w:r w:rsidRPr="00B8652F">
        <w:rPr>
          <w:i/>
          <w:iCs/>
          <w:vertAlign w:val="subscript"/>
          <w:lang w:val="en-US" w:eastAsia="zh-CN"/>
        </w:rPr>
        <w:t>Ref</w:t>
      </w:r>
      <w:r>
        <w:rPr>
          <w:lang w:val="en-US" w:eastAsia="zh-CN"/>
        </w:rPr>
        <w:t xml:space="preserve"> (</w:t>
      </w:r>
      <w:r>
        <w:rPr>
          <w:lang w:val="en-US"/>
        </w:rPr>
        <w:sym w:font="Symbol" w:char="F06A"/>
      </w:r>
      <w:r>
        <w:rPr>
          <w:lang w:val="en-US" w:eastAsia="zh-CN"/>
        </w:rPr>
        <w:t>)</w:t>
      </w:r>
      <w:r>
        <w:rPr>
          <w:rFonts w:hint="eastAsia"/>
          <w:lang w:val="en-US" w:eastAsia="zh-CN"/>
        </w:rPr>
        <w:t>表示该参考电平，通常它为</w:t>
      </w:r>
      <w:r w:rsidRPr="007820B4">
        <w:sym w:font="Symbol" w:char="F06A"/>
      </w:r>
      <w:r>
        <w:rPr>
          <w:rFonts w:hint="eastAsia"/>
          <w:lang w:val="en-US" w:eastAsia="zh-CN"/>
        </w:rPr>
        <w:t>的函数。</w:t>
      </w:r>
      <w:r w:rsidRPr="007B31BF">
        <w:rPr>
          <w:lang w:val="en-US" w:eastAsia="zh-CN"/>
        </w:rPr>
        <w:t>e.i.r.p.</w:t>
      </w:r>
      <w:r>
        <w:rPr>
          <w:rFonts w:hint="eastAsia"/>
          <w:lang w:val="en-US" w:eastAsia="zh-CN"/>
        </w:rPr>
        <w:t>密度电平超过离轴方向</w:t>
      </w:r>
      <w:r w:rsidRPr="00B8652F">
        <w:sym w:font="Symbol" w:char="F06A"/>
      </w:r>
      <w:r>
        <w:rPr>
          <w:rFonts w:hint="eastAsia"/>
          <w:lang w:val="en-US" w:eastAsia="zh-CN"/>
        </w:rPr>
        <w:t>的参考电平的概率</w:t>
      </w:r>
      <w:r w:rsidRPr="007B31BF">
        <w:rPr>
          <w:lang w:val="en-US" w:eastAsia="zh-CN"/>
        </w:rPr>
        <w:t>Pr{</w:t>
      </w:r>
      <w:r w:rsidRPr="00D119B0">
        <w:rPr>
          <w:i/>
          <w:iCs/>
          <w:lang w:val="en-GB" w:eastAsia="zh-CN"/>
        </w:rPr>
        <w:t>E</w:t>
      </w:r>
      <w:r w:rsidRPr="007E4676">
        <w:rPr>
          <w:vertAlign w:val="subscript"/>
          <w:lang w:val="en-GB"/>
        </w:rPr>
        <w:sym w:font="Symbol" w:char="F066"/>
      </w:r>
      <w:r w:rsidRPr="007B31BF">
        <w:rPr>
          <w:bCs/>
          <w:lang w:val="en-US" w:eastAsia="zh-CN"/>
        </w:rPr>
        <w:t>(</w:t>
      </w:r>
      <w:r w:rsidRPr="007E4676">
        <w:rPr>
          <w:iCs/>
          <w:lang w:val="en-GB"/>
        </w:rPr>
        <w:sym w:font="Symbol" w:char="F06A"/>
      </w:r>
      <w:r w:rsidRPr="007B31BF">
        <w:rPr>
          <w:bCs/>
          <w:lang w:val="en-US" w:eastAsia="zh-CN"/>
        </w:rPr>
        <w:t>)</w:t>
      </w:r>
      <w:r w:rsidRPr="007B31BF">
        <w:rPr>
          <w:lang w:val="en-US" w:eastAsia="zh-CN"/>
        </w:rPr>
        <w:t xml:space="preserve"> &gt; </w:t>
      </w:r>
      <w:r w:rsidRPr="007B31BF">
        <w:rPr>
          <w:i/>
          <w:lang w:val="en-US" w:eastAsia="zh-CN"/>
        </w:rPr>
        <w:t>E</w:t>
      </w:r>
      <w:r w:rsidRPr="00D119B0">
        <w:rPr>
          <w:i/>
          <w:vertAlign w:val="subscript"/>
          <w:lang w:val="en-GB" w:eastAsia="zh-CN"/>
        </w:rPr>
        <w:t>Ref</w:t>
      </w:r>
      <w:r w:rsidRPr="007B31BF">
        <w:rPr>
          <w:lang w:val="en-US" w:eastAsia="zh-CN"/>
        </w:rPr>
        <w:t>(</w:t>
      </w:r>
      <w:r w:rsidRPr="007E4676">
        <w:rPr>
          <w:iCs/>
          <w:lang w:val="en-GB"/>
        </w:rPr>
        <w:sym w:font="Symbol" w:char="F06A"/>
      </w:r>
      <w:r w:rsidRPr="007B31BF">
        <w:rPr>
          <w:lang w:val="en-US" w:eastAsia="zh-CN"/>
        </w:rPr>
        <w:t>)}</w:t>
      </w:r>
      <w:r>
        <w:rPr>
          <w:rFonts w:hint="eastAsia"/>
          <w:lang w:val="en-US" w:eastAsia="zh-CN"/>
        </w:rPr>
        <w:t>，表示如下：</w:t>
      </w:r>
    </w:p>
    <w:p w:rsidR="00DD259D" w:rsidRDefault="00DD259D" w:rsidP="00DD259D">
      <w:pPr>
        <w:pStyle w:val="Blanc"/>
        <w:rPr>
          <w:lang w:eastAsia="zh-CN"/>
        </w:rPr>
      </w:pPr>
    </w:p>
    <w:p w:rsidR="00DD259D" w:rsidRPr="007B31BF" w:rsidRDefault="00DD259D" w:rsidP="00DD259D">
      <w:pPr>
        <w:pStyle w:val="Equation"/>
        <w:rPr>
          <w:lang w:val="en-US" w:eastAsia="zh-CN"/>
        </w:rPr>
      </w:pPr>
      <w:r w:rsidRPr="007B31BF">
        <w:rPr>
          <w:lang w:val="en-US" w:eastAsia="zh-CN"/>
        </w:rPr>
        <w:tab/>
      </w:r>
      <w:r w:rsidRPr="007B31BF">
        <w:rPr>
          <w:lang w:val="en-US" w:eastAsia="zh-CN"/>
        </w:rPr>
        <w:tab/>
      </w:r>
      <w:r w:rsidRPr="00B8652F">
        <w:rPr>
          <w:position w:val="-26"/>
        </w:rPr>
        <w:object w:dxaOrig="5880" w:dyaOrig="620">
          <v:shape id="_x0000_i1045" type="#_x0000_t75" style="width:294.75pt;height:30.75pt" o:ole="">
            <v:imagedata r:id="rId58" o:title=""/>
          </v:shape>
          <o:OLEObject Type="Embed" ProgID="Equation.3" ShapeID="_x0000_i1045" DrawAspect="Content" ObjectID="_1354546101" r:id="rId59"/>
        </w:object>
      </w:r>
      <w:r w:rsidRPr="007B31BF">
        <w:rPr>
          <w:lang w:val="en-US" w:eastAsia="zh-CN"/>
        </w:rPr>
        <w:tab/>
        <w:t>(6)</w:t>
      </w:r>
    </w:p>
    <w:p w:rsidR="00DD259D" w:rsidRPr="007B31BF" w:rsidRDefault="00DD259D" w:rsidP="0029629D">
      <w:pPr>
        <w:ind w:firstLineChars="200" w:firstLine="480"/>
        <w:rPr>
          <w:iCs/>
          <w:lang w:val="en-US" w:eastAsia="zh-CN"/>
        </w:rPr>
      </w:pPr>
      <w:r>
        <w:rPr>
          <w:rFonts w:hint="eastAsia"/>
          <w:lang w:val="en-US" w:eastAsia="zh-CN"/>
        </w:rPr>
        <w:t>这是通过</w:t>
      </w:r>
      <w:r w:rsidRPr="00B8652F">
        <w:rPr>
          <w:i/>
          <w:iCs/>
          <w:lang w:val="en-US" w:eastAsia="zh-CN"/>
        </w:rPr>
        <w:t>E</w:t>
      </w:r>
      <w:r w:rsidRPr="00B8652F">
        <w:rPr>
          <w:i/>
          <w:iCs/>
          <w:vertAlign w:val="subscript"/>
          <w:lang w:val="en-US" w:eastAsia="zh-CN"/>
        </w:rPr>
        <w:t>Ref</w:t>
      </w:r>
      <w:r>
        <w:rPr>
          <w:lang w:val="en-US" w:eastAsia="zh-CN"/>
        </w:rPr>
        <w:t xml:space="preserve"> (</w:t>
      </w:r>
      <w:r>
        <w:rPr>
          <w:lang w:val="en-US"/>
        </w:rPr>
        <w:sym w:font="Symbol" w:char="F06A"/>
      </w:r>
      <w:r>
        <w:rPr>
          <w:lang w:val="en-US" w:eastAsia="zh-CN"/>
        </w:rPr>
        <w:t>)</w:t>
      </w:r>
      <w:r>
        <w:rPr>
          <w:rFonts w:hint="eastAsia"/>
          <w:lang w:val="en-US" w:eastAsia="zh-CN"/>
        </w:rPr>
        <w:t>计算得出的离轴</w:t>
      </w:r>
      <w:r w:rsidRPr="007B31BF">
        <w:rPr>
          <w:lang w:val="en-US" w:eastAsia="zh-CN"/>
        </w:rPr>
        <w:t>e.i.r.p.</w:t>
      </w:r>
      <w:r>
        <w:rPr>
          <w:rFonts w:hint="eastAsia"/>
          <w:lang w:val="en-US" w:eastAsia="zh-CN"/>
        </w:rPr>
        <w:t>密度电平补充</w:t>
      </w:r>
      <w:r w:rsidRPr="007B31BF">
        <w:rPr>
          <w:lang w:val="en-US" w:eastAsia="zh-CN"/>
        </w:rPr>
        <w:t>CDF</w:t>
      </w:r>
      <w:r>
        <w:rPr>
          <w:rFonts w:hint="eastAsia"/>
          <w:lang w:val="en-US" w:eastAsia="zh-CN"/>
        </w:rPr>
        <w:t>（</w:t>
      </w:r>
      <w:r w:rsidRPr="007B31BF">
        <w:rPr>
          <w:lang w:val="en-US" w:eastAsia="zh-CN"/>
        </w:rPr>
        <w:t>CCDF</w:t>
      </w:r>
      <w:r>
        <w:rPr>
          <w:rFonts w:hint="eastAsia"/>
          <w:lang w:val="en-US" w:eastAsia="zh-CN"/>
        </w:rPr>
        <w:t>），是离轴角</w:t>
      </w:r>
      <w:r w:rsidRPr="007E4676">
        <w:rPr>
          <w:iCs/>
          <w:lang w:val="en-GB"/>
        </w:rPr>
        <w:sym w:font="Symbol" w:char="F06A"/>
      </w:r>
      <w:r>
        <w:rPr>
          <w:rFonts w:hint="eastAsia"/>
          <w:iCs/>
          <w:lang w:val="en-GB" w:eastAsia="zh-CN"/>
        </w:rPr>
        <w:t>的函数、视轴</w:t>
      </w:r>
      <w:r w:rsidRPr="007B31BF">
        <w:rPr>
          <w:lang w:val="en-US" w:eastAsia="zh-CN"/>
        </w:rPr>
        <w:t>e.i.r.p.</w:t>
      </w:r>
      <w:r>
        <w:rPr>
          <w:rFonts w:hint="eastAsia"/>
          <w:lang w:val="en-US" w:eastAsia="zh-CN"/>
        </w:rPr>
        <w:t>密度</w:t>
      </w:r>
      <w:r w:rsidRPr="007B31BF">
        <w:rPr>
          <w:i/>
          <w:lang w:val="en-US" w:eastAsia="zh-CN"/>
        </w:rPr>
        <w:t>E</w:t>
      </w:r>
      <w:r w:rsidRPr="007B31BF">
        <w:rPr>
          <w:i/>
          <w:vertAlign w:val="subscript"/>
          <w:lang w:val="en-US" w:eastAsia="zh-CN"/>
        </w:rPr>
        <w:t>B</w:t>
      </w:r>
      <w:r>
        <w:rPr>
          <w:rFonts w:hint="eastAsia"/>
          <w:iCs/>
          <w:lang w:val="en-US" w:eastAsia="zh-CN"/>
        </w:rPr>
        <w:t>和</w:t>
      </w:r>
      <w:r>
        <w:rPr>
          <w:rFonts w:hint="eastAsia"/>
          <w:lang w:val="en-US" w:eastAsia="zh-CN"/>
        </w:rPr>
        <w:t>以仰角和方位角</w:t>
      </w:r>
      <w:r w:rsidRPr="003F3B71">
        <w:rPr>
          <w:position w:val="-16"/>
        </w:rPr>
        <w:object w:dxaOrig="1620" w:dyaOrig="420">
          <v:shape id="_x0000_i1046" type="#_x0000_t75" style="width:81pt;height:21pt" o:ole="">
            <v:imagedata r:id="rId60" o:title=""/>
          </v:shape>
          <o:OLEObject Type="Embed" ProgID="Equation.3" ShapeID="_x0000_i1046" DrawAspect="Content" ObjectID="_1354546102" r:id="rId61"/>
        </w:object>
      </w:r>
      <w:r>
        <w:rPr>
          <w:rFonts w:hint="eastAsia"/>
          <w:lang w:val="en-US" w:eastAsia="zh-CN"/>
        </w:rPr>
        <w:t>的和与差表示的地球终端和卫星的位置。从直观的角度显然可以看出，通过减少</w:t>
      </w:r>
      <w:r w:rsidRPr="008D1549">
        <w:rPr>
          <w:i/>
          <w:lang w:val="en-US" w:eastAsia="zh-CN"/>
        </w:rPr>
        <w:t>E</w:t>
      </w:r>
      <w:r w:rsidRPr="008D1549">
        <w:rPr>
          <w:i/>
          <w:vertAlign w:val="subscript"/>
          <w:lang w:val="en-US" w:eastAsia="zh-CN"/>
        </w:rPr>
        <w:t>B</w:t>
      </w:r>
      <w:r>
        <w:rPr>
          <w:rFonts w:hint="eastAsia"/>
          <w:iCs/>
          <w:lang w:val="en-US" w:eastAsia="zh-CN"/>
        </w:rPr>
        <w:t>，上述概率可下降，表述该概率是有益的，使</w:t>
      </w:r>
      <w:r w:rsidRPr="00E91C7C">
        <w:rPr>
          <w:i/>
          <w:lang w:val="en-US" w:eastAsia="zh-CN"/>
        </w:rPr>
        <w:t>E</w:t>
      </w:r>
      <w:r w:rsidRPr="00E91C7C">
        <w:rPr>
          <w:i/>
          <w:vertAlign w:val="subscript"/>
          <w:lang w:val="en-US" w:eastAsia="zh-CN"/>
        </w:rPr>
        <w:t>B</w:t>
      </w:r>
      <w:r>
        <w:rPr>
          <w:rFonts w:hint="eastAsia"/>
          <w:iCs/>
          <w:lang w:val="en-US" w:eastAsia="zh-CN"/>
        </w:rPr>
        <w:t>成为一个明确参数。为达此目的，等式</w:t>
      </w:r>
      <w:r w:rsidRPr="002E0793">
        <w:rPr>
          <w:iCs/>
          <w:lang w:val="en-US" w:eastAsia="zh-CN"/>
        </w:rPr>
        <w:t>(3)</w:t>
      </w:r>
      <w:r>
        <w:rPr>
          <w:rFonts w:hint="eastAsia"/>
          <w:iCs/>
          <w:lang w:val="en-US" w:eastAsia="zh-CN"/>
        </w:rPr>
        <w:t>可写为</w:t>
      </w:r>
      <w:r w:rsidRPr="002E0793">
        <w:rPr>
          <w:i/>
          <w:iCs/>
          <w:lang w:val="en-US" w:eastAsia="zh-CN"/>
        </w:rPr>
        <w:t>E</w:t>
      </w:r>
      <w:r w:rsidRPr="00CD2A6E">
        <w:rPr>
          <w:vertAlign w:val="subscript"/>
        </w:rPr>
        <w:sym w:font="Symbol" w:char="F066"/>
      </w:r>
      <w:r>
        <w:rPr>
          <w:lang w:val="en-US" w:eastAsia="zh-CN"/>
        </w:rPr>
        <w:t> (</w:t>
      </w:r>
      <w:r>
        <w:rPr>
          <w:lang w:val="en-US"/>
        </w:rPr>
        <w:sym w:font="Symbol" w:char="F06A"/>
      </w:r>
      <w:r>
        <w:rPr>
          <w:lang w:val="en-US" w:eastAsia="zh-CN"/>
        </w:rPr>
        <w:t xml:space="preserve">) </w:t>
      </w:r>
      <w:r w:rsidRPr="002E0793">
        <w:rPr>
          <w:b/>
          <w:iCs/>
          <w:lang w:val="en-US" w:eastAsia="zh-CN"/>
        </w:rPr>
        <w:t>=</w:t>
      </w:r>
      <w:r w:rsidRPr="002E0793">
        <w:rPr>
          <w:iCs/>
          <w:lang w:val="en-US" w:eastAsia="zh-CN"/>
        </w:rPr>
        <w:t> </w:t>
      </w:r>
      <w:r w:rsidRPr="008D1549">
        <w:rPr>
          <w:i/>
          <w:lang w:val="en-US" w:eastAsia="zh-CN"/>
        </w:rPr>
        <w:t>E</w:t>
      </w:r>
      <w:r w:rsidRPr="008D1549">
        <w:rPr>
          <w:i/>
          <w:vertAlign w:val="subscript"/>
          <w:lang w:val="en-US" w:eastAsia="zh-CN"/>
        </w:rPr>
        <w:t>B</w:t>
      </w:r>
      <w:r w:rsidRPr="008D1549">
        <w:rPr>
          <w:i/>
          <w:lang w:val="en-US" w:eastAsia="zh-CN"/>
        </w:rPr>
        <w:t>G</w:t>
      </w:r>
      <w:r w:rsidRPr="007E4676">
        <w:rPr>
          <w:iCs/>
          <w:lang w:val="en-US" w:eastAsia="zh-CN"/>
        </w:rPr>
        <w:t xml:space="preserve"> </w:t>
      </w:r>
      <w:r w:rsidRPr="007B31BF">
        <w:rPr>
          <w:iCs/>
          <w:lang w:val="en-US" w:eastAsia="zh-CN"/>
        </w:rPr>
        <w:t>(</w:t>
      </w:r>
      <w:r w:rsidRPr="007E4676">
        <w:rPr>
          <w:iCs/>
        </w:rPr>
        <w:sym w:font="Symbol" w:char="F071"/>
      </w:r>
      <w:r w:rsidRPr="008D1549">
        <w:rPr>
          <w:i/>
          <w:vertAlign w:val="subscript"/>
          <w:lang w:val="en-US" w:eastAsia="zh-CN"/>
        </w:rPr>
        <w:t>BS</w:t>
      </w:r>
      <w:r w:rsidRPr="007E4676">
        <w:rPr>
          <w:iCs/>
          <w:vertAlign w:val="subscript"/>
        </w:rPr>
        <w:sym w:font="Symbol" w:char="F06A"/>
      </w:r>
      <w:r w:rsidRPr="007B31BF">
        <w:rPr>
          <w:iCs/>
          <w:lang w:val="en-US" w:eastAsia="zh-CN"/>
        </w:rPr>
        <w:t>)</w:t>
      </w:r>
      <w:r>
        <w:rPr>
          <w:rFonts w:hint="eastAsia"/>
          <w:iCs/>
          <w:lang w:val="en-US" w:eastAsia="zh-CN"/>
        </w:rPr>
        <w:t>，其中</w:t>
      </w:r>
      <w:r w:rsidRPr="00E91C7C">
        <w:rPr>
          <w:i/>
          <w:lang w:val="en-US" w:eastAsia="zh-CN"/>
        </w:rPr>
        <w:t>G</w:t>
      </w:r>
      <w:r w:rsidRPr="002E0793">
        <w:rPr>
          <w:bCs/>
          <w:iCs/>
          <w:lang w:val="en-US" w:eastAsia="zh-CN"/>
        </w:rPr>
        <w:t>(</w:t>
      </w:r>
      <w:r w:rsidRPr="00926AC9">
        <w:rPr>
          <w:iCs/>
        </w:rPr>
        <w:sym w:font="Symbol" w:char="F071"/>
      </w:r>
      <w:r w:rsidRPr="008D1549">
        <w:rPr>
          <w:i/>
          <w:vertAlign w:val="subscript"/>
          <w:lang w:val="en-US" w:eastAsia="zh-CN"/>
        </w:rPr>
        <w:t>BS</w:t>
      </w:r>
      <w:r w:rsidRPr="00926AC9">
        <w:rPr>
          <w:iCs/>
          <w:vertAlign w:val="subscript"/>
        </w:rPr>
        <w:sym w:font="Symbol" w:char="F06A"/>
      </w:r>
      <w:r w:rsidRPr="002E0793">
        <w:rPr>
          <w:bCs/>
          <w:iCs/>
          <w:lang w:val="en-US" w:eastAsia="zh-CN"/>
        </w:rPr>
        <w:t>)</w:t>
      </w:r>
      <w:r>
        <w:rPr>
          <w:rFonts w:hint="eastAsia"/>
          <w:iCs/>
          <w:lang w:val="en-US" w:eastAsia="zh-CN"/>
        </w:rPr>
        <w:t>是</w:t>
      </w:r>
      <w:r w:rsidR="0029629D">
        <w:rPr>
          <w:rFonts w:hint="eastAsia"/>
          <w:iCs/>
          <w:lang w:val="en-US" w:eastAsia="zh-CN"/>
        </w:rPr>
        <w:t>归一化</w:t>
      </w:r>
      <w:r>
        <w:rPr>
          <w:rFonts w:hint="eastAsia"/>
          <w:iCs/>
          <w:lang w:val="en-US" w:eastAsia="zh-CN"/>
        </w:rPr>
        <w:t>天线增益图，</w:t>
      </w:r>
      <w:r w:rsidR="0029629D">
        <w:rPr>
          <w:rFonts w:hint="eastAsia"/>
          <w:iCs/>
          <w:lang w:val="en-US" w:eastAsia="zh-CN"/>
        </w:rPr>
        <w:t>因此，</w:t>
      </w:r>
      <w:r w:rsidRPr="008D1549">
        <w:rPr>
          <w:i/>
          <w:lang w:val="en-US" w:eastAsia="zh-CN"/>
        </w:rPr>
        <w:t>G</w:t>
      </w:r>
      <w:r w:rsidRPr="00D53245">
        <w:rPr>
          <w:iCs/>
          <w:lang w:val="en-US" w:eastAsia="zh-CN"/>
        </w:rPr>
        <w:t>(0) = 1</w:t>
      </w:r>
      <w:r>
        <w:rPr>
          <w:rFonts w:hint="eastAsia"/>
          <w:iCs/>
          <w:lang w:val="en-US" w:eastAsia="zh-CN"/>
        </w:rPr>
        <w:t>。等式</w:t>
      </w:r>
      <w:r w:rsidRPr="007B31BF">
        <w:rPr>
          <w:iCs/>
          <w:lang w:val="en-US" w:eastAsia="zh-CN"/>
        </w:rPr>
        <w:t>(6)</w:t>
      </w:r>
      <w:r>
        <w:rPr>
          <w:rFonts w:hint="eastAsia"/>
          <w:iCs/>
          <w:lang w:val="en-US" w:eastAsia="zh-CN"/>
        </w:rPr>
        <w:t>的概率如下：</w:t>
      </w:r>
    </w:p>
    <w:p w:rsidR="00DD259D" w:rsidRPr="007B31BF" w:rsidRDefault="00DD259D" w:rsidP="00DD259D">
      <w:pPr>
        <w:pStyle w:val="Equation"/>
        <w:rPr>
          <w:lang w:val="en-US" w:eastAsia="zh-CN"/>
        </w:rPr>
      </w:pPr>
      <w:r w:rsidRPr="007B31BF">
        <w:rPr>
          <w:lang w:val="en-US" w:eastAsia="zh-CN"/>
        </w:rPr>
        <w:tab/>
      </w:r>
      <w:r w:rsidRPr="007B31BF">
        <w:rPr>
          <w:lang w:val="en-US" w:eastAsia="zh-CN"/>
        </w:rPr>
        <w:tab/>
      </w:r>
      <w:r w:rsidRPr="009C588F">
        <w:rPr>
          <w:position w:val="-34"/>
        </w:rPr>
        <w:object w:dxaOrig="5800" w:dyaOrig="800">
          <v:shape id="_x0000_i1047" type="#_x0000_t75" style="width:290.25pt;height:41.25pt" o:ole="">
            <v:imagedata r:id="rId62" o:title=""/>
          </v:shape>
          <o:OLEObject Type="Embed" ProgID="Equation.3" ShapeID="_x0000_i1047" DrawAspect="Content" ObjectID="_1354546103" r:id="rId63"/>
        </w:object>
      </w:r>
      <w:r w:rsidRPr="007B31BF">
        <w:rPr>
          <w:lang w:val="en-US" w:eastAsia="zh-CN"/>
        </w:rPr>
        <w:tab/>
        <w:t>(7)</w:t>
      </w:r>
    </w:p>
    <w:p w:rsidR="00DD259D" w:rsidRPr="007B31BF" w:rsidRDefault="00DD259D" w:rsidP="009A102A">
      <w:pPr>
        <w:ind w:firstLineChars="200" w:firstLine="480"/>
        <w:rPr>
          <w:lang w:val="en-US" w:eastAsia="zh-CN"/>
        </w:rPr>
      </w:pPr>
      <w:r>
        <w:rPr>
          <w:rFonts w:hint="eastAsia"/>
          <w:lang w:val="en-US" w:eastAsia="zh-CN"/>
        </w:rPr>
        <w:t>其中</w:t>
      </w:r>
      <w:r w:rsidRPr="00CC1BB9">
        <w:rPr>
          <w:position w:val="-22"/>
        </w:rPr>
        <w:object w:dxaOrig="859" w:dyaOrig="460">
          <v:shape id="_x0000_i1048" type="#_x0000_t75" style="width:42.75pt;height:23.25pt" o:ole="" o:allowoverlap="f">
            <v:imagedata r:id="rId64" o:title=""/>
          </v:shape>
          <o:OLEObject Type="Embed" ProgID="Equation.3" ShapeID="_x0000_i1048" DrawAspect="Content" ObjectID="_1354546104" r:id="rId65"/>
        </w:object>
      </w:r>
      <w:r>
        <w:rPr>
          <w:rFonts w:hint="eastAsia"/>
          <w:lang w:val="en-US" w:eastAsia="zh-CN"/>
        </w:rPr>
        <w:t>是</w:t>
      </w:r>
      <w:r w:rsidRPr="009C588F">
        <w:rPr>
          <w:rFonts w:eastAsia="MS Mincho"/>
          <w:i/>
          <w:iCs/>
          <w:lang w:val="en-US" w:eastAsia="zh-CN"/>
        </w:rPr>
        <w:t>G</w:t>
      </w:r>
      <w:r w:rsidRPr="009C588F">
        <w:rPr>
          <w:lang w:val="en-US" w:eastAsia="zh-CN"/>
        </w:rPr>
        <w:t>(</w:t>
      </w:r>
      <w:r w:rsidRPr="00926AC9">
        <w:rPr>
          <w:lang w:val="en-GB"/>
        </w:rPr>
        <w:sym w:font="Symbol" w:char="F071"/>
      </w:r>
      <w:r w:rsidRPr="008D1549">
        <w:rPr>
          <w:rFonts w:eastAsia="MS Mincho"/>
          <w:i/>
          <w:iCs/>
          <w:vertAlign w:val="subscript"/>
          <w:lang w:val="en-US" w:eastAsia="zh-CN"/>
        </w:rPr>
        <w:t>BS</w:t>
      </w:r>
      <w:r w:rsidRPr="00926AC9">
        <w:rPr>
          <w:vertAlign w:val="subscript"/>
          <w:lang w:val="en-GB"/>
        </w:rPr>
        <w:sym w:font="Symbol" w:char="F06A"/>
      </w:r>
      <w:r w:rsidRPr="00926AC9">
        <w:rPr>
          <w:lang w:val="en-GB" w:eastAsia="zh-CN"/>
        </w:rPr>
        <w:t>)</w:t>
      </w:r>
      <w:r>
        <w:rPr>
          <w:rFonts w:hint="eastAsia"/>
          <w:lang w:val="en-GB" w:eastAsia="zh-CN"/>
        </w:rPr>
        <w:t>的</w:t>
      </w:r>
      <w:r w:rsidRPr="002E0793">
        <w:rPr>
          <w:lang w:val="en-US" w:eastAsia="zh-CN"/>
        </w:rPr>
        <w:t>CDF</w:t>
      </w:r>
      <w:r>
        <w:rPr>
          <w:rFonts w:hint="eastAsia"/>
          <w:lang w:val="en-US" w:eastAsia="zh-CN"/>
        </w:rPr>
        <w:t>，而不是</w:t>
      </w:r>
      <w:r w:rsidRPr="002E0793">
        <w:rPr>
          <w:i/>
          <w:lang w:val="en-US" w:eastAsia="zh-CN"/>
        </w:rPr>
        <w:t>E</w:t>
      </w:r>
      <w:r w:rsidRPr="002E0793">
        <w:rPr>
          <w:i/>
          <w:vertAlign w:val="subscript"/>
          <w:lang w:val="en-US" w:eastAsia="zh-CN"/>
        </w:rPr>
        <w:t>B</w:t>
      </w:r>
      <w:r>
        <w:rPr>
          <w:rFonts w:hint="eastAsia"/>
          <w:lang w:val="en-US" w:eastAsia="zh-CN"/>
        </w:rPr>
        <w:t>的函数。</w:t>
      </w:r>
      <w:r w:rsidRPr="007B31BF">
        <w:rPr>
          <w:lang w:val="en-US" w:eastAsia="zh-CN"/>
        </w:rPr>
        <w:t>e.i.r.p.</w:t>
      </w:r>
      <w:r>
        <w:rPr>
          <w:rFonts w:hint="eastAsia"/>
          <w:lang w:val="en-US" w:eastAsia="zh-CN"/>
        </w:rPr>
        <w:t>密度电平超出参考电平</w:t>
      </w:r>
      <w:r w:rsidRPr="007B31BF">
        <w:rPr>
          <w:i/>
          <w:iCs/>
          <w:lang w:val="en-US" w:eastAsia="zh-CN"/>
        </w:rPr>
        <w:t>E</w:t>
      </w:r>
      <w:r w:rsidRPr="007B31BF">
        <w:rPr>
          <w:i/>
          <w:iCs/>
          <w:vertAlign w:val="subscript"/>
          <w:lang w:val="en-US" w:eastAsia="zh-CN"/>
        </w:rPr>
        <w:t>Ref</w:t>
      </w:r>
      <w:r w:rsidRPr="007B31BF">
        <w:rPr>
          <w:lang w:val="en-US" w:eastAsia="zh-CN"/>
        </w:rPr>
        <w:t xml:space="preserve"> (</w:t>
      </w:r>
      <w:r>
        <w:sym w:font="Symbol" w:char="F06A"/>
      </w:r>
      <w:r w:rsidRPr="007B31BF">
        <w:rPr>
          <w:lang w:val="en-US" w:eastAsia="zh-CN"/>
        </w:rPr>
        <w:t>)</w:t>
      </w:r>
      <w:r>
        <w:rPr>
          <w:rFonts w:hint="eastAsia"/>
          <w:lang w:val="en-US" w:eastAsia="zh-CN"/>
        </w:rPr>
        <w:t>的概率如上文所述。然而，这不能说明</w:t>
      </w:r>
      <w:r w:rsidRPr="007B31BF">
        <w:rPr>
          <w:lang w:val="en-US" w:eastAsia="zh-CN"/>
        </w:rPr>
        <w:t>e.i.r.p.</w:t>
      </w:r>
      <w:r>
        <w:rPr>
          <w:rFonts w:hint="eastAsia"/>
          <w:lang w:val="en-US" w:eastAsia="zh-CN"/>
        </w:rPr>
        <w:t>密度超出</w:t>
      </w:r>
      <w:r w:rsidRPr="007B31BF">
        <w:rPr>
          <w:i/>
          <w:iCs/>
          <w:lang w:val="en-US" w:eastAsia="zh-CN"/>
        </w:rPr>
        <w:t>E</w:t>
      </w:r>
      <w:r w:rsidRPr="007B31BF">
        <w:rPr>
          <w:i/>
          <w:iCs/>
          <w:vertAlign w:val="subscript"/>
          <w:lang w:val="en-US" w:eastAsia="zh-CN"/>
        </w:rPr>
        <w:t>Ref</w:t>
      </w:r>
      <w:r w:rsidRPr="007B31BF">
        <w:rPr>
          <w:lang w:val="en-US" w:eastAsia="zh-CN"/>
        </w:rPr>
        <w:t xml:space="preserve"> (</w:t>
      </w:r>
      <w:r>
        <w:sym w:font="Symbol" w:char="F06A"/>
      </w:r>
      <w:r w:rsidRPr="007B31BF">
        <w:rPr>
          <w:lang w:val="en-US" w:eastAsia="zh-CN"/>
        </w:rPr>
        <w:t>)</w:t>
      </w:r>
      <w:r>
        <w:rPr>
          <w:rFonts w:hint="eastAsia"/>
          <w:lang w:val="en-US" w:eastAsia="zh-CN"/>
        </w:rPr>
        <w:t>的情况。这方面可通过审查离轴</w:t>
      </w:r>
      <w:r w:rsidRPr="007B31BF">
        <w:rPr>
          <w:lang w:val="en-US" w:eastAsia="zh-CN"/>
        </w:rPr>
        <w:t>e.i.r.p.</w:t>
      </w:r>
      <w:r>
        <w:rPr>
          <w:rFonts w:hint="eastAsia"/>
          <w:lang w:val="en-US" w:eastAsia="zh-CN"/>
        </w:rPr>
        <w:t>密度电平超出（</w:t>
      </w:r>
      <w:r w:rsidRPr="007B31BF">
        <w:rPr>
          <w:lang w:val="en-US" w:eastAsia="zh-CN"/>
        </w:rPr>
        <w:t>EIRP</w:t>
      </w:r>
      <w:r w:rsidRPr="007B31BF">
        <w:rPr>
          <w:i/>
          <w:iCs/>
          <w:vertAlign w:val="subscript"/>
          <w:lang w:val="en-US" w:eastAsia="zh-CN"/>
        </w:rPr>
        <w:t>excess</w:t>
      </w:r>
      <w:r w:rsidRPr="007B31BF">
        <w:rPr>
          <w:lang w:val="en-US" w:eastAsia="zh-CN"/>
        </w:rPr>
        <w:t> </w:t>
      </w:r>
      <w:r w:rsidRPr="007216AA">
        <w:sym w:font="Symbol" w:char="F0B4"/>
      </w:r>
      <w:r w:rsidRPr="007B31BF">
        <w:rPr>
          <w:lang w:val="en-US" w:eastAsia="zh-CN"/>
        </w:rPr>
        <w:t> </w:t>
      </w:r>
      <w:r w:rsidRPr="007B31BF">
        <w:rPr>
          <w:i/>
          <w:iCs/>
          <w:lang w:val="en-US" w:eastAsia="zh-CN"/>
        </w:rPr>
        <w:t>E</w:t>
      </w:r>
      <w:r w:rsidRPr="007B31BF">
        <w:rPr>
          <w:i/>
          <w:iCs/>
          <w:vertAlign w:val="subscript"/>
          <w:lang w:val="en-US" w:eastAsia="zh-CN"/>
        </w:rPr>
        <w:t>Ref</w:t>
      </w:r>
      <w:r w:rsidRPr="007B31BF">
        <w:rPr>
          <w:lang w:val="en-US" w:eastAsia="zh-CN"/>
        </w:rPr>
        <w:t> (</w:t>
      </w:r>
      <w:r>
        <w:sym w:font="Symbol" w:char="F06A"/>
      </w:r>
      <w:r w:rsidRPr="007B31BF">
        <w:rPr>
          <w:lang w:val="en-US" w:eastAsia="zh-CN"/>
        </w:rPr>
        <w:t>))</w:t>
      </w:r>
      <w:r>
        <w:rPr>
          <w:rFonts w:hint="eastAsia"/>
          <w:lang w:val="en-US" w:eastAsia="zh-CN"/>
        </w:rPr>
        <w:t>的概率加以解决，其中</w:t>
      </w:r>
      <w:r w:rsidRPr="007B31BF">
        <w:rPr>
          <w:lang w:val="en-US" w:eastAsia="zh-CN"/>
        </w:rPr>
        <w:t>EIRP</w:t>
      </w:r>
      <w:r w:rsidRPr="007B31BF">
        <w:rPr>
          <w:i/>
          <w:iCs/>
          <w:vertAlign w:val="subscript"/>
          <w:lang w:val="en-US" w:eastAsia="zh-CN"/>
        </w:rPr>
        <w:t>excess</w:t>
      </w:r>
      <w:r w:rsidRPr="007B31BF">
        <w:rPr>
          <w:lang w:val="en-US" w:eastAsia="zh-CN"/>
        </w:rPr>
        <w:t> </w:t>
      </w:r>
      <w:r w:rsidRPr="007216AA">
        <w:sym w:font="Symbol" w:char="F0B3"/>
      </w:r>
      <w:r w:rsidRPr="007B31BF">
        <w:rPr>
          <w:lang w:val="en-US" w:eastAsia="zh-CN"/>
        </w:rPr>
        <w:t> 1</w:t>
      </w:r>
      <w:r>
        <w:rPr>
          <w:rFonts w:hint="eastAsia"/>
          <w:lang w:val="en-US" w:eastAsia="zh-CN"/>
        </w:rPr>
        <w:t>是一个</w:t>
      </w:r>
      <w:r w:rsidR="0029629D">
        <w:rPr>
          <w:rFonts w:hint="eastAsia"/>
          <w:lang w:val="en-US" w:eastAsia="zh-CN"/>
        </w:rPr>
        <w:t>尺度</w:t>
      </w:r>
      <w:r>
        <w:rPr>
          <w:rFonts w:hint="eastAsia"/>
          <w:lang w:val="en-US" w:eastAsia="zh-CN"/>
        </w:rPr>
        <w:t>因</w:t>
      </w:r>
      <w:r w:rsidR="0029629D">
        <w:rPr>
          <w:rFonts w:hint="eastAsia"/>
          <w:lang w:val="en-US" w:eastAsia="zh-CN"/>
        </w:rPr>
        <w:t>数</w:t>
      </w:r>
      <w:r>
        <w:rPr>
          <w:rFonts w:hint="eastAsia"/>
          <w:lang w:val="en-US" w:eastAsia="zh-CN"/>
        </w:rPr>
        <w:t>。在等式</w:t>
      </w:r>
      <w:r w:rsidRPr="007B31BF">
        <w:rPr>
          <w:lang w:val="en-US" w:eastAsia="zh-CN"/>
        </w:rPr>
        <w:t>(7)</w:t>
      </w:r>
      <w:r>
        <w:rPr>
          <w:rFonts w:hint="eastAsia"/>
          <w:lang w:val="en-US" w:eastAsia="zh-CN"/>
        </w:rPr>
        <w:t>中使用该因</w:t>
      </w:r>
      <w:r w:rsidR="0029629D">
        <w:rPr>
          <w:rFonts w:hint="eastAsia"/>
          <w:lang w:val="en-US" w:eastAsia="zh-CN"/>
        </w:rPr>
        <w:t>数</w:t>
      </w:r>
      <w:r>
        <w:rPr>
          <w:rFonts w:hint="eastAsia"/>
          <w:lang w:val="en-US" w:eastAsia="zh-CN"/>
        </w:rPr>
        <w:t>，所需要的概率如下：</w:t>
      </w:r>
    </w:p>
    <w:p w:rsidR="00DD259D" w:rsidRPr="007B31BF" w:rsidRDefault="00DD259D" w:rsidP="00DD259D">
      <w:pPr>
        <w:pStyle w:val="Equation"/>
        <w:rPr>
          <w:lang w:val="en-US" w:eastAsia="zh-CN"/>
        </w:rPr>
      </w:pPr>
      <w:r w:rsidRPr="007B31BF">
        <w:rPr>
          <w:lang w:val="en-US" w:eastAsia="zh-CN"/>
        </w:rPr>
        <w:tab/>
      </w:r>
      <w:r w:rsidRPr="007B31BF">
        <w:rPr>
          <w:lang w:val="en-US" w:eastAsia="zh-CN"/>
        </w:rPr>
        <w:tab/>
      </w:r>
      <w:r w:rsidRPr="009C588F">
        <w:rPr>
          <w:position w:val="-62"/>
        </w:rPr>
        <w:object w:dxaOrig="8240" w:dyaOrig="1219">
          <v:shape id="_x0000_i1049" type="#_x0000_t75" style="width:411.75pt;height:60.75pt" o:ole="">
            <v:imagedata r:id="rId66" o:title=""/>
          </v:shape>
          <o:OLEObject Type="Embed" ProgID="Equation.3" ShapeID="_x0000_i1049" DrawAspect="Content" ObjectID="_1354546105" r:id="rId67"/>
        </w:object>
      </w:r>
      <w:r w:rsidRPr="007B31BF">
        <w:rPr>
          <w:lang w:val="en-US" w:eastAsia="zh-CN"/>
        </w:rPr>
        <w:tab/>
        <w:t>(8)</w:t>
      </w:r>
    </w:p>
    <w:p w:rsidR="00DD259D" w:rsidRPr="007216AA" w:rsidRDefault="00DD259D" w:rsidP="005F241F">
      <w:pPr>
        <w:ind w:firstLineChars="200" w:firstLine="480"/>
        <w:rPr>
          <w:lang w:val="en-US" w:eastAsia="zh-CN"/>
        </w:rPr>
      </w:pPr>
      <w:r>
        <w:rPr>
          <w:rFonts w:hint="eastAsia"/>
          <w:lang w:val="en-US" w:eastAsia="zh-CN"/>
        </w:rPr>
        <w:t>上述概率是在</w:t>
      </w:r>
      <w:r w:rsidRPr="007216AA">
        <w:rPr>
          <w:lang w:val="en-US" w:eastAsia="zh-CN"/>
        </w:rPr>
        <w:t>(</w:t>
      </w:r>
      <w:r w:rsidRPr="007216AA">
        <w:rPr>
          <w:i/>
          <w:iCs/>
          <w:lang w:val="en-US" w:eastAsia="zh-CN"/>
        </w:rPr>
        <w:t>E</w:t>
      </w:r>
      <w:r w:rsidRPr="007216AA">
        <w:rPr>
          <w:i/>
          <w:iCs/>
          <w:vertAlign w:val="subscript"/>
          <w:lang w:val="en-US" w:eastAsia="zh-CN"/>
        </w:rPr>
        <w:t>Ref</w:t>
      </w:r>
      <w:r w:rsidRPr="007216AA">
        <w:rPr>
          <w:lang w:val="en-US" w:eastAsia="zh-CN"/>
        </w:rPr>
        <w:t> </w:t>
      </w:r>
      <w:r>
        <w:rPr>
          <w:lang w:val="en-US" w:eastAsia="zh-CN"/>
        </w:rPr>
        <w:t>(</w:t>
      </w:r>
      <w:r>
        <w:sym w:font="Symbol" w:char="F06A"/>
      </w:r>
      <w:r w:rsidRPr="007216AA">
        <w:rPr>
          <w:lang w:val="en-US" w:eastAsia="zh-CN"/>
        </w:rPr>
        <w:t>)</w:t>
      </w:r>
      <w:r>
        <w:rPr>
          <w:lang w:val="en-US" w:eastAsia="zh-CN"/>
        </w:rPr>
        <w:t xml:space="preserve"> </w:t>
      </w:r>
      <w:r w:rsidRPr="007216AA">
        <w:sym w:font="Symbol" w:char="F0B4"/>
      </w:r>
      <w:r w:rsidRPr="007216AA">
        <w:rPr>
          <w:lang w:val="en-US" w:eastAsia="zh-CN"/>
        </w:rPr>
        <w:t xml:space="preserve"> EIRP</w:t>
      </w:r>
      <w:r w:rsidRPr="007216AA">
        <w:rPr>
          <w:i/>
          <w:iCs/>
          <w:vertAlign w:val="subscript"/>
          <w:lang w:val="en-US" w:eastAsia="zh-CN"/>
        </w:rPr>
        <w:t>excess</w:t>
      </w:r>
      <w:r w:rsidRPr="007216AA">
        <w:rPr>
          <w:lang w:val="en-US" w:eastAsia="zh-CN"/>
        </w:rPr>
        <w:t xml:space="preserve"> / </w:t>
      </w:r>
      <w:r w:rsidRPr="007216AA">
        <w:rPr>
          <w:i/>
          <w:iCs/>
          <w:lang w:val="en-US" w:eastAsia="zh-CN"/>
        </w:rPr>
        <w:t>E</w:t>
      </w:r>
      <w:r w:rsidRPr="007216AA">
        <w:rPr>
          <w:i/>
          <w:iCs/>
          <w:vertAlign w:val="subscript"/>
          <w:lang w:val="en-US" w:eastAsia="zh-CN"/>
        </w:rPr>
        <w:t>B</w:t>
      </w:r>
      <w:r w:rsidRPr="00D119B0">
        <w:rPr>
          <w:lang w:val="en-US" w:eastAsia="zh-CN"/>
        </w:rPr>
        <w:t>)</w:t>
      </w:r>
      <w:r>
        <w:rPr>
          <w:rFonts w:hint="eastAsia"/>
          <w:lang w:val="en-US" w:eastAsia="zh-CN"/>
        </w:rPr>
        <w:t>的情况下计算得出的</w:t>
      </w:r>
      <w:r w:rsidRPr="00D119B0">
        <w:rPr>
          <w:i/>
          <w:iCs/>
          <w:lang w:val="en-GB" w:eastAsia="zh-CN"/>
        </w:rPr>
        <w:t>G</w:t>
      </w:r>
      <w:r w:rsidRPr="00C8074A">
        <w:rPr>
          <w:lang w:val="en-GB" w:eastAsia="zh-CN"/>
        </w:rPr>
        <w:t>(</w:t>
      </w:r>
      <w:r w:rsidRPr="00C8074A">
        <w:rPr>
          <w:lang w:val="en-GB"/>
        </w:rPr>
        <w:sym w:font="Symbol" w:char="F071"/>
      </w:r>
      <w:r w:rsidRPr="00D119B0">
        <w:rPr>
          <w:i/>
          <w:iCs/>
          <w:vertAlign w:val="subscript"/>
          <w:lang w:val="en-GB" w:eastAsia="zh-CN"/>
        </w:rPr>
        <w:t>BS</w:t>
      </w:r>
      <w:r w:rsidRPr="00C8074A">
        <w:rPr>
          <w:vertAlign w:val="subscript"/>
          <w:lang w:val="en-GB"/>
        </w:rPr>
        <w:sym w:font="Symbol" w:char="F06A"/>
      </w:r>
      <w:r w:rsidRPr="00C8074A">
        <w:rPr>
          <w:lang w:val="en-GB" w:eastAsia="zh-CN"/>
        </w:rPr>
        <w:t>)</w:t>
      </w:r>
      <w:r>
        <w:rPr>
          <w:rFonts w:hint="eastAsia"/>
          <w:lang w:val="en-US" w:eastAsia="zh-CN"/>
        </w:rPr>
        <w:t>的</w:t>
      </w:r>
      <w:r>
        <w:rPr>
          <w:rFonts w:hint="eastAsia"/>
          <w:lang w:val="en-US" w:eastAsia="zh-CN"/>
        </w:rPr>
        <w:t>CCDF</w:t>
      </w:r>
      <w:r>
        <w:rPr>
          <w:rFonts w:hint="eastAsia"/>
          <w:lang w:val="en-US" w:eastAsia="zh-CN"/>
        </w:rPr>
        <w:t>。</w:t>
      </w:r>
    </w:p>
    <w:p w:rsidR="00DD259D" w:rsidRDefault="00DD259D" w:rsidP="00DD259D">
      <w:pPr>
        <w:rPr>
          <w:lang w:val="en-US" w:eastAsia="zh-CN"/>
        </w:rPr>
      </w:pPr>
      <w:r>
        <w:rPr>
          <w:rFonts w:hint="eastAsia"/>
          <w:lang w:val="en-US" w:eastAsia="zh-CN"/>
        </w:rPr>
        <w:t>计算等式</w:t>
      </w:r>
      <w:r>
        <w:rPr>
          <w:lang w:val="en-US" w:eastAsia="zh-CN"/>
        </w:rPr>
        <w:t>(8)</w:t>
      </w:r>
      <w:r>
        <w:rPr>
          <w:rFonts w:hint="eastAsia"/>
          <w:lang w:val="en-US" w:eastAsia="zh-CN"/>
        </w:rPr>
        <w:t>概率的程序如下：</w:t>
      </w:r>
    </w:p>
    <w:p w:rsidR="00DD259D" w:rsidRDefault="00DD259D" w:rsidP="0029629D">
      <w:pPr>
        <w:rPr>
          <w:lang w:val="en-US" w:eastAsia="zh-CN"/>
        </w:rPr>
      </w:pPr>
      <w:r w:rsidRPr="0029629D">
        <w:rPr>
          <w:rFonts w:ascii="STKaiti" w:eastAsia="STKaiti" w:hAnsi="STKaiti" w:hint="eastAsia"/>
          <w:lang w:val="en-US" w:eastAsia="zh-CN"/>
        </w:rPr>
        <w:t>第1步：</w:t>
      </w:r>
      <w:r>
        <w:rPr>
          <w:rFonts w:hint="eastAsia"/>
          <w:lang w:val="en-US" w:eastAsia="zh-CN"/>
        </w:rPr>
        <w:t>这里的基本随机变量是天线指向误差组成部分</w:t>
      </w:r>
      <w:r>
        <w:sym w:font="Symbol" w:char="F066"/>
      </w:r>
      <w:r w:rsidRPr="005260FE">
        <w:rPr>
          <w:vertAlign w:val="subscript"/>
        </w:rPr>
        <w:sym w:font="Symbol" w:char="F065"/>
      </w:r>
      <w:r>
        <w:rPr>
          <w:rFonts w:hint="eastAsia"/>
          <w:lang w:val="en-US" w:eastAsia="zh-CN"/>
        </w:rPr>
        <w:t>和</w:t>
      </w:r>
      <w:r>
        <w:sym w:font="Symbol" w:char="F066"/>
      </w:r>
      <w:r w:rsidRPr="008D1549">
        <w:rPr>
          <w:i/>
          <w:iCs/>
          <w:vertAlign w:val="subscript"/>
          <w:lang w:val="en-GB" w:eastAsia="zh-CN"/>
        </w:rPr>
        <w:t>a</w:t>
      </w:r>
      <w:r>
        <w:rPr>
          <w:rFonts w:hint="eastAsia"/>
          <w:lang w:val="en-US" w:eastAsia="zh-CN"/>
        </w:rPr>
        <w:t>，为方便示</w:t>
      </w:r>
      <w:r w:rsidR="0029629D">
        <w:rPr>
          <w:rFonts w:hint="eastAsia"/>
          <w:lang w:val="en-US" w:eastAsia="zh-CN"/>
        </w:rPr>
        <w:t>意</w:t>
      </w:r>
      <w:r>
        <w:rPr>
          <w:rFonts w:hint="eastAsia"/>
          <w:lang w:val="en-US" w:eastAsia="zh-CN"/>
        </w:rPr>
        <w:t>，其</w:t>
      </w:r>
      <w:r w:rsidRPr="005712E7">
        <w:rPr>
          <w:lang w:val="en-US" w:eastAsia="zh-CN"/>
        </w:rPr>
        <w:t>PDF</w:t>
      </w:r>
      <w:r w:rsidR="0029629D">
        <w:rPr>
          <w:rFonts w:hint="eastAsia"/>
          <w:lang w:val="en-US" w:eastAsia="zh-CN"/>
        </w:rPr>
        <w:t>在</w:t>
      </w:r>
      <w:r>
        <w:rPr>
          <w:rFonts w:hint="eastAsia"/>
          <w:lang w:val="en-US" w:eastAsia="zh-CN"/>
        </w:rPr>
        <w:t>第</w:t>
      </w:r>
      <w:r>
        <w:rPr>
          <w:rFonts w:hint="eastAsia"/>
          <w:lang w:val="en-US" w:eastAsia="zh-CN"/>
        </w:rPr>
        <w:t>2</w:t>
      </w:r>
      <w:r w:rsidR="0029629D">
        <w:rPr>
          <w:rFonts w:hint="eastAsia"/>
          <w:lang w:val="en-US" w:eastAsia="zh-CN"/>
        </w:rPr>
        <w:t>节中</w:t>
      </w:r>
      <w:r>
        <w:rPr>
          <w:rFonts w:hint="eastAsia"/>
          <w:lang w:val="en-US" w:eastAsia="zh-CN"/>
        </w:rPr>
        <w:t>假设</w:t>
      </w:r>
      <w:r w:rsidR="0029629D">
        <w:rPr>
          <w:rFonts w:hint="eastAsia"/>
          <w:lang w:val="en-US" w:eastAsia="zh-CN"/>
        </w:rPr>
        <w:t>为</w:t>
      </w:r>
      <w:r>
        <w:rPr>
          <w:rFonts w:hint="eastAsia"/>
          <w:lang w:val="en-US" w:eastAsia="zh-CN"/>
        </w:rPr>
        <w:t>已知。</w:t>
      </w:r>
    </w:p>
    <w:p w:rsidR="00DD259D" w:rsidRDefault="00DD259D" w:rsidP="0029629D">
      <w:pPr>
        <w:rPr>
          <w:lang w:val="en-US" w:eastAsia="zh-CN"/>
        </w:rPr>
      </w:pPr>
      <w:r w:rsidRPr="0029629D">
        <w:rPr>
          <w:rFonts w:ascii="STKaiti" w:eastAsia="STKaiti" w:hAnsi="STKaiti" w:hint="eastAsia"/>
          <w:lang w:val="en-US" w:eastAsia="zh-CN"/>
        </w:rPr>
        <w:t>第2步：</w:t>
      </w:r>
      <w:r>
        <w:rPr>
          <w:rFonts w:hint="eastAsia"/>
          <w:lang w:val="en-US" w:eastAsia="zh-CN"/>
        </w:rPr>
        <w:t>对于已知的地球终端位置、卫星和离轴方向，仰角和方位角</w:t>
      </w:r>
      <w:r w:rsidR="0029629D">
        <w:rPr>
          <w:rFonts w:hint="eastAsia"/>
          <w:lang w:val="en-US" w:eastAsia="zh-CN"/>
        </w:rPr>
        <w:t>的和差</w:t>
      </w:r>
      <w:r w:rsidRPr="008D1549">
        <w:rPr>
          <w:position w:val="-14"/>
        </w:rPr>
        <w:object w:dxaOrig="1800" w:dyaOrig="400">
          <v:shape id="_x0000_i1050" type="#_x0000_t75" style="width:90pt;height:19.5pt" o:ole="">
            <v:imagedata r:id="rId68" o:title=""/>
          </v:shape>
          <o:OLEObject Type="Embed" ProgID="Equation.3" ShapeID="_x0000_i1050" DrawAspect="Content" ObjectID="_1354546106" r:id="rId69"/>
        </w:object>
      </w:r>
      <w:r>
        <w:rPr>
          <w:rFonts w:hint="eastAsia"/>
          <w:lang w:val="en-US" w:eastAsia="zh-CN"/>
        </w:rPr>
        <w:t>按第</w:t>
      </w:r>
      <w:r>
        <w:rPr>
          <w:rFonts w:hint="eastAsia"/>
          <w:lang w:val="en-US" w:eastAsia="zh-CN"/>
        </w:rPr>
        <w:t>3</w:t>
      </w:r>
      <w:r w:rsidR="0029629D">
        <w:rPr>
          <w:rFonts w:hint="eastAsia"/>
          <w:lang w:val="en-US" w:eastAsia="zh-CN"/>
        </w:rPr>
        <w:t>节</w:t>
      </w:r>
      <w:r>
        <w:rPr>
          <w:rFonts w:hint="eastAsia"/>
          <w:lang w:val="en-US" w:eastAsia="zh-CN"/>
        </w:rPr>
        <w:t>所述加以计算。之后，在等式</w:t>
      </w:r>
      <w:r w:rsidRPr="007B31BF">
        <w:rPr>
          <w:lang w:val="en-US" w:eastAsia="zh-CN"/>
        </w:rPr>
        <w:t>(5)</w:t>
      </w:r>
      <w:r>
        <w:rPr>
          <w:rFonts w:hint="eastAsia"/>
          <w:lang w:val="en-US" w:eastAsia="zh-CN"/>
        </w:rPr>
        <w:t>中使用这些角，用等式</w:t>
      </w:r>
      <w:r w:rsidRPr="007B31BF">
        <w:rPr>
          <w:lang w:val="en-US" w:eastAsia="zh-CN"/>
        </w:rPr>
        <w:t>(4)</w:t>
      </w:r>
      <w:r>
        <w:rPr>
          <w:rFonts w:hint="eastAsia"/>
          <w:lang w:val="en-US" w:eastAsia="zh-CN"/>
        </w:rPr>
        <w:t>中的替代结果将</w:t>
      </w:r>
      <w:r w:rsidRPr="00C8074A">
        <w:rPr>
          <w:iCs/>
          <w:lang w:val="en-GB"/>
        </w:rPr>
        <w:sym w:font="Symbol" w:char="F071"/>
      </w:r>
      <w:r w:rsidRPr="00D119B0">
        <w:rPr>
          <w:i/>
          <w:vertAlign w:val="subscript"/>
          <w:lang w:val="en-GB" w:eastAsia="zh-CN"/>
        </w:rPr>
        <w:t>BS</w:t>
      </w:r>
      <w:r w:rsidRPr="00C8074A">
        <w:rPr>
          <w:iCs/>
          <w:vertAlign w:val="subscript"/>
          <w:lang w:val="en-GB"/>
        </w:rPr>
        <w:sym w:font="Symbol" w:char="F06A"/>
      </w:r>
      <w:r>
        <w:rPr>
          <w:rFonts w:hint="eastAsia"/>
          <w:lang w:val="en-US" w:eastAsia="zh-CN"/>
        </w:rPr>
        <w:t>表示为随机变量</w:t>
      </w:r>
      <w:r>
        <w:sym w:font="Symbol" w:char="F066"/>
      </w:r>
      <w:r w:rsidRPr="005260FE">
        <w:rPr>
          <w:vertAlign w:val="subscript"/>
        </w:rPr>
        <w:sym w:font="Symbol" w:char="F065"/>
      </w:r>
      <w:r>
        <w:rPr>
          <w:rFonts w:hint="eastAsia"/>
          <w:lang w:val="en-US" w:eastAsia="zh-CN"/>
        </w:rPr>
        <w:t>和</w:t>
      </w:r>
      <w:r>
        <w:sym w:font="Symbol" w:char="F066"/>
      </w:r>
      <w:r w:rsidRPr="00E91C7C">
        <w:rPr>
          <w:i/>
          <w:iCs/>
          <w:vertAlign w:val="subscript"/>
          <w:lang w:val="en-GB" w:eastAsia="zh-CN"/>
        </w:rPr>
        <w:t>a</w:t>
      </w:r>
      <w:r>
        <w:rPr>
          <w:rFonts w:hint="eastAsia"/>
          <w:lang w:val="en-US" w:eastAsia="zh-CN"/>
        </w:rPr>
        <w:t>。之后，使用</w:t>
      </w:r>
      <w:r>
        <w:sym w:font="Symbol" w:char="F066"/>
      </w:r>
      <w:r w:rsidRPr="005260FE">
        <w:rPr>
          <w:vertAlign w:val="subscript"/>
        </w:rPr>
        <w:sym w:font="Symbol" w:char="F065"/>
      </w:r>
      <w:r>
        <w:rPr>
          <w:rFonts w:hint="eastAsia"/>
          <w:lang w:val="en-US" w:eastAsia="zh-CN"/>
        </w:rPr>
        <w:t>和</w:t>
      </w:r>
      <w:r>
        <w:sym w:font="Symbol" w:char="F066"/>
      </w:r>
      <w:r w:rsidRPr="00E91C7C">
        <w:rPr>
          <w:i/>
          <w:iCs/>
          <w:vertAlign w:val="subscript"/>
          <w:lang w:val="en-GB" w:eastAsia="zh-CN"/>
        </w:rPr>
        <w:t>a</w:t>
      </w:r>
      <w:r>
        <w:rPr>
          <w:rFonts w:hint="eastAsia"/>
          <w:lang w:val="en-US" w:eastAsia="zh-CN"/>
        </w:rPr>
        <w:t>的</w:t>
      </w:r>
      <w:r>
        <w:rPr>
          <w:rFonts w:hint="eastAsia"/>
          <w:lang w:val="en-US" w:eastAsia="zh-CN"/>
        </w:rPr>
        <w:t>PDF</w:t>
      </w:r>
      <w:r>
        <w:rPr>
          <w:rFonts w:hint="eastAsia"/>
          <w:lang w:val="en-US" w:eastAsia="zh-CN"/>
        </w:rPr>
        <w:t>计算</w:t>
      </w:r>
      <w:r w:rsidRPr="00C8074A">
        <w:rPr>
          <w:iCs/>
          <w:lang w:val="en-GB"/>
        </w:rPr>
        <w:sym w:font="Symbol" w:char="F071"/>
      </w:r>
      <w:r w:rsidRPr="00D119B0">
        <w:rPr>
          <w:i/>
          <w:vertAlign w:val="subscript"/>
          <w:lang w:val="en-GB" w:eastAsia="zh-CN"/>
        </w:rPr>
        <w:t>BS</w:t>
      </w:r>
      <w:r w:rsidRPr="00C8074A">
        <w:rPr>
          <w:iCs/>
          <w:vertAlign w:val="subscript"/>
          <w:lang w:val="en-GB"/>
        </w:rPr>
        <w:sym w:font="Symbol" w:char="F06A"/>
      </w:r>
      <w:r>
        <w:rPr>
          <w:rFonts w:hint="eastAsia"/>
          <w:lang w:val="en-US" w:eastAsia="zh-CN"/>
        </w:rPr>
        <w:t>的</w:t>
      </w:r>
      <w:r>
        <w:rPr>
          <w:rFonts w:hint="eastAsia"/>
          <w:lang w:val="en-US" w:eastAsia="zh-CN"/>
        </w:rPr>
        <w:t>PDF</w:t>
      </w:r>
      <w:r>
        <w:rPr>
          <w:rFonts w:hint="eastAsia"/>
          <w:lang w:val="en-US" w:eastAsia="zh-CN"/>
        </w:rPr>
        <w:t>。利用等式</w:t>
      </w:r>
      <w:r w:rsidRPr="007B31BF">
        <w:rPr>
          <w:lang w:val="en-US" w:eastAsia="zh-CN"/>
        </w:rPr>
        <w:t>(2)</w:t>
      </w:r>
      <w:r>
        <w:rPr>
          <w:rFonts w:hint="eastAsia"/>
          <w:lang w:val="en-US" w:eastAsia="zh-CN"/>
        </w:rPr>
        <w:t>的关系，决定</w:t>
      </w:r>
      <w:r w:rsidRPr="00C8074A">
        <w:rPr>
          <w:iCs/>
          <w:lang w:val="en-GB"/>
        </w:rPr>
        <w:sym w:font="Symbol" w:char="F071"/>
      </w:r>
      <w:r w:rsidRPr="00976139">
        <w:rPr>
          <w:i/>
          <w:vertAlign w:val="subscript"/>
          <w:lang w:val="en-GB" w:eastAsia="zh-CN"/>
        </w:rPr>
        <w:t>BS</w:t>
      </w:r>
      <w:r w:rsidRPr="00C8074A">
        <w:rPr>
          <w:iCs/>
          <w:vertAlign w:val="subscript"/>
          <w:lang w:val="en-GB"/>
        </w:rPr>
        <w:sym w:font="Symbol" w:char="F06A"/>
      </w:r>
      <w:r>
        <w:rPr>
          <w:rFonts w:hint="eastAsia"/>
          <w:lang w:val="en-US" w:eastAsia="zh-CN"/>
        </w:rPr>
        <w:t>的</w:t>
      </w:r>
      <w:r>
        <w:rPr>
          <w:rFonts w:hint="eastAsia"/>
          <w:lang w:val="en-US" w:eastAsia="zh-CN"/>
        </w:rPr>
        <w:t>PDF</w:t>
      </w:r>
      <w:r>
        <w:rPr>
          <w:rFonts w:hint="eastAsia"/>
          <w:lang w:val="en-US" w:eastAsia="zh-CN"/>
        </w:rPr>
        <w:t>，然后用它计算随机变量</w:t>
      </w:r>
      <w:r w:rsidRPr="00C8074A">
        <w:rPr>
          <w:lang w:val="en-GB" w:eastAsia="zh-CN"/>
        </w:rPr>
        <w:t>G</w:t>
      </w:r>
      <w:r w:rsidRPr="007B31BF">
        <w:rPr>
          <w:lang w:val="en-US" w:eastAsia="zh-CN"/>
        </w:rPr>
        <w:t>(</w:t>
      </w:r>
      <w:r w:rsidRPr="00C8074A">
        <w:rPr>
          <w:lang w:val="en-GB"/>
        </w:rPr>
        <w:sym w:font="Symbol" w:char="F071"/>
      </w:r>
      <w:r w:rsidRPr="00D119B0">
        <w:rPr>
          <w:i/>
          <w:iCs/>
          <w:vertAlign w:val="subscript"/>
          <w:lang w:val="en-GB" w:eastAsia="zh-CN"/>
        </w:rPr>
        <w:t>BS</w:t>
      </w:r>
      <w:r w:rsidRPr="00C8074A">
        <w:rPr>
          <w:vertAlign w:val="subscript"/>
          <w:lang w:val="en-GB"/>
        </w:rPr>
        <w:sym w:font="Symbol" w:char="F06A"/>
      </w:r>
      <w:r>
        <w:rPr>
          <w:lang w:val="en-US" w:eastAsia="zh-CN"/>
        </w:rPr>
        <w:t>)</w:t>
      </w:r>
      <w:r>
        <w:rPr>
          <w:rFonts w:hint="eastAsia"/>
          <w:lang w:val="en-US" w:eastAsia="zh-CN"/>
        </w:rPr>
        <w:t>的</w:t>
      </w:r>
      <w:r>
        <w:rPr>
          <w:rFonts w:hint="eastAsia"/>
          <w:lang w:val="en-US" w:eastAsia="zh-CN"/>
        </w:rPr>
        <w:t>CCDF</w:t>
      </w:r>
      <w:r>
        <w:rPr>
          <w:rFonts w:hint="eastAsia"/>
          <w:lang w:val="en-US" w:eastAsia="zh-CN"/>
        </w:rPr>
        <w:t>。</w:t>
      </w:r>
    </w:p>
    <w:p w:rsidR="000B2534" w:rsidRDefault="000B2534">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DD259D" w:rsidRPr="005712E7" w:rsidRDefault="00DD259D" w:rsidP="00DD259D">
      <w:pPr>
        <w:rPr>
          <w:rFonts w:cs="Arial"/>
          <w:lang w:val="en-US" w:eastAsia="zh-CN"/>
        </w:rPr>
      </w:pPr>
      <w:r w:rsidRPr="0029629D">
        <w:rPr>
          <w:rFonts w:ascii="STKaiti" w:eastAsia="STKaiti" w:hAnsi="STKaiti" w:hint="eastAsia"/>
          <w:lang w:val="en-US" w:eastAsia="zh-CN"/>
        </w:rPr>
        <w:lastRenderedPageBreak/>
        <w:t>第3步：</w:t>
      </w:r>
      <w:r>
        <w:rPr>
          <w:rFonts w:hint="eastAsia"/>
          <w:lang w:val="en-US" w:eastAsia="zh-CN"/>
        </w:rPr>
        <w:t>最后，使用</w:t>
      </w:r>
      <w:r w:rsidRPr="00D119B0">
        <w:rPr>
          <w:bCs/>
          <w:i/>
          <w:iCs/>
          <w:lang w:val="en-GB" w:eastAsia="zh-CN"/>
        </w:rPr>
        <w:t>E</w:t>
      </w:r>
      <w:r w:rsidRPr="00D119B0">
        <w:rPr>
          <w:bCs/>
          <w:i/>
          <w:iCs/>
          <w:vertAlign w:val="subscript"/>
          <w:lang w:val="en-GB" w:eastAsia="zh-CN"/>
        </w:rPr>
        <w:t>B</w:t>
      </w:r>
      <w:r>
        <w:rPr>
          <w:rFonts w:hint="eastAsia"/>
          <w:lang w:val="en-US" w:eastAsia="zh-CN"/>
        </w:rPr>
        <w:t>和</w:t>
      </w:r>
      <w:r w:rsidRPr="005712E7">
        <w:rPr>
          <w:lang w:val="en-US" w:eastAsia="zh-CN"/>
        </w:rPr>
        <w:t>e.i.r.p</w:t>
      </w:r>
      <w:r>
        <w:rPr>
          <w:lang w:val="en-US" w:eastAsia="zh-CN"/>
        </w:rPr>
        <w:t>.</w:t>
      </w:r>
      <w:r w:rsidRPr="00D119B0">
        <w:rPr>
          <w:bCs/>
          <w:i/>
          <w:vertAlign w:val="subscript"/>
          <w:lang w:val="en-GB" w:eastAsia="zh-CN"/>
        </w:rPr>
        <w:t>excess</w:t>
      </w:r>
      <w:r>
        <w:rPr>
          <w:rFonts w:hint="eastAsia"/>
          <w:lang w:val="en-US" w:eastAsia="zh-CN"/>
        </w:rPr>
        <w:t>作为参数确定</w:t>
      </w:r>
      <w:r w:rsidRPr="00C8074A">
        <w:rPr>
          <w:iCs/>
          <w:lang w:val="en-US" w:eastAsia="zh-CN"/>
        </w:rPr>
        <w:t>G(</w:t>
      </w:r>
      <w:r w:rsidRPr="00C8074A">
        <w:rPr>
          <w:iCs/>
          <w:lang w:val="en-GB"/>
        </w:rPr>
        <w:sym w:font="Symbol" w:char="F071"/>
      </w:r>
      <w:r w:rsidRPr="00D119B0">
        <w:rPr>
          <w:i/>
          <w:vertAlign w:val="subscript"/>
          <w:lang w:val="en-GB" w:eastAsia="zh-CN"/>
        </w:rPr>
        <w:t>BS</w:t>
      </w:r>
      <w:r w:rsidRPr="00C8074A">
        <w:rPr>
          <w:iCs/>
          <w:vertAlign w:val="subscript"/>
          <w:lang w:val="en-GB"/>
        </w:rPr>
        <w:sym w:font="Symbol" w:char="F06A"/>
      </w:r>
      <w:r w:rsidRPr="00C8074A">
        <w:rPr>
          <w:iCs/>
          <w:vertAlign w:val="subscript"/>
          <w:lang w:val="en-GB" w:eastAsia="zh-CN"/>
        </w:rPr>
        <w:t></w:t>
      </w:r>
      <w:r w:rsidRPr="007B31BF">
        <w:rPr>
          <w:iCs/>
          <w:lang w:val="en-US" w:eastAsia="zh-CN"/>
        </w:rPr>
        <w:t>)</w:t>
      </w:r>
      <w:r>
        <w:rPr>
          <w:rFonts w:hint="eastAsia"/>
          <w:lang w:val="en-US" w:eastAsia="zh-CN"/>
        </w:rPr>
        <w:t xml:space="preserve"> CCDF</w:t>
      </w:r>
      <w:r>
        <w:rPr>
          <w:rFonts w:hint="eastAsia"/>
          <w:lang w:val="en-US" w:eastAsia="zh-CN"/>
        </w:rPr>
        <w:t>在等式</w:t>
      </w:r>
      <w:r w:rsidRPr="005712E7">
        <w:rPr>
          <w:lang w:val="en-US" w:eastAsia="zh-CN"/>
        </w:rPr>
        <w:t>(8)</w:t>
      </w:r>
      <w:r>
        <w:rPr>
          <w:rFonts w:hint="eastAsia"/>
          <w:lang w:val="en-US" w:eastAsia="zh-CN"/>
        </w:rPr>
        <w:t>中所需要的概率。</w:t>
      </w:r>
    </w:p>
    <w:p w:rsidR="00DD259D" w:rsidRPr="007B31BF" w:rsidRDefault="00DD259D" w:rsidP="0029629D">
      <w:pPr>
        <w:pStyle w:val="Heading1"/>
        <w:rPr>
          <w:lang w:val="en-US" w:eastAsia="zh-CN"/>
        </w:rPr>
      </w:pPr>
      <w:r w:rsidRPr="007B31BF">
        <w:rPr>
          <w:lang w:val="en-US" w:eastAsia="zh-CN"/>
        </w:rPr>
        <w:t>5</w:t>
      </w:r>
      <w:r w:rsidRPr="007B31BF">
        <w:rPr>
          <w:lang w:val="en-US" w:eastAsia="zh-CN"/>
        </w:rPr>
        <w:tab/>
      </w:r>
      <w:r w:rsidR="0029629D">
        <w:rPr>
          <w:rFonts w:hint="eastAsia"/>
          <w:lang w:val="en-US" w:eastAsia="zh-CN"/>
        </w:rPr>
        <w:t>限制离轴发射的示意</w:t>
      </w:r>
      <w:r>
        <w:rPr>
          <w:rFonts w:hint="eastAsia"/>
          <w:lang w:val="en-US" w:eastAsia="zh-CN"/>
        </w:rPr>
        <w:t>性统计</w:t>
      </w:r>
      <w:r w:rsidRPr="007B31BF">
        <w:rPr>
          <w:lang w:val="en-US" w:eastAsia="zh-CN"/>
        </w:rPr>
        <w:t>e.i.r.p.</w:t>
      </w:r>
      <w:r>
        <w:rPr>
          <w:rFonts w:hint="eastAsia"/>
          <w:lang w:val="en-US" w:eastAsia="zh-CN"/>
        </w:rPr>
        <w:t>密度掩模</w:t>
      </w:r>
    </w:p>
    <w:p w:rsidR="00DD259D" w:rsidRPr="007B31BF" w:rsidRDefault="00DD259D" w:rsidP="0029629D">
      <w:pPr>
        <w:ind w:firstLineChars="200" w:firstLine="480"/>
        <w:rPr>
          <w:lang w:val="en-US" w:eastAsia="zh-CN"/>
        </w:rPr>
      </w:pPr>
      <w:r>
        <w:rPr>
          <w:rFonts w:hint="eastAsia"/>
          <w:lang w:val="en-US" w:eastAsia="zh-CN"/>
        </w:rPr>
        <w:t>为限制离轴发射，在出现运动导致的天线指向误差时，可使用</w:t>
      </w:r>
      <w:r w:rsidRPr="007B31BF">
        <w:rPr>
          <w:lang w:val="en-US" w:eastAsia="zh-CN"/>
        </w:rPr>
        <w:t>e.i.r.p.</w:t>
      </w:r>
      <w:r>
        <w:rPr>
          <w:rFonts w:hint="eastAsia"/>
          <w:lang w:val="en-US" w:eastAsia="zh-CN"/>
        </w:rPr>
        <w:t>密度电平超出参考电平概率的上限。然而，显而易见的是，等式</w:t>
      </w:r>
      <w:r w:rsidRPr="007B31BF">
        <w:rPr>
          <w:lang w:val="en-US" w:eastAsia="zh-CN"/>
        </w:rPr>
        <w:t>(8)</w:t>
      </w:r>
      <w:r>
        <w:rPr>
          <w:rFonts w:hint="eastAsia"/>
          <w:lang w:val="en-US" w:eastAsia="zh-CN"/>
        </w:rPr>
        <w:t>计算得出的概率取决于地球终端和</w:t>
      </w:r>
      <w:r w:rsidR="0029629D">
        <w:rPr>
          <w:rFonts w:hint="eastAsia"/>
          <w:lang w:val="en-US" w:eastAsia="zh-CN"/>
        </w:rPr>
        <w:t>卫星</w:t>
      </w:r>
      <w:r>
        <w:rPr>
          <w:rFonts w:hint="eastAsia"/>
          <w:lang w:val="en-US" w:eastAsia="zh-CN"/>
        </w:rPr>
        <w:t>的位置以及离轴角。由于地球终端可能位于地球表面的任何地方，最好使用与地球终端和卫星位置无关的函数限制离轴发射。理想的状况是，通过一个单一函数</w:t>
      </w:r>
      <w:r w:rsidRPr="007216AA">
        <w:rPr>
          <w:i/>
          <w:iCs/>
          <w:lang w:val="en-US" w:eastAsia="zh-CN"/>
        </w:rPr>
        <w:t>P</w:t>
      </w:r>
      <w:r w:rsidRPr="007216AA">
        <w:rPr>
          <w:i/>
          <w:iCs/>
          <w:vertAlign w:val="subscript"/>
          <w:lang w:val="en-US" w:eastAsia="zh-CN"/>
        </w:rPr>
        <w:t>max</w:t>
      </w:r>
      <w:r>
        <w:rPr>
          <w:lang w:val="en-US" w:eastAsia="zh-CN"/>
        </w:rPr>
        <w:t> </w:t>
      </w:r>
      <w:r w:rsidRPr="007216AA">
        <w:rPr>
          <w:lang w:val="en-US" w:eastAsia="zh-CN"/>
        </w:rPr>
        <w:t>(EIRP</w:t>
      </w:r>
      <w:r w:rsidRPr="007216AA">
        <w:rPr>
          <w:i/>
          <w:iCs/>
          <w:vertAlign w:val="subscript"/>
          <w:lang w:val="en-US" w:eastAsia="zh-CN"/>
        </w:rPr>
        <w:t>excess</w:t>
      </w:r>
      <w:r w:rsidRPr="007216AA">
        <w:rPr>
          <w:lang w:val="en-US" w:eastAsia="zh-CN"/>
        </w:rPr>
        <w:t>)</w:t>
      </w:r>
      <w:r>
        <w:rPr>
          <w:rFonts w:hint="eastAsia"/>
          <w:lang w:val="en-US" w:eastAsia="zh-CN"/>
        </w:rPr>
        <w:t>推导出一个概率</w:t>
      </w:r>
      <w:r w:rsidRPr="00AE058F">
        <w:rPr>
          <w:lang w:val="en-US" w:eastAsia="zh-CN"/>
        </w:rPr>
        <w:t>Pr</w:t>
      </w:r>
      <w:r>
        <w:rPr>
          <w:lang w:val="en-US"/>
        </w:rPr>
        <w:sym w:font="Symbol" w:char="F07B"/>
      </w:r>
      <w:r>
        <w:rPr>
          <w:i/>
          <w:iCs/>
          <w:lang w:val="en-US" w:eastAsia="zh-CN"/>
        </w:rPr>
        <w:t>E</w:t>
      </w:r>
      <w:r w:rsidRPr="00AE058F">
        <w:rPr>
          <w:vertAlign w:val="subscript"/>
          <w:lang w:val="en-US"/>
        </w:rPr>
        <w:sym w:font="Symbol" w:char="F066"/>
      </w:r>
      <w:r>
        <w:rPr>
          <w:lang w:val="en-US" w:eastAsia="zh-CN"/>
        </w:rPr>
        <w:t xml:space="preserve"> (</w:t>
      </w:r>
      <w:r>
        <w:rPr>
          <w:lang w:val="en-US"/>
        </w:rPr>
        <w:sym w:font="Symbol" w:char="F06A"/>
      </w:r>
      <w:r>
        <w:rPr>
          <w:lang w:val="en-US" w:eastAsia="zh-CN"/>
        </w:rPr>
        <w:t>) &gt; (</w:t>
      </w:r>
      <w:r>
        <w:rPr>
          <w:i/>
          <w:iCs/>
          <w:lang w:val="en-US" w:eastAsia="zh-CN"/>
        </w:rPr>
        <w:t>E</w:t>
      </w:r>
      <w:r>
        <w:rPr>
          <w:i/>
          <w:iCs/>
          <w:vertAlign w:val="subscript"/>
          <w:lang w:val="en-US" w:eastAsia="zh-CN"/>
        </w:rPr>
        <w:t xml:space="preserve">Ref </w:t>
      </w:r>
      <w:r>
        <w:rPr>
          <w:lang w:val="en-US" w:eastAsia="zh-CN"/>
        </w:rPr>
        <w:t>(</w:t>
      </w:r>
      <w:r>
        <w:rPr>
          <w:lang w:val="en-US"/>
        </w:rPr>
        <w:sym w:font="Symbol" w:char="F06A"/>
      </w:r>
      <w:r>
        <w:rPr>
          <w:lang w:val="en-US" w:eastAsia="zh-CN"/>
        </w:rPr>
        <w:t xml:space="preserve">) </w:t>
      </w:r>
      <w:r>
        <w:rPr>
          <w:lang w:val="en-US"/>
        </w:rPr>
        <w:sym w:font="Symbol" w:char="F0B4"/>
      </w:r>
      <w:r>
        <w:rPr>
          <w:lang w:val="en-US" w:eastAsia="zh-CN"/>
        </w:rPr>
        <w:t xml:space="preserve"> EIRP</w:t>
      </w:r>
      <w:r w:rsidRPr="00AE058F">
        <w:rPr>
          <w:i/>
          <w:iCs/>
          <w:vertAlign w:val="subscript"/>
          <w:lang w:val="en-US" w:eastAsia="zh-CN"/>
        </w:rPr>
        <w:t>excess</w:t>
      </w:r>
      <w:r w:rsidRPr="007B31BF">
        <w:rPr>
          <w:lang w:val="en-US" w:eastAsia="zh-CN"/>
        </w:rPr>
        <w:t>)</w:t>
      </w:r>
      <w:r>
        <w:rPr>
          <w:lang w:val="en-US"/>
        </w:rPr>
        <w:sym w:font="Symbol" w:char="F07D"/>
      </w:r>
      <w:r>
        <w:rPr>
          <w:rFonts w:hint="eastAsia"/>
          <w:lang w:val="en-US" w:eastAsia="zh-CN"/>
        </w:rPr>
        <w:t>的上限，该单一函数适用于地球表面任何地方和所有离轴角。所需要的概率函数</w:t>
      </w:r>
      <w:r w:rsidRPr="007216AA">
        <w:rPr>
          <w:i/>
          <w:iCs/>
          <w:lang w:val="en-US" w:eastAsia="zh-CN"/>
        </w:rPr>
        <w:t>P</w:t>
      </w:r>
      <w:r w:rsidRPr="007216AA">
        <w:rPr>
          <w:i/>
          <w:iCs/>
          <w:vertAlign w:val="subscript"/>
          <w:lang w:val="en-US" w:eastAsia="zh-CN"/>
        </w:rPr>
        <w:t>max</w:t>
      </w:r>
      <w:r>
        <w:rPr>
          <w:lang w:val="en-US" w:eastAsia="zh-CN"/>
        </w:rPr>
        <w:t> </w:t>
      </w:r>
      <w:r w:rsidRPr="007216AA">
        <w:rPr>
          <w:lang w:val="en-US" w:eastAsia="zh-CN"/>
        </w:rPr>
        <w:t>(EIRP</w:t>
      </w:r>
      <w:r w:rsidRPr="007216AA">
        <w:rPr>
          <w:i/>
          <w:iCs/>
          <w:vertAlign w:val="subscript"/>
          <w:lang w:val="en-US" w:eastAsia="zh-CN"/>
        </w:rPr>
        <w:t>excess</w:t>
      </w:r>
      <w:r w:rsidRPr="007216AA">
        <w:rPr>
          <w:lang w:val="en-US" w:eastAsia="zh-CN"/>
        </w:rPr>
        <w:t>)</w:t>
      </w:r>
      <w:r>
        <w:rPr>
          <w:rFonts w:hint="eastAsia"/>
          <w:lang w:val="en-US" w:eastAsia="zh-CN"/>
        </w:rPr>
        <w:t>限制离轴</w:t>
      </w:r>
      <w:r w:rsidRPr="007B31BF">
        <w:rPr>
          <w:lang w:val="en-US" w:eastAsia="zh-CN"/>
        </w:rPr>
        <w:t>e.i.r.p.</w:t>
      </w:r>
      <w:r>
        <w:rPr>
          <w:rFonts w:hint="eastAsia"/>
          <w:lang w:val="en-US" w:eastAsia="zh-CN"/>
        </w:rPr>
        <w:t>密度发射并构成有关</w:t>
      </w:r>
      <w:r w:rsidRPr="007B31BF">
        <w:rPr>
          <w:lang w:val="en-US" w:eastAsia="zh-CN"/>
        </w:rPr>
        <w:t>e.i.r.p.</w:t>
      </w:r>
      <w:r>
        <w:rPr>
          <w:rFonts w:hint="eastAsia"/>
          <w:lang w:val="en-US" w:eastAsia="zh-CN"/>
        </w:rPr>
        <w:t>密度电平的统计掩模。</w:t>
      </w:r>
    </w:p>
    <w:p w:rsidR="00DD259D" w:rsidRPr="00D32EF7" w:rsidRDefault="00DD259D" w:rsidP="00A62709">
      <w:pPr>
        <w:ind w:firstLineChars="200" w:firstLine="480"/>
        <w:rPr>
          <w:lang w:val="en-US" w:eastAsia="zh-CN"/>
        </w:rPr>
      </w:pPr>
      <w:r>
        <w:rPr>
          <w:rFonts w:hint="eastAsia"/>
          <w:lang w:val="en-US" w:eastAsia="zh-CN"/>
        </w:rPr>
        <w:t>为获得上述统计</w:t>
      </w:r>
      <w:r w:rsidRPr="0029629D">
        <w:rPr>
          <w:lang w:eastAsia="zh-CN"/>
        </w:rPr>
        <w:t>e.i.r.p.</w:t>
      </w:r>
      <w:r w:rsidRPr="0029629D">
        <w:rPr>
          <w:rFonts w:hint="eastAsia"/>
          <w:lang w:eastAsia="zh-CN"/>
        </w:rPr>
        <w:t>密度电平</w:t>
      </w:r>
      <w:r w:rsidR="00A62709">
        <w:rPr>
          <w:rFonts w:hint="eastAsia"/>
          <w:lang w:eastAsia="zh-CN"/>
        </w:rPr>
        <w:t>的统计</w:t>
      </w:r>
      <w:r w:rsidRPr="0029629D">
        <w:rPr>
          <w:rFonts w:hint="eastAsia"/>
          <w:lang w:eastAsia="zh-CN"/>
        </w:rPr>
        <w:t>掩模，</w:t>
      </w:r>
      <w:r w:rsidR="00A62709">
        <w:rPr>
          <w:rFonts w:hint="eastAsia"/>
          <w:lang w:eastAsia="zh-CN"/>
        </w:rPr>
        <w:t>考虑当</w:t>
      </w:r>
      <w:r w:rsidRPr="0029629D">
        <w:rPr>
          <w:i/>
          <w:iCs/>
          <w:lang w:eastAsia="zh-CN"/>
        </w:rPr>
        <w:t>S</w:t>
      </w:r>
      <w:r w:rsidRPr="0029629D">
        <w:rPr>
          <w:rFonts w:hint="eastAsia"/>
          <w:lang w:eastAsia="zh-CN"/>
        </w:rPr>
        <w:t>和</w:t>
      </w:r>
      <w:r w:rsidRPr="0029629D">
        <w:rPr>
          <w:i/>
          <w:iCs/>
          <w:lang w:eastAsia="zh-CN"/>
        </w:rPr>
        <w:t>S</w:t>
      </w:r>
      <w:r w:rsidRPr="0029629D">
        <w:rPr>
          <w:vertAlign w:val="subscript"/>
        </w:rPr>
        <w:sym w:font="Symbol" w:char="F06A"/>
      </w:r>
      <w:r w:rsidRPr="0029629D">
        <w:rPr>
          <w:rFonts w:hint="eastAsia"/>
          <w:lang w:eastAsia="zh-CN"/>
        </w:rPr>
        <w:t>位于</w:t>
      </w:r>
      <w:r w:rsidRPr="0029629D">
        <w:rPr>
          <w:lang w:eastAsia="zh-CN"/>
        </w:rPr>
        <w:t>GSO</w:t>
      </w:r>
      <w:r w:rsidRPr="0029629D">
        <w:rPr>
          <w:rFonts w:hint="eastAsia"/>
          <w:lang w:eastAsia="zh-CN"/>
        </w:rPr>
        <w:t>，而地球终端位于赤道并</w:t>
      </w:r>
      <w:r w:rsidR="00A62709" w:rsidRPr="0029629D">
        <w:rPr>
          <w:rFonts w:hint="eastAsia"/>
          <w:lang w:eastAsia="zh-CN"/>
        </w:rPr>
        <w:t>直接</w:t>
      </w:r>
      <w:r w:rsidR="00A62709">
        <w:rPr>
          <w:rFonts w:hint="eastAsia"/>
          <w:lang w:eastAsia="zh-CN"/>
        </w:rPr>
        <w:t>处于</w:t>
      </w:r>
      <w:r w:rsidRPr="0029629D">
        <w:rPr>
          <w:bCs/>
          <w:i/>
          <w:iCs/>
          <w:lang w:eastAsia="zh-CN"/>
        </w:rPr>
        <w:t>S</w:t>
      </w:r>
      <w:r w:rsidRPr="0029629D">
        <w:rPr>
          <w:rFonts w:hint="eastAsia"/>
          <w:lang w:eastAsia="zh-CN"/>
        </w:rPr>
        <w:t>下方的特殊情况。在此配置中，</w:t>
      </w:r>
      <w:r w:rsidRPr="0029629D">
        <w:sym w:font="Symbol" w:char="F065"/>
      </w:r>
      <w:r w:rsidRPr="0029629D">
        <w:rPr>
          <w:i/>
          <w:iCs/>
          <w:vertAlign w:val="subscript"/>
          <w:lang w:eastAsia="zh-CN"/>
        </w:rPr>
        <w:t>S</w:t>
      </w:r>
      <w:r w:rsidRPr="0029629D">
        <w:rPr>
          <w:lang w:eastAsia="zh-CN"/>
        </w:rPr>
        <w:t xml:space="preserve"> = 90º</w:t>
      </w:r>
      <w:r w:rsidRPr="0029629D">
        <w:rPr>
          <w:rFonts w:hint="eastAsia"/>
          <w:lang w:eastAsia="zh-CN"/>
        </w:rPr>
        <w:t>、</w:t>
      </w:r>
      <w:r w:rsidRPr="0029629D">
        <w:rPr>
          <w:position w:val="-16"/>
        </w:rPr>
        <w:object w:dxaOrig="1620" w:dyaOrig="460">
          <v:shape id="_x0000_i1051" type="#_x0000_t75" style="width:81pt;height:23.25pt" o:ole="" o:allowoverlap="f">
            <v:imagedata r:id="rId70" o:title=""/>
          </v:shape>
          <o:OLEObject Type="Embed" ProgID="Equation.3" ShapeID="_x0000_i1051" DrawAspect="Content" ObjectID="_1354546107" r:id="rId71"/>
        </w:object>
      </w:r>
      <w:r w:rsidRPr="0029629D">
        <w:rPr>
          <w:rFonts w:hint="eastAsia"/>
          <w:lang w:eastAsia="zh-CN"/>
        </w:rPr>
        <w:t>、</w:t>
      </w:r>
      <w:r w:rsidRPr="0029629D">
        <w:rPr>
          <w:position w:val="-16"/>
        </w:rPr>
        <w:object w:dxaOrig="2820" w:dyaOrig="420">
          <v:shape id="_x0000_i1052" type="#_x0000_t75" style="width:141pt;height:21.75pt" o:ole="">
            <v:imagedata r:id="rId72" o:title=""/>
          </v:shape>
          <o:OLEObject Type="Embed" ProgID="Equation.3" ShapeID="_x0000_i1052" DrawAspect="Content" ObjectID="_1354546108" r:id="rId73"/>
        </w:object>
      </w:r>
      <w:r>
        <w:rPr>
          <w:rFonts w:hint="eastAsia"/>
          <w:lang w:val="en-US" w:eastAsia="zh-CN"/>
        </w:rPr>
        <w:t>，</w:t>
      </w:r>
      <w:r w:rsidR="00A62709">
        <w:rPr>
          <w:rFonts w:hint="eastAsia"/>
          <w:lang w:val="en-US" w:eastAsia="zh-CN"/>
        </w:rPr>
        <w:t>据此，</w:t>
      </w:r>
      <w:r w:rsidRPr="00AF1733">
        <w:rPr>
          <w:position w:val="-16"/>
        </w:rPr>
        <w:object w:dxaOrig="4640" w:dyaOrig="420">
          <v:shape id="_x0000_i1053" type="#_x0000_t75" style="width:231.75pt;height:21pt" o:ole="">
            <v:imagedata r:id="rId74" o:title=""/>
          </v:shape>
          <o:OLEObject Type="Embed" ProgID="Equation.3" ShapeID="_x0000_i1053" DrawAspect="Content" ObjectID="_1354546109" r:id="rId75"/>
        </w:object>
      </w:r>
      <w:r>
        <w:rPr>
          <w:rFonts w:hint="eastAsia"/>
          <w:lang w:val="en-US" w:eastAsia="zh-CN"/>
        </w:rPr>
        <w:t>。在等式</w:t>
      </w:r>
      <w:r w:rsidRPr="00D32EF7">
        <w:rPr>
          <w:lang w:val="en-US" w:eastAsia="zh-CN"/>
        </w:rPr>
        <w:t>(5)</w:t>
      </w:r>
      <w:r>
        <w:rPr>
          <w:rFonts w:hint="eastAsia"/>
          <w:lang w:val="en-US" w:eastAsia="zh-CN"/>
        </w:rPr>
        <w:t>中使用这些表达式并替换等式</w:t>
      </w:r>
      <w:r w:rsidRPr="00D32EF7">
        <w:rPr>
          <w:lang w:val="en-US" w:eastAsia="zh-CN"/>
        </w:rPr>
        <w:t>(4)</w:t>
      </w:r>
      <w:r>
        <w:rPr>
          <w:rFonts w:hint="eastAsia"/>
          <w:lang w:val="en-US" w:eastAsia="zh-CN"/>
        </w:rPr>
        <w:t>的结果，</w:t>
      </w:r>
      <w:r w:rsidRPr="00C8074A">
        <w:rPr>
          <w:iCs/>
          <w:lang w:val="en-GB"/>
        </w:rPr>
        <w:sym w:font="Symbol" w:char="F071"/>
      </w:r>
      <w:r w:rsidRPr="008D1549">
        <w:rPr>
          <w:i/>
          <w:vertAlign w:val="subscript"/>
          <w:lang w:val="en-GB" w:eastAsia="zh-CN"/>
        </w:rPr>
        <w:t>BS</w:t>
      </w:r>
      <w:r w:rsidRPr="00C8074A">
        <w:rPr>
          <w:iCs/>
          <w:vertAlign w:val="subscript"/>
          <w:lang w:val="en-GB"/>
        </w:rPr>
        <w:sym w:font="Symbol" w:char="F06A"/>
      </w:r>
      <w:r>
        <w:rPr>
          <w:rFonts w:hint="eastAsia"/>
          <w:lang w:val="en-US" w:eastAsia="zh-CN"/>
        </w:rPr>
        <w:t>可写为：</w:t>
      </w:r>
    </w:p>
    <w:p w:rsidR="00DD259D" w:rsidRPr="008D447D" w:rsidRDefault="00DD259D" w:rsidP="00DD259D">
      <w:pPr>
        <w:pStyle w:val="Equation"/>
        <w:rPr>
          <w:lang w:val="en-US" w:eastAsia="zh-CN"/>
        </w:rPr>
      </w:pPr>
      <w:r w:rsidRPr="007B31BF">
        <w:rPr>
          <w:lang w:val="en-US" w:eastAsia="zh-CN"/>
        </w:rPr>
        <w:tab/>
      </w:r>
      <w:r w:rsidRPr="007B31BF">
        <w:rPr>
          <w:lang w:val="en-US" w:eastAsia="zh-CN"/>
        </w:rPr>
        <w:tab/>
      </w:r>
      <w:r w:rsidRPr="00DC00EF">
        <w:rPr>
          <w:position w:val="-24"/>
        </w:rPr>
        <w:object w:dxaOrig="6480" w:dyaOrig="620">
          <v:shape id="_x0000_i1054" type="#_x0000_t75" style="width:324pt;height:30.75pt" o:ole="" o:allowoverlap="f">
            <v:imagedata r:id="rId76" o:title=""/>
          </v:shape>
          <o:OLEObject Type="Embed" ProgID="Equation.3" ShapeID="_x0000_i1054" DrawAspect="Content" ObjectID="_1354546110" r:id="rId77"/>
        </w:object>
      </w:r>
      <w:r w:rsidRPr="007B31BF">
        <w:rPr>
          <w:lang w:val="en-US" w:eastAsia="zh-CN"/>
        </w:rPr>
        <w:tab/>
      </w:r>
      <w:r w:rsidRPr="008D447D">
        <w:rPr>
          <w:lang w:val="en-US" w:eastAsia="zh-CN"/>
        </w:rPr>
        <w:t>(9)</w:t>
      </w:r>
    </w:p>
    <w:p w:rsidR="00DD259D" w:rsidRPr="007B31BF" w:rsidRDefault="00DD259D" w:rsidP="00A62709">
      <w:pPr>
        <w:ind w:firstLineChars="200" w:firstLine="480"/>
        <w:rPr>
          <w:lang w:val="en-US" w:eastAsia="zh-CN"/>
        </w:rPr>
      </w:pPr>
      <w:r>
        <w:rPr>
          <w:rFonts w:hint="eastAsia"/>
          <w:lang w:val="en-US" w:eastAsia="zh-CN"/>
        </w:rPr>
        <w:t>使用上述</w:t>
      </w:r>
      <w:r w:rsidRPr="00C8074A">
        <w:rPr>
          <w:iCs/>
          <w:lang w:val="en-GB"/>
        </w:rPr>
        <w:sym w:font="Symbol" w:char="F071"/>
      </w:r>
      <w:r w:rsidRPr="00D119B0">
        <w:rPr>
          <w:i/>
          <w:vertAlign w:val="subscript"/>
          <w:lang w:val="en-US" w:eastAsia="zh-CN"/>
        </w:rPr>
        <w:t>BS</w:t>
      </w:r>
      <w:r w:rsidRPr="00C8074A">
        <w:rPr>
          <w:iCs/>
          <w:vertAlign w:val="subscript"/>
        </w:rPr>
        <w:sym w:font="Symbol" w:char="F06A"/>
      </w:r>
      <w:r>
        <w:rPr>
          <w:rFonts w:hint="eastAsia"/>
          <w:lang w:val="en-US" w:eastAsia="zh-CN"/>
        </w:rPr>
        <w:t>获得的</w:t>
      </w:r>
      <w:r w:rsidRPr="00D119B0">
        <w:rPr>
          <w:i/>
          <w:lang w:val="en-US" w:eastAsia="zh-CN"/>
        </w:rPr>
        <w:t>G</w:t>
      </w:r>
      <w:r w:rsidRPr="00C8074A">
        <w:rPr>
          <w:iCs/>
          <w:lang w:val="en-GB" w:eastAsia="zh-CN"/>
        </w:rPr>
        <w:t>(</w:t>
      </w:r>
      <w:r w:rsidRPr="00C8074A">
        <w:rPr>
          <w:iCs/>
          <w:lang w:val="en-GB"/>
        </w:rPr>
        <w:sym w:font="Symbol" w:char="F071"/>
      </w:r>
      <w:r w:rsidRPr="00D119B0">
        <w:rPr>
          <w:i/>
          <w:vertAlign w:val="subscript"/>
          <w:lang w:val="en-US" w:eastAsia="zh-CN"/>
        </w:rPr>
        <w:t>BS</w:t>
      </w:r>
      <w:r w:rsidRPr="00C8074A">
        <w:rPr>
          <w:iCs/>
          <w:vertAlign w:val="subscript"/>
        </w:rPr>
        <w:sym w:font="Symbol" w:char="F06A"/>
      </w:r>
      <w:r w:rsidRPr="00C8074A">
        <w:rPr>
          <w:iCs/>
          <w:lang w:val="en-GB" w:eastAsia="zh-CN"/>
        </w:rPr>
        <w:t>)</w:t>
      </w:r>
      <w:r>
        <w:rPr>
          <w:rFonts w:hint="eastAsia"/>
          <w:lang w:val="en-US" w:eastAsia="zh-CN"/>
        </w:rPr>
        <w:t>的</w:t>
      </w:r>
      <w:r>
        <w:rPr>
          <w:rFonts w:hint="eastAsia"/>
          <w:lang w:val="en-US" w:eastAsia="zh-CN"/>
        </w:rPr>
        <w:t>CDF</w:t>
      </w:r>
      <w:r>
        <w:rPr>
          <w:rFonts w:hint="eastAsia"/>
          <w:lang w:val="en-US" w:eastAsia="zh-CN"/>
        </w:rPr>
        <w:t>不是地球终端</w:t>
      </w:r>
      <w:r w:rsidR="00A62709">
        <w:rPr>
          <w:rFonts w:hint="eastAsia"/>
          <w:lang w:val="en-US" w:eastAsia="zh-CN"/>
        </w:rPr>
        <w:t>与</w:t>
      </w:r>
      <w:r>
        <w:rPr>
          <w:rFonts w:hint="eastAsia"/>
          <w:lang w:val="en-US" w:eastAsia="zh-CN"/>
        </w:rPr>
        <w:t>卫星</w:t>
      </w:r>
      <w:r w:rsidR="00A62709">
        <w:rPr>
          <w:rFonts w:hint="eastAsia"/>
          <w:lang w:val="en-US" w:eastAsia="zh-CN"/>
        </w:rPr>
        <w:t>的</w:t>
      </w:r>
      <w:r>
        <w:rPr>
          <w:rFonts w:hint="eastAsia"/>
          <w:lang w:val="en-US" w:eastAsia="zh-CN"/>
        </w:rPr>
        <w:t>具体仰角和方位角的函数，</w:t>
      </w:r>
      <w:r w:rsidR="00A62709">
        <w:rPr>
          <w:rFonts w:hint="eastAsia"/>
          <w:lang w:val="en-US" w:eastAsia="zh-CN"/>
        </w:rPr>
        <w:t>而是</w:t>
      </w:r>
      <w:r>
        <w:rPr>
          <w:rFonts w:hint="eastAsia"/>
          <w:lang w:val="en-US" w:eastAsia="zh-CN"/>
        </w:rPr>
        <w:t>离轴角</w:t>
      </w:r>
      <w:r w:rsidRPr="00C8074A">
        <w:rPr>
          <w:iCs/>
          <w:lang w:val="en-GB"/>
        </w:rPr>
        <w:sym w:font="Symbol" w:char="F06A"/>
      </w:r>
      <w:r>
        <w:rPr>
          <w:rFonts w:hint="eastAsia"/>
          <w:bCs/>
          <w:lang w:val="en-US" w:eastAsia="zh-CN"/>
        </w:rPr>
        <w:t>的</w:t>
      </w:r>
      <w:r w:rsidR="00A62709">
        <w:rPr>
          <w:rFonts w:hint="eastAsia"/>
          <w:bCs/>
          <w:lang w:val="en-US" w:eastAsia="zh-CN"/>
        </w:rPr>
        <w:t>函数</w:t>
      </w:r>
      <w:r>
        <w:rPr>
          <w:rFonts w:hint="eastAsia"/>
          <w:bCs/>
          <w:lang w:val="en-US" w:eastAsia="zh-CN"/>
        </w:rPr>
        <w:t>。为推导出适用于所有离轴角的函数，</w:t>
      </w:r>
      <w:r w:rsidR="00A62709">
        <w:rPr>
          <w:rFonts w:hint="eastAsia"/>
          <w:bCs/>
          <w:lang w:val="en-US" w:eastAsia="zh-CN"/>
        </w:rPr>
        <w:t>在等式</w:t>
      </w:r>
      <w:r w:rsidR="00A62709">
        <w:rPr>
          <w:rFonts w:hint="eastAsia"/>
          <w:bCs/>
          <w:lang w:val="en-US" w:eastAsia="zh-CN"/>
        </w:rPr>
        <w:t>(8)</w:t>
      </w:r>
      <w:r>
        <w:rPr>
          <w:rFonts w:hint="eastAsia"/>
          <w:bCs/>
          <w:lang w:val="en-US" w:eastAsia="zh-CN"/>
        </w:rPr>
        <w:t>考虑所有离轴角</w:t>
      </w:r>
      <w:r>
        <w:rPr>
          <w:rFonts w:hint="eastAsia"/>
          <w:lang w:val="en-US" w:eastAsia="zh-CN"/>
        </w:rPr>
        <w:t>的最大概率。根据等式</w:t>
      </w:r>
      <w:r w:rsidRPr="007B31BF">
        <w:rPr>
          <w:lang w:val="en-US" w:eastAsia="zh-CN"/>
        </w:rPr>
        <w:t>(8)</w:t>
      </w:r>
      <w:r>
        <w:rPr>
          <w:rFonts w:hint="eastAsia"/>
          <w:lang w:val="en-US" w:eastAsia="zh-CN"/>
        </w:rPr>
        <w:t>，所希望的最大概率表示如下：</w:t>
      </w:r>
    </w:p>
    <w:p w:rsidR="00DD259D" w:rsidRPr="007B31BF" w:rsidRDefault="00DD259D" w:rsidP="00DD259D">
      <w:pPr>
        <w:pStyle w:val="Equation"/>
        <w:rPr>
          <w:lang w:val="en-US" w:eastAsia="zh-CN"/>
        </w:rPr>
      </w:pPr>
      <w:r w:rsidRPr="007B31BF">
        <w:rPr>
          <w:lang w:val="en-US" w:eastAsia="zh-CN"/>
        </w:rPr>
        <w:tab/>
      </w:r>
      <w:r w:rsidRPr="00AE058F">
        <w:rPr>
          <w:position w:val="-40"/>
        </w:rPr>
        <w:object w:dxaOrig="7440" w:dyaOrig="920">
          <v:shape id="_x0000_i1055" type="#_x0000_t75" style="width:372pt;height:45.75pt" o:ole="">
            <v:imagedata r:id="rId78" o:title=""/>
          </v:shape>
          <o:OLEObject Type="Embed" ProgID="Equation.3" ShapeID="_x0000_i1055" DrawAspect="Content" ObjectID="_1354546111" r:id="rId79"/>
        </w:object>
      </w:r>
      <w:r w:rsidRPr="007B31BF">
        <w:rPr>
          <w:lang w:val="en-US" w:eastAsia="zh-CN"/>
        </w:rPr>
        <w:tab/>
        <w:t>(10)</w:t>
      </w:r>
    </w:p>
    <w:p w:rsidR="00DD259D" w:rsidRPr="007B31BF" w:rsidRDefault="00DD259D" w:rsidP="00A62709">
      <w:pPr>
        <w:ind w:firstLineChars="200" w:firstLine="480"/>
        <w:rPr>
          <w:lang w:val="en-US" w:eastAsia="zh-CN"/>
        </w:rPr>
      </w:pPr>
      <w:r>
        <w:rPr>
          <w:rFonts w:hint="eastAsia"/>
          <w:lang w:val="en-US" w:eastAsia="zh-CN"/>
        </w:rPr>
        <w:t>上述超出概率的函数与地球终端</w:t>
      </w:r>
      <w:r w:rsidR="00A62709">
        <w:rPr>
          <w:rFonts w:hint="eastAsia"/>
          <w:lang w:val="en-US" w:eastAsia="zh-CN"/>
        </w:rPr>
        <w:t>或</w:t>
      </w:r>
      <w:r>
        <w:rPr>
          <w:rFonts w:hint="eastAsia"/>
          <w:lang w:val="en-US" w:eastAsia="zh-CN"/>
        </w:rPr>
        <w:t>卫星的具体位置或具体离轴角无关，因此，该函数是示</w:t>
      </w:r>
      <w:r w:rsidR="00A62709">
        <w:rPr>
          <w:rFonts w:hint="eastAsia"/>
          <w:lang w:val="en-US" w:eastAsia="zh-CN"/>
        </w:rPr>
        <w:t>意</w:t>
      </w:r>
      <w:r>
        <w:rPr>
          <w:rFonts w:hint="eastAsia"/>
          <w:lang w:val="en-US" w:eastAsia="zh-CN"/>
        </w:rPr>
        <w:t>性离轴</w:t>
      </w:r>
      <w:r w:rsidRPr="007B31BF">
        <w:rPr>
          <w:lang w:val="en-US" w:eastAsia="zh-CN"/>
        </w:rPr>
        <w:t>e.i.r.p.</w:t>
      </w:r>
      <w:r>
        <w:rPr>
          <w:rFonts w:hint="eastAsia"/>
          <w:lang w:val="en-US" w:eastAsia="zh-CN"/>
        </w:rPr>
        <w:t>密度掩模</w:t>
      </w:r>
      <w:r w:rsidRPr="007B31BF">
        <w:rPr>
          <w:i/>
          <w:iCs/>
          <w:lang w:val="en-US" w:eastAsia="zh-CN"/>
        </w:rPr>
        <w:t>P</w:t>
      </w:r>
      <w:r w:rsidRPr="007B31BF">
        <w:rPr>
          <w:i/>
          <w:iCs/>
          <w:vertAlign w:val="subscript"/>
          <w:lang w:val="en-US" w:eastAsia="zh-CN"/>
        </w:rPr>
        <w:t>max</w:t>
      </w:r>
      <w:r w:rsidRPr="007B31BF">
        <w:rPr>
          <w:lang w:val="en-US" w:eastAsia="zh-CN"/>
        </w:rPr>
        <w:t xml:space="preserve"> (EIRP</w:t>
      </w:r>
      <w:r w:rsidRPr="007B31BF">
        <w:rPr>
          <w:i/>
          <w:iCs/>
          <w:vertAlign w:val="subscript"/>
          <w:lang w:val="en-US" w:eastAsia="zh-CN"/>
        </w:rPr>
        <w:t>excess</w:t>
      </w:r>
      <w:r>
        <w:rPr>
          <w:lang w:val="en-US" w:eastAsia="zh-CN"/>
        </w:rPr>
        <w:t>)</w:t>
      </w:r>
      <w:r>
        <w:rPr>
          <w:rFonts w:hint="eastAsia"/>
          <w:lang w:val="en-US" w:eastAsia="zh-CN"/>
        </w:rPr>
        <w:t>的适当替代。</w:t>
      </w:r>
    </w:p>
    <w:p w:rsidR="00DD259D" w:rsidRPr="007B31BF" w:rsidRDefault="00DD259D" w:rsidP="00A62709">
      <w:pPr>
        <w:ind w:firstLineChars="200" w:firstLine="480"/>
        <w:rPr>
          <w:lang w:val="en-US" w:eastAsia="zh-CN"/>
        </w:rPr>
      </w:pPr>
      <w:r>
        <w:rPr>
          <w:rFonts w:hint="eastAsia"/>
          <w:lang w:val="en-US" w:eastAsia="zh-CN"/>
        </w:rPr>
        <w:t>为使用上述方法限制实际天线系统的</w:t>
      </w:r>
      <w:r w:rsidRPr="007B31BF">
        <w:rPr>
          <w:lang w:val="en-US" w:eastAsia="zh-CN"/>
        </w:rPr>
        <w:t>e.i.r.p.</w:t>
      </w:r>
      <w:r>
        <w:rPr>
          <w:rFonts w:hint="eastAsia"/>
          <w:lang w:val="en-US" w:eastAsia="zh-CN"/>
        </w:rPr>
        <w:t>密度发射，应将以下确定为操作限制：参考离轴</w:t>
      </w:r>
      <w:r w:rsidRPr="007B31BF">
        <w:rPr>
          <w:lang w:val="en-US" w:eastAsia="zh-CN"/>
        </w:rPr>
        <w:t>e.i.r.p.</w:t>
      </w:r>
      <w:r>
        <w:rPr>
          <w:rFonts w:hint="eastAsia"/>
          <w:lang w:val="en-US" w:eastAsia="zh-CN"/>
        </w:rPr>
        <w:t>密度电平</w:t>
      </w:r>
      <w:r w:rsidRPr="007B31BF">
        <w:rPr>
          <w:i/>
          <w:iCs/>
          <w:lang w:val="en-US" w:eastAsia="zh-CN"/>
        </w:rPr>
        <w:t>E</w:t>
      </w:r>
      <w:r w:rsidRPr="007B31BF">
        <w:rPr>
          <w:i/>
          <w:iCs/>
          <w:vertAlign w:val="subscript"/>
          <w:lang w:val="en-US" w:eastAsia="zh-CN"/>
        </w:rPr>
        <w:t>Ref</w:t>
      </w:r>
      <w:r w:rsidRPr="007B31BF">
        <w:rPr>
          <w:lang w:val="en-US" w:eastAsia="zh-CN"/>
        </w:rPr>
        <w:t xml:space="preserve"> (</w:t>
      </w:r>
      <w:r>
        <w:sym w:font="Symbol" w:char="F06A"/>
      </w:r>
      <w:r w:rsidRPr="007B31BF">
        <w:rPr>
          <w:lang w:val="en-US" w:eastAsia="zh-CN"/>
        </w:rPr>
        <w:t>)</w:t>
      </w:r>
      <w:r>
        <w:rPr>
          <w:rFonts w:hint="eastAsia"/>
          <w:lang w:val="en-US" w:eastAsia="zh-CN"/>
        </w:rPr>
        <w:t>和</w:t>
      </w:r>
      <w:r w:rsidRPr="007B31BF">
        <w:rPr>
          <w:lang w:val="en-US" w:eastAsia="zh-CN"/>
        </w:rPr>
        <w:t>e.i.r.p.</w:t>
      </w:r>
      <w:r>
        <w:rPr>
          <w:rFonts w:hint="eastAsia"/>
          <w:lang w:val="en-US" w:eastAsia="zh-CN"/>
        </w:rPr>
        <w:t>密度电平</w:t>
      </w:r>
      <w:r w:rsidR="00A62709">
        <w:rPr>
          <w:rFonts w:hint="eastAsia"/>
          <w:lang w:val="en-US" w:eastAsia="zh-CN"/>
        </w:rPr>
        <w:t>在所有离轴角上</w:t>
      </w:r>
      <w:r>
        <w:rPr>
          <w:rFonts w:hint="eastAsia"/>
          <w:lang w:val="en-US" w:eastAsia="zh-CN"/>
        </w:rPr>
        <w:t>可能超出电平</w:t>
      </w:r>
      <w:r w:rsidRPr="007B31BF">
        <w:rPr>
          <w:lang w:val="en-US" w:eastAsia="zh-CN"/>
        </w:rPr>
        <w:t>(</w:t>
      </w:r>
      <w:r w:rsidRPr="007B31BF">
        <w:rPr>
          <w:i/>
          <w:iCs/>
          <w:lang w:val="en-US" w:eastAsia="zh-CN"/>
        </w:rPr>
        <w:t>E</w:t>
      </w:r>
      <w:r w:rsidRPr="007B31BF">
        <w:rPr>
          <w:i/>
          <w:iCs/>
          <w:vertAlign w:val="subscript"/>
          <w:lang w:val="en-US" w:eastAsia="zh-CN"/>
        </w:rPr>
        <w:t>Ref</w:t>
      </w:r>
      <w:r w:rsidRPr="007B31BF">
        <w:rPr>
          <w:lang w:val="en-US" w:eastAsia="zh-CN"/>
        </w:rPr>
        <w:t xml:space="preserve"> (</w:t>
      </w:r>
      <w:r>
        <w:sym w:font="Symbol" w:char="F06A"/>
      </w:r>
      <w:r w:rsidRPr="007B31BF">
        <w:rPr>
          <w:lang w:val="en-US" w:eastAsia="zh-CN"/>
        </w:rPr>
        <w:t xml:space="preserve">) </w:t>
      </w:r>
      <w:r>
        <w:sym w:font="Symbol" w:char="F0B4"/>
      </w:r>
      <w:r w:rsidRPr="007B31BF">
        <w:rPr>
          <w:lang w:val="en-US" w:eastAsia="zh-CN"/>
        </w:rPr>
        <w:t xml:space="preserve"> EIRP</w:t>
      </w:r>
      <w:r w:rsidRPr="007B31BF">
        <w:rPr>
          <w:i/>
          <w:iCs/>
          <w:vertAlign w:val="subscript"/>
          <w:lang w:val="en-US" w:eastAsia="zh-CN"/>
        </w:rPr>
        <w:t>excess</w:t>
      </w:r>
      <w:r w:rsidRPr="007B31BF">
        <w:rPr>
          <w:lang w:val="en-US" w:eastAsia="zh-CN"/>
        </w:rPr>
        <w:t>)</w:t>
      </w:r>
      <w:r>
        <w:rPr>
          <w:rFonts w:hint="eastAsia"/>
          <w:lang w:val="en-US" w:eastAsia="zh-CN"/>
        </w:rPr>
        <w:t>的最大概率</w:t>
      </w:r>
      <w:r w:rsidRPr="007B31BF">
        <w:rPr>
          <w:i/>
          <w:iCs/>
          <w:lang w:val="en-US" w:eastAsia="zh-CN"/>
        </w:rPr>
        <w:t>P</w:t>
      </w:r>
      <w:r w:rsidRPr="007B31BF">
        <w:rPr>
          <w:i/>
          <w:iCs/>
          <w:vertAlign w:val="subscript"/>
          <w:lang w:val="en-US" w:eastAsia="zh-CN"/>
        </w:rPr>
        <w:t>max</w:t>
      </w:r>
      <w:r w:rsidRPr="007B31BF">
        <w:rPr>
          <w:lang w:val="en-US" w:eastAsia="zh-CN"/>
        </w:rPr>
        <w:t xml:space="preserve"> (EIRP</w:t>
      </w:r>
      <w:r w:rsidRPr="007B31BF">
        <w:rPr>
          <w:i/>
          <w:iCs/>
          <w:vertAlign w:val="subscript"/>
          <w:lang w:val="en-US" w:eastAsia="zh-CN"/>
        </w:rPr>
        <w:t>excess</w:t>
      </w:r>
      <w:r w:rsidRPr="007B31BF">
        <w:rPr>
          <w:lang w:val="en-US" w:eastAsia="zh-CN"/>
        </w:rPr>
        <w:t>)</w:t>
      </w:r>
      <w:r>
        <w:rPr>
          <w:rFonts w:hint="eastAsia"/>
          <w:lang w:val="en-US" w:eastAsia="zh-CN"/>
        </w:rPr>
        <w:t>，（</w:t>
      </w:r>
      <w:r w:rsidR="00A62709">
        <w:rPr>
          <w:rFonts w:hint="eastAsia"/>
          <w:lang w:val="en-US" w:eastAsia="zh-CN"/>
        </w:rPr>
        <w:t>这是</w:t>
      </w:r>
      <w:r>
        <w:rPr>
          <w:rFonts w:hint="eastAsia"/>
          <w:lang w:val="en-US" w:eastAsia="zh-CN"/>
        </w:rPr>
        <w:t>离轴</w:t>
      </w:r>
      <w:r w:rsidRPr="007B31BF">
        <w:rPr>
          <w:lang w:val="en-US" w:eastAsia="zh-CN"/>
        </w:rPr>
        <w:t>e.i.r.p.</w:t>
      </w:r>
      <w:r>
        <w:rPr>
          <w:rFonts w:hint="eastAsia"/>
          <w:lang w:val="en-US" w:eastAsia="zh-CN"/>
        </w:rPr>
        <w:t>密度电平的</w:t>
      </w:r>
      <w:r w:rsidR="00A62709">
        <w:rPr>
          <w:rFonts w:hint="eastAsia"/>
          <w:lang w:val="en-US" w:eastAsia="zh-CN"/>
        </w:rPr>
        <w:t>示意性</w:t>
      </w:r>
      <w:r>
        <w:rPr>
          <w:rFonts w:hint="eastAsia"/>
          <w:lang w:val="en-US" w:eastAsia="zh-CN"/>
        </w:rPr>
        <w:t>统计掩模。对于具体的天线系统，应了解以下各值：</w:t>
      </w:r>
      <w:r w:rsidR="00A62709">
        <w:rPr>
          <w:rFonts w:hint="eastAsia"/>
          <w:lang w:val="en-US" w:eastAsia="zh-CN"/>
        </w:rPr>
        <w:t>地球终端和有用卫星的归一化</w:t>
      </w:r>
      <w:r>
        <w:rPr>
          <w:rFonts w:hint="eastAsia"/>
          <w:lang w:val="en-US" w:eastAsia="zh-CN"/>
        </w:rPr>
        <w:t>天线增益图、指向误差统计数据和位置。目的是确定天线系统视轴</w:t>
      </w:r>
      <w:r w:rsidRPr="007B31BF">
        <w:rPr>
          <w:lang w:val="en-US" w:eastAsia="zh-CN"/>
        </w:rPr>
        <w:t>e.i.r.p.</w:t>
      </w:r>
      <w:r>
        <w:rPr>
          <w:rFonts w:hint="eastAsia"/>
          <w:lang w:val="en-US" w:eastAsia="zh-CN"/>
        </w:rPr>
        <w:t>密度</w:t>
      </w:r>
      <w:r w:rsidRPr="007B31BF">
        <w:rPr>
          <w:i/>
          <w:lang w:val="en-US" w:eastAsia="zh-CN"/>
        </w:rPr>
        <w:t>E</w:t>
      </w:r>
      <w:r w:rsidRPr="007B31BF">
        <w:rPr>
          <w:i/>
          <w:vertAlign w:val="subscript"/>
          <w:lang w:val="en-US" w:eastAsia="zh-CN"/>
        </w:rPr>
        <w:t>B</w:t>
      </w:r>
      <w:r>
        <w:rPr>
          <w:rFonts w:hint="eastAsia"/>
          <w:lang w:val="en-US" w:eastAsia="zh-CN"/>
        </w:rPr>
        <w:t>，从而满足离轴</w:t>
      </w:r>
      <w:r w:rsidRPr="007B31BF">
        <w:rPr>
          <w:lang w:val="en-US" w:eastAsia="zh-CN"/>
        </w:rPr>
        <w:t>e.i.r.p.</w:t>
      </w:r>
      <w:r>
        <w:rPr>
          <w:rFonts w:hint="eastAsia"/>
          <w:lang w:val="en-US" w:eastAsia="zh-CN"/>
        </w:rPr>
        <w:t>密度电平的操作限制。这项工作通过在等式</w:t>
      </w:r>
      <w:r w:rsidRPr="004F3424">
        <w:rPr>
          <w:lang w:val="en-US" w:eastAsia="zh-CN"/>
        </w:rPr>
        <w:t>(8)</w:t>
      </w:r>
      <w:r>
        <w:rPr>
          <w:rFonts w:hint="eastAsia"/>
          <w:lang w:val="en-US" w:eastAsia="zh-CN"/>
        </w:rPr>
        <w:t>中计算</w:t>
      </w:r>
      <w:r w:rsidRPr="004F3424">
        <w:rPr>
          <w:i/>
          <w:lang w:val="en-US" w:eastAsia="zh-CN"/>
        </w:rPr>
        <w:t>E</w:t>
      </w:r>
      <w:r w:rsidRPr="004F3424">
        <w:rPr>
          <w:i/>
          <w:vertAlign w:val="subscript"/>
          <w:lang w:val="en-US" w:eastAsia="zh-CN"/>
        </w:rPr>
        <w:t>B</w:t>
      </w:r>
      <w:r>
        <w:rPr>
          <w:rFonts w:hint="eastAsia"/>
          <w:lang w:val="en-US" w:eastAsia="zh-CN"/>
        </w:rPr>
        <w:t>的函数，即</w:t>
      </w:r>
      <w:r w:rsidRPr="00D119B0">
        <w:rPr>
          <w:i/>
          <w:iCs/>
          <w:lang w:val="en-GB" w:eastAsia="zh-CN"/>
        </w:rPr>
        <w:t>G</w:t>
      </w:r>
      <w:r w:rsidRPr="004F3424">
        <w:rPr>
          <w:bCs/>
          <w:lang w:val="en-US" w:eastAsia="zh-CN"/>
        </w:rPr>
        <w:t>(</w:t>
      </w:r>
      <w:r w:rsidRPr="00C8074A">
        <w:rPr>
          <w:iCs/>
          <w:lang w:val="en-GB"/>
        </w:rPr>
        <w:sym w:font="Symbol" w:char="F071"/>
      </w:r>
      <w:r w:rsidRPr="00D119B0">
        <w:rPr>
          <w:i/>
          <w:vertAlign w:val="subscript"/>
          <w:lang w:val="en-GB" w:eastAsia="zh-CN"/>
        </w:rPr>
        <w:t>BS</w:t>
      </w:r>
      <w:r w:rsidRPr="00C8074A">
        <w:rPr>
          <w:iCs/>
          <w:vertAlign w:val="subscript"/>
          <w:lang w:val="en-GB"/>
        </w:rPr>
        <w:sym w:font="Symbol" w:char="F06A"/>
      </w:r>
      <w:r w:rsidRPr="007820B4">
        <w:rPr>
          <w:bCs/>
          <w:i/>
          <w:vertAlign w:val="subscript"/>
          <w:lang w:val="en-GB" w:eastAsia="zh-CN"/>
        </w:rPr>
        <w:t></w:t>
      </w:r>
      <w:r w:rsidRPr="007B31BF">
        <w:rPr>
          <w:rFonts w:eastAsia="MS Mincho"/>
          <w:lang w:val="en-US" w:eastAsia="zh-CN"/>
        </w:rPr>
        <w:t>)</w:t>
      </w:r>
      <w:r>
        <w:rPr>
          <w:rFonts w:hint="eastAsia"/>
          <w:lang w:val="en-US" w:eastAsia="zh-CN"/>
        </w:rPr>
        <w:t>的</w:t>
      </w:r>
      <w:r>
        <w:rPr>
          <w:rFonts w:hint="eastAsia"/>
          <w:lang w:val="en-US" w:eastAsia="zh-CN"/>
        </w:rPr>
        <w:t>CCDF</w:t>
      </w:r>
      <w:r>
        <w:rPr>
          <w:rFonts w:hint="eastAsia"/>
          <w:lang w:val="en-US" w:eastAsia="zh-CN"/>
        </w:rPr>
        <w:t>加以完成，然后确定</w:t>
      </w:r>
      <w:r w:rsidRPr="004F3424">
        <w:rPr>
          <w:i/>
          <w:lang w:val="en-US" w:eastAsia="zh-CN"/>
        </w:rPr>
        <w:t>E</w:t>
      </w:r>
      <w:r w:rsidRPr="004F3424">
        <w:rPr>
          <w:i/>
          <w:vertAlign w:val="subscript"/>
          <w:lang w:val="en-US" w:eastAsia="zh-CN"/>
        </w:rPr>
        <w:t>B</w:t>
      </w:r>
      <w:r>
        <w:rPr>
          <w:rFonts w:hint="eastAsia"/>
          <w:lang w:val="en-US" w:eastAsia="zh-CN"/>
        </w:rPr>
        <w:t>的适当值，从而使该</w:t>
      </w:r>
      <w:r w:rsidRPr="004F3424">
        <w:rPr>
          <w:lang w:val="en-US" w:eastAsia="zh-CN"/>
        </w:rPr>
        <w:t>CCDF</w:t>
      </w:r>
      <w:r>
        <w:rPr>
          <w:rFonts w:hint="eastAsia"/>
          <w:lang w:val="en-US" w:eastAsia="zh-CN"/>
        </w:rPr>
        <w:t>获得一个上限</w:t>
      </w:r>
      <w:r w:rsidRPr="007216AA">
        <w:rPr>
          <w:i/>
          <w:iCs/>
          <w:lang w:val="en-US" w:eastAsia="zh-CN"/>
        </w:rPr>
        <w:t>P</w:t>
      </w:r>
      <w:r w:rsidRPr="007216AA">
        <w:rPr>
          <w:i/>
          <w:iCs/>
          <w:vertAlign w:val="subscript"/>
          <w:lang w:val="en-US" w:eastAsia="zh-CN"/>
        </w:rPr>
        <w:t>max</w:t>
      </w:r>
      <w:r>
        <w:rPr>
          <w:lang w:val="en-US" w:eastAsia="zh-CN"/>
        </w:rPr>
        <w:t> </w:t>
      </w:r>
      <w:r w:rsidRPr="007216AA">
        <w:rPr>
          <w:lang w:val="en-US" w:eastAsia="zh-CN"/>
        </w:rPr>
        <w:t>(EIRP</w:t>
      </w:r>
      <w:r w:rsidRPr="007216AA">
        <w:rPr>
          <w:i/>
          <w:iCs/>
          <w:vertAlign w:val="subscript"/>
          <w:lang w:val="en-US" w:eastAsia="zh-CN"/>
        </w:rPr>
        <w:t>excess</w:t>
      </w:r>
      <w:r w:rsidRPr="007216AA">
        <w:rPr>
          <w:lang w:val="en-US" w:eastAsia="zh-CN"/>
        </w:rPr>
        <w:t>)</w:t>
      </w:r>
      <w:r>
        <w:rPr>
          <w:rFonts w:hint="eastAsia"/>
          <w:lang w:val="en-US" w:eastAsia="zh-CN"/>
        </w:rPr>
        <w:t>，适用于所有</w:t>
      </w:r>
      <w:r>
        <w:rPr>
          <w:lang w:val="en-US"/>
        </w:rPr>
        <w:sym w:font="Symbol" w:char="F06A"/>
      </w:r>
      <w:r>
        <w:rPr>
          <w:rFonts w:hint="eastAsia"/>
          <w:lang w:val="en-US" w:eastAsia="zh-CN"/>
        </w:rPr>
        <w:t>和</w:t>
      </w:r>
      <w:r w:rsidRPr="004F3424">
        <w:rPr>
          <w:lang w:val="en-US" w:eastAsia="zh-CN"/>
        </w:rPr>
        <w:t>e.i.r.p.</w:t>
      </w:r>
      <w:r w:rsidRPr="004F3424">
        <w:rPr>
          <w:i/>
          <w:iCs/>
          <w:vertAlign w:val="subscript"/>
          <w:lang w:val="en-US" w:eastAsia="zh-CN"/>
        </w:rPr>
        <w:t>excess</w:t>
      </w:r>
      <w:r>
        <w:rPr>
          <w:lang w:val="en-US" w:eastAsia="zh-CN"/>
        </w:rPr>
        <w:t>.</w:t>
      </w:r>
      <w:r>
        <w:rPr>
          <w:rFonts w:hint="eastAsia"/>
          <w:lang w:val="en-US" w:eastAsia="zh-CN"/>
        </w:rPr>
        <w:t>的值。在等式</w:t>
      </w:r>
      <w:r w:rsidRPr="007B31BF">
        <w:rPr>
          <w:lang w:val="en-US" w:eastAsia="zh-CN"/>
        </w:rPr>
        <w:t>(10)</w:t>
      </w:r>
      <w:r>
        <w:rPr>
          <w:rFonts w:hint="eastAsia"/>
          <w:lang w:val="en-US" w:eastAsia="zh-CN"/>
        </w:rPr>
        <w:t>中使用概率函数限制实际天线系统中离轴</w:t>
      </w:r>
      <w:r w:rsidRPr="007B31BF">
        <w:rPr>
          <w:lang w:val="en-US" w:eastAsia="zh-CN"/>
        </w:rPr>
        <w:t>e.i.r.p.</w:t>
      </w:r>
      <w:r>
        <w:rPr>
          <w:rFonts w:hint="eastAsia"/>
          <w:lang w:val="en-US" w:eastAsia="zh-CN"/>
        </w:rPr>
        <w:t>密度电平的示</w:t>
      </w:r>
      <w:r w:rsidR="00A62709">
        <w:rPr>
          <w:rFonts w:hint="eastAsia"/>
          <w:lang w:val="en-US" w:eastAsia="zh-CN"/>
        </w:rPr>
        <w:t>意</w:t>
      </w:r>
      <w:r>
        <w:rPr>
          <w:rFonts w:hint="eastAsia"/>
          <w:lang w:val="en-US" w:eastAsia="zh-CN"/>
        </w:rPr>
        <w:t>性分布方法见第</w:t>
      </w:r>
      <w:r>
        <w:rPr>
          <w:rFonts w:hint="eastAsia"/>
          <w:lang w:val="en-US" w:eastAsia="zh-CN"/>
        </w:rPr>
        <w:t>7</w:t>
      </w:r>
      <w:r>
        <w:rPr>
          <w:rFonts w:hint="eastAsia"/>
          <w:lang w:val="en-US" w:eastAsia="zh-CN"/>
        </w:rPr>
        <w:t>段。</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Pr="007B31BF" w:rsidRDefault="00DD259D" w:rsidP="00A62709">
      <w:pPr>
        <w:ind w:firstLineChars="200" w:firstLine="480"/>
        <w:rPr>
          <w:lang w:val="en-US" w:eastAsia="zh-CN"/>
        </w:rPr>
      </w:pPr>
      <w:r>
        <w:rPr>
          <w:rFonts w:hint="eastAsia"/>
          <w:lang w:val="en-US" w:eastAsia="zh-CN"/>
        </w:rPr>
        <w:lastRenderedPageBreak/>
        <w:t>为推导出有关</w:t>
      </w:r>
      <w:r w:rsidRPr="007B31BF">
        <w:rPr>
          <w:lang w:val="en-US" w:eastAsia="zh-CN"/>
        </w:rPr>
        <w:t>e.i.r.p.</w:t>
      </w:r>
      <w:r>
        <w:rPr>
          <w:rFonts w:hint="eastAsia"/>
          <w:lang w:val="en-US" w:eastAsia="zh-CN"/>
        </w:rPr>
        <w:t>密度电平的具体示</w:t>
      </w:r>
      <w:r w:rsidR="00A62709">
        <w:rPr>
          <w:rFonts w:hint="eastAsia"/>
          <w:lang w:val="en-US" w:eastAsia="zh-CN"/>
        </w:rPr>
        <w:t>意</w:t>
      </w:r>
      <w:r>
        <w:rPr>
          <w:rFonts w:hint="eastAsia"/>
          <w:lang w:val="en-US" w:eastAsia="zh-CN"/>
        </w:rPr>
        <w:t>性统计掩模，为</w:t>
      </w:r>
      <w:r w:rsidRPr="007B31BF">
        <w:rPr>
          <w:lang w:val="en-US" w:eastAsia="zh-CN"/>
        </w:rPr>
        <w:t>e.i.r.p.</w:t>
      </w:r>
      <w:r>
        <w:rPr>
          <w:rFonts w:hint="eastAsia"/>
          <w:lang w:val="en-US" w:eastAsia="zh-CN"/>
        </w:rPr>
        <w:t>密度考虑以下参考电平：</w:t>
      </w:r>
    </w:p>
    <w:p w:rsidR="00DD259D" w:rsidRDefault="00DD259D" w:rsidP="00DD259D">
      <w:pPr>
        <w:pStyle w:val="Blanc"/>
        <w:rPr>
          <w:lang w:eastAsia="zh-CN"/>
        </w:rPr>
      </w:pPr>
    </w:p>
    <w:p w:rsidR="00DD259D" w:rsidRPr="004F3424" w:rsidRDefault="00DD259D" w:rsidP="00DD259D">
      <w:pPr>
        <w:pStyle w:val="Equation"/>
        <w:rPr>
          <w:lang w:val="en-US" w:eastAsia="zh-CN"/>
        </w:rPr>
      </w:pPr>
      <w:r w:rsidRPr="007B31BF">
        <w:rPr>
          <w:lang w:val="en-US" w:eastAsia="zh-CN"/>
        </w:rPr>
        <w:tab/>
      </w:r>
      <w:r w:rsidRPr="007B31BF">
        <w:rPr>
          <w:lang w:val="en-US" w:eastAsia="zh-CN"/>
        </w:rPr>
        <w:tab/>
      </w:r>
      <w:r w:rsidRPr="00E4031C">
        <w:rPr>
          <w:position w:val="-66"/>
        </w:rPr>
        <w:object w:dxaOrig="6020" w:dyaOrig="1440">
          <v:shape id="_x0000_i1056" type="#_x0000_t75" style="width:300.75pt;height:1in" o:ole="">
            <v:imagedata r:id="rId80" o:title=""/>
          </v:shape>
          <o:OLEObject Type="Embed" ProgID="Equation.3" ShapeID="_x0000_i1056" DrawAspect="Content" ObjectID="_1354546112" r:id="rId81"/>
        </w:object>
      </w:r>
      <w:r w:rsidRPr="004F3424">
        <w:rPr>
          <w:lang w:val="en-US" w:eastAsia="zh-CN"/>
        </w:rPr>
        <w:tab/>
        <w:t>(11)</w:t>
      </w:r>
    </w:p>
    <w:p w:rsidR="00DD259D" w:rsidRDefault="00DD259D" w:rsidP="00DD259D">
      <w:pPr>
        <w:pStyle w:val="Blanc"/>
        <w:rPr>
          <w:lang w:eastAsia="zh-CN"/>
        </w:rPr>
      </w:pPr>
    </w:p>
    <w:p w:rsidR="00DD259D" w:rsidRPr="007B31BF" w:rsidRDefault="00DD259D" w:rsidP="00A62709">
      <w:pPr>
        <w:ind w:firstLineChars="200" w:firstLine="480"/>
        <w:rPr>
          <w:lang w:val="en-US" w:eastAsia="zh-CN"/>
        </w:rPr>
      </w:pPr>
      <w:r>
        <w:rPr>
          <w:rFonts w:hint="eastAsia"/>
          <w:lang w:val="en-US" w:eastAsia="zh-CN"/>
        </w:rPr>
        <w:t>这是</w:t>
      </w:r>
      <w:r w:rsidRPr="004F3424">
        <w:rPr>
          <w:lang w:val="en-US" w:eastAsia="zh-CN"/>
        </w:rPr>
        <w:t>ITU</w:t>
      </w:r>
      <w:r w:rsidRPr="004F3424">
        <w:rPr>
          <w:lang w:val="en-US" w:eastAsia="zh-CN"/>
        </w:rPr>
        <w:noBreakHyphen/>
        <w:t>R S.728</w:t>
      </w:r>
      <w:r>
        <w:rPr>
          <w:rFonts w:hint="eastAsia"/>
          <w:lang w:val="en-US" w:eastAsia="zh-CN"/>
        </w:rPr>
        <w:t>建议书规定以及本建议书注</w:t>
      </w:r>
      <w:r>
        <w:rPr>
          <w:rFonts w:hint="eastAsia"/>
          <w:lang w:val="en-US" w:eastAsia="zh-CN"/>
        </w:rPr>
        <w:t>1</w:t>
      </w:r>
      <w:r w:rsidR="00A62709">
        <w:rPr>
          <w:rFonts w:hint="eastAsia"/>
          <w:lang w:val="en-US" w:eastAsia="zh-CN"/>
        </w:rPr>
        <w:t>规定</w:t>
      </w:r>
      <w:r>
        <w:rPr>
          <w:rFonts w:hint="eastAsia"/>
          <w:lang w:val="en-US" w:eastAsia="zh-CN"/>
        </w:rPr>
        <w:t>的离轴</w:t>
      </w:r>
      <w:r w:rsidRPr="004F3424">
        <w:rPr>
          <w:lang w:val="en-US" w:eastAsia="zh-CN"/>
        </w:rPr>
        <w:t>e.i.r.p.</w:t>
      </w:r>
      <w:r>
        <w:rPr>
          <w:rFonts w:hint="eastAsia"/>
          <w:lang w:val="en-US" w:eastAsia="zh-CN"/>
        </w:rPr>
        <w:t>密度掩模。图</w:t>
      </w:r>
      <w:r>
        <w:rPr>
          <w:rFonts w:hint="eastAsia"/>
          <w:lang w:val="en-US" w:eastAsia="zh-CN"/>
        </w:rPr>
        <w:t>3</w:t>
      </w:r>
      <w:r>
        <w:rPr>
          <w:rFonts w:hint="eastAsia"/>
          <w:lang w:val="en-US" w:eastAsia="zh-CN"/>
        </w:rPr>
        <w:t>显示了等式</w:t>
      </w:r>
      <w:r w:rsidRPr="007B274B">
        <w:rPr>
          <w:lang w:val="en-US" w:eastAsia="zh-CN"/>
        </w:rPr>
        <w:t>(10)</w:t>
      </w:r>
      <w:r>
        <w:rPr>
          <w:rFonts w:hint="eastAsia"/>
          <w:lang w:val="en-US" w:eastAsia="zh-CN"/>
        </w:rPr>
        <w:t>右</w:t>
      </w:r>
      <w:r w:rsidR="00A62709">
        <w:rPr>
          <w:rFonts w:hint="eastAsia"/>
          <w:lang w:val="en-US" w:eastAsia="zh-CN"/>
        </w:rPr>
        <w:t>侧</w:t>
      </w:r>
      <w:r>
        <w:rPr>
          <w:rFonts w:hint="eastAsia"/>
          <w:lang w:val="en-US" w:eastAsia="zh-CN"/>
        </w:rPr>
        <w:t>（没有最大化）</w:t>
      </w:r>
      <w:r>
        <w:rPr>
          <w:lang w:val="en-US" w:eastAsia="zh-CN"/>
        </w:rPr>
        <w:t>Pr</w:t>
      </w:r>
      <w:r>
        <w:rPr>
          <w:lang w:val="en-US"/>
        </w:rPr>
        <w:sym w:font="Symbol" w:char="F07B"/>
      </w:r>
      <w:r>
        <w:rPr>
          <w:i/>
          <w:iCs/>
          <w:lang w:val="en-US" w:eastAsia="zh-CN"/>
        </w:rPr>
        <w:t>G</w:t>
      </w:r>
      <w:r>
        <w:rPr>
          <w:lang w:val="en-US" w:eastAsia="zh-CN"/>
        </w:rPr>
        <w:t>(</w:t>
      </w:r>
      <w:r w:rsidRPr="000A052E">
        <w:rPr>
          <w:lang w:val="en-US"/>
        </w:rPr>
        <w:sym w:font="Symbol" w:char="F071"/>
      </w:r>
      <w:r w:rsidRPr="000A052E">
        <w:rPr>
          <w:i/>
          <w:iCs/>
          <w:vertAlign w:val="subscript"/>
          <w:lang w:val="en-US" w:eastAsia="zh-CN"/>
        </w:rPr>
        <w:t>BS</w:t>
      </w:r>
      <w:r w:rsidRPr="000A052E">
        <w:rPr>
          <w:vertAlign w:val="subscript"/>
          <w:lang w:val="en-US"/>
        </w:rPr>
        <w:sym w:font="Symbol" w:char="F06A"/>
      </w:r>
      <w:r>
        <w:rPr>
          <w:vertAlign w:val="subscript"/>
          <w:lang w:val="en-US" w:eastAsia="zh-CN"/>
        </w:rPr>
        <w:t xml:space="preserve"> </w:t>
      </w:r>
      <w:r w:rsidRPr="000A052E">
        <w:rPr>
          <w:lang w:val="en-US" w:eastAsia="zh-CN"/>
        </w:rPr>
        <w:t>)</w:t>
      </w:r>
      <w:r>
        <w:rPr>
          <w:lang w:val="en-US" w:eastAsia="zh-CN"/>
        </w:rPr>
        <w:t xml:space="preserve"> &gt; (</w:t>
      </w:r>
      <w:r>
        <w:rPr>
          <w:i/>
          <w:iCs/>
          <w:lang w:val="en-US" w:eastAsia="zh-CN"/>
        </w:rPr>
        <w:t>E</w:t>
      </w:r>
      <w:r w:rsidRPr="000A052E">
        <w:rPr>
          <w:i/>
          <w:iCs/>
          <w:vertAlign w:val="subscript"/>
          <w:lang w:val="en-US" w:eastAsia="zh-CN"/>
        </w:rPr>
        <w:t>Ref</w:t>
      </w:r>
      <w:r>
        <w:rPr>
          <w:lang w:val="en-US" w:eastAsia="zh-CN"/>
        </w:rPr>
        <w:t xml:space="preserve"> (</w:t>
      </w:r>
      <w:r>
        <w:rPr>
          <w:lang w:val="en-US"/>
        </w:rPr>
        <w:sym w:font="Symbol" w:char="F06A"/>
      </w:r>
      <w:r>
        <w:rPr>
          <w:lang w:val="en-US" w:eastAsia="zh-CN"/>
        </w:rPr>
        <w:t xml:space="preserve">) </w:t>
      </w:r>
      <w:r>
        <w:rPr>
          <w:lang w:val="en-US"/>
        </w:rPr>
        <w:sym w:font="Symbol" w:char="F0B4"/>
      </w:r>
      <w:r>
        <w:rPr>
          <w:lang w:val="en-US" w:eastAsia="zh-CN"/>
        </w:rPr>
        <w:t xml:space="preserve"> EIRP</w:t>
      </w:r>
      <w:r w:rsidRPr="00993E39">
        <w:rPr>
          <w:i/>
          <w:iCs/>
          <w:vertAlign w:val="subscript"/>
          <w:lang w:val="en-US" w:eastAsia="zh-CN"/>
        </w:rPr>
        <w:t>excess</w:t>
      </w:r>
      <w:r>
        <w:rPr>
          <w:i/>
          <w:iCs/>
          <w:lang w:val="en-US" w:eastAsia="zh-CN"/>
        </w:rPr>
        <w:t xml:space="preserve"> /E</w:t>
      </w:r>
      <w:r w:rsidRPr="00993E39">
        <w:rPr>
          <w:i/>
          <w:iCs/>
          <w:vertAlign w:val="subscript"/>
          <w:lang w:val="en-US" w:eastAsia="zh-CN"/>
        </w:rPr>
        <w:t>B</w:t>
      </w:r>
      <w:r>
        <w:rPr>
          <w:lang w:val="en-US" w:eastAsia="zh-CN"/>
        </w:rPr>
        <w:t>)</w:t>
      </w:r>
      <w:r>
        <w:rPr>
          <w:lang w:val="en-US"/>
        </w:rPr>
        <w:sym w:font="Symbol" w:char="F07D"/>
      </w:r>
      <w:r>
        <w:rPr>
          <w:rFonts w:hint="eastAsia"/>
          <w:lang w:val="en-US" w:eastAsia="zh-CN"/>
        </w:rPr>
        <w:t>作为</w:t>
      </w:r>
      <w:r w:rsidRPr="007B274B">
        <w:rPr>
          <w:lang w:val="en-US" w:eastAsia="zh-CN"/>
        </w:rPr>
        <w:t>e.i.r.p.</w:t>
      </w:r>
      <w:r w:rsidRPr="00181216">
        <w:rPr>
          <w:i/>
          <w:vertAlign w:val="subscript"/>
          <w:lang w:val="en-GB" w:eastAsia="zh-CN"/>
        </w:rPr>
        <w:t>excess</w:t>
      </w:r>
      <w:r>
        <w:rPr>
          <w:rFonts w:hint="eastAsia"/>
          <w:lang w:val="en-US" w:eastAsia="zh-CN"/>
        </w:rPr>
        <w:t>和</w:t>
      </w:r>
      <w:r w:rsidRPr="00181216">
        <w:rPr>
          <w:i/>
          <w:iCs/>
          <w:lang w:val="en-GB" w:eastAsia="zh-CN"/>
        </w:rPr>
        <w:t>E</w:t>
      </w:r>
      <w:r w:rsidRPr="00181216">
        <w:rPr>
          <w:i/>
          <w:iCs/>
          <w:vertAlign w:val="subscript"/>
          <w:lang w:val="en-GB" w:eastAsia="zh-CN"/>
        </w:rPr>
        <w:t>B</w:t>
      </w:r>
      <w:r>
        <w:rPr>
          <w:rFonts w:hint="eastAsia"/>
          <w:lang w:val="en-US" w:eastAsia="zh-CN"/>
        </w:rPr>
        <w:t>固定值的</w:t>
      </w:r>
      <w:r w:rsidRPr="00181216">
        <w:rPr>
          <w:iCs/>
          <w:lang w:val="en-GB"/>
        </w:rPr>
        <w:sym w:font="Symbol" w:char="F06A"/>
      </w:r>
      <w:r w:rsidR="00A62709">
        <w:rPr>
          <w:rFonts w:hint="eastAsia"/>
          <w:iCs/>
          <w:lang w:val="en-GB" w:eastAsia="zh-CN"/>
        </w:rPr>
        <w:t>的</w:t>
      </w:r>
      <w:r>
        <w:rPr>
          <w:rFonts w:hint="eastAsia"/>
          <w:iCs/>
          <w:lang w:val="en-GB" w:eastAsia="zh-CN"/>
        </w:rPr>
        <w:t>函数。</w:t>
      </w:r>
      <w:r>
        <w:rPr>
          <w:rFonts w:hint="eastAsia"/>
          <w:lang w:val="en-US" w:eastAsia="zh-CN"/>
        </w:rPr>
        <w:t>注意，当</w:t>
      </w:r>
      <w:r w:rsidRPr="007B31BF">
        <w:rPr>
          <w:lang w:val="en-US" w:eastAsia="zh-CN"/>
        </w:rPr>
        <w:t>e.i.r.p.</w:t>
      </w:r>
      <w:r w:rsidRPr="007B31BF">
        <w:rPr>
          <w:rFonts w:eastAsia="MS Mincho"/>
          <w:i/>
          <w:iCs/>
          <w:vertAlign w:val="subscript"/>
          <w:lang w:val="en-US" w:eastAsia="zh-CN"/>
        </w:rPr>
        <w:t>excess</w:t>
      </w:r>
      <w:r>
        <w:rPr>
          <w:rFonts w:hint="eastAsia"/>
          <w:lang w:val="en-US" w:eastAsia="zh-CN"/>
        </w:rPr>
        <w:t>不同时，该概率的最大值</w:t>
      </w:r>
      <w:r w:rsidR="00A62709">
        <w:rPr>
          <w:rFonts w:hint="eastAsia"/>
          <w:lang w:val="en-US" w:eastAsia="zh-CN"/>
        </w:rPr>
        <w:t>随</w:t>
      </w:r>
      <w:r w:rsidRPr="00181216">
        <w:rPr>
          <w:iCs/>
          <w:lang w:val="en-GB"/>
        </w:rPr>
        <w:sym w:font="Symbol" w:char="F06A"/>
      </w:r>
      <w:r>
        <w:rPr>
          <w:rFonts w:hint="eastAsia"/>
          <w:iCs/>
          <w:lang w:val="en-GB" w:eastAsia="zh-CN"/>
        </w:rPr>
        <w:t>的不同数值上出现。图</w:t>
      </w:r>
      <w:r>
        <w:rPr>
          <w:rFonts w:hint="eastAsia"/>
          <w:iCs/>
          <w:lang w:val="en-GB" w:eastAsia="zh-CN"/>
        </w:rPr>
        <w:t>4</w:t>
      </w:r>
      <w:r>
        <w:rPr>
          <w:rFonts w:hint="eastAsia"/>
          <w:iCs/>
          <w:lang w:val="en-GB" w:eastAsia="zh-CN"/>
        </w:rPr>
        <w:t>显示了该最大值</w:t>
      </w:r>
      <w:r w:rsidRPr="007B274B">
        <w:rPr>
          <w:position w:val="-16"/>
        </w:rPr>
        <w:object w:dxaOrig="1620" w:dyaOrig="400">
          <v:shape id="_x0000_i1057" type="#_x0000_t75" style="width:81pt;height:20.25pt" o:ole="">
            <v:imagedata r:id="rId82" o:title=""/>
          </v:shape>
          <o:OLEObject Type="Embed" ProgID="Equation.3" ShapeID="_x0000_i1057" DrawAspect="Content" ObjectID="_1354546113" r:id="rId83"/>
        </w:object>
      </w:r>
      <w:r>
        <w:rPr>
          <w:rFonts w:hint="eastAsia"/>
          <w:lang w:val="en-US" w:eastAsia="zh-CN"/>
        </w:rPr>
        <w:t>，其中运动导致的天线指向误差组成部分</w:t>
      </w:r>
      <w:r>
        <w:sym w:font="Symbol" w:char="F066"/>
      </w:r>
      <w:r w:rsidRPr="00181216">
        <w:rPr>
          <w:vertAlign w:val="subscript"/>
        </w:rPr>
        <w:sym w:font="Symbol" w:char="F065"/>
      </w:r>
      <w:r>
        <w:rPr>
          <w:rFonts w:hint="eastAsia"/>
          <w:lang w:val="en-US" w:eastAsia="zh-CN"/>
        </w:rPr>
        <w:t>和</w:t>
      </w:r>
      <w:r>
        <w:sym w:font="Symbol" w:char="F066"/>
      </w:r>
      <w:r w:rsidRPr="008D1549">
        <w:rPr>
          <w:i/>
          <w:iCs/>
          <w:vertAlign w:val="subscript"/>
          <w:lang w:val="en-GB" w:eastAsia="zh-CN"/>
        </w:rPr>
        <w:t>a</w:t>
      </w:r>
      <w:r>
        <w:rPr>
          <w:rFonts w:hint="eastAsia"/>
          <w:lang w:val="en-US" w:eastAsia="zh-CN"/>
        </w:rPr>
        <w:t>的</w:t>
      </w:r>
      <w:r>
        <w:rPr>
          <w:rFonts w:hint="eastAsia"/>
          <w:lang w:val="en-US" w:eastAsia="zh-CN"/>
        </w:rPr>
        <w:t>PDF</w:t>
      </w:r>
      <w:r w:rsidR="00A62709">
        <w:rPr>
          <w:rFonts w:hint="eastAsia"/>
          <w:lang w:val="en-US" w:eastAsia="zh-CN"/>
        </w:rPr>
        <w:t>参数</w:t>
      </w:r>
      <w:r>
        <w:sym w:font="Symbol" w:char="F061"/>
      </w:r>
      <w:r>
        <w:rPr>
          <w:rFonts w:hint="eastAsia"/>
          <w:lang w:val="en-US" w:eastAsia="zh-CN"/>
        </w:rPr>
        <w:t>和</w:t>
      </w:r>
      <w:r w:rsidRPr="00D119B0">
        <w:rPr>
          <w:bCs/>
          <w:i/>
          <w:iCs/>
          <w:lang w:val="en-GB" w:eastAsia="zh-CN"/>
        </w:rPr>
        <w:t>c</w:t>
      </w:r>
      <w:r w:rsidR="00A62709">
        <w:rPr>
          <w:rFonts w:hint="eastAsia"/>
          <w:lang w:val="en-US" w:eastAsia="zh-CN"/>
        </w:rPr>
        <w:t>，</w:t>
      </w:r>
      <w:r>
        <w:rPr>
          <w:rFonts w:hint="eastAsia"/>
          <w:lang w:val="en-US" w:eastAsia="zh-CN"/>
        </w:rPr>
        <w:t>视轴</w:t>
      </w:r>
      <w:r w:rsidRPr="007B31BF">
        <w:rPr>
          <w:lang w:val="en-US" w:eastAsia="zh-CN"/>
        </w:rPr>
        <w:t>e.i.r.p.</w:t>
      </w:r>
      <w:r>
        <w:rPr>
          <w:rFonts w:hint="eastAsia"/>
          <w:lang w:val="en-US" w:eastAsia="zh-CN"/>
        </w:rPr>
        <w:t>密度</w:t>
      </w:r>
      <w:r w:rsidR="00A62709">
        <w:rPr>
          <w:rFonts w:hint="eastAsia"/>
          <w:lang w:val="en-US" w:eastAsia="zh-CN"/>
        </w:rPr>
        <w:t>为</w:t>
      </w:r>
      <w:r w:rsidRPr="00181216">
        <w:rPr>
          <w:i/>
          <w:iCs/>
          <w:lang w:val="en-GB" w:eastAsia="zh-CN"/>
        </w:rPr>
        <w:t>E</w:t>
      </w:r>
      <w:r w:rsidRPr="00181216">
        <w:rPr>
          <w:i/>
          <w:iCs/>
          <w:vertAlign w:val="subscript"/>
          <w:lang w:val="en-GB" w:eastAsia="zh-CN"/>
        </w:rPr>
        <w:t>B</w:t>
      </w:r>
      <w:r>
        <w:rPr>
          <w:rFonts w:hint="eastAsia"/>
          <w:lang w:val="en-US" w:eastAsia="zh-CN"/>
        </w:rPr>
        <w:t>。这里，假设上述两个随机变量</w:t>
      </w:r>
      <w:r w:rsidR="00A62709">
        <w:rPr>
          <w:rFonts w:hint="eastAsia"/>
          <w:lang w:val="en-US" w:eastAsia="zh-CN"/>
        </w:rPr>
        <w:t>分布相同且</w:t>
      </w:r>
      <w:r>
        <w:rPr>
          <w:rFonts w:hint="eastAsia"/>
          <w:lang w:val="en-US" w:eastAsia="zh-CN"/>
        </w:rPr>
        <w:t>相互独立。对于等式</w:t>
      </w:r>
      <w:r w:rsidRPr="007B31BF">
        <w:rPr>
          <w:lang w:val="en-US" w:eastAsia="zh-CN"/>
        </w:rPr>
        <w:t>(2)</w:t>
      </w:r>
      <w:r>
        <w:rPr>
          <w:rFonts w:hint="eastAsia"/>
          <w:lang w:val="en-US" w:eastAsia="zh-CN"/>
        </w:rPr>
        <w:t>给出的天线图，以下代表值选择用于</w:t>
      </w:r>
      <w:r w:rsidRPr="007B31BF">
        <w:rPr>
          <w:lang w:val="en-US" w:eastAsia="zh-CN"/>
        </w:rPr>
        <w:t>14 GHz</w:t>
      </w:r>
      <w:r>
        <w:rPr>
          <w:rFonts w:hint="eastAsia"/>
          <w:lang w:val="en-US" w:eastAsia="zh-CN"/>
        </w:rPr>
        <w:t>频段</w:t>
      </w:r>
      <w:r w:rsidR="00A62709">
        <w:rPr>
          <w:rFonts w:hint="eastAsia"/>
          <w:lang w:val="en-US" w:eastAsia="zh-CN"/>
        </w:rPr>
        <w:t>的</w:t>
      </w:r>
      <w:r>
        <w:rPr>
          <w:rFonts w:hint="eastAsia"/>
          <w:lang w:val="en-US" w:eastAsia="zh-CN"/>
        </w:rPr>
        <w:t>应用：</w:t>
      </w:r>
      <w:r w:rsidRPr="00181216">
        <w:rPr>
          <w:i/>
          <w:iCs/>
          <w:lang w:val="en-GB" w:eastAsia="zh-CN"/>
        </w:rPr>
        <w:t>d</w:t>
      </w:r>
      <w:r w:rsidRPr="007B31BF">
        <w:rPr>
          <w:lang w:val="en-US" w:eastAsia="zh-CN"/>
        </w:rPr>
        <w:t> = 0.51 m</w:t>
      </w:r>
      <w:r>
        <w:rPr>
          <w:rFonts w:hint="eastAsia"/>
          <w:lang w:val="en-US" w:eastAsia="zh-CN"/>
        </w:rPr>
        <w:t>、</w:t>
      </w:r>
      <w:r w:rsidRPr="00181216">
        <w:rPr>
          <w:i/>
          <w:iCs/>
          <w:lang w:val="en-GB" w:eastAsia="zh-CN"/>
        </w:rPr>
        <w:t>n</w:t>
      </w:r>
      <w:r>
        <w:rPr>
          <w:lang w:val="en-US" w:eastAsia="zh-CN"/>
        </w:rPr>
        <w:t> = 1</w:t>
      </w:r>
      <w:r>
        <w:rPr>
          <w:rFonts w:hint="eastAsia"/>
          <w:lang w:val="en-US" w:eastAsia="zh-CN"/>
        </w:rPr>
        <w:t>和频率</w:t>
      </w:r>
      <w:r w:rsidRPr="007B31BF">
        <w:rPr>
          <w:lang w:val="en-US" w:eastAsia="zh-CN"/>
        </w:rPr>
        <w:t> = 14.2 GHz</w:t>
      </w:r>
      <w:r>
        <w:rPr>
          <w:rFonts w:hint="eastAsia"/>
          <w:lang w:val="en-US" w:eastAsia="zh-CN"/>
        </w:rPr>
        <w:t>。注意，对于较大的</w:t>
      </w:r>
      <w:r w:rsidRPr="008D1549">
        <w:rPr>
          <w:lang w:val="en-US"/>
        </w:rPr>
        <w:sym w:font="Symbol" w:char="F061"/>
      </w:r>
      <w:r>
        <w:rPr>
          <w:rFonts w:hint="eastAsia"/>
          <w:lang w:val="en-US" w:eastAsia="zh-CN"/>
        </w:rPr>
        <w:t>值，天线指向误差的</w:t>
      </w:r>
      <w:r w:rsidRPr="007B274B">
        <w:rPr>
          <w:lang w:val="en-US" w:eastAsia="zh-CN"/>
        </w:rPr>
        <w:t>PDF</w:t>
      </w:r>
      <w:r>
        <w:rPr>
          <w:rFonts w:hint="eastAsia"/>
          <w:lang w:val="en-US" w:eastAsia="zh-CN"/>
        </w:rPr>
        <w:t>尾巴较短，因此，</w:t>
      </w:r>
      <w:r w:rsidRPr="007B274B">
        <w:rPr>
          <w:position w:val="-16"/>
        </w:rPr>
        <w:object w:dxaOrig="1620" w:dyaOrig="400">
          <v:shape id="_x0000_i1058" type="#_x0000_t75" style="width:81pt;height:20.25pt" o:ole="">
            <v:imagedata r:id="rId82" o:title=""/>
          </v:shape>
          <o:OLEObject Type="Embed" ProgID="Equation.3" ShapeID="_x0000_i1058" DrawAspect="Content" ObjectID="_1354546114" r:id="rId84"/>
        </w:object>
      </w:r>
      <w:r>
        <w:rPr>
          <w:rFonts w:hint="eastAsia"/>
          <w:lang w:val="en-US" w:eastAsia="zh-CN"/>
        </w:rPr>
        <w:t>将迅速</w:t>
      </w:r>
      <w:r w:rsidR="00A62709">
        <w:rPr>
          <w:rFonts w:hint="eastAsia"/>
          <w:lang w:val="en-US" w:eastAsia="zh-CN"/>
        </w:rPr>
        <w:t>衰减</w:t>
      </w:r>
      <w:r>
        <w:rPr>
          <w:rFonts w:hint="eastAsia"/>
          <w:lang w:val="en-US" w:eastAsia="zh-CN"/>
        </w:rPr>
        <w:t>。此外，对于更小的</w:t>
      </w:r>
      <w:r w:rsidRPr="007B274B">
        <w:rPr>
          <w:i/>
          <w:lang w:val="en-US" w:eastAsia="zh-CN"/>
        </w:rPr>
        <w:t>c</w:t>
      </w:r>
      <w:r>
        <w:rPr>
          <w:rFonts w:hint="eastAsia"/>
          <w:lang w:val="en-US" w:eastAsia="zh-CN"/>
        </w:rPr>
        <w:t>值，天线指向误差的</w:t>
      </w:r>
      <w:r w:rsidRPr="007B274B">
        <w:rPr>
          <w:lang w:val="en-US" w:eastAsia="zh-CN"/>
        </w:rPr>
        <w:t>PDF</w:t>
      </w:r>
      <w:r>
        <w:rPr>
          <w:rFonts w:hint="eastAsia"/>
          <w:lang w:val="en-US" w:eastAsia="zh-CN"/>
        </w:rPr>
        <w:t>将更窄，从而导致</w:t>
      </w:r>
      <w:r w:rsidRPr="007B274B">
        <w:rPr>
          <w:position w:val="-16"/>
        </w:rPr>
        <w:object w:dxaOrig="1620" w:dyaOrig="400">
          <v:shape id="_x0000_i1059" type="#_x0000_t75" style="width:81pt;height:20.25pt" o:ole="">
            <v:imagedata r:id="rId82" o:title=""/>
          </v:shape>
          <o:OLEObject Type="Embed" ProgID="Equation.3" ShapeID="_x0000_i1059" DrawAspect="Content" ObjectID="_1354546115" r:id="rId85"/>
        </w:object>
      </w:r>
      <w:r>
        <w:rPr>
          <w:rFonts w:hint="eastAsia"/>
          <w:lang w:val="en-US" w:eastAsia="zh-CN"/>
        </w:rPr>
        <w:t>概率较低。显示，图</w:t>
      </w:r>
      <w:r>
        <w:rPr>
          <w:rFonts w:hint="eastAsia"/>
          <w:lang w:val="en-US" w:eastAsia="zh-CN"/>
        </w:rPr>
        <w:t>4</w:t>
      </w:r>
      <w:r>
        <w:rPr>
          <w:rFonts w:hint="eastAsia"/>
          <w:lang w:val="en-US" w:eastAsia="zh-CN"/>
        </w:rPr>
        <w:t>显示的曲线取决于</w:t>
      </w:r>
      <w:r w:rsidRPr="00181216">
        <w:rPr>
          <w:i/>
          <w:iCs/>
          <w:lang w:val="en-GB" w:eastAsia="zh-CN"/>
        </w:rPr>
        <w:t>E</w:t>
      </w:r>
      <w:r w:rsidRPr="00181216">
        <w:rPr>
          <w:i/>
          <w:iCs/>
          <w:vertAlign w:val="subscript"/>
          <w:lang w:val="en-GB" w:eastAsia="zh-CN"/>
        </w:rPr>
        <w:t>B</w:t>
      </w:r>
      <w:r>
        <w:rPr>
          <w:rFonts w:hint="eastAsia"/>
          <w:lang w:val="en-US" w:eastAsia="zh-CN"/>
        </w:rPr>
        <w:t>：</w:t>
      </w:r>
      <w:r w:rsidRPr="00181216">
        <w:rPr>
          <w:i/>
          <w:iCs/>
          <w:lang w:val="en-GB" w:eastAsia="zh-CN"/>
        </w:rPr>
        <w:t>E</w:t>
      </w:r>
      <w:r w:rsidRPr="00181216">
        <w:rPr>
          <w:i/>
          <w:iCs/>
          <w:vertAlign w:val="subscript"/>
          <w:lang w:val="en-GB" w:eastAsia="zh-CN"/>
        </w:rPr>
        <w:t>B</w:t>
      </w:r>
      <w:r>
        <w:rPr>
          <w:rFonts w:hint="eastAsia"/>
          <w:lang w:val="en-US" w:eastAsia="zh-CN"/>
        </w:rPr>
        <w:t>值越小，</w:t>
      </w:r>
      <w:r w:rsidRPr="007B274B">
        <w:rPr>
          <w:position w:val="-16"/>
        </w:rPr>
        <w:object w:dxaOrig="1620" w:dyaOrig="400">
          <v:shape id="_x0000_i1060" type="#_x0000_t75" style="width:81pt;height:20.25pt" o:ole="">
            <v:imagedata r:id="rId82" o:title=""/>
          </v:shape>
          <o:OLEObject Type="Embed" ProgID="Equation.3" ShapeID="_x0000_i1060" DrawAspect="Content" ObjectID="_1354546116" r:id="rId86"/>
        </w:object>
      </w:r>
      <w:r>
        <w:rPr>
          <w:rFonts w:hint="eastAsia"/>
          <w:lang w:val="en-US" w:eastAsia="zh-CN"/>
        </w:rPr>
        <w:t>的相应值亦越小。对于该图显示的曲线，</w:t>
      </w:r>
      <w:r w:rsidRPr="00181216">
        <w:rPr>
          <w:i/>
          <w:iCs/>
          <w:lang w:val="en-GB" w:eastAsia="zh-CN"/>
        </w:rPr>
        <w:t>E</w:t>
      </w:r>
      <w:r w:rsidRPr="00181216">
        <w:rPr>
          <w:i/>
          <w:iCs/>
          <w:vertAlign w:val="subscript"/>
          <w:lang w:val="en-GB" w:eastAsia="zh-CN"/>
        </w:rPr>
        <w:t>B</w:t>
      </w:r>
      <w:r>
        <w:rPr>
          <w:rFonts w:hint="eastAsia"/>
          <w:lang w:val="en-US" w:eastAsia="zh-CN"/>
        </w:rPr>
        <w:t>设置为最大值，</w:t>
      </w:r>
      <w:r w:rsidR="00A62709">
        <w:rPr>
          <w:rFonts w:hint="eastAsia"/>
          <w:lang w:val="en-US" w:eastAsia="zh-CN"/>
        </w:rPr>
        <w:t>由此产生的</w:t>
      </w:r>
      <w:r w:rsidRPr="007B274B">
        <w:rPr>
          <w:position w:val="-16"/>
        </w:rPr>
        <w:object w:dxaOrig="1620" w:dyaOrig="400">
          <v:shape id="_x0000_i1061" type="#_x0000_t75" style="width:81pt;height:20.25pt" o:ole="">
            <v:imagedata r:id="rId82" o:title=""/>
          </v:shape>
          <o:OLEObject Type="Embed" ProgID="Equation.3" ShapeID="_x0000_i1061" DrawAspect="Content" ObjectID="_1354546117" r:id="rId87"/>
        </w:object>
      </w:r>
      <w:r>
        <w:rPr>
          <w:rFonts w:hint="eastAsia"/>
          <w:lang w:val="en-US" w:eastAsia="zh-CN"/>
        </w:rPr>
        <w:t>仅低于其对应于以下参数的值：</w:t>
      </w:r>
      <w:r>
        <w:rPr>
          <w:lang w:val="en-US"/>
        </w:rPr>
        <w:sym w:font="Symbol" w:char="F061"/>
      </w:r>
      <w:r w:rsidRPr="007B274B">
        <w:rPr>
          <w:lang w:val="en-US" w:eastAsia="zh-CN"/>
        </w:rPr>
        <w:t> = 1.5</w:t>
      </w:r>
      <w:r>
        <w:rPr>
          <w:rFonts w:hint="eastAsia"/>
          <w:lang w:val="en-US" w:eastAsia="zh-CN"/>
        </w:rPr>
        <w:t>、</w:t>
      </w:r>
      <w:r w:rsidRPr="00181216">
        <w:rPr>
          <w:i/>
          <w:iCs/>
          <w:lang w:val="en-GB" w:eastAsia="zh-CN"/>
        </w:rPr>
        <w:t>c</w:t>
      </w:r>
      <w:r w:rsidRPr="007B274B">
        <w:rPr>
          <w:lang w:val="en-US" w:eastAsia="zh-CN"/>
        </w:rPr>
        <w:t> = 0.35</w:t>
      </w:r>
      <w:r>
        <w:rPr>
          <w:lang w:val="en-US" w:eastAsia="zh-CN"/>
        </w:rPr>
        <w:t>º</w:t>
      </w:r>
      <w:r>
        <w:rPr>
          <w:rFonts w:hint="eastAsia"/>
          <w:lang w:val="en-US" w:eastAsia="zh-CN"/>
        </w:rPr>
        <w:t>和</w:t>
      </w:r>
      <w:r w:rsidRPr="00181216">
        <w:rPr>
          <w:i/>
          <w:iCs/>
          <w:lang w:val="en-GB" w:eastAsia="zh-CN"/>
        </w:rPr>
        <w:t>E</w:t>
      </w:r>
      <w:r w:rsidRPr="00181216">
        <w:rPr>
          <w:i/>
          <w:iCs/>
          <w:vertAlign w:val="subscript"/>
          <w:lang w:val="en-GB" w:eastAsia="zh-CN"/>
        </w:rPr>
        <w:t>B</w:t>
      </w:r>
      <w:r w:rsidRPr="007B274B">
        <w:rPr>
          <w:lang w:val="en-US" w:eastAsia="zh-CN"/>
        </w:rPr>
        <w:t> = 21.53 (dBW/40 kHz)</w:t>
      </w:r>
      <w:r>
        <w:rPr>
          <w:rFonts w:hint="eastAsia"/>
          <w:lang w:val="en-US" w:eastAsia="zh-CN"/>
        </w:rPr>
        <w:t>。下一节将探讨确定本图所示</w:t>
      </w:r>
      <w:r w:rsidRPr="00181216">
        <w:rPr>
          <w:i/>
          <w:iCs/>
          <w:lang w:val="en-GB" w:eastAsia="zh-CN"/>
        </w:rPr>
        <w:t>E</w:t>
      </w:r>
      <w:r w:rsidRPr="00181216">
        <w:rPr>
          <w:i/>
          <w:iCs/>
          <w:vertAlign w:val="subscript"/>
          <w:lang w:val="en-GB" w:eastAsia="zh-CN"/>
        </w:rPr>
        <w:t>B</w:t>
      </w:r>
      <w:r>
        <w:rPr>
          <w:rFonts w:hint="eastAsia"/>
          <w:lang w:val="en-US" w:eastAsia="zh-CN"/>
        </w:rPr>
        <w:t>具体数值的详细情况。</w:t>
      </w:r>
    </w:p>
    <w:p w:rsidR="000B2534" w:rsidRDefault="000B253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D259D" w:rsidRPr="007B31BF" w:rsidRDefault="00DD259D" w:rsidP="00DD259D">
      <w:pPr>
        <w:pStyle w:val="FigureNo"/>
        <w:rPr>
          <w:lang w:val="en-US" w:eastAsia="zh-CN"/>
        </w:rPr>
      </w:pPr>
      <w:r>
        <w:rPr>
          <w:rFonts w:hint="eastAsia"/>
          <w:lang w:val="en-US" w:eastAsia="zh-CN"/>
        </w:rPr>
        <w:lastRenderedPageBreak/>
        <w:t>图</w:t>
      </w:r>
      <w:r w:rsidRPr="007B31BF">
        <w:rPr>
          <w:lang w:val="en-US" w:eastAsia="zh-CN"/>
        </w:rPr>
        <w:t> 3</w:t>
      </w:r>
    </w:p>
    <w:p w:rsidR="00DD259D" w:rsidRPr="007B31BF" w:rsidRDefault="00DD259D" w:rsidP="00A62709">
      <w:pPr>
        <w:pStyle w:val="Figuretitle"/>
        <w:rPr>
          <w:rFonts w:ascii="Times New Roman" w:hAnsi="Times New Roman"/>
          <w:lang w:val="en-US"/>
        </w:rPr>
      </w:pPr>
      <w:r>
        <w:rPr>
          <w:rFonts w:ascii="Times New Roman" w:hAnsi="Times New Roman" w:hint="eastAsia"/>
          <w:lang w:val="en-US" w:eastAsia="zh-CN"/>
        </w:rPr>
        <w:t>等式</w:t>
      </w:r>
      <w:r w:rsidRPr="007B31BF">
        <w:rPr>
          <w:rFonts w:ascii="Times New Roman" w:hAnsi="Times New Roman"/>
          <w:lang w:val="en-US" w:eastAsia="zh-CN"/>
        </w:rPr>
        <w:t>(10)</w:t>
      </w:r>
      <w:r>
        <w:rPr>
          <w:rFonts w:ascii="Times New Roman" w:hAnsi="Times New Roman" w:hint="eastAsia"/>
          <w:lang w:val="en-US" w:eastAsia="zh-CN"/>
        </w:rPr>
        <w:t>的右边</w:t>
      </w:r>
      <w:r w:rsidR="00A62709">
        <w:rPr>
          <w:rFonts w:ascii="Times New Roman" w:hAnsi="Times New Roman" w:hint="eastAsia"/>
          <w:lang w:val="en-US" w:eastAsia="zh-CN"/>
        </w:rPr>
        <w:t>在不同</w:t>
      </w:r>
      <w:r w:rsidR="00A62709" w:rsidRPr="007B31BF">
        <w:rPr>
          <w:rFonts w:ascii="Times New Roman" w:hAnsi="Times New Roman"/>
          <w:lang w:val="en-US" w:eastAsia="zh-CN"/>
        </w:rPr>
        <w:t>e.i.r.p.</w:t>
      </w:r>
      <w:r w:rsidR="00A62709" w:rsidRPr="007B31BF">
        <w:rPr>
          <w:rFonts w:eastAsia="MS Mincho" w:cs="Times New Roman Bold"/>
          <w:i/>
          <w:iCs/>
          <w:vertAlign w:val="subscript"/>
          <w:lang w:val="en-US" w:eastAsia="zh-CN"/>
        </w:rPr>
        <w:t>excess</w:t>
      </w:r>
      <w:r w:rsidR="00A62709">
        <w:rPr>
          <w:rFonts w:ascii="Times New Roman" w:hAnsi="Times New Roman" w:hint="eastAsia"/>
          <w:lang w:val="en-US" w:eastAsia="zh-CN"/>
        </w:rPr>
        <w:t>值</w:t>
      </w:r>
      <w:r w:rsidR="00A62709">
        <w:rPr>
          <w:rFonts w:ascii="Times New Roman" w:hAnsi="Times New Roman"/>
          <w:lang w:val="en-US" w:eastAsia="zh-CN"/>
        </w:rPr>
        <w:t>(dB)</w:t>
      </w:r>
      <w:r w:rsidR="00A62709" w:rsidRPr="007B31BF">
        <w:rPr>
          <w:rFonts w:ascii="Times New Roman" w:hAnsi="Times New Roman"/>
          <w:lang w:val="en-US" w:eastAsia="zh-CN"/>
        </w:rPr>
        <w:t xml:space="preserve"> </w:t>
      </w:r>
      <w:r w:rsidR="00A62709">
        <w:rPr>
          <w:rFonts w:ascii="Times New Roman" w:hAnsi="Times New Roman" w:hint="eastAsia"/>
          <w:lang w:val="en-US" w:eastAsia="zh-CN"/>
        </w:rPr>
        <w:t>情况下</w:t>
      </w:r>
      <w:r>
        <w:rPr>
          <w:rFonts w:ascii="Times New Roman" w:hAnsi="Times New Roman" w:hint="eastAsia"/>
          <w:lang w:val="en-US" w:eastAsia="zh-CN"/>
        </w:rPr>
        <w:t>（不包括最大化），作为离轴角的函数</w:t>
      </w:r>
      <w:r>
        <w:rPr>
          <w:rFonts w:ascii="Times New Roman" w:hAnsi="Times New Roman"/>
          <w:lang w:val="en-US"/>
        </w:rPr>
        <w:sym w:font="Symbol" w:char="F06A"/>
      </w:r>
      <w:r>
        <w:rPr>
          <w:rFonts w:ascii="Times New Roman" w:hAnsi="Times New Roman" w:hint="eastAsia"/>
          <w:lang w:val="en-US" w:eastAsia="zh-CN"/>
        </w:rPr>
        <w:t>。</w:t>
      </w:r>
      <w:r>
        <w:rPr>
          <w:rFonts w:ascii="Times New Roman" w:hAnsi="Times New Roman"/>
          <w:lang w:val="en-US" w:eastAsia="zh-CN"/>
        </w:rPr>
        <w:br/>
      </w:r>
      <w:r>
        <w:rPr>
          <w:rFonts w:ascii="Times New Roman" w:hAnsi="Times New Roman" w:hint="eastAsia"/>
          <w:lang w:val="en-US" w:eastAsia="zh-CN"/>
        </w:rPr>
        <w:t>其它参数：</w:t>
      </w:r>
      <w:r>
        <w:rPr>
          <w:rFonts w:ascii="Times New Roman" w:hAnsi="Times New Roman"/>
        </w:rPr>
        <w:sym w:font="Symbol" w:char="F061"/>
      </w:r>
      <w:r w:rsidRPr="007B31BF">
        <w:rPr>
          <w:rFonts w:ascii="Times New Roman" w:hAnsi="Times New Roman"/>
          <w:lang w:val="en-US" w:eastAsia="zh-CN"/>
        </w:rPr>
        <w:t xml:space="preserve"> = </w:t>
      </w:r>
      <w:r w:rsidRPr="007B31BF">
        <w:rPr>
          <w:rFonts w:ascii="Times New Roman" w:eastAsia="MS Mincho" w:hAnsi="Times New Roman"/>
          <w:lang w:val="en-US" w:eastAsia="zh-CN"/>
        </w:rPr>
        <w:t>1.5</w:t>
      </w:r>
      <w:r>
        <w:rPr>
          <w:rFonts w:ascii="Times New Roman" w:hAnsi="Times New Roman" w:hint="eastAsia"/>
          <w:lang w:val="en-US" w:eastAsia="zh-CN"/>
        </w:rPr>
        <w:t>、</w:t>
      </w:r>
      <w:r w:rsidRPr="007B31BF">
        <w:rPr>
          <w:rFonts w:ascii="Times New Roman" w:hAnsi="Times New Roman"/>
          <w:i/>
          <w:iCs/>
          <w:lang w:val="en-US" w:eastAsia="zh-CN"/>
        </w:rPr>
        <w:t>c</w:t>
      </w:r>
      <w:r w:rsidRPr="007B31BF">
        <w:rPr>
          <w:rFonts w:ascii="Times New Roman" w:hAnsi="Times New Roman"/>
          <w:lang w:val="en-US" w:eastAsia="zh-CN"/>
        </w:rPr>
        <w:t> = 0.35º</w:t>
      </w:r>
      <w:r>
        <w:rPr>
          <w:rFonts w:ascii="Times New Roman" w:hAnsi="Times New Roman" w:hint="eastAsia"/>
          <w:lang w:val="en-US" w:eastAsia="zh-CN"/>
        </w:rPr>
        <w:t>、</w:t>
      </w:r>
      <w:r w:rsidRPr="007B31BF">
        <w:rPr>
          <w:rFonts w:ascii="Times New Roman" w:hAnsi="Times New Roman"/>
          <w:lang w:val="en-US" w:eastAsia="zh-CN"/>
        </w:rPr>
        <w:br/>
      </w:r>
      <w:r w:rsidRPr="007B31BF">
        <w:rPr>
          <w:rFonts w:ascii="Times New Roman" w:eastAsia="MS Mincho" w:hAnsi="Times New Roman"/>
          <w:i/>
          <w:iCs/>
          <w:lang w:val="en-US"/>
        </w:rPr>
        <w:t>E</w:t>
      </w:r>
      <w:r w:rsidRPr="007B31BF">
        <w:rPr>
          <w:rFonts w:ascii="Times New Roman" w:eastAsia="MS Mincho" w:hAnsi="Times New Roman"/>
          <w:i/>
          <w:iCs/>
          <w:vertAlign w:val="subscript"/>
          <w:lang w:val="en-US"/>
        </w:rPr>
        <w:t>B</w:t>
      </w:r>
      <w:r w:rsidRPr="007B31BF">
        <w:rPr>
          <w:rFonts w:ascii="Times New Roman" w:eastAsia="MS Mincho" w:hAnsi="Times New Roman"/>
          <w:lang w:val="en-US"/>
        </w:rPr>
        <w:t> = </w:t>
      </w:r>
      <w:r w:rsidRPr="007B31BF">
        <w:rPr>
          <w:rFonts w:ascii="Times New Roman" w:hAnsi="Times New Roman"/>
          <w:lang w:val="en-US"/>
        </w:rPr>
        <w:t>21.53 dBW/40 kHz</w:t>
      </w:r>
      <w:r>
        <w:rPr>
          <w:rFonts w:ascii="Times New Roman" w:hAnsi="Times New Roman" w:hint="eastAsia"/>
          <w:lang w:val="en-US" w:eastAsia="zh-CN"/>
        </w:rPr>
        <w:t>、</w:t>
      </w:r>
      <w:r w:rsidRPr="007B31BF">
        <w:rPr>
          <w:rFonts w:ascii="Times New Roman" w:hAnsi="Times New Roman"/>
          <w:i/>
          <w:iCs/>
          <w:lang w:val="en-US"/>
        </w:rPr>
        <w:t>n</w:t>
      </w:r>
      <w:r w:rsidRPr="007B31BF">
        <w:rPr>
          <w:rFonts w:ascii="Times New Roman" w:hAnsi="Times New Roman"/>
          <w:lang w:val="en-US"/>
        </w:rPr>
        <w:t xml:space="preserve"> = 1 </w:t>
      </w:r>
      <w:r>
        <w:rPr>
          <w:rFonts w:ascii="Times New Roman" w:hAnsi="Times New Roman" w:hint="eastAsia"/>
          <w:lang w:val="en-US" w:eastAsia="zh-CN"/>
        </w:rPr>
        <w:t>和频率</w:t>
      </w:r>
      <w:r w:rsidRPr="007B31BF">
        <w:rPr>
          <w:rFonts w:ascii="Times New Roman" w:hAnsi="Times New Roman"/>
          <w:lang w:val="en-US"/>
        </w:rPr>
        <w:t> = 14.2 GHz</w:t>
      </w:r>
    </w:p>
    <w:p w:rsidR="00DD259D" w:rsidRPr="007820B4" w:rsidRDefault="00BD5E3B" w:rsidP="00DD259D">
      <w:pPr>
        <w:pStyle w:val="Figure"/>
      </w:pPr>
      <w:r>
        <w:pict>
          <v:group id="_x0000_s1592" editas="canvas" style="width:361.7pt;height:229.95pt;mso-position-horizontal-relative:char;mso-position-vertical-relative:line" coordsize="7234,4599">
            <o:lock v:ext="edit" aspectratio="t"/>
            <v:shape id="_x0000_s1593" type="#_x0000_t75" style="position:absolute;width:7234;height:4599" o:preferrelative="f">
              <v:fill o:detectmouseclick="t"/>
              <v:path o:extrusionok="t" o:connecttype="none"/>
              <o:lock v:ext="edit" text="t"/>
            </v:shape>
            <v:rect id="_x0000_s1594" style="position:absolute;left:6759;top:4318;width:467;height:281;mso-wrap-style:none;v-text-anchor:top" filled="f" stroked="f">
              <v:textbox style="mso-next-textbox:#_x0000_s1594;mso-fit-shape-to-text:t" inset="0,0,0,0">
                <w:txbxContent>
                  <w:p w:rsidR="00F5346F" w:rsidRDefault="00F5346F" w:rsidP="00DD259D">
                    <w:r>
                      <w:rPr>
                        <w:color w:val="000000"/>
                        <w:sz w:val="14"/>
                        <w:szCs w:val="14"/>
                      </w:rPr>
                      <w:t>1857-03</w:t>
                    </w:r>
                  </w:p>
                </w:txbxContent>
              </v:textbox>
            </v:rect>
            <v:shape id="_x0000_s1595" type="#_x0000_t75" style="position:absolute;left:681;top:163;width:6519;height:3662">
              <v:imagedata r:id="rId88" o:title=""/>
            </v:shape>
            <v:shape id="_x0000_s1596" type="#_x0000_t75" style="position:absolute;left:681;top:163;width:6519;height:3662">
              <v:imagedata r:id="rId89" o:title=""/>
            </v:shape>
            <v:shape id="_x0000_s1597" style="position:absolute;left:691;top:3887;width:81;height:120" coordsize="81,120" path="m81,96r-9,24l,120r,-5l29,91,43,72,53,53,57,38r,-9l48,19,43,14,33,10r-9,4l19,19,9,24,5,34r,l9,19,14,5,24,,38,,53,r9,10l72,19r,10l72,38,67,48,57,62,48,77,29,96,19,106r34,l57,106r5,l67,106r5,-5l72,101r5,-5l81,96xe" fillcolor="black" stroked="f">
              <v:path arrowok="t"/>
            </v:shape>
            <v:shape id="_x0000_s1598" style="position:absolute;left:1684;top:3887;width:77;height:120" coordsize="77,120" path="m77,96r-5,24l,120r,-5l24,91,43,72,53,53,57,38,53,29,48,19,43,14,33,10r-9,4l14,19,9,24,5,34,,34,5,19,14,5,24,,38,,48,,62,10r5,9l72,29r,9l67,48,57,62,43,77,29,96,19,106r29,l57,106r5,l67,106r5,-5l72,101r5,-5l77,96xe" fillcolor="black" stroked="f">
              <v:path arrowok="t"/>
            </v:shape>
            <v:shape id="_x0000_s1599" style="position:absolute;left:1785;top:3988;width:19;height:19" coordsize="19,19" path="m9,r,5l14,5r5,4l19,9r,5l14,19r-5,l9,19r-5,l,19,,14,,9r,l,5r4,l9,xe" fillcolor="black" stroked="f">
              <v:path arrowok="t"/>
            </v:shape>
            <v:shape id="_x0000_s1600" style="position:absolute;left:1823;top:3887;width:72;height:120" coordsize="72,120" path="m72,l62,14r-33,l19,34r24,4l57,48,67,62r5,15l67,86r,10l62,101r-5,9l48,115r-5,l33,120r-9,l14,120r-9,l5,115,,110r,l5,106r,l9,106r,l14,106r,l19,110r5,l33,115r10,-5l48,106,57,96r,-10l57,77,53,67,43,58,33,53,19,48,5,48,29,,72,xe" fillcolor="black" stroked="f">
              <v:path arrowok="t"/>
            </v:shape>
            <v:shape id="_x0000_s1601" style="position:absolute;left:2835;top:3887;width:67;height:120" coordsize="67,120" path="m,24l5,14,14,5,24,,34,r9,l53,10r5,4l62,24,58,34,43,48r10,5l62,62r5,10l67,82,62,96r-4,10l43,120r-24,l10,120r-5,l,115r,-5l,110r,l5,106r,l10,106r,l14,106r,4l19,110r5,5l29,115r,l38,110r10,-4l53,101r,-10l53,86r,-9l48,72r-5,l43,67,34,62r-5,l19,62r,l19,58r5,l34,53r4,-5l43,43r,-5l48,29,43,24,38,14,34,10r-10,l14,14,5,24,,24xe" fillcolor="black" stroked="f">
              <v:path arrowok="t"/>
            </v:shape>
            <v:shape id="_x0000_s1602" style="position:absolute;left:5987;top:3887;width:81;height:120" coordsize="81,120" path="m81,77r,9l67,86r,34l53,120r,-34l,86,,77,57,,67,r,77l81,77xm53,77r,-58l9,77r44,xe" fillcolor="black" stroked="f">
              <v:path arrowok="t"/>
              <o:lock v:ext="edit" verticies="t"/>
            </v:shape>
            <v:shape id="_x0000_s1603" style="position:absolute;left:6087;top:3988;width:24;height:19" coordsize="24,19" path="m15,r,5l20,5r,4l24,9r-4,5l20,19r-5,l15,19r-5,l5,19r,-5l,9r5,l5,5r5,l15,xe" fillcolor="black" stroked="f">
              <v:path arrowok="t"/>
            </v:shape>
            <v:shape id="_x0000_s1604" style="position:absolute;left:6131;top:3887;width:72;height:120" coordsize="72,120" path="m72,l62,14r-34,l19,34r24,4l57,48,67,62r,15l67,86r,10l62,101r-5,9l48,115r-5,l33,120r-14,l9,120r-5,l,115r,-5l,110r4,-4l4,106r5,l9,106r,l14,106r5,4l24,110r9,5l43,110r5,-4l57,96r,-10l57,77,52,67,43,58,28,53,19,48,4,48,28,,72,xe" fillcolor="black" stroked="f">
              <v:path arrowok="t"/>
            </v:shape>
            <v:shape id="_x0000_s1605" style="position:absolute;left:3065;top:4232;width:115;height:125" coordsize="115,125" path="m58,l82,5r19,10l106,24r5,10l115,48r,10l115,72r-4,14l106,96r-5,10l91,110r-9,10l67,120r-9,5l34,120,15,106,10,96,5,86,,72,,62,,48,5,34,10,24,20,15,39,,58,xm58,5l44,10,29,15,24,34,20,58r4,28l34,106r10,9l58,115r14,l87,106,91,86,96,62,91,34,87,15,72,10,58,5xe" fillcolor="black" stroked="f">
              <v:path arrowok="t"/>
              <o:lock v:ext="edit" verticies="t"/>
            </v:shape>
            <v:shape id="_x0000_s1606" style="position:absolute;left:3195;top:4227;width:72;height:125" coordsize="72,125" path="m33,53r,53l33,111r,9l38,120r5,l53,120r,5l,125r,-5l5,120r4,l9,120r5,l14,115r,-4l19,106r,-53l,53,,43r19,l19,39r,-10l19,20,24,10,33,5,43,,53,r9,l67,5r5,5l72,15r,5l72,20r-5,4l67,24r-5,l62,20r-5,l57,15,53,10r-5,l48,5r-5,l38,5r,5l33,10r,5l33,24r,15l33,43r20,l53,53r-20,xe" fillcolor="black" stroked="f">
              <v:path arrowok="t"/>
            </v:shape>
            <v:shape id="_x0000_s1607" style="position:absolute;left:3252;top:4227;width:72;height:125" coordsize="72,125" path="m34,53r,53l34,111r,9l39,120r5,l53,120r,5l,125r,-5l5,120r5,l10,120r5,l15,115r,-4l20,106r,-53l,53,,43r20,l20,39r,-10l20,20,24,10,34,5,44,r9,l63,r5,5l72,10r,5l72,20r,l68,24r,l63,24r,-4l58,20r,-5l53,10r-5,l48,5r-4,l39,5r,5l34,10r,5l34,24r,15l34,43r19,l53,53r-19,xe" fillcolor="black" stroked="f">
              <v:path arrowok="t"/>
            </v:shape>
            <v:rect id="_x0000_s1608" style="position:absolute;left:3315;top:4304;width:48;height:14" fillcolor="black" stroked="f"/>
            <v:shape id="_x0000_s1609" style="position:absolute;left:3372;top:4270;width:77;height:82" coordsize="77,82" path="m48,72r-9,5l34,82r-5,l24,82r-9,l10,77,5,72,,63,5,58r,-5l10,48,20,44,29,34,48,29r,-5l48,15,44,10,39,5r-5,l29,5r-5,l20,10r,5l20,20r,4l20,24r-5,5l15,29r-5,l10,24r-5,l5,20,10,10,15,5,24,,34,,44,r9,l58,5r5,5l63,15r,9l63,53r,10l63,68r,4l63,72r5,l68,72r,l68,72r4,-4l77,68r,4l68,82r-10,l53,82r-5,l48,77r,-5xm48,63r,-29l39,39,29,44r-5,l20,48r,5l20,58r,5l20,68r4,4l29,72r10,l48,63xe" fillcolor="black" stroked="f">
              <v:path arrowok="t"/>
              <o:lock v:ext="edit" verticies="t"/>
            </v:shape>
            <v:shape id="_x0000_s1610" style="position:absolute;left:3449;top:4270;width:91;height:82" coordsize="91,82" path="m,l43,r,5l38,5r-4,l34,5r,5l34,10r4,5l38,20r,l48,29r5,-9l58,15r,-5l58,5r,l58,5r-5,l53,,82,r,5l77,5r-5,l67,10,62,20,48,34,72,63r5,9l82,77r4,l91,77r,5l53,82r,-5l53,77r5,l58,77r,-5l58,72,53,63,43,48,29,63r-5,9l24,72r,5l24,77r,l29,77r,5l5,82r,-5l5,77r5,l14,72r5,-9l38,44,24,20,14,10,10,5r,l,5,,xe" fillcolor="black" stroked="f">
              <v:path arrowok="t"/>
            </v:shape>
            <v:shape id="_x0000_s1611" style="position:absolute;left:3545;top:4227;width:43;height:125" coordsize="43,125" path="m24,r,l29,5r,l29,10r,5l29,15r-5,5l24,20r-5,l14,15r,l14,10r,-5l14,5,19,r5,xm29,43r,63l29,115r,l34,120r,l38,120r5,l43,125,,125r,-5l5,120r5,l10,120r4,-5l14,115r,-9l14,77r,-10l14,58r,l10,53r,l10,53r-5,l,53r,l24,43r5,xe" fillcolor="black" stroked="f">
              <v:path arrowok="t"/>
              <o:lock v:ext="edit" verticies="t"/>
            </v:shape>
            <v:shape id="_x0000_s1612" style="position:absolute;left:3598;top:4270;width:57;height:87" coordsize="57,87" path="m53,r,24l48,24,43,15,38,10,33,5r-4,l19,5r-5,5l14,10r,5l14,20r,4l19,29r10,l38,39r15,9l57,58r,14l48,77,38,82r-9,5l24,82r-10,l9,82r,l5,82r,l5,82,5,53r,l9,68r5,4l24,77r5,l38,77r5,l43,72r,-4l43,63,38,58,33,53,24,48,14,39,5,34r,-5l,24,5,15,9,5,19,,29,r4,l38,r5,l43,r5,l48,r,l48,r5,xe" fillcolor="black" stroked="f">
              <v:path arrowok="t"/>
            </v:shape>
            <v:shape id="_x0000_s1613" style="position:absolute;left:3713;top:4270;width:77;height:82" coordsize="77,82" path="m48,72l38,77r-9,5l24,82r-5,l14,82,5,77r,-5l,63,,58,5,53r5,-5l14,44,29,34,48,29r,-5l48,15,43,10,38,5r-4,l29,5r-5,l19,10r,5l19,20r,4l19,24r-5,5l10,29r,l5,24r,l5,20,5,10,14,5,24,,34,r9,l53,r5,5l58,10r4,5l62,24r,29l62,63r,5l62,72r,l62,72r5,l67,72r,l72,68r5,l77,72,67,82r-9,l53,82r-5,l48,77r,-5xm48,63r,-29l34,39r-5,5l24,44r-5,4l19,53r-5,5l19,63r,5l24,72r5,l38,72,48,63xe" fillcolor="black" stroked="f">
              <v:path arrowok="t"/>
              <o:lock v:ext="edit" verticies="t"/>
            </v:shape>
            <v:shape id="_x0000_s1614" style="position:absolute;left:3790;top:4270;width:91;height:82" coordsize="91,82" path="m28,15l43,5,57,r5,l67,r5,5l76,15r,5l76,29r,34l76,72r,l81,77r,l86,77r5,l91,82r-43,l48,77r4,l57,77r,l62,77r,-5l62,68r,-5l62,29r,-9l57,15r,-5l48,10,38,15,28,20r,43l28,72r,l28,77r5,l38,77r5,l43,82,,82,,77r4,l9,77r,l14,72r,-9l14,34r,-10l14,15r,l9,10r,l9,10r-5,l,10r,l24,r4,l28,15xe" fillcolor="black" stroked="f">
              <v:path arrowok="t"/>
            </v:shape>
            <v:shape id="_x0000_s1615" style="position:absolute;left:3886;top:4270;width:81;height:120" coordsize="81,120" path="m24,53l14,48,9,44,9,34,4,29,9,20,14,10,24,,38,,48,r9,5l76,5r5,l81,5r,l81,5r,l81,10r,l81,10r,l81,15r,l76,15r-9,l72,20r,9l67,39r-5,9l52,53,38,58r-5,l24,53r,5l19,58r,5l19,63r,5l19,68r5,l28,68r5,l38,72r14,l62,72r10,l76,77r5,5l81,92r-5,9l72,106,57,116r-24,4l19,120,4,116,,111r,-5l,101r,l4,96r,-4l9,87r5,-5l14,77r-5,l9,72r,l9,68r,-5l14,58,24,53xm38,5r-5,l28,10r-4,5l24,24r,15l28,48r5,l38,53,48,48r4,l52,39,57,29,52,20,48,10,43,5r-5,xm19,82r,5l14,92r,4l14,96r,5l19,106r9,5l43,111r14,l67,106r5,-5l76,92,72,87r,l62,87,52,82r-19,l19,82xe" fillcolor="black" stroked="f">
              <v:path arrowok="t"/>
              <o:lock v:ext="edit" verticies="t"/>
            </v:shape>
            <v:shape id="_x0000_s1616" style="position:absolute;left:3977;top:4227;width:43;height:125" coordsize="43,125" path="m29,r,106l29,115r,l29,120r4,l38,120r5,l43,125,,125r,-5l5,120r4,l9,120r5,-5l14,115r,-9l14,34r,-10l14,20r,-5l9,15r,-5l9,10r-4,l,15,,10,24,r5,xe" fillcolor="black" stroked="f">
              <v:path arrowok="t"/>
            </v:shape>
            <v:shape id="_x0000_s1617" style="position:absolute;left:4030;top:4270;width:67;height:87" coordsize="67,87" path="m9,34r5,14l19,58r9,10l43,72r5,-4l57,68,62,58r5,-5l67,53,62,63r-5,9l48,82,33,87,19,82,9,72,,58,,44,,24,9,10,24,,38,,48,r9,10l67,20r,14l9,34xm9,24r39,l48,20r,-5l43,10r,l38,5r-5,l24,5r-5,5l14,20,9,24xe" fillcolor="black" stroked="f">
              <v:path arrowok="t"/>
              <o:lock v:ext="edit" verticies="t"/>
            </v:shape>
            <v:shape id="_x0000_s1618" style="position:absolute;left:4154;top:4227;width:53;height:163" coordsize="53,163" path="m53,159r,4l39,159,29,149,19,135,10,120,5,101,,82,5,58,15,34,34,15,53,r,5l43,10,34,20,29,34,24,48,19,63r,19l19,96r5,19l24,125r5,10l34,139r5,10l43,154r10,5xe" fillcolor="black" stroked="f">
              <v:path arrowok="t"/>
            </v:shape>
            <v:shape id="_x0000_s1619" style="position:absolute;left:4217;top:4227;width:86;height:130" coordsize="86,130" path="m57,115r-9,5l43,125r-5,l33,130,19,125,9,115,,106,,87,,72,9,58,24,43r14,l48,43r9,5l57,34r,-10l57,20,52,15r,l52,10r-4,l48,10r-5,5l43,10,67,r5,l72,91r,15l72,111r,4l72,115r4,l76,115r5,l81,115r5,l62,130r-5,l57,115xm57,111r,-44l52,63r,-5l48,53r,-5l43,48r-5,l28,48r-4,5l19,67,14,82r5,14l24,111r9,4l38,120r10,-5l57,111xe" fillcolor="black" stroked="f">
              <v:path arrowok="t"/>
              <o:lock v:ext="edit" verticies="t"/>
            </v:shape>
            <v:shape id="_x0000_s1620" style="position:absolute;left:4308;top:4270;width:67;height:87" coordsize="67,87" path="m14,34r,14l19,58,29,68r14,4l48,68r9,l62,58r5,-5l67,53r,10l57,72,48,82,33,87,24,82,9,72,,58,,44,,24,9,10,24,,38,,48,r9,10l67,20r,14l14,34xm14,24r34,l48,20r,-5l43,10r,l38,5r-5,l24,5r-5,5l14,20r,4xe" fillcolor="black" stroked="f">
              <v:path arrowok="t"/>
              <o:lock v:ext="edit" verticies="t"/>
            </v:shape>
            <v:shape id="_x0000_s1621" style="position:absolute;left:4389;top:4270;width:82;height:120" coordsize="82,120" path="m20,53l15,48,10,44,5,34r,-5l5,20,15,10,24,,39,r9,l58,5r19,l77,5r,l82,5r,l82,5r,5l82,10r,l82,10r-5,5l77,15r,l63,15r4,5l67,29r,10l63,48,48,53r-9,5l29,58,24,53r-4,5l20,58r,5l20,63r,5l20,68r,l24,68r5,l39,72r14,l63,72r4,l77,77r,5l82,92r-5,9l72,106,53,116r-19,4l20,120,5,116,,111r,-5l,101r,l,96,5,92r5,-5l15,82,10,77r,l5,72r,l5,68r5,-5l15,58r5,-5xm34,5r-5,l24,10r-4,5l20,24r,15l24,48r10,l39,53r5,-5l48,48r5,-9l53,29r,-9l48,10,44,5,34,5xm20,82r-5,5l15,92r-5,4l10,96r,5l15,106r14,5l44,111r14,l67,106r5,-5l72,92r,-5l67,87r-4,l48,82r-14,l20,82xe" fillcolor="black" stroked="f">
              <v:path arrowok="t"/>
              <o:lock v:ext="edit" verticies="t"/>
            </v:shape>
            <v:shape id="_x0000_s1622" style="position:absolute;left:4476;top:4270;width:57;height:82" coordsize="57,82" path="m28,r,20l38,5,48,r4,l57,r,5l57,10r,l57,15r-5,l52,15r-4,l43,15r,-5l38,10r,l33,15r-5,5l28,24r,39l28,68r,4l28,77r5,l38,77r5,l43,82,,82,,77r4,l9,77r,l9,72r5,-4l14,63r,-29l14,20,9,15r,l9,10r,l4,10r,l,10r,l24,r4,xe" fillcolor="black" stroked="f">
              <v:path arrowok="t"/>
            </v:shape>
            <v:shape id="_x0000_s1623" style="position:absolute;left:4543;top:4270;width:67;height:87" coordsize="67,87" path="m9,34r5,14l19,58,29,68r9,4l48,68r5,l57,58r5,-5l67,53,62,63r-5,9l48,82,33,87,19,82,9,72,,58,,44,,24,9,10,19,,33,,48,r9,10l62,20r5,14l9,34xm9,24r39,l48,20r,-5l43,10r-5,l33,5r-4,l24,5r-5,5l14,20,9,24xe" fillcolor="black" stroked="f">
              <v:path arrowok="t"/>
              <o:lock v:ext="edit" verticies="t"/>
            </v:shape>
            <v:shape id="_x0000_s1624" style="position:absolute;left:4620;top:4270;width:72;height:87" coordsize="72,87" path="m14,34r5,14l24,58r9,10l43,72r9,-4l57,68,62,58r5,-5l72,53,67,63r-5,9l48,82,38,87,24,82,14,72,4,58,,44,4,24,14,10,24,,38,,52,,62,10r5,10l72,34r-58,xm14,24r38,l52,20r,-5l48,10r-5,l38,5r-5,l28,5r-9,5l19,20r-5,4xe" fillcolor="black" stroked="f">
              <v:path arrowok="t"/>
              <o:lock v:ext="edit" verticies="t"/>
            </v:shape>
            <v:shape id="_x0000_s1625" style="position:absolute;left:4706;top:4270;width:53;height:87" coordsize="53,87" path="m48,r,24l43,24r,-9l38,10,29,5r-5,l19,5r-5,5l10,10r,5l10,20r4,4l14,29r10,l38,39r10,9l53,58r,14l48,77,38,82r-9,5l19,82r-9,l10,82r-5,l5,82,,82r,l,53r,l5,68r5,4l19,77r10,l34,77r4,l38,72r5,-4l38,63r,-5l29,53,19,48,10,39,5,34,,29,,24,,15,5,5,14,,24,r5,l34,r4,l43,r,l43,r,l43,r5,xe" fillcolor="black" stroked="f">
              <v:path arrowok="t"/>
            </v:shape>
            <v:shape id="_x0000_s1626" style="position:absolute;left:4773;top:4227;width:48;height:163" coordsize="48,163" path="m,5l,,10,5r9,10l34,29r4,14l43,63r5,19l43,106r-9,24l19,149,,163r,-4l10,154r4,-10l24,130r5,-15l29,101r,-14l29,67r,-19l24,39,19,29r,-5l14,15,5,10,,5xe" fillcolor="black" stroked="f">
              <v:path arrowok="t"/>
            </v:shape>
            <v:shape id="_x0000_s1627" style="position:absolute;left:29;top:3873;width:105;height:81" coordsize="105,81" path="m53,52r33,l91,52r5,-4l101,48r,-10l101,38r4,l105,81r-4,l101,76r,-4l96,67r-5,l86,67r-72,l9,67r-4,l,72r,4l,81r,l,43,,28,,19,5,14,9,4,19,,29,r9,4l48,9r5,10l57,33r,5l57,43r,5l53,52xm48,52r5,-4l53,43r,l53,38,48,28,43,24,38,19r-9,l24,19r-10,l9,24r,4l5,33r,10l5,48r,4l48,52xe" fillcolor="black" stroked="f">
              <v:path arrowok="t"/>
              <o:lock v:ext="edit" verticies="t"/>
            </v:shape>
            <v:shape id="_x0000_s1628" style="position:absolute;left:58;top:3810;width:76;height:58" coordsize="76,58" path="m,29r19,l4,24,,15,,10,4,5r,l9,r5,5l14,5r5,l19,10r-5,5l14,15r,5l9,20r5,4l14,24r5,5l24,29r33,l62,29r5,l67,29r5,-5l72,24r,-4l76,20r,38l72,58r,-5l72,48,67,44r,l62,44r-5,l33,44r-14,l14,44r,l14,48r,l9,48r5,5l14,58r-5,l,34,,29xe" fillcolor="black" stroked="f">
              <v:path arrowok="t"/>
            </v:shape>
            <v:shape id="_x0000_s1629" style="position:absolute;left:58;top:3738;width:76;height:72" coordsize="76,72" path="m,34l4,20,14,10,24,,38,,48,r9,5l67,10r5,10l76,24r,10l72,48,62,63,52,68,38,72,28,68r-9,l14,58,4,53r,-9l,34xm4,39r,5l9,48r5,l19,53r5,l33,53r15,l62,48r5,-4l72,34r,-10l67,20,57,15r-14,l28,15,14,24,9,29,4,39xe" fillcolor="black" stroked="f">
              <v:path arrowok="t"/>
              <o:lock v:ext="edit" verticies="t"/>
            </v:shape>
            <v:shape id="_x0000_s1630" style="position:absolute;left:24;top:3657;width:110;height:77" coordsize="110,77" path="m48,53l38,38,34,29,38,19r5,-9l58,5,72,,86,5r15,9l110,24r,14l110,43r,10l106,58r-5,4l29,62r-10,l14,62r-4,5l10,67r,l10,72r,l10,77r-5,l,53r,l48,53xm53,53r43,l101,48r5,-5l106,38r,-4l106,29,96,19,86,14r-9,l62,14r-9,5l48,29r,5l48,38r,5l53,48r,5xe" fillcolor="black" stroked="f">
              <v:path arrowok="t"/>
              <o:lock v:ext="edit" verticies="t"/>
            </v:shape>
            <v:shape id="_x0000_s1631" style="position:absolute;left:58;top:3580;width:76;height:67" coordsize="76,67" path="m67,24r5,10l76,39r,4l76,48r,10l72,63r-5,l57,67r-5,l48,63,43,58,38,53,33,43,28,24r-4,l14,24,9,29,4,34r,5l4,43r5,5l9,48r5,l19,48r5,l24,53r4,l28,58r,l24,63r,l19,63r-5,l4,58,4,48,,39,,29,4,19,9,15r5,l19,15r5,l48,15r9,l62,15r,-5l67,10r,l67,10r,l67,5r-5,l62,r5,l72,10r4,9l76,19r-4,5l72,24r-5,xm57,24r-24,l38,34r,9l43,48r5,l48,53r4,l57,53r5,-5l67,43r,l67,34,57,24xe" fillcolor="black" stroked="f">
              <v:path arrowok="t"/>
              <o:lock v:ext="edit" verticies="t"/>
            </v:shape>
            <v:shape id="_x0000_s1632" style="position:absolute;left:24;top:3504;width:110;height:76" coordsize="110,76" path="m48,52l38,38,34,28r4,-9l43,9,58,4,72,,86,4r15,10l110,24r,14l110,43r,9l106,57r-5,5l29,62,19,67r-5,l10,67r,l10,67r,5l10,72r,4l5,76,,52r,l48,52xm53,52r43,l101,48r5,-5l106,38r,-5l106,28,96,19,86,14r-9,l62,14r-9,5l48,28r,5l48,38r,5l53,48r,4xe" fillcolor="black" stroked="f">
              <v:path arrowok="t"/>
              <o:lock v:ext="edit" verticies="t"/>
            </v:shape>
            <v:shape id="_x0000_s1633" style="position:absolute;left:24;top:3460;width:110;height:34" coordsize="110,34" path="m,15r,l,10r5,l5,10r5,l10,10r4,5l14,15r,5l10,20r,4l5,24r,l,20r,l,15xm34,10r57,l96,10r5,l106,5r,l106,r,l110,r,34l106,34r,-5l106,24r,l101,24r-5,l91,24r-24,l58,24r-10,l48,24r,l48,24r-5,5l48,29r,5l43,34,34,15r,-5xe" fillcolor="black" stroked="f">
              <v:path arrowok="t"/>
              <o:lock v:ext="edit" verticies="t"/>
            </v:shape>
            <v:shape id="_x0000_s1634" style="position:absolute;left:24;top:3413;width:110;height:38" coordsize="110,38" path="m,9r91,l96,9r5,l106,9r,l106,4r,-4l110,r,33l106,33r,l106,28r,l101,24r-5,l91,24r-62,l19,24r-5,l10,24r,4l10,28r,l10,33r,l5,38,,14,,9xe" fillcolor="black" stroked="f">
              <v:path arrowok="t"/>
            </v:shape>
            <v:shape id="_x0000_s1635" style="position:absolute;left:24;top:3369;width:110;height:34" coordsize="110,34" path="m,15r,l,10r5,l5,10r5,l10,10r4,5l14,15r,5l10,24r,l5,24r,l,24,,20,,15xm34,10r57,l96,10r5,l106,10r,-5l106,5r,-5l110,r,34l106,34r,-5l106,29r,-5l101,24r-5,l91,24r-24,l58,24r-10,l48,24r,l48,29r-5,l48,29r,5l43,34,34,15r,-5xe" fillcolor="black" stroked="f">
              <v:path arrowok="t"/>
              <o:lock v:ext="edit" verticies="t"/>
            </v:shape>
            <v:shape id="_x0000_s1636" style="position:absolute;left:38;top:3317;width:96;height:48" coordsize="96,48" path="m,19r24,l24,4r5,l29,19r48,l82,19r5,l87,19r,-5l87,9r,l82,4r,l82,r5,4l92,9r4,5l96,19r,5l92,28r,l87,33r-5,l77,33r-48,l29,48r-5,l24,43,20,38,15,33,10,28r-5,l,24,,19xe" fillcolor="black" stroked="f">
              <v:path arrowok="t"/>
            </v:shape>
            <v:shape id="_x0000_s1637" style="position:absolute;left:62;top:3240;width:106;height:77" coordsize="106,77" path="m,77l,43r,l,48r,l5,53r,l5,53r5,l15,53,53,34,10,19r,-5l5,14r,l5,14r,5l,19r,l,24r,l,,,,,,5,5r,l5,10r5,l15,10,82,38r10,5l101,53r5,5l106,62r,5l101,72r,l96,77,92,72r,l92,72r,-5l92,62r,-4l92,58r,l92,53r,-5l87,48,82,43,68,38,15,67r-5,l10,67,5,72r,l5,77,,77r,xe" fillcolor="black" stroked="f">
              <v:path arrowok="t"/>
            </v:shape>
            <v:shape id="_x0000_s1638" style="position:absolute;left:24;top:3149;width:144;height:43" coordsize="144,43" path="m139,r5,l134,10r-4,9l115,29r-14,9l86,43r-14,l48,38,24,29,10,14,,,,,5,10r9,4l24,19r14,5l53,24r14,5l86,29r15,-5l110,24r5,-5l125,14r5,-4l134,5,139,xe" fillcolor="black" stroked="f">
              <v:path arrowok="t"/>
            </v:shape>
            <v:shape id="_x0000_s1639" style="position:absolute;left:29;top:3048;width:105;height:91" coordsize="105,91" path="m5,63r43,l48,39,43,29r,-5l38,24r-9,l29,19r38,l67,24r-5,l57,24r-4,l53,29r,5l53,39r,24l86,63r5,l96,63r,l96,58r,l96,53r,-19l96,29r,-5l96,19,91,15,86,10,77,5,77,r28,10l105,91r-4,l101,87r,l101,82r-5,l96,77r-5,l86,77r-72,l9,77,5,82,,82r,5l,91r,l,10r19,l19,10r-5,5l9,15,5,19r,l5,24r,10l5,63xe" fillcolor="black" stroked="f">
              <v:path arrowok="t"/>
            </v:shape>
            <v:shape id="_x0000_s1640" style="position:absolute;left:29;top:2996;width:105;height:48" coordsize="105,48" path="m101,r4,l105,48r-4,l101,43r,-5l96,33,91,28r-5,l14,28r-5,l5,33r,l5,33,,38r,5l,48r,l,,,,,4,,9r5,5l9,14r5,l86,14r5,l96,14r,l101,9r,l101,4r,-4xe" fillcolor="black" stroked="f">
              <v:path arrowok="t"/>
            </v:shape>
            <v:shape id="_x0000_s1641" style="position:absolute;left:29;top:2881;width:105;height:110" coordsize="105,110" path="m105,r,28l53,67r,4l53,71r,l53,76r,l53,76r33,l91,76r5,l101,71r,-4l101,62r4,l105,110r-4,l101,105r,-10l96,95,91,91r-5,l14,91r-5,l5,95,,100r,5l,110r,l,67,,52,,43,5,38,9,28r5,-4l24,24r9,l43,28r5,10l53,52,81,28,91,24,96,14r5,-5l101,r4,xm48,76r,l48,76r,-5l48,71r,-14l43,47,33,43r-9,l19,43,9,47,5,57r,10l5,71r,5l48,76xe" fillcolor="black" stroked="f">
              <v:path arrowok="t"/>
              <o:lock v:ext="edit" verticies="t"/>
            </v:shape>
            <v:shape id="_x0000_s1642" style="position:absolute;left:29;top:2799;width:105;height:82" coordsize="105,82" path="m53,53r33,l91,53r5,-5l101,43r,-5l101,34r4,l105,82r-4,l101,77r,-5l96,67r-5,l86,67r-72,l9,67r-4,l,72r,5l,82r,l,43,,29,,19,5,14,9,5,19,,29,r9,l48,10r5,9l57,34r,4l57,43r,5l53,53xm48,53r5,-5l53,43r,-5l53,38,48,29,43,24,38,19r-9,l24,19r-10,l9,24r,5l5,34r,9l5,43r,10l48,53xe" fillcolor="black" stroked="f">
              <v:path arrowok="t"/>
              <o:lock v:ext="edit" verticies="t"/>
            </v:shape>
            <v:shape id="_x0000_s1643" style="position:absolute;left:24;top:2708;width:144;height:43" coordsize="144,43" path="m139,r5,l134,10r-4,9l115,29r-14,9l86,43r-14,l48,43,24,34,10,19,,,,,5,10r9,4l24,24r14,l53,29r14,l86,29r15,l110,24r5,-5l125,19r5,-5l134,10,139,xe" fillcolor="black" stroked="f">
              <v:path arrowok="t"/>
            </v:shape>
            <v:shape id="_x0000_s1644" style="position:absolute;left:24;top:2622;width:110;height:76" coordsize="110,76" path="m101,28r5,5l110,38r,5l110,48r,9l101,67,91,76r-14,l62,76,48,67,38,57,34,43,38,33r5,-5l29,28r-10,l14,28r-4,l10,28r,l10,33r,l10,38r-5,l,19,,14r82,l91,14r5,l96,14r5,-5l101,9r,l101,5r,l101,r9,24l110,28r-9,xm96,28r-38,l53,28r-5,l43,33r,5l38,38r,5l43,52r5,5l58,62r14,l82,62,96,57r5,-9l101,43r,-10l96,28xe" fillcolor="black" stroked="f">
              <v:path arrowok="t"/>
              <o:lock v:ext="edit" verticies="t"/>
            </v:shape>
            <v:shape id="_x0000_s1645" style="position:absolute;left:29;top:2526;width:105;height:96" coordsize="105,96" path="m48,24l53,14,57,5,67,,77,r4,l91,5r5,4l101,19r,10l105,43r,53l101,96r,-5l101,86,96,81r-5,l86,81r-72,l9,81r-4,l,86r,5l,96r,l,48,,38,,29,5,19,9,9,19,5r5,l33,5r5,4l48,14r,10xm48,67r,-5l48,57r,-4l48,48r,-10l43,33r,-4l38,24,33,19r-9,l19,24,9,29,5,38r,15l5,57r,10l48,67xm96,67r,-10l96,48r,-15l91,24,86,19r-9,l72,19r-10,l57,24r,9l53,38r,15l53,57r,l53,62r,5l96,67xe" fillcolor="black" stroked="f">
              <v:path arrowok="t"/>
              <o:lock v:ext="edit" verticies="t"/>
            </v:shape>
            <v:shape id="_x0000_s1646" style="position:absolute;left:24;top:2468;width:144;height:43" coordsize="144,43" path="m,43r,l5,34,10,24,24,15,38,5,53,,72,,91,5r24,10l130,29r14,14l139,43r-5,-9l125,29,115,24,101,20,86,15r-14,l58,15,43,20r-9,l24,24r-5,5l14,34,5,39,,43xe" fillcolor="black" stroked="f">
              <v:path arrowok="t"/>
            </v:shape>
            <v:shape id="_x0000_s1647" style="position:absolute;left:43;top:2334;width:77;height:86" coordsize="77,86" path="m39,l77,86r-10,l39,10,5,86,,86,34,r5,xe" fillcolor="black" stroked="f">
              <v:path arrowok="t"/>
            </v:shape>
            <v:shape id="_x0000_s1648" style="position:absolute;left:24;top:2243;width:139;height:34" coordsize="139,34" path="m139,r,34l,34,,,5,r,24l134,24,134,r5,xe" fillcolor="black" stroked="f">
              <v:path arrowok="t"/>
            </v:shape>
            <v:shape id="_x0000_s1649" style="position:absolute;left:29;top:2142;width:105;height:92" coordsize="105,92" path="m5,63r43,l48,39,43,29r,-5l38,20r-9,l29,15r38,l67,20r-5,l57,24r-4,l53,29r,l53,39r,24l86,63r5,-5l96,58r,l96,58r,-5l96,53r,-19l96,24r,-4l96,15,91,10,86,5,77,r,l105,10r,82l101,92r,-5l101,82r,l96,77r,l91,77r-5,l14,77r-5,l5,77,,82r,5l,92r,l,10,19,5r,5l14,10,9,15r-4,l5,20r,4l5,29r,34xe" fillcolor="black" stroked="f">
              <v:path arrowok="t"/>
            </v:shape>
            <v:rect id="_x0000_s1650" style="position:absolute;left:158;top:2056;width:10;height:82" fillcolor="black" stroked="f"/>
            <v:shape id="_x0000_s1651" style="position:absolute;left:29;top:1946;width:105;height:105" coordsize="105,105" path="m105,r,29l53,67r,5l53,72r,l53,77r,l53,77r33,l91,77r5,l101,72r,-5l101,62r4,l105,105r-4,l101,105r,-9l96,96,91,91r-5,l14,91r-5,l5,96,,101r,4l,105r,l,67,,53,,43,5,38,9,29r5,-5l24,24r9,l43,29r5,9l53,53,81,29,91,19r5,-5l101,10,101,r4,xm48,77r,l48,77r,-5l48,72r,-15l43,48,33,43r-9,l19,43,9,48,5,57r,10l5,72r,5l48,77xe" fillcolor="black" stroked="f">
              <v:path arrowok="t"/>
              <o:lock v:ext="edit" verticies="t"/>
            </v:shape>
            <v:shape id="_x0000_s1652" style="position:absolute;left:58;top:1884;width:76;height:57" coordsize="76,57" path="m28,48r15,l57,38r5,-5l62,19r,-5l62,9,57,4,48,r,l57,,67,9r9,5l76,28r,10l67,48,57,57r-19,l24,57,9,48,4,38,,24,4,14,9,4,19,r9,l28,48xm24,48r,-34l19,14r-5,l14,19,9,24r,l4,28,9,38r,5l19,48r5,xe" fillcolor="black" stroked="f">
              <v:path arrowok="t"/>
              <o:lock v:ext="edit" verticies="t"/>
            </v:shape>
            <v:shape id="_x0000_s1653" style="position:absolute;left:24;top:1807;width:110;height:62" coordsize="110,62" path="m43,38r48,l96,38r5,-5l106,29r,l106,19r4,l110,62r-4,l106,57r,l106,53r-5,l101,53,96,48r-5,l43,48r,14l38,62r,-14l34,48r-10,l14,48,10,43,,33,,29,,19,,10,5,5,5,r5,l14,r,l19,5r,l19,10r-5,l14,14r-4,l5,19r,l5,24r,l5,29r,4l10,33r,l19,38r15,l38,38r,-19l43,19r,19xe" fillcolor="black" stroked="f">
              <v:path arrowok="t"/>
            </v:shape>
            <v:shape id="_x0000_s1654" style="position:absolute;left:24;top:1730;width:144;height:48" coordsize="144,48" path="m139,r5,l134,15r-4,9l115,34r-14,5l86,43,72,48,48,43,24,34,10,19,,,,,5,10r9,9l24,24r14,5l53,29r14,l86,29r15,l110,24r5,l125,19r5,-4l134,10,139,xe" fillcolor="black" stroked="f">
              <v:path arrowok="t"/>
            </v:shape>
            <v:shape id="_x0000_s1655" style="position:absolute;left:24;top:1649;width:110;height:76" coordsize="110,76" path="m101,24r5,5l110,33r,5l110,43r,14l101,67,91,72,77,76,62,72,48,62,38,52,34,38r4,-9l43,24r-14,l19,24r-5,l10,24r,l10,29r,l10,33r,l5,33,,14,,9r82,l91,9r5,l96,9r5,l101,5r,l101,5r,-5l101,r9,19l110,24r-9,xm96,24r-38,l53,24r-5,5l43,29r,4l38,38r,l43,48r5,4l58,57r14,5l82,57,96,52r5,-4l101,38r,-9l96,24xe" fillcolor="black" stroked="f">
              <v:path arrowok="t"/>
              <o:lock v:ext="edit" verticies="t"/>
            </v:shape>
            <v:shape id="_x0000_s1656" style="position:absolute;left:29;top:1548;width:105;height:96" coordsize="105,96" path="m48,24l53,14r4,-4l67,,77,r4,l91,5r5,5l101,19r,10l105,48r,48l101,96r,-5l101,86,96,82r-5,l86,82r-72,l9,82r-4,l,86r,5l,96r,l,53,,38,,29,5,19,9,10,19,5r5,l33,5r5,5l48,14r,10xm48,67r,-5l48,58r,l48,53r,-10l43,34r,-5l38,24r-5,l24,24r-5,l9,29,5,38r,15l5,58r,9l48,67xm96,67r,-9l96,48r,-14l91,24,86,19r-9,l72,19,62,24r-5,5l57,34r-4,9l53,53r,5l53,62r,l53,67r43,xe" fillcolor="black" stroked="f">
              <v:path arrowok="t"/>
              <o:lock v:ext="edit" verticies="t"/>
            </v:shape>
            <v:shape id="_x0000_s1657" style="position:absolute;left:24;top:1491;width:144;height:43" coordsize="144,43" path="m,43r,l5,33r5,-9l24,14,38,9,53,4,72,,91,4r24,10l130,28r14,15l139,43r-5,-5l125,28,115,24,101,19r-15,l72,19r-14,l43,19r-9,5l24,24r-5,4l14,33,5,38,,43xe" fillcolor="black" stroked="f">
              <v:path arrowok="t"/>
            </v:shape>
            <v:shape id="_x0000_s1658" style="position:absolute;left:38;top:1356;width:82;height:87" coordsize="82,87" path="m82,48r-38,l44,87r-5,l39,48,,48,,39r39,l39,r5,l44,39r38,l82,48xe" fillcolor="black" stroked="f">
              <v:path arrowok="t"/>
            </v:shape>
            <v:shape id="_x0000_s1659" style="position:absolute;left:29;top:1217;width:105;height:91" coordsize="105,91" path="m5,63r43,l48,39,43,34r,-5l38,24r-9,l29,20r38,l67,24r-5,l57,24r-4,l53,29r,5l53,39r,24l86,63r5,l96,63r,l96,58r,l96,53r,-19l96,29r,-5l96,20,91,15,86,10,77,5,77,r28,10l105,91r-4,l101,91r,-4l101,82r-5,l96,77r-5,l86,77r-72,l9,77,5,82,,82r,9l,91r,l,10r19,l19,15r-5,l9,15,5,20r,4l5,24r,10l5,63xe" fillcolor="black" stroked="f">
              <v:path arrowok="t"/>
            </v:shape>
            <v:shape id="_x0000_s1660" style="position:absolute;left:29;top:1165;width:105;height:48" coordsize="105,48" path="m101,r4,l105,48r-4,l101,43r,-5l96,33r-5,l86,28r-72,l9,28,5,33r,l5,33,,38r,5l,48r,l,,,,,4,,9r5,5l9,14r5,l86,14r5,l96,14r,l101,9r,l101,4r,-4xe" fillcolor="black" stroked="f">
              <v:path arrowok="t"/>
            </v:shape>
            <v:shape id="_x0000_s1661" style="position:absolute;left:29;top:1050;width:105;height:110" coordsize="105,110" path="m105,r,28l53,67r,5l53,72r,4l53,76r,l53,76r33,l91,76r5,l101,72r,-5l101,62r4,l105,110r-4,l101,105r,-5l96,96r-5,l86,91r-72,l9,96r-4,l,100r,5l,110r,l,67,,52,,43,5,38,9,28r5,-4l24,24r9,4l43,33r5,5l53,52,81,28,91,24,96,14r5,-5l101,r4,xm48,76r,l48,76r,l48,72r,-10l43,52,33,43r-9,l19,43,9,48,5,57r,10l5,72r,4l48,76xe" fillcolor="black" stroked="f">
              <v:path arrowok="t"/>
              <o:lock v:ext="edit" verticies="t"/>
            </v:shape>
            <v:shape id="_x0000_s1662" style="position:absolute;left:29;top:968;width:105;height:82" coordsize="105,82" path="m53,53r33,l91,53r5,-5l101,48r,-9l101,39r4,l105,82r-4,l101,77r,-5l96,67r-5,l86,67r-72,l9,67r-4,l,72r,5l,82r,l,43,,29,,19,5,15,9,5,19,,29,r9,5l48,10r5,9l57,34r,5l57,43r,5l53,53xm48,53r5,-5l53,43r,l53,39,48,29,43,24,38,19r-9,l24,19r-10,l9,24r,5l5,34r,9l5,48r,5l48,53xe" fillcolor="black" stroked="f">
              <v:path arrowok="t"/>
              <o:lock v:ext="edit" verticies="t"/>
            </v:shape>
            <v:rect id="_x0000_s1663" style="position:absolute;left:158;top:882;width:10;height:81" fillcolor="black" stroked="f"/>
            <v:shape id="_x0000_s1664" style="position:absolute;left:58;top:815;width:76;height:62" coordsize="76,62" path="m28,48r15,l57,43,62,33r,-9l62,19,62,9,57,5r-9,l48,r9,5l67,9r9,10l76,29r,14l67,53,57,57,38,62,24,57,9,53,4,43,,29,4,19,9,9,19,r9,l28,48xm24,48r,-34l19,19r-5,l14,19,9,24r,5l4,33r5,5l9,43r10,5l24,48xe" fillcolor="black" stroked="f">
              <v:path arrowok="t"/>
              <o:lock v:ext="edit" verticies="t"/>
            </v:shape>
            <v:shape id="_x0000_s1665" style="position:absolute;left:62;top:733;width:72;height:77" coordsize="72,77" path="m,77l,43r,l,43r5,l5,48r,l10,48r,-5l15,43r,l24,39,15,29,10,24r-5,l5,24r,l,29r,l,29,,5r,l,10r5,5l10,19r5,5l29,34,53,15,63,10,68,5,68,r,l72,r,34l68,34r,-5l68,29,63,24r,l58,29r-5,l39,43,53,53r5,5l63,58r,l68,58r,-5l68,53r4,l72,72r-4,l68,72r,-5l63,67,53,58,34,43,15,58r-5,5l5,67,,72r,5l,77xe" fillcolor="black" stroked="f">
              <v:path arrowok="t"/>
            </v:shape>
            <v:shape id="_x0000_s1666" style="position:absolute;left:58;top:661;width:76;height:63" coordsize="76,63" path="m48,l62,5,72,15r4,9l76,34r,10l67,53,52,63r-14,l24,58,9,53,4,44,,29,4,20,4,10,14,5r5,l19,5r5,l24,10r,l24,15r,5l19,20r-5,l9,20r,4l9,24,4,29,9,39r5,5l19,48r14,l43,48,57,44,62,34,67,24,62,20,57,15,52,10,48,5,48,xe" fillcolor="black" stroked="f">
              <v:path arrowok="t"/>
            </v:shape>
            <v:shape id="_x0000_s1667" style="position:absolute;left:58;top:590;width:76;height:62" coordsize="76,62" path="m28,52l43,47,57,43,62,33r,-10l62,19r,-5l57,9,48,4,48,r9,4l67,9r9,10l76,28r,15l67,52,57,57,38,62,24,57,9,52,4,43,,28,4,19,9,9,19,4,28,r,52xm24,52r,-33l19,19r-5,l14,19,9,23r,5l4,33r5,5l9,43r10,4l24,52xe" fillcolor="black" stroked="f">
              <v:path arrowok="t"/>
              <o:lock v:ext="edit" verticies="t"/>
            </v:shape>
            <v:shape id="_x0000_s1668" style="position:absolute;left:58;top:527;width:76;height:53" coordsize="76,53" path="m,5r24,l24,10,14,15,9,19,4,24r,5l4,34r5,5l9,39r5,4l19,39r5,l24,34r4,-5l33,19,43,5,57,r5,5l72,10r4,5l76,24r,10l76,39r-4,4l72,43r4,5l76,48r,l52,48r,l62,43r5,-4l72,34r,-10l72,19,67,15r,l62,15r-5,l52,15r-4,9l43,34r-5,9l33,48r-5,l24,53,14,48,9,43,4,39,,29,,24,4,19r,-4l4,15r,-5l4,10r,l,10,,5xe" fillcolor="black" stroked="f">
              <v:path arrowok="t"/>
            </v:shape>
            <v:shape id="_x0000_s1669" style="position:absolute;left:58;top:465;width:76;height:48" coordsize="76,48" path="m,5r24,l24,9,14,14r-5,l4,24r,5l4,33r5,5l9,38r5,l19,38r5,l24,33r4,-4l33,14,43,5,57,r5,5l72,9r4,5l76,24r,9l76,38r-4,5l72,43r4,5l76,48r,l52,48r,l62,43r5,-5l72,33r,-9l72,19,67,14r,l62,14r-5,l52,14,48,24r-5,9l38,43r-5,5l28,48r-4,l14,48,9,43,4,38,,29,,24,4,19r,-5l4,14,4,9r,l4,9,,9,,5xe" fillcolor="black" stroked="f">
              <v:path arrowok="t"/>
            </v:shape>
            <v:shape id="_x0000_s1670" style="position:absolute;left:24;top:369;width:144;height:43" coordsize="144,43" path="m139,r5,l134,10r-4,9l115,29r-14,9l86,43r-14,l48,38,24,34,10,19,,,,,5,10r9,4l24,19r14,5l53,29r14,l86,29r15,-5l110,24r5,-5l125,19r5,-5l134,10,139,xe" fillcolor="black" stroked="f">
              <v:path arrowok="t"/>
            </v:shape>
            <v:shape id="_x0000_s1671" style="position:absolute;left:24;top:283;width:110;height:76" coordsize="110,76" path="m101,29r5,4l110,38r,5l110,48r,9l101,67,91,76r-14,l62,76,48,67,38,57,34,43,38,33r5,-4l29,29r-10,l14,29r-4,l10,29r,l10,33r,l10,38r-5,l,19,,14r82,l91,14r5,l96,14r5,-5l101,9r,l101,5r,-5l101,r9,24l110,29r-9,xm96,29r-38,l53,29r-5,l43,33r,l38,38r,5l43,48r5,9l58,62r14,l82,62,96,57r5,-9l101,38r,-5l96,29xe" fillcolor="black" stroked="f">
              <v:path arrowok="t"/>
              <o:lock v:ext="edit" verticies="t"/>
            </v:shape>
            <v:shape id="_x0000_s1672" style="position:absolute;left:29;top:187;width:105;height:96" coordsize="105,96" path="m48,24l53,14,57,5,67,,77,r4,l91,5r5,5l101,19r,10l105,43r,53l101,96r,-5l101,86,96,81r-5,l86,81r-72,l9,81r-4,l,86r,5l,96r,l,48,,38,,29,5,19,9,10,19,5r5,l33,5r5,5l48,14r,10xm48,62r,l48,57r,-4l48,48r,-10l43,33r,-4l38,24,33,19r-9,l19,24,9,29,5,38r,10l5,57r,5l48,62xm96,62r,-5l96,48r,-15l91,24,86,19r-9,l72,19r-10,l57,24r,9l53,38r,10l53,53r,4l53,62r,l96,62xe" fillcolor="black" stroked="f">
              <v:path arrowok="t"/>
              <o:lock v:ext="edit" verticies="t"/>
            </v:shape>
            <v:shape id="_x0000_s1673" style="position:absolute;left:24;top:129;width:144;height:44" coordsize="144,44" path="m,44r,l5,34,10,24,24,15,38,5,53,,72,,91,5r24,10l130,24r14,20l139,44,134,34r-9,-5l115,24,101,20,86,15r-14,l58,15,43,20r-9,l24,24r-5,l14,29,5,39,,44xe" fillcolor="black" stroked="f">
              <v:path arrowok="t"/>
            </v:shape>
            <v:shape id="_x0000_s1674" style="position:absolute;left:24;top:81;width:139;height:34" coordsize="139,34" path="m,34l,,139,r,34l134,34r,-19l5,15r,19l,34xe" fillcolor="black" stroked="f">
              <v:path arrowok="t"/>
            </v:shape>
            <v:shape id="_x0000_s1675" style="position:absolute;left:24;top:19;width:144;height:48" coordsize="144,48" path="m,48r,l5,34,10,24,24,15,38,10,53,5,72,,91,5r24,10l130,29r14,19l139,48r-5,-9l125,29,115,24,101,19r-15,l72,19r-14,l43,19r-9,5l24,24r-5,5l14,34,5,39,,48xe" fillcolor="black" stroked="f">
              <v:path arrowok="t"/>
            </v:shape>
            <v:shape id="_x0000_s1676" style="position:absolute;left:6241;top:302;width:91;height:105" coordsize="91,105" path="m29,5r,43l53,48r9,l67,43r,-5l72,34r,l72,67r,l67,62r,-5l67,57r-5,l58,53r-5,l29,53r,33l29,96r,l29,101r5,l34,101r4,l58,101r4,l72,101r,-5l77,96,82,86r4,-5l91,81r-9,24l,105r,l5,105r,-4l10,101r,l14,96r,l14,86r,-67l14,10,10,5r,l5,5,,5,,,82,r,24l82,24,77,14r,l72,10r,l67,5r-9,l29,5xe" fillcolor="black" stroked="f">
              <v:path arrowok="t"/>
            </v:shape>
            <v:shape id="_x0000_s1677" style="position:absolute;left:6342;top:302;width:43;height:105" coordsize="43,105" path="m43,105r,l,105r,l,105r9,-4l9,101r5,-5l14,86r,-67l14,14r,-4l9,5r,l5,5,,5r,l,,43,r,5l38,5r-5,l29,5r,5l29,19r,67l29,96r,l29,101r4,l38,101r,4l43,105xe" fillcolor="black" stroked="f">
              <v:path arrowok="t"/>
            </v:shape>
            <v:shape id="_x0000_s1678" style="position:absolute;left:6395;top:302;width:105;height:105" coordsize="105,105" path="m105,105r-29,l38,57r-5,l33,57r,l28,57r,l28,57r,29l28,96r,5l33,101r5,4l43,105r,l,105r,l,105r9,-4l9,101r5,-5l14,86r,-67l14,10,9,5,4,5,,5r,l,,38,,52,,62,5r9,l76,10r5,9l81,29r,9l76,43,67,53r-15,l76,86,86,96r5,5l95,101r10,4l105,105xm28,53r,l28,53r5,l33,53,47,48,57,43r5,-5l62,29r,-10l57,14,47,10,38,5r-5,l28,10r,43xe" fillcolor="black" stroked="f">
              <v:path arrowok="t"/>
              <o:lock v:ext="edit" verticies="t"/>
            </v:shape>
            <v:shape id="_x0000_s1679" style="position:absolute;left:6500;top:302;width:82;height:105" coordsize="82,105" path="m29,57r,29l34,96r,5l38,101r5,4l48,105r,l,105r,l5,105r5,-4l14,101r,-5l14,86r,-67l14,10r,-5l10,5,5,5,,5,,,38,,53,r9,5l72,5r5,9l82,19r,10l82,43,72,53,62,57r-14,l43,57r-5,l34,57r-5,xm29,53r5,l38,53r5,l43,53r10,l58,48,62,38r,-9l62,24r,-5l58,14,53,10r-5,l43,5r-5,l29,10r,43xe" fillcolor="black" stroked="f">
              <v:path arrowok="t"/>
              <o:lock v:ext="edit" verticies="t"/>
            </v:shape>
            <v:shape id="_x0000_s1680" style="position:absolute;left:6889;top:340;width:86;height:29" coordsize="86,29" path="m,l86,r,5l,5,,xm,24r86,l86,29,,29,,24xe" fillcolor="black" stroked="f">
              <v:path arrowok="t"/>
              <o:lock v:ext="edit" verticies="t"/>
            </v:shape>
            <v:shape id="_x0000_s1681" style="position:absolute;left:7028;top:302;width:67;height:110" coordsize="67,110" path="m,53l,38,5,24,9,10,19,5,24,r9,l43,r9,10l62,29r5,24l67,67,62,81,57,96r-9,5l38,105r-5,5l19,105,5,91,,72,,53xm14,57r,20l19,91r5,10l33,101r5,l43,101r,-5l48,86,52,72r,-24l52,34,48,19,43,10,38,5r,l33,5r-4,l24,10r-5,4l14,29r,14l14,57xe" fillcolor="black" stroked="f">
              <v:path arrowok="t"/>
              <o:lock v:ext="edit" verticies="t"/>
            </v:shape>
            <v:shape id="_x0000_s1682" style="position:absolute;left:6591;top:403;width:39;height:48" coordsize="39,48" path="m10,28r,l10,28r,5l10,38r5,l19,43r5,l24,38r5,l34,33r5,l24,43r-9,5l10,43r-5,l,38,,33,,24,5,19,10,9,15,4,24,r5,l34,r5,4l39,4r,5l39,14r,l34,19,24,24r-5,l10,28xm10,24r5,l19,24,29,19r,-5l34,9r,l34,4r,l29,4r,l24,4,19,9r-4,5l10,24xe" fillcolor="black" stroked="f">
              <v:path arrowok="t"/>
              <o:lock v:ext="edit" verticies="t"/>
            </v:shape>
            <v:shape id="_x0000_s1683" style="position:absolute;left:6630;top:403;width:48;height:48" coordsize="48,48" path="m19,r5,4l24,4r,5l28,14,33,9r,-5l38,4r,l38,r5,l43,r,l48,r,4l48,4r,l48,9r-5,l43,9r,l43,9r-5,l38,9r,l33,9r,5l28,19r5,14l33,38r,l33,38r,5l38,38r,l38,38r5,-5l43,33r-5,5l38,43r-5,5l33,48r-5,l28,43,24,38r,-10l14,38,9,43r,5l4,48r,l,43r,l,43,,38r,l,38r4,l4,38r,l9,43r,l9,43r,-5l14,38r5,-5l19,28r5,-4l19,14r,-5l19,9,14,4r,l9,4r,l9,4r,l19,xe" fillcolor="black" stroked="f">
              <v:path arrowok="t"/>
            </v:shape>
            <v:shape id="_x0000_s1684" style="position:absolute;left:6682;top:403;width:39;height:48" coordsize="39,48" path="m34,33r-5,5l24,43r-4,5l15,48,5,43,,43,,38,,33,,24,5,19,10,9,15,4,20,r9,l34,r5,4l39,4r,5l39,9r,5l34,14r,l34,14r-5,l29,14r,l29,9r,l29,9r5,l34,9r,-5l34,4r,l34,4r,l29,4r,l24,4r-4,l15,9r-5,5l10,24,5,33r5,l10,38r5,5l20,43r,l24,38r5,l34,33r,xe" fillcolor="black" stroked="f">
              <v:path arrowok="t"/>
            </v:shape>
            <v:shape id="_x0000_s1685" style="position:absolute;left:6726;top:403;width:43;height:48" coordsize="43,48" path="m9,28r,l9,28r,5l14,38r,l19,43r4,l28,38r,l38,33r,l23,43r-9,5l9,43r-5,l,38,,33,,24,4,19,9,9,14,4,23,r5,l33,r5,4l38,4r5,5l38,14r,l33,19,23,24r-4,l9,28xm9,24r5,l23,24r5,-5l28,14,33,9r,l33,4r,l28,4r,l23,4,19,9r-5,5l9,24xe" fillcolor="black" stroked="f">
              <v:path arrowok="t"/>
              <o:lock v:ext="edit" verticies="t"/>
            </v:shape>
            <v:shape id="_x0000_s1686" style="position:absolute;left:6769;top:403;width:38;height:48" coordsize="38,48" path="m38,l33,14r,l28,9r,-5l24,4r,l19,4r,l14,4r,5l14,9r,5l19,14r,l24,24r4,4l28,28r,5l28,38r-4,5l19,43r-5,5l9,48,4,43r,l4,43,,43r,5l,48,,28r4,l4,38r,5l9,43r5,l19,43r,l24,38r,l24,33r-5,l19,28,14,24r,-5l9,19r,-5l9,14,9,9,14,4,14,r5,l24,r,l24,r4,4l28,4r,l33,4,33,r5,xe" fillcolor="black" stroked="f">
              <v:path arrowok="t"/>
            </v:shape>
            <v:shape id="_x0000_s1687" style="position:absolute;left:6807;top:403;width:38;height:48" coordsize="38,48" path="m38,l34,14r,l34,9,29,4r,l24,4r-5,l19,4r,l14,9r,l19,14r,l19,14r5,10l29,28r,l29,33r,5l24,43r-5,l14,48r-4,l10,43r-5,l5,43r,l,48r,l5,28r,l5,38r5,5l10,43r4,l19,43r,l24,38r,l24,33r,l19,28,14,24r,-5l10,19r,-5l10,14r,-5l14,4,19,r5,l24,r,l24,r5,4l29,4r5,l34,4,34,r4,xe" fillcolor="black" stroked="f">
              <v:path arrowok="t"/>
            </v:shape>
            <v:shape id="_x0000_s1688" style="position:absolute;left:3838;top:3887;width:67;height:120" coordsize="67,120" path="m,24l9,14,14,5,24,r9,l48,r9,10l62,14r,10l57,34,48,48r9,5l62,62r5,10l67,82r,14l57,106,43,120r-24,l9,120r-5,l,115r,-5l,110r4,l4,106r5,l9,106r5,l14,106r5,4l24,110r,5l28,115r5,l43,110r5,-4l52,101,57,91,52,86r,-9l48,72r,l43,67,38,62r-10,l24,62r-5,l19,58r9,l33,53,43,48r,-5l48,38r,-9l48,24,43,14,38,10r-10,l14,14,4,24,,24xe" fillcolor="black" stroked="f">
              <v:path arrowok="t"/>
            </v:shape>
            <v:shape id="_x0000_s1689" style="position:absolute;left:3934;top:3988;width:19;height:19" coordsize="19,19" path="m9,r5,5l19,5r,4l19,9r,5l19,19r-5,l9,19r,l4,19,,14,,9r,l4,5r5,l9,xe" fillcolor="black" stroked="f">
              <v:path arrowok="t"/>
            </v:shape>
            <v:shape id="_x0000_s1690" style="position:absolute;left:3977;top:3887;width:72;height:120" coordsize="72,120" path="m72,l62,14r-33,l19,34r19,4l57,48,67,62r,15l67,86,62,96r-5,5l53,110r-5,5l43,115r-14,5l19,120r-10,l5,120,,115r,-5l,110r,-4l5,106r,l9,106r,l14,106r,4l24,110r5,5l38,110r10,-4l53,96,57,86,53,77,48,67,43,58,29,53,19,48,5,48,29,,72,xe" fillcolor="black" stroked="f">
              <v:path arrowok="t"/>
            </v:shape>
            <v:shape id="_x0000_s1691" style="position:absolute;left:7143;top:3887;width:67;height:120" coordsize="67,120" path="m67,l62,14r-38,l19,34r19,4l53,48r9,14l67,77r,9l62,96r-5,5l53,110r-5,5l38,115r-9,5l19,120r-10,l5,120,,115r,-5l,110r,-4l,106r5,l9,106r,l9,106r5,4l24,110r5,5l38,110r10,-4l53,96r,-10l53,77,48,67,38,58,29,53,19,48,,48,24,,67,xe" fillcolor="black" stroked="f">
              <v:path arrowok="t"/>
            </v:shape>
            <v:shape id="_x0000_s1692" style="position:absolute;left:4979;top:3887;width:82;height:120" coordsize="82,120" path="m82,77r,9l63,86r,34l48,120r,-34l,86,,77,53,,63,r,77l82,77xm48,77r,-58l10,77r38,xe" fillcolor="black" stroked="f">
              <v:path arrowok="t"/>
              <o:lock v:ext="edit" verticies="t"/>
            </v:shape>
            <v:shape id="_x0000_s1693" style="position:absolute;left:317;top:3738;width:48;height:120" coordsize="48,120" path="m,15l28,r5,l33,101r,5l33,111r,5l38,116r,l48,116r,4l,120r,-4l9,116r5,l14,116r,-5l19,106r,-5l19,34r,-10l14,20r,-5l14,15r,l9,15r-5,l,15r,xe" fillcolor="black" stroked="f">
              <v:path arrowok="t"/>
            </v:shape>
            <v:shape id="_x0000_s1694" style="position:absolute;left:393;top:3738;width:77;height:120" coordsize="77,120" path="m,63l,44,5,24,15,15,24,5,29,,39,,53,,63,15r9,19l77,58r,19l72,96r-4,10l58,116r-10,4l39,120r-10,l24,116r-9,-5l10,101,,82,,63xm20,63r,24l24,106r5,10l39,116r5,l48,111r5,-5l58,96r,-14l63,58,58,39r,-19l53,15,48,5r-4,l39,5r-5,l29,10,24,20,20,34r,14l20,63xe" fillcolor="black" stroked="f">
              <v:path arrowok="t"/>
              <o:lock v:ext="edit" verticies="t"/>
            </v:shape>
            <v:rect id="_x0000_s1695" style="position:absolute;left:475;top:3710;width:67;height:1" fillcolor="black" stroked="f"/>
            <v:shape id="_x0000_s1696" style="position:absolute;left:542;top:3657;width:53;height:81" coordsize="53,81" path="m53,53r,9l43,62r,19l34,81r,-19l,62,,53,38,r5,l43,53r10,xm34,53r,-39l5,53r29,xe" fillcolor="black" stroked="f">
              <v:path arrowok="t"/>
              <o:lock v:ext="edit" verticies="t"/>
            </v:shape>
            <v:shape id="_x0000_s1697" style="position:absolute;left:360;top:129;width:48;height:120" coordsize="48,120" path="m,15l29,r4,l33,96r,10l33,111r,l38,115r5,l48,115r,5l,120r,-5l9,115r5,l14,111r5,l19,106r,-10l19,34r,-10l19,20,14,15r,l14,15r-5,l5,15,,15r,xe" fillcolor="black" stroked="f">
              <v:path arrowok="t"/>
            </v:shape>
            <v:shape id="_x0000_s1698" style="position:absolute;left:441;top:129;width:82;height:120" coordsize="82,120" path="m,63l,44,5,24,15,15,24,5,34,r5,l53,5,67,15,77,34r5,24l82,77,77,91,67,106r-9,9l48,120r-9,l29,120r-5,-5l15,111,10,101,,82,,63xm20,63r,24l24,101r5,10l39,115r5,l53,111r5,-5l58,96,63,77r,-24l63,39,58,24,53,15,48,10r,-5l39,5r-5,l29,10,24,20,20,34r,14l20,63xe" fillcolor="black" stroked="f">
              <v:path arrowok="t"/>
              <o:lock v:ext="edit" verticies="t"/>
            </v:shape>
            <v:shape id="_x0000_s1699" style="position:absolute;left:542;top:120;width:53;height:48" coordsize="53,48" path="m,24l,14,10,5,14,,29,r9,l43,5r10,9l53,24r,9l43,38r-5,5l29,48,14,43,10,38,,33,,24xm10,24r,5l14,33r5,5l29,38r5,l38,33r5,-4l43,24r,-5l38,14,34,9r-5,l19,9r-5,5l10,19r,5xe" fillcolor="black" stroked="f">
              <v:path arrowok="t"/>
              <o:lock v:ext="edit" verticies="t"/>
            </v:shape>
            <v:shape id="_x0000_s1700" style="position:absolute;left:317;top:2828;width:48;height:120" coordsize="48,120" path="m,14l28,r5,l33,100r,5l33,110r,5l38,115r,l48,115r,5l,120r,-5l9,115r5,l14,115r,-5l19,110r,-10l19,33r,-9l14,19r,-5l14,14r,l9,14r-5,l,14r,xe" fillcolor="black" stroked="f">
              <v:path arrowok="t"/>
            </v:shape>
            <v:shape id="_x0000_s1701" style="position:absolute;left:393;top:2828;width:77;height:124" coordsize="77,124" path="m,62l,43,5,29,15,14,24,5,29,,39,,53,,63,14r9,19l77,57r,20l72,96r-4,9l58,115r-10,5l39,124,29,120r-5,-5l15,110,10,100,,81,,62xm20,62r,24l24,105r5,10l39,115r5,l48,110r5,-5l58,100r,-19l63,57,58,38r,-14l53,14,48,9,44,5r-5,l34,5,29,9,24,19,20,33r,15l20,62xe" fillcolor="black" stroked="f">
              <v:path arrowok="t"/>
              <o:lock v:ext="edit" verticies="t"/>
            </v:shape>
            <v:rect id="_x0000_s1702" style="position:absolute;left:475;top:2799;width:67;height:5" fillcolor="black" stroked="f"/>
            <v:shape id="_x0000_s1703" style="position:absolute;left:542;top:2746;width:48;height:82" coordsize="48,82" path="m5,20l5,10,10,5,19,r5,l34,5r4,5l43,15r,5l38,24,34,34r4,5l43,43r5,5l48,58r,9l43,72,29,82r-15,l10,82r-5,l,82,,77r,l5,72r,l5,72r5,l10,72r,l14,77r5,l19,77r,l24,77r5,l34,72r4,-5l38,63r,-5l38,53r-4,l34,48r-5,l24,43r,l19,43r-5,l14,43r5,-4l24,39r5,-5l34,29r,l34,24r,-4l29,15,24,10r-5,l10,10,5,20r,xe" fillcolor="black" stroked="f">
              <v:path arrowok="t"/>
            </v:shape>
            <v:shape id="_x0000_s1704" style="position:absolute;left:317;top:1927;width:48;height:124" coordsize="48,124" path="m,14l28,r5,l33,100r,10l33,115r,l38,120r,l48,120r,4l,124r,-4l9,120r5,l14,115r,l19,110r,-10l19,38r,-9l14,19r,l14,14r,l9,14r-5,l,19,,14xe" fillcolor="black" stroked="f">
              <v:path arrowok="t"/>
            </v:shape>
            <v:shape id="_x0000_s1705" style="position:absolute;left:393;top:1927;width:77;height:124" coordsize="77,124" path="m,62l,43,5,29,15,14,24,5r5,l39,,53,5r10,9l72,33r5,29l77,81,72,96r-4,14l58,120r-10,4l39,124r-10,l24,120r-9,-5l10,105,,86,,62xm20,67r,19l24,105r5,10l39,120r5,l48,115r5,-5l58,100r,-19l63,57,58,38r,-14l53,14,48,9r-4,l39,5,34,9r-5,5l24,24r-4,9l20,52r,15xe" fillcolor="black" stroked="f">
              <v:path arrowok="t"/>
              <o:lock v:ext="edit" verticies="t"/>
            </v:shape>
            <v:rect id="_x0000_s1706" style="position:absolute;left:475;top:1898;width:67;height:5" fillcolor="black" stroked="f"/>
            <v:shape id="_x0000_s1707" style="position:absolute;left:542;top:1850;width:53;height:82" coordsize="53,82" path="m53,62l48,82,,82,,77,19,62,29,48,34,34,38,24r,-5l34,14,29,10r-10,l14,10r-4,l5,14r,5l,19,5,10,10,5,14,,24,,34,r9,5l48,10r,9l48,24,43,34r-5,9l29,53,19,62,10,72r24,l38,72r5,l43,67r5,l48,67r,-5l53,62xe" fillcolor="black" stroked="f">
              <v:path arrowok="t"/>
            </v:shape>
            <v:shape id="_x0000_s1708" style="position:absolute;left:317;top:1030;width:48;height:120" coordsize="48,120" path="m,15l28,r5,l33,101r,5l33,111r,5l38,116r,l48,116r,4l,120r,-4l9,116r5,l14,116r,-5l19,106r,-5l19,34r,-10l14,20r,-5l14,15r,l9,15r-5,l,15r,xe" fillcolor="black" stroked="f">
              <v:path arrowok="t"/>
            </v:shape>
            <v:shape id="_x0000_s1709" style="position:absolute;left:393;top:1030;width:77;height:120" coordsize="77,120" path="m,63l,44,5,24,15,15,24,5,29,,39,,53,,63,15r9,19l77,58r,19l72,96r-4,10l58,116r-10,4l39,120r-10,l24,116r-9,-5l10,101,,82,,63xm20,63r,24l24,106r5,10l39,116r5,l48,111r5,-5l58,96r,-14l63,58,58,39r,-15l53,15,48,10,44,5r-5,l34,5r-5,5l24,20,20,34r,14l20,63xe" fillcolor="black" stroked="f">
              <v:path arrowok="t"/>
              <o:lock v:ext="edit" verticies="t"/>
            </v:shape>
            <v:rect id="_x0000_s1710" style="position:absolute;left:475;top:1002;width:67;height:5" fillcolor="black" stroked="f"/>
            <v:shape id="_x0000_s1711" style="position:absolute;left:552;top:949;width:33;height:81" coordsize="33,81" path="m,10l19,r5,l24,67r,5l24,77r,l24,77r4,4l33,81r,l4,81r,l9,81r,-4l9,77r5,l14,72r,-5l14,24r,-5l14,14r-5,l9,10r,l9,10r-5,l,14,,10xe" fillcolor="black" stroked="f">
              <v:path arrowok="t"/>
            </v:shape>
            <v:shape id="_x0000_s1712" style="position:absolute;left:6241;top:527;width:91;height:110" coordsize="91,110" path="m29,10r,38l53,48r9,l67,48r,-5l72,34r,l72,72r,l67,67r,-4l67,58r-5,l58,58r-5,l29,58r,33l29,96r,5l29,101r5,l34,101r4,l58,101r4,l72,101r,l77,96r5,-5l86,82r5,l82,110,,110r,-4l5,106r,l10,106r,-5l14,101r,-5l14,91r,-72l14,15,10,10r,-5l5,5,,5,,,82,r,24l82,24,77,19r,-4l72,10r,l67,10r-9,l29,10xe" fillcolor="black" stroked="f">
              <v:path arrowok="t"/>
            </v:shape>
            <v:shape id="_x0000_s1713" style="position:absolute;left:6342;top:527;width:43;height:110" coordsize="43,110" path="m43,106r,4l,110r,-4l,106r9,l9,101r5,-5l14,91r,-72l14,15r,-5l9,10,9,5,5,5,,5r,l,,43,r,5l38,5r-5,l29,10r,5l29,19r,72l29,96r,5l29,101r4,5l38,106r,l43,106xe" fillcolor="black" stroked="f">
              <v:path arrowok="t"/>
            </v:shape>
            <v:shape id="_x0000_s1714" style="position:absolute;left:6395;top:527;width:105;height:110" coordsize="105,110" path="m105,110r-29,l38,58r-5,l33,58r,l28,58r,l28,58r,33l28,96r,5l33,106r5,l43,106r,4l,110r,-4l,106r9,l9,101r5,-5l14,91r,-72l14,15,9,10,4,5,,5r,l,,38,,52,5r10,l71,10r5,5l81,19r,10l81,39r-5,9l67,53,52,58,76,86,86,96r5,5l95,106r10,l105,110xm28,53r,l28,53r5,l33,53r14,l57,48r5,-9l62,29r,-5l57,15,47,10r-9,l33,10r-5,l28,53xe" fillcolor="black" stroked="f">
              <v:path arrowok="t"/>
              <o:lock v:ext="edit" verticies="t"/>
            </v:shape>
            <v:shape id="_x0000_s1715" style="position:absolute;left:6500;top:527;width:82;height:110" coordsize="82,110" path="m29,58r,33l34,96r,5l38,106r5,l48,106r,4l,110r,-4l5,106r5,l14,101r,-5l14,91r,-72l14,15r,-5l10,5,5,5,,5,,,38,,53,5r9,l72,10r5,5l82,24r,10l82,43,72,53,62,58,48,63r-5,l38,63,34,58r-5,xm29,53r5,l38,58r5,l43,58,53,53r5,-5l62,43r,-9l62,29r,-10l58,15,53,10r-5,l43,10r-5,l29,10r,43xe" fillcolor="black" stroked="f">
              <v:path arrowok="t"/>
              <o:lock v:ext="edit" verticies="t"/>
            </v:shape>
            <v:shape id="_x0000_s1716" style="position:absolute;left:6889;top:566;width:86;height:33" coordsize="86,33" path="m,l86,r,9l,9,,xm,24r86,l86,33,,33,,24xe" fillcolor="black" stroked="f">
              <v:path arrowok="t"/>
              <o:lock v:ext="edit" verticies="t"/>
            </v:shape>
            <v:shape id="_x0000_s1717" style="position:absolute;left:7023;top:527;width:72;height:110" coordsize="72,110" path="m72,86l62,110,,110r,-4l24,82,38,63,48,48,53,34,48,24,43,19,38,15r-9,l24,15r-10,l10,24,5,29r,l5,19r9,-9l24,,34,,48,r9,10l62,19r,10l62,34r,9l53,58,43,72,24,86,19,96r24,l53,96r4,l62,96r,-5l67,91r,-5l72,86xe" fillcolor="black" stroked="f">
              <v:path arrowok="t"/>
            </v:shape>
            <v:shape id="_x0000_s1718" style="position:absolute;left:6591;top:633;width:39;height:43" coordsize="39,43" path="m10,24r,4l10,28r,5l10,33r5,5l19,38r5,l24,38r5,-5l34,28r5,5l24,43r-9,l10,43,5,38,,33,,28,,24,5,14,10,9,15,4,24,r5,l34,r5,l39,4r,l39,9r,5l34,19r-10,l19,24r-9,xm10,24r5,-5l19,19,29,14r,l34,9r,-5l34,4,34,,29,r,l24,,19,4,15,14,10,24xe" fillcolor="black" stroked="f">
              <v:path arrowok="t"/>
              <o:lock v:ext="edit" verticies="t"/>
            </v:shape>
            <v:shape id="_x0000_s1719" style="position:absolute;left:6630;top:633;width:48;height:43" coordsize="48,43" path="m19,r5,l24,4r,l28,14,33,4r,l38,r,l38,r5,l43,r,l48,r,l48,r,4l48,4r-5,l43,4r,l43,4r-5,l38,4r,l33,4r,5l28,14r5,19l33,33r,5l33,38r,l38,38r,l38,33r5,-5l43,33r-5,5l38,43r-5,l33,43r-5,l28,38,24,33r,-9l14,33,9,43r,l4,43r,l,43r,l,38r,l,38,,33r4,l4,38r,l9,38r,l9,38r,l14,33r5,-5l19,24r5,-5l19,9r,l19,4r-5,l14,4,9,r,4l9,4,9,,19,xe" fillcolor="black" stroked="f">
              <v:path arrowok="t"/>
            </v:shape>
            <v:shape id="_x0000_s1720" style="position:absolute;left:6682;top:633;width:39;height:43" coordsize="39,43" path="m34,33r-5,5l24,43r-4,l15,43,5,43,,38,,33,,28,,24,5,14,10,9,15,4,20,r9,l34,r5,l39,4r,l39,9r,l34,14r,l34,14,29,9r,l29,9r,l29,9r,-5l34,4r,l34,4r,l34,4,34,r,l29,r,l24,,20,4,15,9r-5,5l10,19,5,28r5,5l10,38r5,l20,38r,l24,38r5,-5l34,28r,5xe" fillcolor="black" stroked="f">
              <v:path arrowok="t"/>
            </v:shape>
            <v:shape id="_x0000_s1721" style="position:absolute;left:6726;top:633;width:43;height:43" coordsize="43,43" path="m9,24r,4l9,28r,5l14,33r,5l19,38r4,l28,38r,-5l38,28r,5l23,43r-9,l9,43,4,38,,33,,28,,24,4,14,9,9,14,4,23,r5,l33,r5,l38,4r5,l38,9r,5l33,19r-10,l19,24,9,24xm9,24r5,-5l23,19r5,-5l28,14,33,9r,-5l33,4,33,,28,r,l23,,19,4,14,14,9,24xe" fillcolor="black" stroked="f">
              <v:path arrowok="t"/>
              <o:lock v:ext="edit" verticies="t"/>
            </v:shape>
            <v:shape id="_x0000_s1722" style="position:absolute;left:6769;top:633;width:38;height:43" coordsize="38,43" path="m38,l33,14r,l28,9r,-5l24,r,l19,r,4l14,4r,l14,9r,l19,9r,5l24,19r4,5l28,28r,l28,33r-4,5l19,43r-5,l9,43r-5,l4,43r,l,43r,l,43,,28r4,l4,33r,5l9,38r5,5l19,43r,-5l24,38r,-5l24,33,19,28r,l14,24r,-5l9,14r,l9,9,9,4,14,r,l19,r5,l24,r,l28,r,l28,r5,l33,r5,xe" fillcolor="black" stroked="f">
              <v:path arrowok="t"/>
            </v:shape>
            <v:shape id="_x0000_s1723" style="position:absolute;left:6807;top:633;width:38;height:43" coordsize="38,43" path="m38,l34,14r,l34,9,29,4,29,,24,,19,r,4l19,4r-5,l14,9r5,l19,9r,5l24,19r5,5l29,28r,l29,33r-5,5l19,43r-5,l10,43r,l5,43r,l5,43,,43r,l5,28r,l5,33r5,5l10,38r4,5l19,43r,-5l24,38r,-5l24,33r,-5l19,28,14,24r,-5l10,14r,l10,9r,-5l14,r5,l24,r,l24,r,l29,r,l34,r,l34,r4,xe" fillcolor="black" stroked="f">
              <v:path arrowok="t"/>
            </v:shape>
            <v:shape id="_x0000_s1724" style="position:absolute;left:6241;top:767;width:91;height:105" coordsize="91,105" path="m29,5r,43l53,48r9,l67,43r,-5l72,33r,l72,67r,l67,62r,-5l67,57,62,53r-4,l53,53r-24,l29,86r,10l29,96r,l34,101r,l38,101r20,l62,101r10,l72,96r5,l82,86r4,-5l91,81r-9,24l,105r,-4l5,101r,l10,101r,l14,96r,l14,86r,-67l14,9,10,5r,l5,5,,5,,,82,r,24l82,24,77,14r,-5l72,9r,-4l67,5r-9,l29,5xe" fillcolor="black" stroked="f">
              <v:path arrowok="t"/>
            </v:shape>
            <v:shape id="_x0000_s1725" style="position:absolute;left:6342;top:767;width:43;height:105" coordsize="43,105" path="m43,101r,4l,105r,-4l,101r9,l9,101r5,-5l14,86r,-67l14,9r,l9,5r,l5,5,,5r,l,,43,r,5l38,5r-5,l29,5r,4l29,19r,67l29,96r,l29,101r4,l38,101r,l43,101xe" fillcolor="black" stroked="f">
              <v:path arrowok="t"/>
            </v:shape>
            <v:shape id="_x0000_s1726" style="position:absolute;left:6395;top:767;width:105;height:105" coordsize="105,105" path="m105,105r-29,l38,57r-5,l33,57r,l28,57r,l28,57r,29l28,96r,5l33,101r5,l43,101r,4l,105r,-4l,101r9,l9,101r5,-5l14,86r,-67l14,9,9,5,4,5,,5r,l,,38,,52,,62,5r9,l76,9r5,10l81,29r,9l76,43r-9,5l52,53,76,86r10,5l91,101r4,l105,101r,4xm28,53r,l28,53r5,l33,53,47,48,57,43r5,-5l62,29r,-10l57,14,47,9,38,5r-5,l28,9r,44xe" fillcolor="black" stroked="f">
              <v:path arrowok="t"/>
              <o:lock v:ext="edit" verticies="t"/>
            </v:shape>
            <v:shape id="_x0000_s1727" style="position:absolute;left:6500;top:767;width:82;height:105" coordsize="82,105" path="m29,57r,29l34,96r,5l38,101r5,l48,101r,4l,105r,-4l5,101r5,l14,101r,-5l14,86r,-67l14,9r,-4l10,5,5,5,,5,,,38,,53,r9,5l72,5r5,9l82,19r,10l82,43,72,48,62,57r-14,l43,57r-5,l34,57r-5,xm29,53r5,l38,53r5,l43,53r10,l58,48,62,38r,-9l62,24r,-5l58,14,53,9,48,5r-5,l38,5,29,9r,44xe" fillcolor="black" stroked="f">
              <v:path arrowok="t"/>
              <o:lock v:ext="edit" verticies="t"/>
            </v:shape>
            <v:shape id="_x0000_s1728" style="position:absolute;left:6889;top:805;width:86;height:29" coordsize="86,29" path="m,l86,r,5l,5,,xm,24r86,l86,29,,29,,24xe" fillcolor="black" stroked="f">
              <v:path arrowok="t"/>
              <o:lock v:ext="edit" verticies="t"/>
            </v:shape>
            <v:shape id="_x0000_s1729" style="position:absolute;left:7023;top:767;width:72;height:105" coordsize="72,105" path="m72,67r,10l57,77r,28l43,105r,-28l,77,,67,48,r9,l57,67r15,xm43,67r,-53l5,67r38,xe" fillcolor="black" stroked="f">
              <v:path arrowok="t"/>
              <o:lock v:ext="edit" verticies="t"/>
            </v:shape>
            <v:shape id="_x0000_s1730" style="position:absolute;left:6591;top:868;width:39;height:47" coordsize="39,47" path="m10,28r,l10,28r,5l10,38r5,l19,43r5,-5l24,38r5,l34,33r5,l24,43r-9,4l10,43r-5,l,38,,33,,23,5,19,10,9,15,4,24,r5,l34,r5,4l39,4r,5l39,9r,5l34,19,24,23r-5,l10,28xm10,23r5,l19,19r10,l29,14,34,9r,l34,4r,l29,4r,l24,4,19,9r-4,5l10,23xe" fillcolor="black" stroked="f">
              <v:path arrowok="t"/>
              <o:lock v:ext="edit" verticies="t"/>
            </v:shape>
            <v:shape id="_x0000_s1731" style="position:absolute;left:6630;top:868;width:48;height:47" coordsize="48,47" path="m19,r5,4l24,4r,5l28,14,33,9r,-5l38,4r,l38,r5,l43,r,l48,r,4l48,4r,l48,9r-5,l43,9r,l43,9r-5,l38,9r,l33,9r,5l28,19r5,14l33,38r,l33,38r,l38,38r,l38,38r5,-5l43,33r-5,5l38,43r-5,4l33,47,28,43r,l24,38r,-10l14,38,9,43r,l4,47r,l,43r,l,43,,38r,l,38r4,l4,38r,l9,38r,5l9,38r,l14,38r5,-5l19,28r5,-5l19,14r,-5l19,9,14,4r,l9,4r,l9,4r,l19,xe" fillcolor="black" stroked="f">
              <v:path arrowok="t"/>
            </v:shape>
            <v:shape id="_x0000_s1732" style="position:absolute;left:6682;top:868;width:39;height:47" coordsize="39,47" path="m34,33r-5,5l24,43r-4,l15,47,5,43,,43,,38,,33,,23,5,19,10,9,15,4,20,r9,l34,r5,4l39,4r,5l39,9r,5l34,14r,l34,14r-5,l29,14r,-5l29,9r,l29,9r5,l34,9r,-5l34,4r,l34,4r,l29,4r,l24,4r-4,l15,9r-5,5l10,23,5,28r5,5l10,38r5,5l20,43r,l24,38r5,l34,33r,xe" fillcolor="black" stroked="f">
              <v:path arrowok="t"/>
            </v:shape>
            <v:shape id="_x0000_s1733" style="position:absolute;left:6726;top:868;width:43;height:47" coordsize="43,47" path="m9,28r,l9,28r,5l14,38r,l19,43r4,-5l28,38r,l38,33r,l23,43r-9,4l9,43r-5,l,38,,33,,23,4,19,9,9,14,4,23,r5,l33,r5,4l38,4r5,5l38,9r,5l33,19,23,23r-4,l9,28xm9,23r5,l23,19r5,l28,14,33,9r,l33,4r,l28,4r,l23,4,19,9r-5,5l9,23xe" fillcolor="black" stroked="f">
              <v:path arrowok="t"/>
              <o:lock v:ext="edit" verticies="t"/>
            </v:shape>
            <v:shape id="_x0000_s1734" style="position:absolute;left:6769;top:868;width:38;height:47" coordsize="38,47" path="m38,l33,14r,l28,9r,-5l24,4r,l19,4r,l14,4r,5l14,9r,5l19,14r,l24,23r4,5l28,28r,5l28,38r-4,5l19,43r-5,4l9,47,4,43r,l4,43,,43r,4l,47,,28r4,l4,38r,5l9,43r5,l19,43r,l24,38r,l24,33r-5,l19,28,14,23r,-4l9,19r,-5l9,14,9,9,14,4,14,r5,l24,r,l24,r4,l28,4r,l33,4,33,r5,xe" fillcolor="black" stroked="f">
              <v:path arrowok="t"/>
            </v:shape>
            <v:shape id="_x0000_s1735" style="position:absolute;left:6807;top:868;width:38;height:47" coordsize="38,47" path="m38,l34,14r,l34,9,29,4r,l24,4r-5,l19,4r,l14,9r,l19,14r,l19,14r5,9l29,28r,l29,33r,5l24,43r-5,l14,47r-4,l10,43r-5,l5,43r,l,47r,l5,28r,l5,38r5,5l10,43r4,l19,43r,l24,38r,l24,33r,l19,28,14,23r,-4l10,19r,-5l10,14r,-5l14,4,19,r5,l24,r,l24,r5,l29,4r5,l34,4,34,r4,xe" fillcolor="black" stroked="f">
              <v:path arrowok="t"/>
            </v:shape>
            <v:shape id="_x0000_s1736" style="position:absolute;left:6241;top:1007;width:91;height:105" coordsize="91,105" path="m29,4r,43l53,47r9,l67,43r,-5l72,33r,l72,67r,l67,62r,-5l67,57,62,52r-4,l53,52r-24,l29,86r,5l29,95r,l34,95r,5l38,100r20,l62,100,72,95r,l77,91r5,-5l86,76r5,l82,105,,105r,-5l5,100r,l10,100r,l14,95r,-4l14,86r,-67l14,9,10,4r,l5,,,,,,82,r,23l82,23,77,14r,-5l72,9r,-5l67,4r-9,l29,4xe" fillcolor="black" stroked="f">
              <v:path arrowok="t"/>
            </v:shape>
            <v:shape id="_x0000_s1737" style="position:absolute;left:6342;top:1007;width:43;height:105" coordsize="43,105" path="m43,100r,5l,105r,-5l,100r9,l9,95r5,l14,86r,-67l14,9r,-5l9,4r,l5,,,,,,,,43,r,l38,,33,4r-4,l29,9r,10l29,86r,5l29,95r,5l33,100r5,l38,100r5,xe" fillcolor="black" stroked="f">
              <v:path arrowok="t"/>
            </v:shape>
            <v:shape id="_x0000_s1738" style="position:absolute;left:6395;top:1007;width:105;height:105" coordsize="105,105" path="m105,105r-29,l38,57r-5,l33,57r,l28,57r,l28,57r,29l28,95r,5l33,100r5,l43,100r,5l,105r,-5l,100r9,l9,95r5,-4l14,86r,-67l14,9,9,4,4,4,,,,,,,38,,52,,62,r9,4l76,9r5,10l81,23r,10l76,43r-9,4l52,52,76,81,86,91r5,4l95,100r10,l105,105xm28,52r,l28,52r5,l33,52,47,47,57,43r5,-5l62,28r,-9l57,9,47,4r-9,l33,4r-5,l28,52xe" fillcolor="black" stroked="f">
              <v:path arrowok="t"/>
              <o:lock v:ext="edit" verticies="t"/>
            </v:shape>
            <v:shape id="_x0000_s1739" style="position:absolute;left:6500;top:1007;width:82;height:105" coordsize="82,105" path="m29,57r,29l34,95r,5l38,100r5,l48,100r,5l,105r,-5l5,100r5,l14,95r,-4l14,86r,-67l14,9r,-5l10,4,5,,,,,,38,,53,r9,l72,4r5,5l82,19r,9l82,38,72,47,62,57r-14,l43,57r-5,l34,57r-5,xm29,52r5,l38,52r5,l43,52r10,l58,47r4,-9l62,28r,-5l62,19,58,9r-5,l48,4r-5,l38,4r-9,l29,52xe" fillcolor="black" stroked="f">
              <v:path arrowok="t"/>
              <o:lock v:ext="edit" verticies="t"/>
            </v:shape>
            <v:shape id="_x0000_s1740" style="position:absolute;left:6889;top:1040;width:86;height:34" coordsize="86,34" path="m,l86,r,10l,10,,xm,29r86,l86,34,,34,,29xe" fillcolor="black" stroked="f">
              <v:path arrowok="t"/>
              <o:lock v:ext="edit" verticies="t"/>
            </v:shape>
            <v:shape id="_x0000_s1741" style="position:absolute;left:7028;top:1002;width:67;height:110" coordsize="67,110" path="m62,r,5l52,5,48,9r-5,5l33,19r-4,5l24,33r-5,5l14,52,29,43r9,l48,43r9,9l62,62r5,10l62,86,57,96r-9,14l33,110r-9,l14,105,5,86,,67,,52,5,43,9,28,19,19,33,9,43,5r9,l62,r,xm14,57r,10l14,72r,9l14,91r5,5l24,105r5,l33,105r10,l48,100r4,-9l52,81r,-9l48,57,38,52,33,48r-4,l24,52r-5,l14,57xe" fillcolor="black" stroked="f">
              <v:path arrowok="t"/>
              <o:lock v:ext="edit" verticies="t"/>
            </v:shape>
            <v:shape id="_x0000_s1742" style="position:absolute;left:6591;top:1107;width:39;height:43" coordsize="39,43" path="m10,24r,5l10,29r,5l10,39r5,l19,39r5,l24,39r5,l34,34r5,l24,43r-9,l10,43,5,39,,34,,29,,24,5,15r5,-5l15,5,24,r5,l34,r5,l39,5r,l39,10r,5l34,19,24,24r-5,l10,24xm10,24r5,l19,19r10,l29,15r5,-5l34,5r,l34,5r-5,l29,,24,5r-5,5l15,15r-5,9xe" fillcolor="black" stroked="f">
              <v:path arrowok="t"/>
              <o:lock v:ext="edit" verticies="t"/>
            </v:shape>
            <v:shape id="_x0000_s1743" style="position:absolute;left:6630;top:1107;width:48;height:43" coordsize="48,43" path="m19,r5,l24,5r,5l28,15r5,-5l33,5r5,l38,r,l43,r,l43,r5,l48,r,5l48,5r,l43,5r,5l43,10r,-5l38,5r,l38,5r-5,5l33,10r-5,9l33,34r,5l33,39r,l33,39r5,l38,39r,-5l43,34r,l38,39r,4l33,43r,l28,43r,l24,39r,-15l14,39,9,43r,l4,43r,l,43r,l,43,,39r,l,39r4,l4,39r,l9,39r,l9,39r,l14,39,19,29r,-5l24,24,19,15r,-5l19,5r-5,l14,5,9,5r,l9,5,9,,19,xe" fillcolor="black" stroked="f">
              <v:path arrowok="t"/>
            </v:shape>
            <v:shape id="_x0000_s1744" style="position:absolute;left:6682;top:1107;width:39;height:43" coordsize="39,43" path="m34,34r-5,5l24,43r-4,l15,43,5,43,,43,,39,,29,,24,5,15r5,-5l15,5,20,r9,l34,r5,l39,5r,5l39,10r,5l34,15r,l34,15r-5,l29,15r,-5l29,10r,l29,10r5,l34,5r,l34,5r,l34,5r,l29,r,l24,5r-4,l15,10r-5,5l10,24,5,29r5,5l10,39r5,l20,43r,-4l24,39r5,l34,34r,xe" fillcolor="black" stroked="f">
              <v:path arrowok="t"/>
            </v:shape>
            <v:shape id="_x0000_s1745" style="position:absolute;left:6726;top:1107;width:43;height:43" coordsize="43,43" path="m9,24r,5l9,29r,5l14,39r,l19,39r4,l28,39r,l38,34r,l23,43r-9,l9,43,4,39,,34,,29,,24,4,15,9,10,14,5,23,r5,l33,r5,l38,5r5,l38,10r,5l33,19,23,24r-4,l9,24xm9,24r5,l23,19r5,l28,15r5,-5l33,5r,l33,5r-5,l28,,23,5r-4,5l14,15,9,24xe" fillcolor="black" stroked="f">
              <v:path arrowok="t"/>
              <o:lock v:ext="edit" verticies="t"/>
            </v:shape>
            <v:shape id="_x0000_s1746" style="position:absolute;left:6769;top:1107;width:38;height:43" coordsize="38,43" path="m38,l33,15r,l28,10r,-5l24,5,24,,19,5r,l14,5r,5l14,10r,l19,15r,l24,19r4,5l28,29r,5l28,39r-4,4l19,43r-5,l9,43r-5,l4,43r,l,43r,l,43,,29r4,l4,34r,5l9,43r5,l19,43r,l24,39r,-5l24,34r-5,l19,29,14,24r,-5l9,15r,l9,10,9,5r5,l14,r5,l24,r,l24,r4,l28,r,l33,r,l38,xe" fillcolor="black" stroked="f">
              <v:path arrowok="t"/>
            </v:shape>
            <v:shape id="_x0000_s1747" style="position:absolute;left:6807;top:1107;width:38;height:43" coordsize="38,43" path="m38,l34,15r,l34,10,29,5r,l24,,19,5r,l19,5r-5,5l14,10r5,l19,15r,l24,19r5,5l29,29r,5l29,39r-5,4l19,43r-5,l10,43r,l5,43r,l5,43,,43r,l5,29r,l5,34r5,5l10,43r4,l19,43r,l24,39r,-5l24,34r,l19,29,14,24r,-5l10,15r,l10,10r,-5l14,5,19,r5,l24,r,l24,r5,l29,r5,l34,r,l38,xe" fillcolor="black" stroked="f">
              <v:path arrowok="t"/>
            </v:shape>
            <v:shape id="_x0000_s1748" type="#_x0000_t202" style="position:absolute;left:3065;top:4139;width:1914;height:317" strokecolor="white [3212]">
              <v:textbox style="mso-next-textbox:#_x0000_s1748" inset="1.5mm,0,,0">
                <w:txbxContent>
                  <w:p w:rsidR="00F5346F" w:rsidRPr="006C786E" w:rsidRDefault="00F5346F" w:rsidP="00DD259D">
                    <w:pPr>
                      <w:spacing w:before="0"/>
                      <w:jc w:val="center"/>
                      <w:rPr>
                        <w:sz w:val="16"/>
                        <w:szCs w:val="16"/>
                        <w:lang w:eastAsia="zh-CN"/>
                      </w:rPr>
                    </w:pPr>
                    <w:r>
                      <w:rPr>
                        <w:rFonts w:hint="eastAsia"/>
                        <w:sz w:val="16"/>
                        <w:szCs w:val="16"/>
                        <w:lang w:eastAsia="zh-CN"/>
                      </w:rPr>
                      <w:t>离轴角（度）</w:t>
                    </w:r>
                  </w:p>
                </w:txbxContent>
              </v:textbox>
            </v:shape>
            <w10:wrap type="none"/>
            <w10:anchorlock/>
          </v:group>
        </w:pict>
      </w:r>
    </w:p>
    <w:p w:rsidR="00DD259D" w:rsidRPr="006C786E" w:rsidRDefault="00DD259D" w:rsidP="00DD259D">
      <w:pPr>
        <w:pStyle w:val="FigureNo"/>
        <w:rPr>
          <w:lang w:eastAsia="zh-CN"/>
        </w:rPr>
      </w:pPr>
      <w:r w:rsidRPr="006C786E">
        <w:rPr>
          <w:lang w:eastAsia="zh-CN"/>
        </w:rPr>
        <w:br w:type="page"/>
      </w:r>
      <w:r>
        <w:rPr>
          <w:rFonts w:hint="eastAsia"/>
          <w:lang w:val="en-US" w:eastAsia="zh-CN"/>
        </w:rPr>
        <w:lastRenderedPageBreak/>
        <w:t>图</w:t>
      </w:r>
      <w:r w:rsidRPr="006C786E">
        <w:rPr>
          <w:lang w:eastAsia="zh-CN"/>
        </w:rPr>
        <w:t> 4</w:t>
      </w:r>
    </w:p>
    <w:p w:rsidR="00DD259D" w:rsidRPr="006C786E" w:rsidRDefault="00DD259D" w:rsidP="00DD259D">
      <w:pPr>
        <w:pStyle w:val="Figuretitle"/>
      </w:pPr>
      <w:r>
        <w:rPr>
          <w:rFonts w:hint="eastAsia"/>
          <w:lang w:eastAsia="zh-CN"/>
        </w:rPr>
        <w:t>等式</w:t>
      </w:r>
      <w:r w:rsidRPr="006C786E">
        <w:rPr>
          <w:lang w:eastAsia="zh-CN"/>
        </w:rPr>
        <w:t>(10)</w:t>
      </w:r>
      <w:r>
        <w:rPr>
          <w:rFonts w:hint="eastAsia"/>
          <w:lang w:eastAsia="zh-CN"/>
        </w:rPr>
        <w:t>给出的</w:t>
      </w:r>
      <w:r w:rsidR="00A62709">
        <w:rPr>
          <w:rFonts w:hint="eastAsia"/>
          <w:lang w:eastAsia="zh-CN"/>
        </w:rPr>
        <w:t>用于</w:t>
      </w:r>
      <w:r>
        <w:rPr>
          <w:rFonts w:hint="eastAsia"/>
          <w:lang w:eastAsia="zh-CN"/>
        </w:rPr>
        <w:t>天线指向误差各组成部分的</w:t>
      </w:r>
      <w:r w:rsidRPr="006C786E">
        <w:rPr>
          <w:lang w:eastAsia="zh-CN"/>
        </w:rPr>
        <w:t>PDF</w:t>
      </w:r>
      <w:r>
        <w:rPr>
          <w:rFonts w:hint="eastAsia"/>
          <w:lang w:eastAsia="zh-CN"/>
        </w:rPr>
        <w:t>的不同参数的</w:t>
      </w:r>
      <w:r w:rsidRPr="006C786E">
        <w:rPr>
          <w:i/>
          <w:iCs/>
          <w:lang w:eastAsia="zh-CN"/>
        </w:rPr>
        <w:t>P</w:t>
      </w:r>
      <w:r w:rsidRPr="006C786E">
        <w:rPr>
          <w:i/>
          <w:iCs/>
          <w:vertAlign w:val="subscript"/>
          <w:lang w:eastAsia="zh-CN"/>
        </w:rPr>
        <w:t>E</w:t>
      </w:r>
      <w:r w:rsidRPr="006C786E">
        <w:rPr>
          <w:i/>
          <w:iCs/>
          <w:position w:val="-2"/>
          <w:vertAlign w:val="subscript"/>
          <w:lang w:eastAsia="zh-CN"/>
        </w:rPr>
        <w:t xml:space="preserve">B </w:t>
      </w:r>
      <w:r w:rsidRPr="006C786E">
        <w:rPr>
          <w:lang w:eastAsia="zh-CN"/>
        </w:rPr>
        <w:t>(e.i.r.p.</w:t>
      </w:r>
      <w:r w:rsidRPr="006C786E">
        <w:rPr>
          <w:rFonts w:ascii="Times New Roman" w:hAnsi="Times New Roman"/>
          <w:i/>
          <w:vertAlign w:val="subscript"/>
          <w:lang w:eastAsia="zh-CN"/>
        </w:rPr>
        <w:t>excess</w:t>
      </w:r>
      <w:r w:rsidRPr="006C786E">
        <w:rPr>
          <w:lang w:eastAsia="zh-CN"/>
        </w:rPr>
        <w:t>)</w:t>
      </w:r>
      <w:r>
        <w:rPr>
          <w:rFonts w:hint="eastAsia"/>
          <w:lang w:eastAsia="zh-CN"/>
        </w:rPr>
        <w:t>。</w:t>
      </w:r>
      <w:r>
        <w:rPr>
          <w:rFonts w:hint="eastAsia"/>
          <w:lang w:eastAsia="zh-CN"/>
        </w:rPr>
        <w:br/>
      </w:r>
      <w:r>
        <w:rPr>
          <w:rFonts w:hint="eastAsia"/>
          <w:lang w:eastAsia="zh-CN"/>
        </w:rPr>
        <w:t>图例表示</w:t>
      </w:r>
      <w:r>
        <w:rPr>
          <w:lang w:val="en-US"/>
        </w:rPr>
        <w:sym w:font="Symbol" w:char="F061"/>
      </w:r>
      <w:r>
        <w:rPr>
          <w:rFonts w:hint="eastAsia"/>
          <w:lang w:eastAsia="zh-CN"/>
        </w:rPr>
        <w:t>、</w:t>
      </w:r>
      <w:r w:rsidRPr="006C786E">
        <w:rPr>
          <w:i/>
        </w:rPr>
        <w:t>c</w:t>
      </w:r>
      <w:r>
        <w:t xml:space="preserve"> </w:t>
      </w:r>
      <w:r>
        <w:rPr>
          <w:rFonts w:hint="eastAsia"/>
          <w:lang w:eastAsia="zh-CN"/>
        </w:rPr>
        <w:t>（度）和</w:t>
      </w:r>
      <w:r w:rsidRPr="006C786E">
        <w:rPr>
          <w:i/>
          <w:iCs/>
          <w:position w:val="-2"/>
        </w:rPr>
        <w:t>E</w:t>
      </w:r>
      <w:r w:rsidRPr="006C786E">
        <w:rPr>
          <w:i/>
          <w:iCs/>
          <w:position w:val="-2"/>
          <w:vertAlign w:val="subscript"/>
        </w:rPr>
        <w:t>B</w:t>
      </w:r>
      <w:r w:rsidRPr="006C786E">
        <w:t xml:space="preserve"> (dBW/40 kHz)</w:t>
      </w:r>
    </w:p>
    <w:p w:rsidR="00DD259D" w:rsidRDefault="00DD259D" w:rsidP="00DD259D">
      <w:pPr>
        <w:pStyle w:val="Figure"/>
      </w:pPr>
      <w:r>
        <w:object w:dxaOrig="7143" w:dyaOrig="4339">
          <v:shape id="_x0000_i1063" type="#_x0000_t75" style="width:357pt;height:216.75pt" o:ole="" o:allowoverlap="f">
            <v:imagedata r:id="rId90" o:title=""/>
          </v:shape>
          <o:OLEObject Type="Embed" ProgID="CorelDRAW.Graphic.14" ShapeID="_x0000_i1063" DrawAspect="Content" ObjectID="_1354546118" r:id="rId91"/>
        </w:object>
      </w:r>
    </w:p>
    <w:p w:rsidR="00DD259D" w:rsidRDefault="00DD259D" w:rsidP="00DD259D">
      <w:pPr>
        <w:rPr>
          <w:lang w:val="en-US"/>
        </w:rPr>
      </w:pPr>
    </w:p>
    <w:p w:rsidR="00DD259D" w:rsidRPr="007B31BF" w:rsidRDefault="00DD259D" w:rsidP="00A62709">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显示的曲线</w:t>
      </w:r>
      <w:r w:rsidR="00A62709">
        <w:rPr>
          <w:rFonts w:hint="eastAsia"/>
          <w:lang w:val="en-US" w:eastAsia="zh-CN"/>
        </w:rPr>
        <w:t>都</w:t>
      </w:r>
      <w:r>
        <w:rPr>
          <w:rFonts w:hint="eastAsia"/>
          <w:lang w:val="en-US" w:eastAsia="zh-CN"/>
        </w:rPr>
        <w:t>是离轴</w:t>
      </w:r>
      <w:r w:rsidRPr="007B31BF">
        <w:rPr>
          <w:lang w:val="en-US" w:eastAsia="zh-CN"/>
        </w:rPr>
        <w:t>e.i.r.p.</w:t>
      </w:r>
      <w:r>
        <w:rPr>
          <w:rFonts w:hint="eastAsia"/>
          <w:lang w:val="en-US" w:eastAsia="zh-CN"/>
        </w:rPr>
        <w:t>密度示</w:t>
      </w:r>
      <w:r w:rsidR="00A62709">
        <w:rPr>
          <w:rFonts w:hint="eastAsia"/>
          <w:lang w:val="en-US" w:eastAsia="zh-CN"/>
        </w:rPr>
        <w:t>意</w:t>
      </w:r>
      <w:r>
        <w:rPr>
          <w:rFonts w:hint="eastAsia"/>
          <w:lang w:val="en-US" w:eastAsia="zh-CN"/>
        </w:rPr>
        <w:t>性统计掩模的适当替代。在此附件中。此图的上曲线对应于参数</w:t>
      </w:r>
      <w:r>
        <w:sym w:font="Symbol" w:char="F061"/>
      </w:r>
      <w:r w:rsidRPr="007B31BF">
        <w:rPr>
          <w:b/>
          <w:bCs/>
          <w:i/>
          <w:lang w:val="en-US" w:eastAsia="zh-CN"/>
        </w:rPr>
        <w:t> = </w:t>
      </w:r>
      <w:r w:rsidRPr="007B31BF">
        <w:rPr>
          <w:lang w:val="en-US" w:eastAsia="zh-CN"/>
        </w:rPr>
        <w:t>1.5</w:t>
      </w:r>
      <w:r>
        <w:rPr>
          <w:rFonts w:hint="eastAsia"/>
          <w:lang w:val="en-US" w:eastAsia="zh-CN"/>
        </w:rPr>
        <w:t>、</w:t>
      </w:r>
      <w:r w:rsidRPr="00181216">
        <w:rPr>
          <w:bCs/>
          <w:i/>
          <w:iCs/>
          <w:lang w:val="en-GB" w:eastAsia="zh-CN"/>
        </w:rPr>
        <w:t>c</w:t>
      </w:r>
      <w:r w:rsidRPr="007B31BF">
        <w:rPr>
          <w:lang w:val="en-US" w:eastAsia="zh-CN"/>
        </w:rPr>
        <w:t> = 0.35º</w:t>
      </w:r>
      <w:r>
        <w:rPr>
          <w:rFonts w:hint="eastAsia"/>
          <w:lang w:val="en-US" w:eastAsia="zh-CN"/>
        </w:rPr>
        <w:t>以及</w:t>
      </w:r>
      <w:r w:rsidRPr="00181216">
        <w:rPr>
          <w:i/>
          <w:iCs/>
          <w:lang w:val="en-GB" w:eastAsia="zh-CN"/>
        </w:rPr>
        <w:t>E</w:t>
      </w:r>
      <w:r w:rsidRPr="00181216">
        <w:rPr>
          <w:i/>
          <w:iCs/>
          <w:vertAlign w:val="subscript"/>
          <w:lang w:val="en-GB" w:eastAsia="zh-CN"/>
        </w:rPr>
        <w:t>B</w:t>
      </w:r>
      <w:r w:rsidRPr="007B31BF">
        <w:rPr>
          <w:lang w:val="en-US" w:eastAsia="zh-CN"/>
        </w:rPr>
        <w:t> = 21.53 (dBW/40</w:t>
      </w:r>
      <w:r w:rsidRPr="007B31BF">
        <w:rPr>
          <w:rFonts w:cs="Arial"/>
          <w:lang w:val="en-US" w:eastAsia="zh-CN"/>
        </w:rPr>
        <w:t> kHz)</w:t>
      </w:r>
      <w:r>
        <w:rPr>
          <w:rFonts w:cs="Arial" w:hint="eastAsia"/>
          <w:lang w:val="en-US" w:eastAsia="zh-CN"/>
        </w:rPr>
        <w:t>，该曲线</w:t>
      </w:r>
      <w:r w:rsidR="00A62709">
        <w:rPr>
          <w:rFonts w:cs="Arial" w:hint="eastAsia"/>
          <w:lang w:val="en-US" w:eastAsia="zh-CN"/>
        </w:rPr>
        <w:t>被选作</w:t>
      </w:r>
      <w:r w:rsidRPr="007B31BF">
        <w:rPr>
          <w:rFonts w:cs="Arial"/>
          <w:lang w:val="en-US" w:eastAsia="zh-CN"/>
        </w:rPr>
        <w:t>e.i.r.p.</w:t>
      </w:r>
      <w:r>
        <w:rPr>
          <w:rFonts w:cs="Arial" w:hint="eastAsia"/>
          <w:lang w:val="en-US" w:eastAsia="zh-CN"/>
        </w:rPr>
        <w:t>密度</w:t>
      </w:r>
      <w:r w:rsidRPr="007B31BF">
        <w:rPr>
          <w:i/>
          <w:iCs/>
          <w:lang w:val="en-US" w:eastAsia="zh-CN"/>
        </w:rPr>
        <w:t>P</w:t>
      </w:r>
      <w:r w:rsidRPr="007B31BF">
        <w:rPr>
          <w:i/>
          <w:iCs/>
          <w:vertAlign w:val="subscript"/>
          <w:lang w:val="en-US" w:eastAsia="zh-CN"/>
        </w:rPr>
        <w:t>max</w:t>
      </w:r>
      <w:r w:rsidRPr="007B31BF">
        <w:rPr>
          <w:lang w:val="en-US" w:eastAsia="zh-CN"/>
        </w:rPr>
        <w:t xml:space="preserve"> (EIRP</w:t>
      </w:r>
      <w:r w:rsidRPr="007B31BF">
        <w:rPr>
          <w:i/>
          <w:iCs/>
          <w:vertAlign w:val="subscript"/>
          <w:lang w:val="en-US" w:eastAsia="zh-CN"/>
        </w:rPr>
        <w:t>excess</w:t>
      </w:r>
      <w:r w:rsidRPr="007B31BF">
        <w:rPr>
          <w:lang w:val="en-US" w:eastAsia="zh-CN"/>
        </w:rPr>
        <w:t>)</w:t>
      </w:r>
      <w:r>
        <w:rPr>
          <w:rFonts w:hint="eastAsia"/>
          <w:lang w:val="en-US" w:eastAsia="zh-CN"/>
        </w:rPr>
        <w:t>的示</w:t>
      </w:r>
      <w:r w:rsidR="00A62709">
        <w:rPr>
          <w:rFonts w:hint="eastAsia"/>
          <w:lang w:val="en-US" w:eastAsia="zh-CN"/>
        </w:rPr>
        <w:t>意</w:t>
      </w:r>
      <w:r>
        <w:rPr>
          <w:rFonts w:hint="eastAsia"/>
          <w:lang w:val="en-US" w:eastAsia="zh-CN"/>
        </w:rPr>
        <w:t>性统计掩模。选择该曲线的原因是，一些测量结果显示，这些参数值（</w:t>
      </w:r>
      <w:r>
        <w:sym w:font="Symbol" w:char="F061"/>
      </w:r>
      <w:r>
        <w:rPr>
          <w:rFonts w:hint="eastAsia"/>
          <w:lang w:val="en-US" w:eastAsia="zh-CN"/>
        </w:rPr>
        <w:t>和</w:t>
      </w:r>
      <w:r w:rsidRPr="00181216">
        <w:rPr>
          <w:i/>
          <w:iCs/>
          <w:lang w:val="en-GB" w:eastAsia="zh-CN"/>
        </w:rPr>
        <w:t>c</w:t>
      </w:r>
      <w:r>
        <w:rPr>
          <w:rFonts w:hint="eastAsia"/>
          <w:lang w:val="en-GB" w:eastAsia="zh-CN"/>
        </w:rPr>
        <w:t>）代表典型的操作地形条件和车速。确定</w:t>
      </w:r>
      <w:r w:rsidRPr="005B0626">
        <w:rPr>
          <w:i/>
          <w:lang w:val="en-US" w:eastAsia="zh-CN"/>
        </w:rPr>
        <w:t>E</w:t>
      </w:r>
      <w:r w:rsidRPr="005B0626">
        <w:rPr>
          <w:i/>
          <w:vertAlign w:val="subscript"/>
          <w:lang w:val="en-US" w:eastAsia="zh-CN"/>
        </w:rPr>
        <w:t>B</w:t>
      </w:r>
      <w:r>
        <w:rPr>
          <w:rFonts w:hint="eastAsia"/>
          <w:lang w:val="en-US" w:eastAsia="zh-CN"/>
        </w:rPr>
        <w:t>值的过程见第</w:t>
      </w:r>
      <w:r>
        <w:rPr>
          <w:rFonts w:hint="eastAsia"/>
          <w:lang w:val="en-US" w:eastAsia="zh-CN"/>
        </w:rPr>
        <w:t>6</w:t>
      </w:r>
      <w:r w:rsidR="00A62709">
        <w:rPr>
          <w:rFonts w:hint="eastAsia"/>
          <w:lang w:val="en-US" w:eastAsia="zh-CN"/>
        </w:rPr>
        <w:t>节</w:t>
      </w:r>
      <w:r>
        <w:rPr>
          <w:rFonts w:hint="eastAsia"/>
          <w:lang w:val="en-US" w:eastAsia="zh-CN"/>
        </w:rPr>
        <w:t>。上述示</w:t>
      </w:r>
      <w:r w:rsidR="00A62709">
        <w:rPr>
          <w:rFonts w:hint="eastAsia"/>
          <w:lang w:val="en-US" w:eastAsia="zh-CN"/>
        </w:rPr>
        <w:t>意</w:t>
      </w:r>
      <w:r>
        <w:rPr>
          <w:rFonts w:hint="eastAsia"/>
          <w:lang w:val="en-US" w:eastAsia="zh-CN"/>
        </w:rPr>
        <w:t>性统计离轴</w:t>
      </w:r>
      <w:r w:rsidRPr="007B31BF">
        <w:rPr>
          <w:lang w:val="en-US" w:eastAsia="zh-CN"/>
        </w:rPr>
        <w:t>e.i.r.p.</w:t>
      </w:r>
      <w:r>
        <w:rPr>
          <w:rFonts w:hint="eastAsia"/>
          <w:lang w:val="en-US" w:eastAsia="zh-CN"/>
        </w:rPr>
        <w:t>密度掩模可采用以下表达式得到近似值：</w:t>
      </w:r>
    </w:p>
    <w:p w:rsidR="00DD259D" w:rsidRPr="007B31BF" w:rsidRDefault="00DD259D" w:rsidP="00DD259D">
      <w:pPr>
        <w:pStyle w:val="Equation"/>
        <w:rPr>
          <w:lang w:val="en-US"/>
        </w:rPr>
      </w:pPr>
      <w:r w:rsidRPr="007B31BF">
        <w:rPr>
          <w:lang w:val="en-US" w:eastAsia="zh-CN"/>
        </w:rPr>
        <w:tab/>
      </w:r>
      <w:r w:rsidRPr="007B31BF">
        <w:rPr>
          <w:lang w:val="en-US" w:eastAsia="zh-CN"/>
        </w:rPr>
        <w:tab/>
      </w:r>
      <w:r w:rsidRPr="007827BE">
        <w:rPr>
          <w:position w:val="-16"/>
        </w:rPr>
        <w:object w:dxaOrig="6000" w:dyaOrig="460">
          <v:shape id="_x0000_i1064" type="#_x0000_t75" style="width:300pt;height:23.25pt" o:ole="">
            <v:imagedata r:id="rId92" o:title=""/>
          </v:shape>
          <o:OLEObject Type="Embed" ProgID="Equation.3" ShapeID="_x0000_i1064" DrawAspect="Content" ObjectID="_1354546119" r:id="rId93"/>
        </w:object>
      </w:r>
      <w:r w:rsidRPr="007B31BF">
        <w:rPr>
          <w:lang w:val="en-US"/>
        </w:rPr>
        <w:tab/>
        <w:t>(12)</w:t>
      </w:r>
    </w:p>
    <w:p w:rsidR="00DD259D" w:rsidRDefault="00DD259D" w:rsidP="00DD259D">
      <w:pPr>
        <w:pStyle w:val="Blanc"/>
      </w:pPr>
    </w:p>
    <w:p w:rsidR="00DD259D" w:rsidRPr="005B0626" w:rsidRDefault="00DD259D" w:rsidP="009A102A">
      <w:pPr>
        <w:ind w:firstLineChars="200" w:firstLine="480"/>
        <w:rPr>
          <w:lang w:val="en-US" w:eastAsia="zh-CN"/>
        </w:rPr>
      </w:pPr>
      <w:r>
        <w:rPr>
          <w:rFonts w:hint="eastAsia"/>
          <w:lang w:val="en-US" w:eastAsia="zh-CN"/>
        </w:rPr>
        <w:t>其中</w:t>
      </w:r>
      <w:r w:rsidRPr="00D119B0">
        <w:rPr>
          <w:i/>
          <w:iCs/>
          <w:lang w:val="en-GB"/>
        </w:rPr>
        <w:t>x</w:t>
      </w:r>
      <w:r w:rsidRPr="001D2C83">
        <w:rPr>
          <w:lang w:val="en-US"/>
        </w:rPr>
        <w:t> = e.i.r.p.</w:t>
      </w:r>
      <w:r w:rsidRPr="00181216">
        <w:rPr>
          <w:i/>
          <w:vertAlign w:val="subscript"/>
          <w:lang w:val="en-US"/>
        </w:rPr>
        <w:t>excess</w:t>
      </w:r>
      <w:r w:rsidRPr="00181216">
        <w:rPr>
          <w:iCs/>
          <w:vertAlign w:val="subscript"/>
          <w:lang w:val="en-GB"/>
        </w:rPr>
        <w:t xml:space="preserve"> </w:t>
      </w:r>
      <w:r w:rsidRPr="00181216">
        <w:rPr>
          <w:iCs/>
          <w:lang w:val="en-GB"/>
        </w:rPr>
        <w:t>(dB</w:t>
      </w:r>
      <w:r w:rsidRPr="00181216">
        <w:rPr>
          <w:iCs/>
          <w:lang w:val="en-US"/>
        </w:rPr>
        <w:t>)</w:t>
      </w:r>
      <w:r>
        <w:rPr>
          <w:rFonts w:hint="eastAsia"/>
          <w:iCs/>
          <w:lang w:val="en-US" w:eastAsia="zh-CN"/>
        </w:rPr>
        <w:t>。为使天线系统符合</w:t>
      </w:r>
      <w:r w:rsidR="00A62709">
        <w:rPr>
          <w:rFonts w:hint="eastAsia"/>
          <w:iCs/>
          <w:lang w:val="en-US" w:eastAsia="zh-CN"/>
        </w:rPr>
        <w:t>示范</w:t>
      </w:r>
      <w:r>
        <w:rPr>
          <w:rFonts w:hint="eastAsia"/>
          <w:iCs/>
          <w:lang w:val="en-US" w:eastAsia="zh-CN"/>
        </w:rPr>
        <w:t>掩模，按照等式</w:t>
      </w:r>
      <w:r w:rsidRPr="005B0626">
        <w:rPr>
          <w:lang w:val="en-US" w:eastAsia="zh-CN"/>
        </w:rPr>
        <w:t>(10)</w:t>
      </w:r>
      <w:r>
        <w:rPr>
          <w:rFonts w:hint="eastAsia"/>
          <w:lang w:val="en-US" w:eastAsia="zh-CN"/>
        </w:rPr>
        <w:t>所计算的</w:t>
      </w:r>
      <w:r>
        <w:rPr>
          <w:rFonts w:hint="eastAsia"/>
          <w:iCs/>
          <w:lang w:val="en-US" w:eastAsia="zh-CN"/>
        </w:rPr>
        <w:t>该天线系统的概率</w:t>
      </w:r>
      <w:r w:rsidRPr="00181216">
        <w:rPr>
          <w:i/>
          <w:iCs/>
          <w:lang w:val="en-GB" w:eastAsia="zh-CN"/>
        </w:rPr>
        <w:t>P</w:t>
      </w:r>
      <w:r w:rsidRPr="00181216">
        <w:rPr>
          <w:i/>
          <w:iCs/>
          <w:vertAlign w:val="subscript"/>
          <w:lang w:val="en-GB" w:eastAsia="zh-CN"/>
        </w:rPr>
        <w:t>E</w:t>
      </w:r>
      <w:r w:rsidRPr="00181216">
        <w:rPr>
          <w:i/>
          <w:iCs/>
          <w:position w:val="-2"/>
          <w:vertAlign w:val="subscript"/>
          <w:lang w:val="en-GB" w:eastAsia="zh-CN"/>
        </w:rPr>
        <w:t>B</w:t>
      </w:r>
      <w:r w:rsidRPr="005B0626">
        <w:rPr>
          <w:b/>
          <w:bCs/>
          <w:iCs/>
          <w:position w:val="-2"/>
          <w:vertAlign w:val="subscript"/>
          <w:lang w:val="en-GB" w:eastAsia="zh-CN"/>
        </w:rPr>
        <w:t xml:space="preserve"> </w:t>
      </w:r>
      <w:r w:rsidRPr="005B0626">
        <w:rPr>
          <w:lang w:val="en-US" w:eastAsia="zh-CN"/>
        </w:rPr>
        <w:t>(e.i.r.p.</w:t>
      </w:r>
      <w:r w:rsidRPr="00181216">
        <w:rPr>
          <w:i/>
          <w:vertAlign w:val="subscript"/>
          <w:lang w:val="en-GB" w:eastAsia="zh-CN"/>
        </w:rPr>
        <w:t>excess</w:t>
      </w:r>
      <w:r>
        <w:rPr>
          <w:lang w:val="en-US" w:eastAsia="zh-CN"/>
        </w:rPr>
        <w:t>)</w:t>
      </w:r>
      <w:r>
        <w:rPr>
          <w:rFonts w:hint="eastAsia"/>
          <w:lang w:val="en-US" w:eastAsia="zh-CN"/>
        </w:rPr>
        <w:t>应低于</w:t>
      </w:r>
      <w:r w:rsidRPr="00F31658">
        <w:rPr>
          <w:i/>
          <w:iCs/>
          <w:lang w:val="en-US" w:eastAsia="zh-CN"/>
        </w:rPr>
        <w:t>P</w:t>
      </w:r>
      <w:r w:rsidRPr="00F31658">
        <w:rPr>
          <w:i/>
          <w:iCs/>
          <w:vertAlign w:val="subscript"/>
          <w:lang w:val="en-US" w:eastAsia="zh-CN"/>
        </w:rPr>
        <w:t>max</w:t>
      </w:r>
      <w:r w:rsidRPr="00F31658">
        <w:rPr>
          <w:lang w:val="en-US" w:eastAsia="zh-CN"/>
        </w:rPr>
        <w:t xml:space="preserve"> (EIRP</w:t>
      </w:r>
      <w:r w:rsidRPr="00F31658">
        <w:rPr>
          <w:i/>
          <w:iCs/>
          <w:vertAlign w:val="subscript"/>
          <w:lang w:val="en-US" w:eastAsia="zh-CN"/>
        </w:rPr>
        <w:t>excess</w:t>
      </w:r>
      <w:r w:rsidRPr="00F31658">
        <w:rPr>
          <w:lang w:val="en-US" w:eastAsia="zh-CN"/>
        </w:rPr>
        <w:t>)</w:t>
      </w:r>
      <w:r>
        <w:rPr>
          <w:rFonts w:hint="eastAsia"/>
          <w:lang w:val="en-US" w:eastAsia="zh-CN"/>
        </w:rPr>
        <w:t>，即：</w:t>
      </w:r>
    </w:p>
    <w:p w:rsidR="00DD259D" w:rsidRDefault="00DD259D" w:rsidP="00DD259D">
      <w:pPr>
        <w:pStyle w:val="Blanc"/>
        <w:rPr>
          <w:lang w:eastAsia="zh-CN"/>
        </w:rPr>
      </w:pPr>
    </w:p>
    <w:p w:rsidR="00DD259D" w:rsidRPr="007B31BF" w:rsidRDefault="00DD259D" w:rsidP="00DD259D">
      <w:pPr>
        <w:pStyle w:val="Equation"/>
        <w:rPr>
          <w:lang w:val="en-US" w:eastAsia="zh-CN"/>
        </w:rPr>
      </w:pPr>
      <w:r w:rsidRPr="007B31BF">
        <w:rPr>
          <w:lang w:val="en-US" w:eastAsia="zh-CN"/>
        </w:rPr>
        <w:tab/>
      </w:r>
      <w:r w:rsidRPr="00A278AA">
        <w:rPr>
          <w:position w:val="-28"/>
        </w:rPr>
        <w:object w:dxaOrig="7699" w:dyaOrig="520">
          <v:shape id="_x0000_i1065" type="#_x0000_t75" style="width:384.75pt;height:26.25pt" o:ole="">
            <v:imagedata r:id="rId94" o:title=""/>
          </v:shape>
          <o:OLEObject Type="Embed" ProgID="Equation.3" ShapeID="_x0000_i1065" DrawAspect="Content" ObjectID="_1354546120" r:id="rId95"/>
        </w:object>
      </w:r>
      <w:r w:rsidRPr="007B31BF">
        <w:rPr>
          <w:lang w:val="en-US" w:eastAsia="zh-CN"/>
        </w:rPr>
        <w:tab/>
        <w:t>(13)</w:t>
      </w:r>
    </w:p>
    <w:p w:rsidR="00DD259D" w:rsidRDefault="00DD259D" w:rsidP="00DD259D">
      <w:pPr>
        <w:pStyle w:val="Blanc"/>
        <w:rPr>
          <w:lang w:eastAsia="zh-CN"/>
        </w:rPr>
      </w:pPr>
    </w:p>
    <w:p w:rsidR="00DD259D" w:rsidRPr="007B31BF" w:rsidRDefault="00DD259D" w:rsidP="009A102A">
      <w:pPr>
        <w:ind w:firstLineChars="200" w:firstLine="480"/>
        <w:rPr>
          <w:lang w:val="en-US" w:eastAsia="zh-CN"/>
        </w:rPr>
      </w:pPr>
      <w:r>
        <w:rPr>
          <w:rFonts w:hint="eastAsia"/>
          <w:lang w:val="en-US" w:eastAsia="zh-CN"/>
        </w:rPr>
        <w:t>其中最大值超过</w:t>
      </w:r>
      <w:r w:rsidRPr="001D2C83">
        <w:rPr>
          <w:i/>
          <w:lang w:val="en-US" w:eastAsia="zh-CN"/>
        </w:rPr>
        <w:t>E</w:t>
      </w:r>
      <w:r w:rsidRPr="001D2C83">
        <w:rPr>
          <w:i/>
          <w:vertAlign w:val="subscript"/>
          <w:lang w:val="en-US" w:eastAsia="zh-CN"/>
        </w:rPr>
        <w:t>B</w:t>
      </w:r>
      <w:r>
        <w:rPr>
          <w:rFonts w:hint="eastAsia"/>
          <w:lang w:val="en-US" w:eastAsia="zh-CN"/>
        </w:rPr>
        <w:t>。从图</w:t>
      </w:r>
      <w:r>
        <w:rPr>
          <w:rFonts w:hint="eastAsia"/>
          <w:lang w:val="en-US" w:eastAsia="zh-CN"/>
        </w:rPr>
        <w:t>4</w:t>
      </w:r>
      <w:r>
        <w:rPr>
          <w:rFonts w:hint="eastAsia"/>
          <w:lang w:val="en-US" w:eastAsia="zh-CN"/>
        </w:rPr>
        <w:t>的曲线中可以看出，所示掩模</w:t>
      </w:r>
      <w:r w:rsidRPr="007B31BF">
        <w:rPr>
          <w:i/>
          <w:iCs/>
          <w:lang w:val="en-US" w:eastAsia="zh-CN"/>
        </w:rPr>
        <w:t>P</w:t>
      </w:r>
      <w:r w:rsidRPr="007B31BF">
        <w:rPr>
          <w:i/>
          <w:iCs/>
          <w:vertAlign w:val="subscript"/>
          <w:lang w:val="en-US" w:eastAsia="zh-CN"/>
        </w:rPr>
        <w:t>max</w:t>
      </w:r>
      <w:r w:rsidRPr="007B31BF">
        <w:rPr>
          <w:lang w:val="en-US" w:eastAsia="zh-CN"/>
        </w:rPr>
        <w:t> (EIRP</w:t>
      </w:r>
      <w:r w:rsidRPr="007B31BF">
        <w:rPr>
          <w:i/>
          <w:iCs/>
          <w:vertAlign w:val="subscript"/>
          <w:lang w:val="en-US" w:eastAsia="zh-CN"/>
        </w:rPr>
        <w:t>excess</w:t>
      </w:r>
      <w:r w:rsidRPr="007B31BF">
        <w:rPr>
          <w:vertAlign w:val="subscript"/>
          <w:lang w:val="en-US" w:eastAsia="zh-CN"/>
        </w:rPr>
        <w:t xml:space="preserve"> </w:t>
      </w:r>
      <w:r w:rsidRPr="007B31BF">
        <w:rPr>
          <w:lang w:val="en-US" w:eastAsia="zh-CN"/>
        </w:rPr>
        <w:t>(dB))</w:t>
      </w:r>
      <w:r>
        <w:rPr>
          <w:rFonts w:hint="eastAsia"/>
          <w:lang w:val="en-US" w:eastAsia="zh-CN"/>
        </w:rPr>
        <w:t>可通过</w:t>
      </w:r>
      <w:r w:rsidR="00A62709">
        <w:rPr>
          <w:rFonts w:hint="eastAsia"/>
          <w:lang w:val="en-US" w:eastAsia="zh-CN"/>
        </w:rPr>
        <w:t>具有不同值</w:t>
      </w:r>
      <w:r>
        <w:rPr>
          <w:rFonts w:hint="eastAsia"/>
          <w:lang w:val="en-US" w:eastAsia="zh-CN"/>
        </w:rPr>
        <w:t>参数</w:t>
      </w:r>
      <w:r>
        <w:sym w:font="Symbol" w:char="F061"/>
      </w:r>
      <w:r>
        <w:rPr>
          <w:rFonts w:hint="eastAsia"/>
          <w:lang w:val="en-US" w:eastAsia="zh-CN"/>
        </w:rPr>
        <w:t>和</w:t>
      </w:r>
      <w:r w:rsidRPr="007B31BF">
        <w:rPr>
          <w:i/>
          <w:lang w:val="en-US" w:eastAsia="zh-CN"/>
        </w:rPr>
        <w:t>c</w:t>
      </w:r>
      <w:r>
        <w:rPr>
          <w:rFonts w:hint="eastAsia"/>
          <w:lang w:val="en-US" w:eastAsia="zh-CN"/>
        </w:rPr>
        <w:t>但</w:t>
      </w:r>
      <w:r w:rsidRPr="00181216">
        <w:rPr>
          <w:i/>
          <w:iCs/>
          <w:lang w:val="en-GB" w:eastAsia="zh-CN"/>
        </w:rPr>
        <w:t>E</w:t>
      </w:r>
      <w:r w:rsidRPr="00181216">
        <w:rPr>
          <w:i/>
          <w:iCs/>
          <w:vertAlign w:val="subscript"/>
          <w:lang w:val="en-GB" w:eastAsia="zh-CN"/>
        </w:rPr>
        <w:t>B</w:t>
      </w:r>
      <w:r>
        <w:rPr>
          <w:rFonts w:hint="eastAsia"/>
          <w:lang w:val="en-US" w:eastAsia="zh-CN"/>
        </w:rPr>
        <w:t>电平适当的天线系统加以满足。</w:t>
      </w:r>
    </w:p>
    <w:p w:rsidR="00DD259D" w:rsidRPr="007B31BF" w:rsidRDefault="00DD259D" w:rsidP="00DD259D">
      <w:pPr>
        <w:pStyle w:val="Heading1"/>
        <w:rPr>
          <w:lang w:val="en-US" w:eastAsia="zh-CN"/>
        </w:rPr>
      </w:pPr>
      <w:r w:rsidRPr="007B31BF">
        <w:rPr>
          <w:lang w:val="en-US" w:eastAsia="zh-CN"/>
        </w:rPr>
        <w:t>6</w:t>
      </w:r>
      <w:r w:rsidRPr="007B31BF">
        <w:rPr>
          <w:lang w:val="en-US" w:eastAsia="zh-CN"/>
        </w:rPr>
        <w:tab/>
      </w:r>
      <w:r>
        <w:rPr>
          <w:rFonts w:hint="eastAsia"/>
          <w:lang w:val="en-US" w:eastAsia="zh-CN"/>
        </w:rPr>
        <w:t>计算视轴</w:t>
      </w:r>
      <w:r w:rsidRPr="007B31BF">
        <w:rPr>
          <w:lang w:val="en-US" w:eastAsia="zh-CN"/>
        </w:rPr>
        <w:t>e.i.r.p.</w:t>
      </w:r>
      <w:r>
        <w:rPr>
          <w:rFonts w:hint="eastAsia"/>
          <w:lang w:val="en-US" w:eastAsia="zh-CN"/>
        </w:rPr>
        <w:t>密度</w:t>
      </w:r>
    </w:p>
    <w:p w:rsidR="000B2534" w:rsidRDefault="00DD259D" w:rsidP="005F241F">
      <w:pPr>
        <w:ind w:firstLineChars="200" w:firstLine="480"/>
        <w:rPr>
          <w:lang w:val="en-US" w:eastAsia="zh-CN"/>
        </w:rPr>
      </w:pPr>
      <w:r>
        <w:rPr>
          <w:rFonts w:hint="eastAsia"/>
          <w:lang w:val="en-US" w:eastAsia="zh-CN"/>
        </w:rPr>
        <w:t>从前一节的推导中可以看出，视轴</w:t>
      </w:r>
      <w:r w:rsidRPr="007B31BF">
        <w:rPr>
          <w:lang w:val="en-US" w:eastAsia="zh-CN"/>
        </w:rPr>
        <w:t>e.i.r.p.</w:t>
      </w:r>
      <w:r>
        <w:rPr>
          <w:rFonts w:hint="eastAsia"/>
          <w:lang w:val="en-US" w:eastAsia="zh-CN"/>
        </w:rPr>
        <w:t>密度</w:t>
      </w:r>
      <w:r w:rsidRPr="00181216">
        <w:rPr>
          <w:i/>
          <w:iCs/>
          <w:lang w:val="en-GB" w:eastAsia="zh-CN"/>
        </w:rPr>
        <w:t>E</w:t>
      </w:r>
      <w:r w:rsidRPr="00181216">
        <w:rPr>
          <w:i/>
          <w:iCs/>
          <w:vertAlign w:val="subscript"/>
          <w:lang w:val="en-GB" w:eastAsia="zh-CN"/>
        </w:rPr>
        <w:t>B</w:t>
      </w:r>
      <w:r w:rsidR="00A62709">
        <w:rPr>
          <w:rFonts w:hint="eastAsia"/>
          <w:lang w:val="en-US" w:eastAsia="zh-CN"/>
        </w:rPr>
        <w:t>对于</w:t>
      </w:r>
      <w:r>
        <w:rPr>
          <w:rFonts w:hint="eastAsia"/>
          <w:lang w:val="en-US" w:eastAsia="zh-CN"/>
        </w:rPr>
        <w:t>确定</w:t>
      </w:r>
      <w:r w:rsidR="00A62709">
        <w:rPr>
          <w:rFonts w:hint="eastAsia"/>
          <w:lang w:val="en-US" w:eastAsia="zh-CN"/>
        </w:rPr>
        <w:t>车载</w:t>
      </w:r>
      <w:r>
        <w:rPr>
          <w:rFonts w:hint="eastAsia"/>
          <w:lang w:val="en-US" w:eastAsia="zh-CN"/>
        </w:rPr>
        <w:t>终端</w:t>
      </w:r>
      <w:r w:rsidR="00A62709">
        <w:rPr>
          <w:rFonts w:hint="eastAsia"/>
          <w:lang w:val="en-US" w:eastAsia="zh-CN"/>
        </w:rPr>
        <w:t>的</w:t>
      </w:r>
      <w:r>
        <w:rPr>
          <w:rFonts w:hint="eastAsia"/>
          <w:lang w:val="en-US" w:eastAsia="zh-CN"/>
        </w:rPr>
        <w:t>性能</w:t>
      </w:r>
      <w:r w:rsidR="00A62709">
        <w:rPr>
          <w:rFonts w:hint="eastAsia"/>
          <w:lang w:val="en-US" w:eastAsia="zh-CN"/>
        </w:rPr>
        <w:t>具有</w:t>
      </w:r>
      <w:r>
        <w:rPr>
          <w:rFonts w:hint="eastAsia"/>
          <w:lang w:val="en-US" w:eastAsia="zh-CN"/>
        </w:rPr>
        <w:t>重要</w:t>
      </w:r>
      <w:r w:rsidR="00A62709">
        <w:rPr>
          <w:rFonts w:hint="eastAsia"/>
          <w:lang w:val="en-US" w:eastAsia="zh-CN"/>
        </w:rPr>
        <w:t>意义</w:t>
      </w:r>
      <w:r>
        <w:rPr>
          <w:rFonts w:hint="eastAsia"/>
          <w:lang w:val="en-US" w:eastAsia="zh-CN"/>
        </w:rPr>
        <w:t>。注意，等式</w:t>
      </w:r>
      <w:r w:rsidRPr="007B31BF">
        <w:rPr>
          <w:lang w:val="en-US" w:eastAsia="zh-CN"/>
        </w:rPr>
        <w:t>(10)</w:t>
      </w:r>
      <w:r>
        <w:rPr>
          <w:rFonts w:hint="eastAsia"/>
          <w:lang w:val="en-US" w:eastAsia="zh-CN"/>
        </w:rPr>
        <w:t>给出的概率函数对视距</w:t>
      </w:r>
      <w:r w:rsidRPr="007B31BF">
        <w:rPr>
          <w:lang w:val="en-US" w:eastAsia="zh-CN"/>
        </w:rPr>
        <w:t>e.i.r.p.</w:t>
      </w:r>
      <w:r>
        <w:rPr>
          <w:rFonts w:hint="eastAsia"/>
          <w:lang w:val="en-US" w:eastAsia="zh-CN"/>
        </w:rPr>
        <w:t>密度施加了限值。此外，加强视</w:t>
      </w:r>
      <w:r w:rsidR="00A62709">
        <w:rPr>
          <w:rFonts w:hint="eastAsia"/>
          <w:lang w:val="en-US" w:eastAsia="zh-CN"/>
        </w:rPr>
        <w:t>轴</w:t>
      </w:r>
      <w:r w:rsidRPr="007B31BF">
        <w:rPr>
          <w:lang w:val="en-US" w:eastAsia="zh-CN"/>
        </w:rPr>
        <w:t>e.i.r.p.</w:t>
      </w:r>
      <w:r>
        <w:rPr>
          <w:rFonts w:hint="eastAsia"/>
          <w:lang w:val="en-US" w:eastAsia="zh-CN"/>
        </w:rPr>
        <w:t>密度便加大了对</w:t>
      </w:r>
      <w:r w:rsidR="001B34FB">
        <w:rPr>
          <w:rFonts w:hint="eastAsia"/>
          <w:lang w:val="en-US" w:eastAsia="zh-CN"/>
        </w:rPr>
        <w:t>邻近</w:t>
      </w:r>
      <w:r>
        <w:rPr>
          <w:rFonts w:hint="eastAsia"/>
          <w:lang w:val="en-US" w:eastAsia="zh-CN"/>
        </w:rPr>
        <w:t>卫星的干扰。附件</w:t>
      </w:r>
      <w:r>
        <w:rPr>
          <w:rFonts w:hint="eastAsia"/>
          <w:lang w:val="en-US" w:eastAsia="zh-CN"/>
        </w:rPr>
        <w:t>2</w:t>
      </w:r>
      <w:r>
        <w:rPr>
          <w:rFonts w:hint="eastAsia"/>
          <w:lang w:val="en-US" w:eastAsia="zh-CN"/>
        </w:rPr>
        <w:t>详细分析了这些终端产生的干扰。</w:t>
      </w:r>
      <w:r w:rsidR="00A62709">
        <w:rPr>
          <w:rFonts w:hint="eastAsia"/>
          <w:lang w:val="en-US" w:eastAsia="zh-CN"/>
        </w:rPr>
        <w:t>有用</w:t>
      </w:r>
      <w:r>
        <w:rPr>
          <w:rFonts w:hint="eastAsia"/>
          <w:lang w:val="en-US" w:eastAsia="zh-CN"/>
        </w:rPr>
        <w:t>视</w:t>
      </w:r>
      <w:r w:rsidR="00A62709">
        <w:rPr>
          <w:rFonts w:hint="eastAsia"/>
          <w:lang w:val="en-US" w:eastAsia="zh-CN"/>
        </w:rPr>
        <w:t>轴</w:t>
      </w:r>
      <w:r w:rsidRPr="007B31BF">
        <w:rPr>
          <w:lang w:val="en-US" w:eastAsia="zh-CN"/>
        </w:rPr>
        <w:t>e.i.r.p.</w:t>
      </w:r>
      <w:r>
        <w:rPr>
          <w:rFonts w:hint="eastAsia"/>
          <w:lang w:val="en-US" w:eastAsia="zh-CN"/>
        </w:rPr>
        <w:t>密度</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Pr="007B31BF" w:rsidRDefault="00DD259D" w:rsidP="000B2534">
      <w:pPr>
        <w:rPr>
          <w:lang w:val="en-US" w:eastAsia="zh-CN"/>
        </w:rPr>
      </w:pPr>
      <w:r>
        <w:rPr>
          <w:rFonts w:hint="eastAsia"/>
          <w:lang w:val="en-US" w:eastAsia="zh-CN"/>
        </w:rPr>
        <w:lastRenderedPageBreak/>
        <w:t>电平必须满足两项互为矛盾的需求：发射充足的功率以支持合理的数据速率，同时，确保所造成的干扰是</w:t>
      </w:r>
      <w:r w:rsidR="00A62709">
        <w:rPr>
          <w:rFonts w:hint="eastAsia"/>
          <w:lang w:val="en-US" w:eastAsia="zh-CN"/>
        </w:rPr>
        <w:t>邻</w:t>
      </w:r>
      <w:r>
        <w:rPr>
          <w:rFonts w:hint="eastAsia"/>
          <w:lang w:val="en-US" w:eastAsia="zh-CN"/>
        </w:rPr>
        <w:t>近卫星运营商可接受的。车载地球站发射适当数据速率所需要的</w:t>
      </w:r>
      <w:r>
        <w:rPr>
          <w:rFonts w:hint="eastAsia"/>
          <w:lang w:val="en-US" w:eastAsia="zh-CN"/>
        </w:rPr>
        <w:t>Eb</w:t>
      </w:r>
      <w:r>
        <w:rPr>
          <w:rFonts w:hint="eastAsia"/>
          <w:lang w:val="en-US" w:eastAsia="zh-CN"/>
        </w:rPr>
        <w:t>值可通过与</w:t>
      </w:r>
      <w:r w:rsidR="00A62709">
        <w:rPr>
          <w:rFonts w:hint="eastAsia"/>
          <w:lang w:val="en-US" w:eastAsia="zh-CN"/>
        </w:rPr>
        <w:t>相</w:t>
      </w:r>
      <w:r>
        <w:rPr>
          <w:rFonts w:hint="eastAsia"/>
          <w:lang w:val="en-US" w:eastAsia="zh-CN"/>
        </w:rPr>
        <w:t>应的静态地球终端数值相比较加以确定。图</w:t>
      </w:r>
      <w:r>
        <w:rPr>
          <w:rFonts w:hint="eastAsia"/>
          <w:lang w:val="en-US" w:eastAsia="zh-CN"/>
        </w:rPr>
        <w:t>5</w:t>
      </w:r>
      <w:r>
        <w:rPr>
          <w:rFonts w:hint="eastAsia"/>
          <w:lang w:val="en-US" w:eastAsia="zh-CN"/>
        </w:rPr>
        <w:t>显示出</w:t>
      </w:r>
      <w:r>
        <w:rPr>
          <w:lang w:val="en-US" w:eastAsia="zh-CN"/>
        </w:rPr>
        <w:t>ITU</w:t>
      </w:r>
      <w:r>
        <w:rPr>
          <w:lang w:val="en-US" w:eastAsia="zh-CN"/>
        </w:rPr>
        <w:noBreakHyphen/>
        <w:t>R S.728</w:t>
      </w:r>
      <w:r>
        <w:rPr>
          <w:rFonts w:hint="eastAsia"/>
          <w:lang w:val="en-US" w:eastAsia="zh-CN"/>
        </w:rPr>
        <w:t>建议书确定的静态地球终端</w:t>
      </w:r>
      <w:r w:rsidR="00A62709">
        <w:rPr>
          <w:rFonts w:hint="eastAsia"/>
          <w:lang w:val="en-US" w:eastAsia="zh-CN"/>
        </w:rPr>
        <w:t>的</w:t>
      </w:r>
      <w:r>
        <w:rPr>
          <w:lang w:val="en-US" w:eastAsia="zh-CN"/>
        </w:rPr>
        <w:t>e.i.r.p.</w:t>
      </w:r>
      <w:r>
        <w:rPr>
          <w:rFonts w:hint="eastAsia"/>
          <w:lang w:val="en-US" w:eastAsia="zh-CN"/>
        </w:rPr>
        <w:t>密度掩膜，用等式</w:t>
      </w:r>
      <w:r w:rsidR="00A62709">
        <w:rPr>
          <w:rFonts w:hint="eastAsia"/>
          <w:lang w:val="en-US" w:eastAsia="zh-CN"/>
        </w:rPr>
        <w:t>(</w:t>
      </w:r>
      <w:r>
        <w:rPr>
          <w:rFonts w:hint="eastAsia"/>
          <w:lang w:val="en-US" w:eastAsia="zh-CN"/>
        </w:rPr>
        <w:t>11</w:t>
      </w:r>
      <w:r w:rsidR="00A62709">
        <w:rPr>
          <w:rFonts w:hint="eastAsia"/>
          <w:lang w:val="en-US" w:eastAsia="zh-CN"/>
        </w:rPr>
        <w:t>)</w:t>
      </w:r>
      <w:r>
        <w:rPr>
          <w:rFonts w:hint="eastAsia"/>
          <w:lang w:val="en-US" w:eastAsia="zh-CN"/>
        </w:rPr>
        <w:t>表示。该图亦显示出对应于孔径直径为</w:t>
      </w:r>
      <w:r w:rsidRPr="00181216">
        <w:rPr>
          <w:i/>
          <w:iCs/>
          <w:lang w:val="en-GB" w:eastAsia="zh-CN"/>
        </w:rPr>
        <w:t>d</w:t>
      </w:r>
      <w:r w:rsidRPr="007B31BF">
        <w:rPr>
          <w:lang w:val="en-US" w:eastAsia="zh-CN"/>
        </w:rPr>
        <w:t> = 0.51 m</w:t>
      </w:r>
      <w:r>
        <w:rPr>
          <w:rFonts w:hint="eastAsia"/>
          <w:lang w:val="en-US" w:eastAsia="zh-CN"/>
        </w:rPr>
        <w:t>的天线的离轴</w:t>
      </w:r>
      <w:r>
        <w:rPr>
          <w:lang w:val="en-US" w:eastAsia="zh-CN"/>
        </w:rPr>
        <w:t>e.i.r.p.</w:t>
      </w:r>
      <w:r>
        <w:rPr>
          <w:rFonts w:hint="eastAsia"/>
          <w:lang w:val="en-US" w:eastAsia="zh-CN"/>
        </w:rPr>
        <w:t>密度最大值。该离轴</w:t>
      </w:r>
      <w:r>
        <w:rPr>
          <w:lang w:val="en-US" w:eastAsia="zh-CN"/>
        </w:rPr>
        <w:t>e.i.r.p.</w:t>
      </w:r>
      <w:r>
        <w:rPr>
          <w:rFonts w:hint="eastAsia"/>
          <w:lang w:val="en-US" w:eastAsia="zh-CN"/>
        </w:rPr>
        <w:t>密度电</w:t>
      </w:r>
      <w:r w:rsidR="00A62709">
        <w:rPr>
          <w:rFonts w:hint="eastAsia"/>
          <w:lang w:val="en-US" w:eastAsia="zh-CN"/>
        </w:rPr>
        <w:t>平</w:t>
      </w:r>
      <w:r>
        <w:rPr>
          <w:rFonts w:hint="eastAsia"/>
          <w:lang w:val="en-US" w:eastAsia="zh-CN"/>
        </w:rPr>
        <w:t>是通过将</w:t>
      </w:r>
      <w:r>
        <w:rPr>
          <w:rFonts w:hint="eastAsia"/>
          <w:lang w:val="en-US" w:eastAsia="zh-CN"/>
        </w:rPr>
        <w:t>Eb</w:t>
      </w:r>
      <w:r>
        <w:rPr>
          <w:rFonts w:hint="eastAsia"/>
          <w:lang w:val="en-US" w:eastAsia="zh-CN"/>
        </w:rPr>
        <w:t>逐步提高至所得到的离轴</w:t>
      </w:r>
      <w:r>
        <w:rPr>
          <w:lang w:val="en-US" w:eastAsia="zh-CN"/>
        </w:rPr>
        <w:t>e.i.r.p.</w:t>
      </w:r>
      <w:r>
        <w:rPr>
          <w:rFonts w:hint="eastAsia"/>
          <w:lang w:val="en-US" w:eastAsia="zh-CN"/>
        </w:rPr>
        <w:t>密度图仅在</w:t>
      </w:r>
      <w:r>
        <w:rPr>
          <w:lang w:val="en-US" w:eastAsia="zh-CN"/>
        </w:rPr>
        <w:t>ITU</w:t>
      </w:r>
      <w:r>
        <w:rPr>
          <w:lang w:val="en-US" w:eastAsia="zh-CN"/>
        </w:rPr>
        <w:noBreakHyphen/>
        <w:t>R S.728</w:t>
      </w:r>
      <w:r>
        <w:rPr>
          <w:rFonts w:hint="eastAsia"/>
          <w:lang w:val="en-US" w:eastAsia="zh-CN"/>
        </w:rPr>
        <w:t>规定的掩膜之下</w:t>
      </w:r>
      <w:r w:rsidR="002E39F4">
        <w:rPr>
          <w:rFonts w:hint="eastAsia"/>
          <w:lang w:val="en-US" w:eastAsia="zh-CN"/>
        </w:rPr>
        <w:t>获得的</w:t>
      </w:r>
      <w:r>
        <w:rPr>
          <w:rFonts w:hint="eastAsia"/>
          <w:lang w:val="en-US" w:eastAsia="zh-CN"/>
        </w:rPr>
        <w:t>。显然，满足掩膜的</w:t>
      </w:r>
      <w:r w:rsidRPr="002E39F4">
        <w:rPr>
          <w:rFonts w:hint="eastAsia"/>
          <w:i/>
          <w:iCs/>
          <w:lang w:val="en-US" w:eastAsia="zh-CN"/>
        </w:rPr>
        <w:t>Eb</w:t>
      </w:r>
      <w:r>
        <w:rPr>
          <w:rFonts w:hint="eastAsia"/>
          <w:lang w:val="en-US" w:eastAsia="zh-CN"/>
        </w:rPr>
        <w:t>值随着天线孔径直径的加</w:t>
      </w:r>
      <w:r w:rsidR="002E39F4">
        <w:rPr>
          <w:rFonts w:hint="eastAsia"/>
          <w:lang w:val="en-US" w:eastAsia="zh-CN"/>
        </w:rPr>
        <w:t>大</w:t>
      </w:r>
      <w:r>
        <w:rPr>
          <w:rFonts w:hint="eastAsia"/>
          <w:lang w:val="en-US" w:eastAsia="zh-CN"/>
        </w:rPr>
        <w:t>而提高，</w:t>
      </w:r>
      <w:r w:rsidR="002E39F4">
        <w:rPr>
          <w:rFonts w:hint="eastAsia"/>
          <w:lang w:val="en-US" w:eastAsia="zh-CN"/>
        </w:rPr>
        <w:t>当</w:t>
      </w:r>
      <w:r w:rsidRPr="00181216">
        <w:rPr>
          <w:i/>
          <w:iCs/>
          <w:lang w:val="en-GB" w:eastAsia="zh-CN"/>
        </w:rPr>
        <w:t>d</w:t>
      </w:r>
      <w:r w:rsidRPr="007B31BF">
        <w:rPr>
          <w:b/>
          <w:bCs/>
          <w:lang w:val="en-US" w:eastAsia="zh-CN"/>
        </w:rPr>
        <w:t> </w:t>
      </w:r>
      <w:r w:rsidRPr="007B31BF">
        <w:rPr>
          <w:bCs/>
          <w:lang w:val="en-US" w:eastAsia="zh-CN"/>
        </w:rPr>
        <w:t>=</w:t>
      </w:r>
      <w:r w:rsidRPr="007B31BF">
        <w:rPr>
          <w:b/>
          <w:bCs/>
          <w:lang w:val="en-US" w:eastAsia="zh-CN"/>
        </w:rPr>
        <w:t> </w:t>
      </w:r>
      <w:r w:rsidRPr="007B31BF">
        <w:rPr>
          <w:lang w:val="en-US" w:eastAsia="zh-CN"/>
        </w:rPr>
        <w:t>0.51 m</w:t>
      </w:r>
      <w:r w:rsidR="002E39F4">
        <w:rPr>
          <w:rFonts w:hint="eastAsia"/>
          <w:lang w:val="en-US" w:eastAsia="zh-CN"/>
        </w:rPr>
        <w:t>时，</w:t>
      </w:r>
      <w:r w:rsidRPr="00181216">
        <w:rPr>
          <w:i/>
          <w:iCs/>
          <w:lang w:val="en-GB" w:eastAsia="zh-CN"/>
        </w:rPr>
        <w:t>E</w:t>
      </w:r>
      <w:r w:rsidRPr="00181216">
        <w:rPr>
          <w:i/>
          <w:iCs/>
          <w:vertAlign w:val="subscript"/>
          <w:lang w:val="en-GB" w:eastAsia="zh-CN"/>
        </w:rPr>
        <w:t>B</w:t>
      </w:r>
      <w:r w:rsidRPr="007B31BF">
        <w:rPr>
          <w:lang w:val="en-US" w:eastAsia="zh-CN"/>
        </w:rPr>
        <w:t> = 23 dB</w:t>
      </w:r>
      <w:r>
        <w:rPr>
          <w:lang w:val="en-US" w:eastAsia="zh-CN"/>
        </w:rPr>
        <w:t>(</w:t>
      </w:r>
      <w:r w:rsidRPr="007B31BF">
        <w:rPr>
          <w:lang w:val="en-US" w:eastAsia="zh-CN"/>
        </w:rPr>
        <w:t>W/40 kHz</w:t>
      </w:r>
      <w:r>
        <w:rPr>
          <w:lang w:val="en-US" w:eastAsia="zh-CN"/>
        </w:rPr>
        <w:t>)</w:t>
      </w:r>
      <w:r>
        <w:rPr>
          <w:rFonts w:hint="eastAsia"/>
          <w:lang w:val="en-US" w:eastAsia="zh-CN"/>
        </w:rPr>
        <w:t>。</w:t>
      </w:r>
    </w:p>
    <w:p w:rsidR="00DD259D" w:rsidRPr="007B31BF" w:rsidRDefault="00DD259D" w:rsidP="00DD259D">
      <w:pPr>
        <w:pStyle w:val="FigureNo"/>
        <w:rPr>
          <w:lang w:val="en-US" w:eastAsia="zh-CN"/>
        </w:rPr>
      </w:pPr>
      <w:r>
        <w:rPr>
          <w:rFonts w:hint="eastAsia"/>
          <w:lang w:val="en-US" w:eastAsia="zh-CN"/>
        </w:rPr>
        <w:t>图</w:t>
      </w:r>
      <w:r>
        <w:rPr>
          <w:rFonts w:hint="eastAsia"/>
          <w:lang w:val="en-US" w:eastAsia="zh-CN"/>
        </w:rPr>
        <w:t xml:space="preserve"> 5</w:t>
      </w:r>
    </w:p>
    <w:p w:rsidR="00DD259D" w:rsidRPr="00A719EA" w:rsidRDefault="00DD259D" w:rsidP="00DD259D">
      <w:pPr>
        <w:pStyle w:val="Figuretitle"/>
        <w:rPr>
          <w:lang w:val="en-US" w:eastAsia="zh-CN"/>
        </w:rPr>
      </w:pPr>
      <w:r>
        <w:rPr>
          <w:rFonts w:hint="eastAsia"/>
          <w:lang w:val="en-US" w:eastAsia="zh-CN"/>
        </w:rPr>
        <w:t>按照</w:t>
      </w:r>
      <w:r w:rsidRPr="007B31BF">
        <w:rPr>
          <w:lang w:val="en-US" w:eastAsia="zh-CN"/>
        </w:rPr>
        <w:t>ITU</w:t>
      </w:r>
      <w:r w:rsidRPr="007B31BF">
        <w:rPr>
          <w:lang w:val="en-US" w:eastAsia="zh-CN"/>
        </w:rPr>
        <w:noBreakHyphen/>
        <w:t>R S.728</w:t>
      </w:r>
      <w:r>
        <w:rPr>
          <w:rFonts w:hint="eastAsia"/>
          <w:lang w:val="en-US" w:eastAsia="zh-CN"/>
        </w:rPr>
        <w:t>建议书得出的视轴</w:t>
      </w:r>
      <w:r>
        <w:rPr>
          <w:lang w:val="en-US" w:eastAsia="zh-CN"/>
        </w:rPr>
        <w:t>e.i.r.p.</w:t>
      </w:r>
      <w:r>
        <w:rPr>
          <w:rFonts w:hint="eastAsia"/>
          <w:lang w:val="en-US" w:eastAsia="zh-CN"/>
        </w:rPr>
        <w:t>密度最大值，</w:t>
      </w:r>
      <w:r>
        <w:rPr>
          <w:lang w:val="en-US" w:eastAsia="zh-CN"/>
        </w:rPr>
        <w:br/>
      </w:r>
      <w:r>
        <w:rPr>
          <w:rFonts w:hint="eastAsia"/>
          <w:lang w:val="en-US" w:eastAsia="zh-CN"/>
        </w:rPr>
        <w:t>参数：</w:t>
      </w:r>
      <w:r w:rsidRPr="00A719EA">
        <w:rPr>
          <w:i/>
          <w:lang w:val="en-US" w:eastAsia="zh-CN"/>
        </w:rPr>
        <w:t>d</w:t>
      </w:r>
      <w:r w:rsidRPr="00A719EA">
        <w:rPr>
          <w:lang w:val="en-US" w:eastAsia="zh-CN"/>
        </w:rPr>
        <w:t xml:space="preserve"> = 0.51 </w:t>
      </w:r>
      <w:r w:rsidRPr="00A719EA">
        <w:rPr>
          <w:rFonts w:ascii="Times New Roman"/>
          <w:bCs/>
          <w:lang w:val="en-US" w:eastAsia="zh-CN"/>
        </w:rPr>
        <w:t>m</w:t>
      </w:r>
      <w:r w:rsidRPr="00A719EA">
        <w:rPr>
          <w:lang w:val="en-US" w:eastAsia="zh-CN"/>
        </w:rPr>
        <w:t xml:space="preserve">, </w:t>
      </w:r>
      <w:r w:rsidRPr="00A719EA">
        <w:rPr>
          <w:rFonts w:ascii="Times New Roman"/>
          <w:bCs/>
          <w:i/>
          <w:iCs/>
          <w:lang w:val="en-US" w:eastAsia="zh-CN"/>
        </w:rPr>
        <w:t>n</w:t>
      </w:r>
      <w:r>
        <w:rPr>
          <w:lang w:val="en-US" w:eastAsia="zh-CN"/>
        </w:rPr>
        <w:t> = 1,</w:t>
      </w:r>
      <w:r>
        <w:rPr>
          <w:rFonts w:hint="eastAsia"/>
          <w:lang w:val="en-US" w:eastAsia="zh-CN"/>
        </w:rPr>
        <w:t xml:space="preserve"> </w:t>
      </w:r>
      <w:r>
        <w:rPr>
          <w:rFonts w:hint="eastAsia"/>
          <w:lang w:val="en-US" w:eastAsia="zh-CN"/>
        </w:rPr>
        <w:t>频率</w:t>
      </w:r>
      <w:r w:rsidRPr="00A719EA">
        <w:rPr>
          <w:lang w:val="en-US" w:eastAsia="zh-CN"/>
        </w:rPr>
        <w:t> = 14.2 GHz</w:t>
      </w:r>
    </w:p>
    <w:p w:rsidR="00DD259D" w:rsidRPr="007820B4" w:rsidRDefault="00BD5E3B" w:rsidP="00DD259D">
      <w:pPr>
        <w:pStyle w:val="Figure"/>
      </w:pPr>
      <w:r w:rsidRPr="00BD5E3B">
        <w:rPr>
          <w:noProof/>
          <w:lang w:val="en-US" w:eastAsia="zh-CN"/>
        </w:rPr>
        <w:pict>
          <v:shape id="_x0000_s1934" type="#_x0000_t202" style="position:absolute;left:0;text-align:left;margin-left:70.05pt;margin-top:7.2pt;width:18.6pt;height:155.1pt;z-index:251663360" strokecolor="white [3212]">
            <v:textbox style="layout-flow:vertical;mso-layout-flow-alt:bottom-to-top;mso-next-textbox:#_x0000_s1934" inset="0,0,0,0">
              <w:txbxContent>
                <w:p w:rsidR="00F5346F" w:rsidRPr="002E39F4" w:rsidRDefault="00F5346F" w:rsidP="002E39F4">
                  <w:pPr>
                    <w:spacing w:before="0"/>
                    <w:jc w:val="center"/>
                    <w:rPr>
                      <w:sz w:val="18"/>
                      <w:szCs w:val="18"/>
                      <w:lang w:eastAsia="zh-CN"/>
                    </w:rPr>
                  </w:pPr>
                  <w:r>
                    <w:rPr>
                      <w:rFonts w:hint="eastAsia"/>
                      <w:sz w:val="18"/>
                      <w:szCs w:val="18"/>
                      <w:lang w:eastAsia="zh-CN"/>
                    </w:rPr>
                    <w:t>EIRP</w:t>
                  </w:r>
                  <w:r>
                    <w:rPr>
                      <w:rFonts w:hint="eastAsia"/>
                      <w:sz w:val="18"/>
                      <w:szCs w:val="18"/>
                      <w:lang w:eastAsia="zh-CN"/>
                    </w:rPr>
                    <w:t>频谱密度</w:t>
                  </w:r>
                  <w:r>
                    <w:rPr>
                      <w:rFonts w:hint="eastAsia"/>
                      <w:sz w:val="18"/>
                      <w:szCs w:val="18"/>
                      <w:lang w:eastAsia="zh-CN"/>
                    </w:rPr>
                    <w:t>(dBW/40 kHz)</w:t>
                  </w:r>
                </w:p>
              </w:txbxContent>
            </v:textbox>
          </v:shape>
        </w:pict>
      </w:r>
      <w:r>
        <w:pict>
          <v:group id="_x0000_s1845" editas="canvas" style="width:323.25pt;height:203.9pt;mso-position-horizontal-relative:char;mso-position-vertical-relative:line" coordsize="6465,4078">
            <o:lock v:ext="edit" aspectratio="t"/>
            <v:shape id="_x0000_s1844" type="#_x0000_t75" style="position:absolute;width:6465;height:4078" o:preferrelative="f">
              <v:fill o:detectmouseclick="t"/>
              <v:path o:extrusionok="t" o:connecttype="none"/>
              <o:lock v:ext="edit" text="t"/>
            </v:shape>
            <v:rect id="_x0000_s1846" style="position:absolute;left:5985;top:3797;width:467;height:281;mso-wrap-style:none;v-text-anchor:top" filled="f" stroked="f">
              <v:textbox style="mso-next-textbox:#_x0000_s1846;mso-fit-shape-to-text:t" inset="0,0,0,0">
                <w:txbxContent>
                  <w:p w:rsidR="00F5346F" w:rsidRDefault="00F5346F">
                    <w:r>
                      <w:rPr>
                        <w:color w:val="000000"/>
                        <w:sz w:val="14"/>
                        <w:szCs w:val="14"/>
                      </w:rPr>
                      <w:t>1857-05</w:t>
                    </w:r>
                  </w:p>
                </w:txbxContent>
              </v:textbox>
            </v:rect>
            <v:shape id="_x0000_s1847" type="#_x0000_t75" style="position:absolute;left:585;top:67;width:5837;height:3260">
              <v:imagedata r:id="rId96" o:title=""/>
            </v:shape>
            <v:shape id="_x0000_s1848" type="#_x0000_t75" style="position:absolute;left:585;top:67;width:5837;height:3260">
              <v:imagedata r:id="rId97" o:title=""/>
            </v:shape>
            <v:shape id="_x0000_s1849" style="position:absolute;left:2633;top:3701;width:120;height:124" coordsize="120,124" path="m62,l86,5r20,9l110,24r5,9l120,48r,9l120,72r-5,14l110,96r-9,9l96,115r-14,5l72,120r-10,4l38,120,19,105,10,96,5,86,5,72,,62,5,48,5,33r9,-9l24,14,38,,62,xm62,5l48,9,34,14,24,33r,24l24,86r10,19l48,115r14,l77,115,91,105,96,86r5,-24l96,33,86,14,77,9,62,5xe" fillcolor="black" stroked="f">
              <v:path arrowok="t"/>
              <o:lock v:ext="edit" verticies="t"/>
            </v:shape>
            <v:shape id="_x0000_s1850" style="position:absolute;left:2767;top:3696;width:72;height:125" coordsize="72,125" path="m29,53r,52l34,115r,5l39,120r4,l48,120r,5l,125r,-5l5,120r5,l10,120r5,l15,115r,-5l15,105r,-52l,53,,43r15,l15,38r4,-9l19,19r5,-9l34,5,39,r9,l58,r9,5l72,10r,4l72,19r,l67,24r,l63,24r,-5l58,19r,-5l53,10r-5,l48,5r-5,l39,5r,5l34,10r,4l29,24r,14l29,43r24,l53,53r-24,xe" fillcolor="black" stroked="f">
              <v:path arrowok="t"/>
            </v:shape>
            <v:shape id="_x0000_s1851" style="position:absolute;left:2825;top:3696;width:72;height:125" coordsize="72,125" path="m29,53r,52l33,115r,5l38,120r5,l48,120r,5l,125r,-5l5,120r4,l9,120r5,l14,115r,-5l14,105r,-52l,53,,43r14,l14,38r5,-9l19,19r5,-9l33,5,38,,48,r9,l67,5r5,5l72,14r,5l72,19r-5,5l67,24r-5,l62,19r-5,l57,14,53,10r-5,l48,5r-5,l38,5r,5l33,10r,4l29,24r,14l29,43r24,l53,53r-24,xe" fillcolor="black" stroked="f">
              <v:path arrowok="t"/>
            </v:shape>
            <v:shape id="_x0000_s1852" style="position:absolute;left:2930;top:3739;width:77;height:82" coordsize="77,82" path="m48,72l34,77r-5,5l24,82r-4,l15,82,5,77,,72,,62,,58,5,53r5,-5l15,43,29,34,48,29r,-5l44,14r,-4l39,5,29,5r-5,l24,10r-4,l20,14r,5l20,24r-5,l15,29r-5,l10,29,5,24r,l5,19r,-9l10,5,20,,34,,44,r9,5l58,5r,5l63,19r,10l63,53r,9l63,67r,5l63,72r,l67,72r,l67,72r5,-5l77,67r,5l67,82r-9,l53,82r-5,l48,77r,-5xm48,62r,-28l34,38r-5,5l24,43r-4,5l15,53r,5l15,62r5,5l24,72r5,l39,72,48,62xe" fillcolor="black" stroked="f">
              <v:path arrowok="t"/>
              <o:lock v:ext="edit" verticies="t"/>
            </v:shape>
            <v:shape id="_x0000_s1853" style="position:absolute;left:3007;top:3739;width:86;height:82" coordsize="86,82" path="m,l38,r,5l38,5r-4,l34,10r,l34,10r,4l38,19r,l43,29,53,19r5,-5l58,10r,l58,5r-5,l53,5,53,,77,r,5l77,5r-5,l67,10r-9,9l48,34,67,62,77,72r,5l82,77r4,l86,82r-38,l48,77r5,l53,77r5,l58,72r,l53,62,38,48,24,62,19,72r,l19,77r5,l24,77r5,l29,82,,82,,77r5,l5,77r5,-5l19,62,34,43,19,19,14,10,10,5,5,5,,5,,xe" fillcolor="black" stroked="f">
              <v:path arrowok="t"/>
            </v:shape>
            <v:shape id="_x0000_s1854" style="position:absolute;left:3103;top:3696;width:38;height:125" coordsize="38,125" path="m19,r5,l29,5r,l29,10r,4l29,14r-5,5l19,19r-5,l14,14r-4,l10,10r,-5l14,5,14,r5,xm29,43r,62l29,115r,l29,120r5,l34,120r4,l38,125,,125r,-5l5,120r5,l10,120r,-5l14,115r,-10l14,77r,-10l10,57r,l10,53r,l5,53r,l,53r,l24,43r5,xe" fillcolor="black" stroked="f">
              <v:path arrowok="t"/>
              <o:lock v:ext="edit" verticies="t"/>
            </v:shape>
            <v:shape id="_x0000_s1855" style="position:absolute;left:3156;top:3739;width:57;height:86" coordsize="57,86" path="m48,r,24l48,24,43,14,38,10,33,5r-9,l19,5r-5,5l9,10r,4l9,19r5,5l19,29r5,l38,38,53,48r4,10l53,72r-5,5l38,82r-9,4l19,82,9,82r,l5,82r,l5,82,,82,,53r5,l9,67r5,5l19,77r10,l33,77r5,l43,72r,-5l43,62,38,58,33,53,19,48,9,38,5,34,,29,,24,,14,9,5,14,,24,r5,l38,r,l43,r,l43,r5,l48,r,xe" fillcolor="black" stroked="f">
              <v:path arrowok="t"/>
            </v:shape>
            <v:shape id="_x0000_s1856" style="position:absolute;left:3271;top:3739;width:72;height:82" coordsize="72,82" path="m43,72l33,77r-4,5l24,82r-5,l9,82,5,77,,72,,62,,58,,53,9,48r5,-5l29,34,43,29r,-5l43,14r,-4l38,5r-9,l24,5r-5,5l19,10r,4l19,19r,5l14,24r,5l9,29r,l5,24r,l5,19r,-9l9,5,19,,33,,43,,53,5r,l57,10r,9l57,29r,24l57,62r5,5l62,72r,l62,72r,l67,72r,l67,67r5,l72,72,62,82r-9,l53,82r-5,l48,77,43,72xm43,62r,-28l33,38r-4,5l24,43r-5,5l14,53r,5l14,62r5,5l24,72r5,l33,72,43,62xe" fillcolor="black" stroked="f">
              <v:path arrowok="t"/>
              <o:lock v:ext="edit" verticies="t"/>
            </v:shape>
            <v:shape id="_x0000_s1857" style="position:absolute;left:3348;top:3739;width:86;height:82" coordsize="86,82" path="m28,14l43,5,52,,62,r5,l72,5r,9l76,19r,10l76,62r,10l76,72r,5l81,77r,l86,77r,5l48,82r,-5l48,77r4,l57,77r,l62,72r,-5l62,62r,-33l57,19r,-5l52,10r-4,l38,14,28,19r,43l28,72r,l28,77r5,l33,77r5,l38,82,,82,,77r,l4,77r5,l9,72,14,62r,-28l9,24,9,14r,l9,10r,l4,10r,l,10r,l24,r4,l28,14xe" fillcolor="black" stroked="f">
              <v:path arrowok="t"/>
            </v:shape>
            <v:shape id="_x0000_s1858" style="position:absolute;left:3444;top:3739;width:81;height:120" coordsize="81,120" path="m19,53l14,48,9,43,4,34r,-5l4,19,14,10,24,,38,r9,l57,5r19,l76,5r5,l81,5r,l81,5r,5l81,10r,l81,10r,4l76,14r,l62,14r5,5l67,29r,9l62,48,47,53r-9,5l28,58,24,53r-5,5l19,62r,l19,62r,5l19,67r,l24,67r4,l38,72r14,l62,72r5,l76,77r,5l81,91r-5,10l71,105,52,115r-19,5l19,120,4,115,,110r,-5l,101r,l,96,4,91,9,86r5,-4l9,77r,l4,72r,l4,67,9,62r5,-4l19,53xm33,5r-5,l24,10r-5,4l19,24r5,14l24,48r9,l38,53r5,-5l47,48,52,38r,-9l52,19,47,10,43,5,33,5xm19,82r-5,4l14,91,9,96r,l14,101r,4l28,110r15,l57,110r10,-5l71,101r,-10l71,86r-4,l62,86,47,82r-14,l19,82xe" fillcolor="black" stroked="f">
              <v:path arrowok="t"/>
              <o:lock v:ext="edit" verticies="t"/>
            </v:shape>
            <v:shape id="_x0000_s1859" style="position:absolute;left:3535;top:3696;width:38;height:125" coordsize="38,125" path="m28,r,105l28,115r,l28,120r,l33,120r5,l38,125,,125r,-5l4,120r5,l9,120r,-5l9,115r,-10l9,34,9,24r,-5l9,14r,l9,10r-5,l4,10,,14,,10,24,r4,xe" fillcolor="black" stroked="f">
              <v:path arrowok="t"/>
            </v:shape>
            <v:shape id="_x0000_s1860" style="position:absolute;left:3583;top:3739;width:72;height:86" coordsize="72,86" path="m14,34r5,14l24,58r9,9l43,72r9,-5l57,67r5,-9l67,53r5,l67,62,62,77,48,82,38,86,24,82,14,72,4,58,,43,4,24,14,10,24,,38,,52,,62,10r5,9l72,34r-58,xm14,29r38,l52,19r,-5l48,10r-5,l38,5r-5,l28,5r-4,5l19,19,14,29xe" fillcolor="black" stroked="f">
              <v:path arrowok="t"/>
              <o:lock v:ext="edit" verticies="t"/>
            </v:shape>
            <v:shape id="_x0000_s1861" style="position:absolute;left:3712;top:3696;width:48;height:163" coordsize="48,163" path="m48,158r,5l38,158,29,148,14,134,5,120,,101,,81,5,57,14,34,29,14,48,r,5l38,10r-4,9l24,34,19,48r,14l19,81r,15l19,115r5,10l24,134r5,5l34,148r9,5l48,158xe" fillcolor="black" stroked="f">
              <v:path arrowok="t"/>
            </v:shape>
            <v:shape id="_x0000_s1862" style="position:absolute;left:3770;top:3696;width:86;height:129" coordsize="86,129" path="m57,115r-5,5l48,125r-5,l33,129r-9,-4l9,115,4,105,,86,4,72,14,57,24,48,43,43r9,l57,48r,-14l57,24r,-5l57,14r,l52,10r,l48,10r,4l48,10,72,r,l72,91r,14l76,110r,5l76,115r,l81,115r,l86,115r,l62,129r-5,l57,115xm57,110r,-43l57,62r,-5l52,53,48,48r-5,l38,48r-5,l24,53,19,67r,14l19,96r5,14l33,115r10,5l52,115r5,-5xe" fillcolor="black" stroked="f">
              <v:path arrowok="t"/>
              <o:lock v:ext="edit" verticies="t"/>
            </v:shape>
            <v:shape id="_x0000_s1863" style="position:absolute;left:3866;top:3739;width:67;height:86" coordsize="67,86" path="m9,34r5,14l19,58r9,9l38,72,48,67r4,l57,58r5,-5l67,53r-5,9l57,77r-9,5l33,86,19,82,9,72,,58,,43,,24,9,10,19,,33,,48,r9,10l67,19r,15l9,34xm9,29r39,l48,19r,-5l43,10r-5,l33,5r-5,l24,5r-5,5l14,19,9,29xe" fillcolor="black" stroked="f">
              <v:path arrowok="t"/>
              <o:lock v:ext="edit" verticies="t"/>
            </v:shape>
            <v:shape id="_x0000_s1864" style="position:absolute;left:3942;top:3739;width:82;height:120" coordsize="82,120" path="m24,53l15,48,10,43r,-9l10,29r,-10l15,10,29,,39,,53,,63,5r14,l82,5r,l82,5r,l82,5r,5l82,10r,l82,10r,4l82,14r-5,l67,14r5,5l72,29r,9l63,48,53,53,39,58r-5,l29,53r-5,5l24,62r-5,l19,62r,5l24,67r,l29,67r5,l39,72r19,l63,72r9,l77,77r5,5l82,91r,10l72,105,58,115r-19,5l19,120r-9,-5l5,110,,105r,-4l,101,5,96r5,-5l10,86r9,-4l15,77r-5,l10,72r,l10,67r,-5l15,58r9,-5xm39,5r-5,l29,10r-5,4l24,24r,14l29,48r5,l43,53r5,-5l53,48,58,38r,-9l53,19,48,10,43,5r-4,xm24,82r-5,4l15,91r,5l15,96r,5l19,105r10,5l43,110r15,l67,105r5,-4l77,91r,-5l72,86r-9,l53,82r-19,l24,82xe" fillcolor="black" stroked="f">
              <v:path arrowok="t"/>
              <o:lock v:ext="edit" verticies="t"/>
            </v:shape>
            <v:shape id="_x0000_s1865" style="position:absolute;left:4029;top:3739;width:62;height:82" coordsize="62,82" path="m28,r,19l38,5,52,r5,l57,r5,5l62,10r,l62,14r-5,l52,19r,-5l48,14,43,10r,l38,10r,4l33,19r-5,5l28,62r,5l33,72r,5l33,77r5,l43,77r,5l4,82r,-5l9,77r,l14,77r,-5l14,67r,-5l14,34r,-15l14,14r,l14,10r-5,l9,10r-5,l4,10,,10,24,r4,xe" fillcolor="black" stroked="f">
              <v:path arrowok="t"/>
            </v:shape>
            <v:shape id="_x0000_s1866" style="position:absolute;left:4096;top:3739;width:72;height:86" coordsize="72,86" path="m14,34r,14l24,58r9,9l43,72,53,67r4,l62,58r5,-5l72,53r-5,9l57,77r-9,5l38,86,24,82,9,72,5,58,,43,5,24,9,10,24,,38,,53,r9,10l67,19r5,15l14,34xm14,29r39,l53,19,48,14r,-4l43,10,38,5r-5,l29,5,19,10r-5,9l14,29xe" fillcolor="black" stroked="f">
              <v:path arrowok="t"/>
              <o:lock v:ext="edit" verticies="t"/>
            </v:shape>
            <v:shape id="_x0000_s1867" style="position:absolute;left:4177;top:3739;width:67;height:86" coordsize="67,86" path="m15,34r,14l24,58r10,9l43,72r5,-5l58,67r5,-9l67,53r,l67,62,58,77,48,82,34,86,24,82,10,72,5,58,,43,5,24,10,10,24,,39,,53,,63,10r4,9l67,34r-52,xm15,29r38,l48,19r,-5l48,10r-5,l39,5r-5,l24,5r-5,5l15,19r,10xe" fillcolor="black" stroked="f">
              <v:path arrowok="t"/>
              <o:lock v:ext="edit" verticies="t"/>
            </v:shape>
            <v:shape id="_x0000_s1868" style="position:absolute;left:4259;top:3739;width:57;height:86" coordsize="57,86" path="m53,r,24l48,24,43,14,38,10,33,5r-9,l19,5r-5,5l14,10r,4l14,19r,5l19,29r10,l38,38,53,48r4,10l57,72r-9,5l38,82r-9,4l24,82r-10,l9,82r,l5,82r,l,82,,53r5,l9,67r5,5l24,77r5,l38,77r,l43,72r,-5l43,62,38,58,33,53,24,48,14,38,5,34r,-5l,24,5,14,9,5,14,,29,r4,l38,r5,l43,r5,l48,r,l48,r5,xe" fillcolor="black" stroked="f">
              <v:path arrowok="t"/>
            </v:shape>
            <v:shape id="_x0000_s1869" style="position:absolute;left:4326;top:3696;width:48;height:163" coordsize="48,163" path="m,5l,,14,10r10,4l34,29r9,19l48,62r,19l48,105,38,129,19,148,,163r,-5l10,153r9,-9l24,134r5,-14l34,101r,-15l34,67,29,48r,-10l24,29,19,24,14,14,10,10,,5xe" fillcolor="black" stroked="f">
              <v:path arrowok="t"/>
            </v:shape>
            <v:shape id="_x0000_s1870" style="position:absolute;left:29;top:2940;width:120;height:100" coordsize="120,100" path="m5,67r48,l53,43r,-10l48,28,43,24r-10,l33,19r44,l77,24r-10,l67,24r-5,4l62,28r-5,5l57,43r,24l96,67r9,l105,67r5,l110,62r,l110,57r,-19l110,28r,-4l105,19r,-5l96,9,86,r,l120,9r,91l115,100r,-5l115,95r-5,-4l110,86r,l105,86r-9,l19,86,9,86r-4,l5,91,,95r,5l,100,,9r24,l24,9,14,14r-5,l9,19,5,24r,4l5,33r,34xe" fillcolor="black" stroked="f">
              <v:path arrowok="t"/>
            </v:shape>
            <v:shape id="_x0000_s1871" style="position:absolute;left:29;top:2877;width:120;height:53" coordsize="120,53" path="m115,r5,l120,53r-5,l115,48r,-5l110,39r-5,-5l96,34r-77,l14,34r-5,l5,39r,l,43r,5l,53r,l,,,,,5r5,5l5,15r4,5l19,20r77,l105,20r5,-5l110,15r,l115,10r,-5l115,xe" fillcolor="black" stroked="f">
              <v:path arrowok="t"/>
            </v:shape>
            <v:shape id="_x0000_s1872" style="position:absolute;left:29;top:2748;width:120;height:120" coordsize="120,120" path="m120,r,34l62,77r,4l62,81r,l62,86r,l62,86r34,l105,86r5,l115,81r,-4l115,72r5,l120,120r-5,l115,120r,-10l110,105r-5,l96,105r-77,l9,105r-4,l5,110,,120r,l,120,,77,,62,,48,5,43,9,34,19,29r10,l38,29r10,5l57,43r,15l96,34r9,-10l110,19r,-9l115,r5,xm57,86r,l57,86r,-5l57,81,53,67,48,58,43,48r-14,l19,48r-5,5l5,62r,10l5,81r,5l57,86xe" fillcolor="black" stroked="f">
              <v:path arrowok="t"/>
              <o:lock v:ext="edit" verticies="t"/>
            </v:shape>
            <v:shape id="_x0000_s1873" style="position:absolute;left:29;top:2657;width:120;height:91" coordsize="120,91" path="m62,58r34,l105,58r5,-5l115,53r,-10l115,38r5,l120,91r-5,l115,86r,-4l110,77r-5,l96,77r-77,l9,77r-4,l5,82,,86r,5l,91,,48,,34,,24,5,14,14,5,19,,33,,43,,57,10r5,9l62,38r,5l62,48r,5l62,58xm57,58r,-5l57,48r,-5l57,43r,-9l53,29,43,24,33,19r-9,l19,24r-5,5l9,34,5,38r,10l5,53r4,5l57,58xe" fillcolor="black" stroked="f">
              <v:path arrowok="t"/>
              <o:lock v:ext="edit" verticies="t"/>
            </v:shape>
            <v:shape id="_x0000_s1874" style="position:absolute;left:62;top:2547;width:87;height:57" coordsize="87,57" path="m,5r29,l29,10r-9,4l10,19r,5l5,34r5,4l10,43r5,l20,43r,l24,43r5,-5l34,29,39,19,48,5,63,r9,l82,10r5,9l87,29r,5l87,43r-5,5l82,48r,5l87,53r,4l58,57r,-4l67,48,77,43r5,-9l82,29r,-5l77,19,72,14r-5,l63,14r-5,5l53,24,48,34r-4,9l39,53r-5,l24,57,15,53,10,48,5,43,,29,,24,5,19r,-5l5,14r,l5,10r,l,10,,5xe" fillcolor="black" stroked="f">
              <v:path arrowok="t"/>
            </v:shape>
            <v:shape id="_x0000_s1875" style="position:absolute;left:62;top:2456;width:125;height:86" coordsize="125,86" path="m10,86l,58r,l20,58,10,48,5,43,,38,,29,5,19r5,-9l24,,44,,63,5r14,5l82,24r5,14l87,43r,5l82,53r,5l106,58r5,l115,58r,-5l120,53r,-5l120,43r5,l125,86r-5,l120,81r,-4l120,77r-5,-5l115,72r-4,l106,72r-77,l20,72r,l15,72r,l15,77r,l15,81r,l10,86xm24,58r34,l63,58r4,l72,53r5,-5l82,43r,-5l82,29,77,24,63,19,48,14,34,19,20,24r-5,5l15,38r,5l15,48r5,l24,58xe" fillcolor="black" stroked="f">
              <v:path arrowok="t"/>
              <o:lock v:ext="edit" verticies="t"/>
            </v:shape>
            <v:shape id="_x0000_s1876" style="position:absolute;left:62;top:2375;width:87;height:67" coordsize="87,67" path="m34,57l48,52,63,48,72,38r,-14l72,19,67,9,63,4,53,r,l67,4,77,9,87,19r,14l82,48r-5,9l63,67r-19,l29,67,15,57,5,43,,28,5,19,10,9,20,,34,r,57xm29,57r,-38l24,19r-4,l15,24r-5,l10,28r,5l10,43r5,5l20,52r9,5xe" fillcolor="black" stroked="f">
              <v:path arrowok="t"/>
              <o:lock v:ext="edit" verticies="t"/>
            </v:shape>
            <v:shape id="_x0000_s1877" style="position:absolute;left:62;top:2293;width:87;height:67" coordsize="87,67" path="m53,l67,5,77,15r10,9l87,34,82,48,77,58,63,67r-19,l29,67,15,58,5,43,,29,5,19r5,-9l15,5r5,l24,5r,l29,10r,l29,15r-5,4l24,19r-4,l15,24r-5,l10,29r,5l10,43r5,5l24,53r15,l48,53,63,48r9,-9l72,29r,-10l67,15,63,10,53,5,53,xe" fillcolor="black" stroked="f">
              <v:path arrowok="t"/>
            </v:shape>
            <v:shape id="_x0000_s1878" style="position:absolute;left:38;top:2236;width:111;height:48" coordsize="111,48" path="m,24r29,l29,5r5,l34,24r53,l91,24r5,-5l101,19r,-5l101,9r-5,l96,5r-5,l91,r10,5l106,9r5,5l111,24r,l106,29r,4l101,33r-5,5l87,38r-53,l34,48r-5,l29,43,24,38,20,33r-5,l10,29,,24r,xe" fillcolor="black" stroked="f">
              <v:path arrowok="t"/>
            </v:shape>
            <v:shape id="_x0000_s1879" style="position:absolute;left:62;top:2174;width:87;height:62" coordsize="87,62" path="m,33r20,l5,24,,14,,9,5,4r5,l10,r5,4l20,4r,l20,9r,5l15,14r,5l15,24r,l15,24r5,4l29,33r38,l72,33r5,l77,28r5,l82,24r,-5l87,19r,43l82,62r,-5l77,52r,l77,47r-5,l67,47r-33,l24,47r-4,l15,47r,5l15,52r,5l15,57r,5l10,62,,38,,33xe" fillcolor="black" stroked="f">
              <v:path arrowok="t"/>
            </v:shape>
            <v:shape id="_x0000_s1880" style="position:absolute;left:62;top:2097;width:87;height:72" coordsize="87,72" path="m72,29r10,9l82,43r5,5l87,53r,9l82,67,72,72r-5,l58,72r-5,l48,67,44,57,39,48,29,29r,l20,29,10,33r,5l5,43r5,5l10,53r5,l15,57r9,-4l24,57r5,l29,57r,5l29,67r,l24,72r-4,l15,67,10,62,5,53,,38,,29,5,24r5,-5l15,14r5,l29,14r29,l67,14r5,l72,14r,-4l77,10r,l77,10,72,5r,l67,r5,l82,10r5,9l87,24r-5,l77,29r-5,xm67,29r-28,l39,38r5,5l48,53r5,4l58,57r5,l67,57r5,-4l77,48r,l72,38,67,29xe" fillcolor="black" stroked="f">
              <v:path arrowok="t"/>
              <o:lock v:ext="edit" verticies="t"/>
            </v:shape>
            <v:shape id="_x0000_s1881" style="position:absolute;left:24;top:2049;width:125;height:43" coordsize="125,43" path="m,14r105,l110,14r5,-4l115,10r5,l120,5r,-5l125,r,38l120,38r,-4l120,34r-5,-5l115,29r-5,l105,29r-71,l19,29r-5,l10,29r,l10,34r,l10,38r,l10,43,,19,,14xe" fillcolor="black" stroked="f">
              <v:path arrowok="t"/>
            </v:shape>
            <v:shape id="_x0000_s1882" style="position:absolute;left:24;top:1910;width:125;height:82" coordsize="125,82" path="m115,24r5,10l125,39r,4l125,48r-5,15l115,72,101,82r-15,l67,82,53,72,43,58,38,43r5,-9l48,24r-14,l19,24r-5,5l10,29r,l10,29r,5l10,34r,5l10,39,,15,,10r91,l101,10r4,l110,10r,l115,5r,l115,r-5,l115,r10,24l125,24r-10,xm105,24r-38,l62,29r-9,l53,34r-5,5l48,39r-5,4l48,53r5,5l62,67r15,l96,67r9,-9l115,53r,-10l115,34,105,24xe" fillcolor="black" stroked="f">
              <v:path arrowok="t"/>
              <o:lock v:ext="edit" verticies="t"/>
            </v:shape>
            <v:shape id="_x0000_s1883" style="position:absolute;left:62;top:1834;width:87;height:67" coordsize="87,67" path="m34,57l48,52,63,48,72,38r,-14l72,19,67,9,63,4,53,r,l67,4,77,9,87,19r,14l82,48r-5,9l63,67r-19,l29,67,15,57,5,43,,28,5,19,10,9,20,,34,r,57xm29,57r,-38l24,19r-4,l15,24r-5,l10,28r,5l10,43r5,5l20,52r9,5xe" fillcolor="black" stroked="f">
              <v:path arrowok="t"/>
              <o:lock v:ext="edit" verticies="t"/>
            </v:shape>
            <v:shape id="_x0000_s1884" style="position:absolute;left:62;top:1738;width:87;height:91" coordsize="87,91" path="m20,62l5,48,,33,,29,5,19r5,l15,14r9,l34,9r33,l72,9r5,l77,9r5,l82,5,82,r5,l87,38r-5,l82,38r,-5l82,29r-5,l72,29r,l67,29r-33,l24,29r-4,l15,33r,5l15,48r9,14l67,62r5,l77,57r,l82,57r,-4l82,48r5,l87,86r-5,l82,86r,-5l77,77r-5,l67,77r-28,l24,77r-4,l15,77r,l15,81r,l15,86r,l10,91,,62r,l20,62xe" fillcolor="black" stroked="f">
              <v:path arrowok="t"/>
            </v:shape>
            <v:shape id="_x0000_s1885" style="position:absolute;left:62;top:1671;width:87;height:57" coordsize="87,57" path="m,9r29,l29,9r-9,5l10,19r,5l5,33r5,5l10,43r5,l20,48r,-5l24,43r5,-5l34,33,39,19,48,5,63,r9,5l82,9r5,10l87,29r,9l87,43r-5,5l82,48r,5l87,53r,4l58,57r,-4l67,48,77,43r5,-5l82,29r,-5l77,19,72,14r-5,l63,14r-5,5l53,24r-5,9l44,48r-5,5l34,57r-10,l15,53,10,48,5,43,,33,,29,5,19r,-5l5,14r,l5,14,5,9,,9r,xe" fillcolor="black" stroked="f">
              <v:path arrowok="t"/>
            </v:shape>
            <v:shape id="_x0000_s1886" style="position:absolute;left:24;top:1618;width:125;height:43" coordsize="125,43" path="m,19r,l,15r5,l5,10r5,5l14,15r,4l14,19r,5l14,29r-4,l5,29r,l,29,,24,,19xm38,15r67,l110,15r5,l115,10r5,l120,5r,-5l125,r,43l120,43r,-9l120,34r-5,-5l115,29r-5,l105,29r-33,l62,29r-4,l53,29r,l53,34r,l53,39r,4l48,43,38,19r,-4xe" fillcolor="black" stroked="f">
              <v:path arrowok="t"/>
              <o:lock v:ext="edit" verticies="t"/>
            </v:shape>
            <v:shape id="_x0000_s1887" style="position:absolute;left:38;top:1566;width:111;height:47" coordsize="111,47" path="m,19r29,l29,r5,l34,19r53,l91,19r5,l101,14r,-5l101,9,96,4r,l91,r,l101,r5,9l111,14r,5l111,23r-5,5l106,28r-5,5l96,33r-9,l34,33r,14l29,47r,-4l24,38,20,33,15,28,10,23,,23,,19xe" fillcolor="black" stroked="f">
              <v:path arrowok="t"/>
            </v:shape>
            <v:shape id="_x0000_s1888" style="position:absolute;left:67;top:1475;width:120;height:91" coordsize="120,91" path="m,91l,52r,l,52r5,5l5,57r,5l10,62r5,-5l19,57,58,38,15,19r-5,l5,19r,l5,19r,l5,19,,24r,l,24,,,,,5,4r,l5,4r5,5l10,9r5,l96,43r10,9l110,57r5,10l120,71r-5,5l115,81r-5,l110,86r-4,l101,81r,l101,76r,-5l101,67r,-5l106,62r-5,l101,57,96,52r-5,l77,43,15,71r,5l10,76,5,81r,l5,86,,91r,xe" fillcolor="black" stroked="f">
              <v:path arrowok="t"/>
            </v:shape>
            <v:shape id="_x0000_s1889" style="position:absolute;left:24;top:1369;width:163;height:53" coordsize="163,53" path="m158,r5,l153,15r-9,9l129,34r-14,9l96,48,82,53,53,48,29,39,10,24,,,,,10,10r9,9l29,24r14,5l62,34r15,l96,34r14,-5l120,29r9,-5l139,19r5,-4l153,10,158,xe" fillcolor="black" stroked="f">
              <v:path arrowok="t"/>
            </v:shape>
            <v:shape id="_x0000_s1890" style="position:absolute;left:24;top:1274;width:125;height:86" coordsize="125,86" path="m115,28r5,10l125,43r,4l125,52r-5,15l115,76,101,86r-15,l67,86,53,76,43,62,38,47r5,-9l48,28r-14,l19,28r-5,l10,33r,l10,33r,5l10,38r,5l10,43,,19,,14r91,l101,14r4,l110,14r,l115,9r,l115,4r-5,l115,r10,23l125,28r-10,xm105,28r-38,l62,33r-9,l53,38r-5,l48,43r-5,4l48,57r5,5l62,67r15,4l96,67r9,-5l115,57r,-10l115,38,105,28xe" fillcolor="black" stroked="f">
              <v:path arrowok="t"/>
              <o:lock v:ext="edit" verticies="t"/>
            </v:shape>
            <v:shape id="_x0000_s1891" style="position:absolute;left:29;top:1163;width:120;height:111" coordsize="120,111" path="m57,29r5,-9l67,10,77,5,86,,96,r4,5l110,15r5,9l115,34r5,19l120,111r-5,l115,106r,-5l110,96r-5,-5l96,91r-77,l9,91,5,96r,5l,106r,5l,111,,58,,43,,34,5,24,9,15,19,10,29,5r9,5l48,15r5,5l57,29xm53,77r,-5l53,67r,-4l53,58r,-10l53,39,48,34,43,29,38,24r-9,l19,29,9,34,5,43r,15l5,67r,10l53,77xm110,77r,-10l110,53r,-14l105,29,96,24r-10,l81,24r-9,l67,29,62,39r,9l57,58r,5l57,67r,5l62,77r48,xe" fillcolor="black" stroked="f">
              <v:path arrowok="t"/>
              <o:lock v:ext="edit" verticies="t"/>
            </v:shape>
            <v:shape id="_x0000_s1892" style="position:absolute;left:29;top:981;width:120;height:173" coordsize="120,173" path="m,l,,,5r5,5l5,15r4,l14,20r10,l120,53r,5l43,87r77,28l120,115,19,154r-5,l9,158r-4,l5,163,,168r,5l,173,,125r,l,130r,5l5,135r,4l9,139r5,l24,135,91,111,33,91r-9,5l14,96r-5,5l9,101r-4,l5,106r,l,111r,l,115r,l,67r,l,72r,l5,77r,l9,82r5,-5l24,77,91,53,24,29,14,24r-5,l9,24,5,29r,l5,29,,34r,5l,39,,xe" fillcolor="black" stroked="f">
              <v:path arrowok="t"/>
            </v:shape>
            <v:shape id="_x0000_s1893" style="position:absolute;left:24;top:934;width:125;height:47" coordsize="125,47" path="m,l125,43r,4l,4,,xe" fillcolor="black" stroked="f">
              <v:path arrowok="t"/>
            </v:shape>
            <v:shape id="_x0000_s1894" style="position:absolute;left:24;top:847;width:125;height:82" coordsize="125,82" path="m77,l91,r,15l125,15r,14l91,29r,53l82,82,,24,,15r77,l77,xm77,29r-58,l77,72r,-43xe" fillcolor="black" stroked="f">
              <v:path arrowok="t"/>
              <o:lock v:ext="edit" verticies="t"/>
            </v:shape>
            <v:shape id="_x0000_s1895" style="position:absolute;left:24;top:756;width:125;height:77" coordsize="125,77" path="m62,77r-19,l29,72,14,63,5,53,,48,,39,5,24r9,-9l34,5,62,,82,,96,5r14,10l120,20r5,9l125,39r,9l120,53r-5,10l105,67,86,77r-24,xm67,63l86,58r19,-5l115,48r5,-9l120,34r-5,-5l110,24r-9,-4l82,20r-24,l38,20r-14,l14,24r-4,5l10,34,5,39r5,5l14,48r5,5l34,58r19,l67,63xe" fillcolor="black" stroked="f">
              <v:path arrowok="t"/>
              <o:lock v:ext="edit" verticies="t"/>
            </v:shape>
            <v:shape id="_x0000_s1896" style="position:absolute;left:24;top:613;width:125;height:91" coordsize="125,91" path="m,62r77,l58,43,53,33r,l53,33r-5,l48,33r,l43,33r,5l43,38,43,5r,l43,9r5,5l48,19r5,5l72,48,101,24r9,-5l115,14r,-5l120,5r,l120,r5,l125,38r-5,l120,33r,l115,33r,l115,33r-5,5l77,62r28,l110,62r5,l115,57r5,l120,52r,-4l125,48r,43l120,91r,-5l120,81r-5,-5l115,76r-5,l105,76r-71,l19,76r-5,l10,76r,l10,81r,l10,86r,l10,91,,67,,62xe" fillcolor="black" stroked="f">
              <v:path arrowok="t"/>
            </v:shape>
            <v:shape id="_x0000_s1897" style="position:absolute;left:29;top:484;width:120;height:124" coordsize="120,124" path="m53,91r,-53l19,38r-5,l9,38r-4,l5,43,,43r,4l,52r,l,,,,,4,,9r5,5l5,14r4,5l14,19r5,l96,19r9,l110,19r,-5l110,14r5,-5l115,4r,-4l120,r,52l115,52r,-5l115,43r-5,-5l105,38r-9,l62,38r,53l96,91r9,l110,91r,l110,86r5,-5l115,76r,l120,76r,48l115,124r,-5l115,114r-5,-4l105,110r-9,l19,110r-5,l9,110r-4,l5,114,,119r,l,124r,l,76r,l,76r,5l5,86r,5l9,91r5,l19,91r34,xe" fillcolor="black" stroked="f">
              <v:path arrowok="t"/>
            </v:shape>
            <v:shape id="_x0000_s1898" style="position:absolute;left:67;top:402;width:82;height:77" coordsize="82,77" path="m53,5r29,l82,77r-5,l5,19r,29l5,58r,l10,62r,l15,67r4,l19,72,,72,,,,,72,58r,-34l72,19r,-4l72,10r-5,l62,5r-9,l53,5xe" fillcolor="black" stroked="f">
              <v:path arrowok="t"/>
            </v:shape>
            <v:shape id="_x0000_s1899" style="position:absolute;left:24;top:349;width:163;height:48" coordsize="163,48" path="m,48r,l5,34,14,24,29,15,43,5,62,,82,r23,l129,10r20,19l163,48r-5,l149,39,139,29,129,24,115,20,101,15r-19,l62,15,48,20r-10,l29,24,19,29r-5,5l10,39,,48xe" fillcolor="black" stroked="f">
              <v:path arrowok="t"/>
            </v:shape>
            <v:shape id="_x0000_s1900" style="position:absolute;left:5640;top:139;width:62;height:96" coordsize="62,96" path="m,48l5,33r,-9l14,14,19,5,24,,34,r9,5l53,9r9,20l62,48r,14l58,76,53,86r-5,5l38,96r-4,l19,91,10,81,5,67,,48xm14,53r,14l19,81r5,10l34,91r,l38,91r5,-5l48,76r,-14l48,43r,-14l48,19,43,9r-5,l38,5r-4,l29,5,24,9r-5,5l19,29r-5,9l14,53xe" fillcolor="black" stroked="f">
              <v:path arrowok="t"/>
              <o:lock v:ext="edit" verticies="t"/>
            </v:shape>
            <v:shape id="_x0000_s1901" style="position:absolute;left:5717;top:220;width:14;height:15" coordsize="14,15" path="m9,r,l14,5r,l14,10r,l14,15r-5,l9,15r-4,l5,15,,10r,l,5r5,l5,,9,xe" fillcolor="black" stroked="f">
              <v:path arrowok="t"/>
            </v:shape>
            <v:shape id="_x0000_s1902" style="position:absolute;left:5750;top:144;width:53;height:91" coordsize="53,91" path="m53,l48,9,20,9,15,24r19,4l44,33r9,10l53,57r,5l48,71r,5l44,81r-5,5l34,86,24,91r-9,l10,91r-5,l,86,,81r,l,81,5,76r,l5,76r5,l10,81r5,l20,86r4,l34,81r5,-5l44,71r,-9l44,57,39,48,34,43,24,38,15,33,5,33,20,,53,xe" fillcolor="black" stroked="f">
              <v:path arrowok="t"/>
            </v:shape>
            <v:shape id="_x0000_s1903" style="position:absolute;left:5832;top:139;width:38;height:96" coordsize="38,96" path="m,9l24,r,l24,76r,10l24,86r,5l29,91r,l38,91r,5l,96,,91r5,l10,91r,l14,91r,-5l14,76r,-47l14,19r,-5l10,14r,l10,9r,l5,14,,14,,9xe" fillcolor="black" stroked="f">
              <v:path arrowok="t"/>
            </v:shape>
            <v:shape id="_x0000_s1904" style="position:absolute;left:5923;top:168;width:106;height:67" coordsize="106,67" path="m19,14l29,9r,l34,4r4,l38,r5,l48,4r5,l58,9r,5l67,9,72,4r5,l82,r4,4l91,4r5,5l96,14r,5l96,24r,28l96,57r5,5l101,62r,l106,62r,l106,67r-29,l77,62r,l82,62r4,l86,62r,-5l86,57r,-5l86,24r,-5l86,14,82,9r-5,l72,9r-5,5l62,14r-4,5l58,19r,5l58,52r,5l62,62r,l62,62r5,l72,62r,5l38,67r,-5l43,62r,l48,62r,-5l48,57r,-5l48,24r,-5l48,14,43,9r-5,l34,9r-5,l24,14r-5,5l19,52r,5l24,62r,l24,62r5,l34,62r,5l,67,,62r5,l5,62r5,l10,62r,-5l10,52r,-24l10,19r,-5l10,14r,-5l5,9r,l5,9,,14,,9,19,r,l19,14xe" fillcolor="black" stroked="f">
              <v:path arrowok="t"/>
            </v:shape>
            <v:shape id="_x0000_s1905" style="position:absolute;left:571;top:3394;width:76;height:125" coordsize="76,125" path="m,63l,44,5,29,14,15,24,5r9,l38,,52,5,62,15,76,34r,29l76,82,72,96r-5,15l57,120r-9,5l38,125r-10,l24,120,14,115,9,106,5,87,,63xm19,67r,24l24,106r4,9l38,120r5,l48,115r4,-4l57,101,62,82r,-24l62,39,57,24,52,15,48,10r-5,l38,10r-5,l28,15r-4,9l19,34r,19l19,67xe" fillcolor="black" stroked="f">
              <v:path arrowok="t"/>
              <o:lock v:ext="edit" verticies="t"/>
            </v:shape>
            <v:shape id="_x0000_s1906" style="position:absolute;left:2221;top:3394;width:76;height:125" coordsize="76,125" path="m76,101r-9,24l,125r,-5l24,96,43,72,52,58r,-14l52,29,48,24,38,15r-10,l24,15,14,20,9,29,4,34,,34,4,20,14,10,24,5,33,,48,5r14,5l67,20r4,14l67,44r,9l57,67,43,82,28,101r-9,10l48,111r9,l62,111r5,l67,106r4,l76,101r,xe" fillcolor="black" stroked="f">
              <v:path arrowok="t"/>
            </v:shape>
            <v:shape id="_x0000_s1907" style="position:absolute;left:3055;top:3394;width:72;height:125" coordsize="72,125" path="m5,29l10,15r9,-5l24,5,38,,48,5r10,5l62,20r5,4l62,39,48,53r10,5l67,67r,5l72,82,67,96r-5,15l43,120r-19,5l14,125,5,120r,l,115r5,l5,111r,l10,111r,l14,111r,l19,115r5,l29,115r5,l34,120r9,-5l53,111r5,-10l58,96r,-9l53,82r,-5l48,72r-5,l38,67,34,63r-10,l24,63r,l29,58r9,l43,53r5,-5l48,39r,-5l48,24,43,20,38,15r-9,l19,20,5,29r,xe" fillcolor="black" stroked="f">
              <v:path arrowok="t"/>
            </v:shape>
            <v:shape id="_x0000_s1908" style="position:absolute;left:3870;top:3394;width:82;height:125" coordsize="82,125" path="m82,77r,14l68,91r,34l53,125r,-34l,91,,82,58,,68,r,77l82,77xm53,77r,-57l10,77r43,xe" fillcolor="black" stroked="f">
              <v:path arrowok="t"/>
              <o:lock v:ext="edit" verticies="t"/>
            </v:shape>
            <v:shape id="_x0000_s1909" style="position:absolute;left:5539;top:3394;width:77;height:125" coordsize="77,125" path="m77,r,5l63,5r-5,5l48,15r-9,5l34,29r-5,5l24,44,20,58,34,48r14,l58,48,68,58r9,9l77,82r,14l68,111r-15,9l39,125r-10,l20,115,10,111,5,101,,87,,77,,63,5,48,15,34,24,20,39,10,48,5r10,l68,r9,xm20,63r,9l20,82r,9l20,101r4,10l29,115r5,5l44,120r4,l53,115r5,-9l63,91,58,77,53,67,48,58r-9,l34,58r-5,l24,58r-4,5xe" fillcolor="black" stroked="f">
              <v:path arrowok="t"/>
              <o:lock v:ext="edit" verticies="t"/>
            </v:shape>
            <v:shape id="_x0000_s1910" style="position:absolute;left:1410;top:3394;width:48;height:125" coordsize="48,125" path="m,15l29,r5,l34,101r,10l34,115r,l38,120r,l48,120r,5l,125r,-5l10,120r4,l14,115r,l19,111r,-10l19,39r,-10l14,20r,l14,20r,-5l10,15r-5,l,20,,15xe" fillcolor="black" stroked="f">
              <v:path arrowok="t"/>
            </v:shape>
            <v:shape id="_x0000_s1911" style="position:absolute;left:4710;top:3399;width:72;height:120" coordsize="72,120" path="m72,l67,15r-39,l24,29,43,39r14,9l67,62r5,15l72,86r-5,5l62,101r-5,5l52,110r-9,5l33,120r-9,l14,120,9,115r-5,l,110r4,-4l4,106r,-5l9,101r,l14,106r,l19,106r5,4l33,110r10,l52,106,57,96r,-10l57,72,52,62,43,58,33,48r-14,l4,43,28,,72,xe" fillcolor="black" stroked="f">
              <v:path arrowok="t"/>
            </v:shape>
            <v:shape id="_x0000_s1912" style="position:absolute;left:6369;top:3399;width:72;height:120" coordsize="72,120" path="m10,l72,r,l34,120r-10,l62,15r-33,l19,15r-5,l5,19,,29r,l10,xe" fillcolor="black" stroked="f">
              <v:path arrowok="t"/>
            </v:shape>
            <v:shape id="_x0000_s1913" style="position:absolute;left:412;top:3246;width:77;height:124" coordsize="77,124" path="m,62l,43,5,29,15,14,24,5r10,l39,,53,5r10,9l77,34r,28l77,81,72,96r-4,14l58,120r-10,4l39,124r-10,l24,120r-9,-5l10,105,5,86,,62xm20,67r,19l24,105r5,10l39,120r5,l48,115r5,-5l58,101,63,81r,-24l58,38r,-14l53,14,48,10r-4,l39,5r-5,5l29,14,24,24,20,34r,19l20,67xe" fillcolor="black" stroked="f">
              <v:path arrowok="t"/>
              <o:lock v:ext="edit" verticies="t"/>
            </v:shape>
            <v:shape id="_x0000_s1914" style="position:absolute;left:412;top:2600;width:72;height:124" coordsize="72,124" path="m72,l68,14r-39,l20,33r24,5l58,48,68,62r4,14l72,86r-4,9l63,100r-5,10l53,115r-9,4l34,119r-10,5l15,119r-5,l5,115,,110r5,l5,105r,l10,105r,l15,105r,l20,110r4,l34,115r10,-5l53,105,58,95r,-9l58,76,53,67,44,57,34,52,20,48,5,48,29,,72,xe" fillcolor="black" stroked="f">
              <v:path arrowok="t"/>
            </v:shape>
            <v:shape id="_x0000_s1915" style="position:absolute;left:336;top:1949;width:48;height:124" coordsize="48,124" path="m,14l28,r5,l33,100r,10l33,114r,l38,119r5,l48,119r,5l,124r,-5l9,119r5,l14,119r5,-5l19,110r,-10l19,38r,-10l19,24,14,19r,l14,14r-5,l5,19,,19,,14xe" fillcolor="black" stroked="f">
              <v:path arrowok="t"/>
            </v:shape>
            <v:shape id="_x0000_s1916" style="position:absolute;left:412;top:1949;width:77;height:124" coordsize="77,124" path="m,67l,47,5,28,15,19,24,9,34,4,39,,53,4,63,14,77,38r,24l77,81,72,95r-4,15l58,119r-10,5l39,124r-10,l24,119r-9,-5l10,105,5,86,,67xm20,67r,24l24,105r5,9l39,119r5,l48,114r5,-4l58,100,63,81r,-24l58,38r,-14l53,14,48,9r-4,l39,9r-5,l29,14,24,24,20,38r,14l20,67xe" fillcolor="black" stroked="f">
              <v:path arrowok="t"/>
              <o:lock v:ext="edit" verticies="t"/>
            </v:shape>
            <v:shape id="_x0000_s1917" style="position:absolute;left:336;top:1307;width:48;height:120" coordsize="48,120" path="m,14l28,r5,l33,101r,4l33,110r,5l38,115r5,l48,115r,5l,120r,-5l9,115r5,l14,115r5,-5l19,105r,-4l19,34r,-10l19,19,14,14r,l14,14r-5,l5,14,,14r,xe" fillcolor="black" stroked="f">
              <v:path arrowok="t"/>
            </v:shape>
            <v:shape id="_x0000_s1918" style="position:absolute;left:412;top:1307;width:72;height:120" coordsize="72,120" path="m72,l68,14r-39,l20,34r24,4l58,48,68,62r4,15l72,86,68,96r-5,5l58,110r-5,5l44,115r-10,5l24,120r-9,l10,120,5,115,,110r5,-5l5,105r,l10,105r,l15,105r,l20,110r4,l34,115r10,-5l53,105r5,-9l58,86r,-9l53,67,44,57,34,53,20,48,5,48,29,,72,xe" fillcolor="black" stroked="f">
              <v:path arrowok="t"/>
            </v:shape>
            <v:shape id="_x0000_s1919" style="position:absolute;left:317;top:24;width:81;height:120" coordsize="81,120" path="m81,96l71,120,,120r,-5l28,91,47,72,57,53r,-15l57,29,52,19,43,14,33,10r-5,4l19,14,14,24,9,33r-5,l9,19,19,5,28,,38,,52,,62,5r9,14l76,29r-5,9l71,48,62,62,47,77,28,96r-9,9l52,105r10,l67,105r4,l71,100r5,l76,96r5,xe" fillcolor="black" stroked="f">
              <v:path arrowok="t"/>
            </v:shape>
            <v:shape id="_x0000_s1920" style="position:absolute;left:412;top:24;width:72;height:120" coordsize="72,120" path="m72,l68,14r-39,l20,29r24,9l58,48,68,62r4,15l72,86,68,96r-5,4l58,105r-5,5l44,115r-10,5l24,120r-9,l10,120,5,115,,110r5,-5l5,105r,l10,105r,l15,105r,l20,105r4,5l34,110r10,l53,105r5,-9l58,86r,-9l53,67,44,57,34,53,20,48,5,48,29,,72,xe" fillcolor="black" stroked="f">
              <v:path arrowok="t"/>
            </v:shape>
            <v:shape id="_x0000_s1921" style="position:absolute;left:317;top:665;width:81;height:120" coordsize="81,120" path="m81,101l71,120,,120r,l28,91,47,72,57,58r,-19l57,29,52,20,43,15r-10,l28,15r-9,5l14,24,9,34r-5,l9,20,19,10,28,5,38,,52,5r10,5l71,20r5,14l71,39r,9l62,63,47,82,28,101r-9,10l52,111r10,l67,111r4,-5l71,106r5,-5l76,101r5,xe" fillcolor="black" stroked="f">
              <v:path arrowok="t"/>
            </v:shape>
            <v:shape id="_x0000_s1922" style="position:absolute;left:412;top:665;width:77;height:125" coordsize="77,125" path="m,63l,44,5,29,15,15,24,5,34,r5,l53,5,63,15,77,34r,29l77,82,72,96r-4,15l58,120r-10,5l39,125r-10,l24,120r-9,-5l10,106,5,87,,63xm20,68r,19l24,106r5,9l39,120r5,-5l48,115r5,-4l58,101,63,82r,-24l58,39r,-15l53,15,48,10,44,5r-5,l34,10r-5,l24,20,20,34r,14l20,68xe" fillcolor="black" stroked="f">
              <v:path arrowok="t"/>
              <o:lock v:ext="edit" verticies="t"/>
            </v:shape>
            <v:shape id="_x0000_s1923" style="position:absolute;left:5640;top:297;width:38;height:91" coordsize="38,91" path="m38,91r,l,91r,l5,91r5,-5l14,86r,-5l14,76r,-62l14,9r,-4l10,5r,l5,r,l,,,,38,r,l38,,34,5r-5,l29,9r,5l29,76r,5l29,86r,l29,86r5,5l38,91r,xe" fillcolor="black" stroked="f">
              <v:path arrowok="t"/>
            </v:shape>
            <v:shape id="_x0000_s1924" style="position:absolute;left:5688;top:297;width:82;height:91" coordsize="82,91" path="m77,r5,19l77,19r,-5l77,14,72,9,67,5r,l58,5,48,5r,71l48,81r,5l53,86r5,5l58,91r,l19,91r,l24,91r5,-5l34,86r,-5l34,76,34,5,24,5,14,5r,l10,9,5,9r,5l5,19,,19,,,77,xe" fillcolor="black" stroked="f">
              <v:path arrowok="t"/>
            </v:shape>
            <v:shape id="_x0000_s1925" style="position:absolute;left:5770;top:297;width:100;height:96" coordsize="100,96" path="m67,r,l100,r,l100,,96,5r-5,l91,9r,5l91,52,86,67r,9l81,81r-5,5l67,91,52,96,38,91,28,86,24,81,19,76,14,67r,-15l14,14r,-5l14,5,9,,4,,,,,,43,r,l38,,33,5r-5,l28,9r,5l28,57r,5l28,67r5,9l33,76r5,5l43,86r5,l52,86r10,l72,86r4,-5l81,72r,-5l81,52r,-38l81,9r,-4l76,,72,,67,xe" fillcolor="black" stroked="f">
              <v:path arrowok="t"/>
            </v:shape>
            <v:rect id="_x0000_s1926" style="position:absolute;left:5880;top:349;width:33;height:15" fillcolor="black" stroked="f"/>
            <v:shape id="_x0000_s1927" style="position:absolute;left:5923;top:297;width:96;height:91" coordsize="96,91" path="m96,91r-29,l38,48r-4,l29,48r,l29,48r,l29,48r,28l29,81r,5l34,86r4,5l38,91r,l,91r,l5,91r5,-5l14,86r,-5l14,76r,-62l14,9,10,5,10,,5,,,,,,34,,48,,58,r4,5l67,9r5,5l72,24r,5l67,38r-5,5l48,48,72,72r5,9l82,86r4,l96,91r,xm29,43r,l29,43r,l29,43r14,l53,38r5,-5l58,24r,-10l53,9,48,5,38,5r-4,l29,5r,38xe" fillcolor="black" stroked="f">
              <v:path arrowok="t"/>
              <o:lock v:ext="edit" verticies="t"/>
            </v:shape>
            <v:shape id="_x0000_s1928" style="position:absolute;left:6057;top:292;width:67;height:101" coordsize="67,101" path="m58,r,34l58,34,53,24r,-5l48,14,44,10r-5,l29,5r-5,5l20,10r-5,4l15,19r,5l15,29r9,5l39,43r9,5l53,53r5,4l63,62r,5l67,72r-4,9l58,91,48,96r-14,5l34,101,29,96r-5,l20,96r-5,l10,91r,5l10,96r-5,l5,101r,l5,67r,l10,77r,4l15,86r5,5l29,91r5,l44,91r4,l53,81r,-4l53,77r,-5l48,67,44,62r-5,l29,57,20,48,15,43r-5,l5,38r,-4l,24,5,19r5,-9l20,5,29,,39,5r9,l48,5r5,l53,5r,l58,5,58,r,xe" fillcolor="black" stroked="f">
              <v:path arrowok="t"/>
            </v:shape>
            <v:shape id="_x0000_s1929" style="position:absolute;left:6139;top:373;width:14;height:20" coordsize="14,20" path="m9,r,l14,5r,l14,10r,5l14,15r-5,l9,20,5,15r,l,15,,10,,5r5,l5,,9,xe" fillcolor="black" stroked="f">
              <v:path arrowok="t"/>
            </v:shape>
            <v:shape id="_x0000_s1930" style="position:absolute;left:6172;top:297;width:58;height:96" coordsize="58,96" path="m5,l58,r,l24,96r-4,l48,9,20,9r-5,l10,14r-5,l,24,,19,5,xe" fillcolor="black" stroked="f">
              <v:path arrowok="t"/>
            </v:shape>
            <v:shape id="_x0000_s1931" style="position:absolute;left:6240;top:292;width:62;height:96" coordsize="62,96" path="m62,77l57,96,,96r,l19,72,33,57,43,43r,-9l43,24,38,19,33,14r-9,l19,14r-5,l9,19,4,29r,l4,19,9,10,19,5,28,,38,5r10,5l52,19r5,5l52,34r,4l48,53,38,62,24,77,14,86r24,l43,86r5,l52,86r,-5l57,81r,-4l62,77xe" fillcolor="black" stroked="f">
              <v:path arrowok="t"/>
            </v:shape>
            <v:shape id="_x0000_s1932" style="position:absolute;left:6316;top:292;width:53;height:96" coordsize="53,96" path="m20,48l10,43,5,34,,29,,24,,14,10,10,15,5,24,,39,5r4,5l48,14r5,10l53,29r-5,5l43,38r-9,5l43,53r5,4l53,67r,10l53,81,48,91r-9,5l24,96r-9,l5,91,,81,,77,,67,5,62r5,-5l20,48xm29,43r5,-9l39,29r4,-5l43,19,39,14r,-4l34,5r-5,l20,5r-5,5l10,14r,5l10,24r5,5l15,29r5,5l29,43xm20,53r-5,4l15,62r-5,5l10,77r,4l15,91r5,l29,96r5,-5l39,91r4,-5l43,81r,-4l43,72,34,62,20,53xe" fillcolor="black" stroked="f">
              <v:path arrowok="t"/>
              <o:lock v:ext="edit" verticies="t"/>
            </v:shape>
            <v:shape id="_x0000_s1933" type="#_x0000_t202" style="position:absolute;left:2380;top:3600;width:2175;height:360" strokecolor="white [3212]">
              <v:textbox style="mso-next-textbox:#_x0000_s1933" inset="0,0,0,0">
                <w:txbxContent>
                  <w:p w:rsidR="00F5346F" w:rsidRPr="002E39F4" w:rsidRDefault="00F5346F" w:rsidP="002E39F4">
                    <w:pPr>
                      <w:spacing w:before="0"/>
                      <w:jc w:val="center"/>
                      <w:rPr>
                        <w:sz w:val="18"/>
                        <w:szCs w:val="18"/>
                        <w:lang w:eastAsia="zh-CN"/>
                      </w:rPr>
                    </w:pPr>
                    <w:r w:rsidRPr="002E39F4">
                      <w:rPr>
                        <w:rFonts w:hint="eastAsia"/>
                        <w:sz w:val="18"/>
                        <w:szCs w:val="18"/>
                        <w:lang w:eastAsia="zh-CN"/>
                      </w:rPr>
                      <w:t>离轴角（度）</w:t>
                    </w:r>
                  </w:p>
                </w:txbxContent>
              </v:textbox>
            </v:shape>
            <w10:wrap type="none"/>
            <w10:anchorlock/>
          </v:group>
        </w:pict>
      </w:r>
    </w:p>
    <w:p w:rsidR="00DD259D" w:rsidRDefault="00DD259D" w:rsidP="00DD259D"/>
    <w:p w:rsidR="00DD259D" w:rsidRPr="007B31BF" w:rsidRDefault="00DD259D" w:rsidP="002E39F4">
      <w:pPr>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所示结果代表没有天线指向误差的情况。当离轴</w:t>
      </w:r>
      <w:r>
        <w:rPr>
          <w:lang w:val="en-US" w:eastAsia="zh-CN"/>
        </w:rPr>
        <w:t>e.i.r.p.</w:t>
      </w:r>
      <w:r>
        <w:rPr>
          <w:rFonts w:hint="eastAsia"/>
          <w:lang w:val="en-US" w:eastAsia="zh-CN"/>
        </w:rPr>
        <w:t>密度浮动造成天线指向误差时，视轴</w:t>
      </w:r>
      <w:r>
        <w:rPr>
          <w:lang w:val="en-US" w:eastAsia="zh-CN"/>
        </w:rPr>
        <w:t>e.i.r.p.</w:t>
      </w:r>
      <w:r>
        <w:rPr>
          <w:rFonts w:hint="eastAsia"/>
          <w:lang w:val="en-US" w:eastAsia="zh-CN"/>
        </w:rPr>
        <w:t>密度必须降低。在前一节中，</w:t>
      </w:r>
      <w:r w:rsidR="002E39F4">
        <w:rPr>
          <w:rFonts w:hint="eastAsia"/>
          <w:lang w:val="en-US" w:eastAsia="zh-CN"/>
        </w:rPr>
        <w:t>某个</w:t>
      </w:r>
      <w:r>
        <w:rPr>
          <w:rFonts w:hint="eastAsia"/>
          <w:lang w:val="en-US" w:eastAsia="zh-CN"/>
        </w:rPr>
        <w:t>天线系统的</w:t>
      </w:r>
      <w:r w:rsidR="00A62709">
        <w:rPr>
          <w:rFonts w:hint="eastAsia"/>
          <w:lang w:val="en-US" w:eastAsia="zh-CN"/>
        </w:rPr>
        <w:t>示意性</w:t>
      </w:r>
      <w:r>
        <w:rPr>
          <w:rFonts w:hint="eastAsia"/>
          <w:lang w:val="en-US" w:eastAsia="zh-CN"/>
        </w:rPr>
        <w:t>统计的</w:t>
      </w:r>
      <w:r w:rsidR="002E39F4">
        <w:rPr>
          <w:lang w:val="en-US" w:eastAsia="zh-CN"/>
        </w:rPr>
        <w:t>e.i.r.p.</w:t>
      </w:r>
      <w:r w:rsidR="002E39F4">
        <w:rPr>
          <w:rFonts w:hint="eastAsia"/>
          <w:lang w:val="en-US" w:eastAsia="zh-CN"/>
        </w:rPr>
        <w:t>密度</w:t>
      </w:r>
      <w:r>
        <w:rPr>
          <w:rFonts w:hint="eastAsia"/>
          <w:lang w:val="en-US" w:eastAsia="zh-CN"/>
        </w:rPr>
        <w:t>掩膜通过等式</w:t>
      </w:r>
      <w:r w:rsidR="002E39F4">
        <w:rPr>
          <w:rFonts w:hint="eastAsia"/>
          <w:lang w:val="en-US" w:eastAsia="zh-CN"/>
        </w:rPr>
        <w:t>(</w:t>
      </w:r>
      <w:r>
        <w:rPr>
          <w:rFonts w:hint="eastAsia"/>
          <w:lang w:val="en-US" w:eastAsia="zh-CN"/>
        </w:rPr>
        <w:t>12</w:t>
      </w:r>
      <w:r w:rsidR="002E39F4">
        <w:rPr>
          <w:rFonts w:hint="eastAsia"/>
          <w:lang w:val="en-US" w:eastAsia="zh-CN"/>
        </w:rPr>
        <w:t>)</w:t>
      </w:r>
      <w:r>
        <w:rPr>
          <w:rFonts w:hint="eastAsia"/>
          <w:lang w:val="en-US" w:eastAsia="zh-CN"/>
        </w:rPr>
        <w:t>确定。满足该统计掩膜的</w:t>
      </w:r>
      <w:r w:rsidRPr="002E39F4">
        <w:rPr>
          <w:rFonts w:hint="eastAsia"/>
          <w:i/>
          <w:iCs/>
          <w:lang w:val="en-US" w:eastAsia="zh-CN"/>
        </w:rPr>
        <w:t>Eb</w:t>
      </w:r>
      <w:r w:rsidR="002E39F4">
        <w:rPr>
          <w:rFonts w:hint="eastAsia"/>
          <w:lang w:val="en-US" w:eastAsia="zh-CN"/>
        </w:rPr>
        <w:t>有用</w:t>
      </w:r>
      <w:r>
        <w:rPr>
          <w:rFonts w:hint="eastAsia"/>
          <w:lang w:val="en-US" w:eastAsia="zh-CN"/>
        </w:rPr>
        <w:t>值通过将该值增加至</w:t>
      </w:r>
      <w:r w:rsidRPr="001A787B">
        <w:rPr>
          <w:i/>
          <w:iCs/>
          <w:lang w:val="en-GB" w:eastAsia="zh-CN"/>
        </w:rPr>
        <w:t>P</w:t>
      </w:r>
      <w:r w:rsidRPr="001A787B">
        <w:rPr>
          <w:i/>
          <w:iCs/>
          <w:vertAlign w:val="subscript"/>
          <w:lang w:val="en-GB" w:eastAsia="zh-CN"/>
        </w:rPr>
        <w:t>E</w:t>
      </w:r>
      <w:r w:rsidRPr="001A787B">
        <w:rPr>
          <w:i/>
          <w:iCs/>
          <w:position w:val="-2"/>
          <w:vertAlign w:val="subscript"/>
          <w:lang w:val="en-GB" w:eastAsia="zh-CN"/>
        </w:rPr>
        <w:t>B</w:t>
      </w:r>
      <w:r w:rsidRPr="007B31BF">
        <w:rPr>
          <w:lang w:val="en-US" w:eastAsia="zh-CN"/>
        </w:rPr>
        <w:t>(e.i.r.p.</w:t>
      </w:r>
      <w:r w:rsidRPr="001A787B">
        <w:rPr>
          <w:bCs/>
          <w:i/>
          <w:vertAlign w:val="subscript"/>
          <w:lang w:val="en-GB" w:eastAsia="zh-CN"/>
        </w:rPr>
        <w:t>excess</w:t>
      </w:r>
      <w:r>
        <w:rPr>
          <w:lang w:val="en-US" w:eastAsia="zh-CN"/>
        </w:rPr>
        <w:t>)</w:t>
      </w:r>
      <w:r>
        <w:rPr>
          <w:rFonts w:hint="eastAsia"/>
          <w:lang w:val="en-US" w:eastAsia="zh-CN"/>
        </w:rPr>
        <w:t>恰好达到等式</w:t>
      </w:r>
      <w:r w:rsidR="002E39F4">
        <w:rPr>
          <w:rFonts w:hint="eastAsia"/>
          <w:lang w:val="en-US" w:eastAsia="zh-CN"/>
        </w:rPr>
        <w:t>(</w:t>
      </w:r>
      <w:r>
        <w:rPr>
          <w:rFonts w:hint="eastAsia"/>
          <w:lang w:val="en-US" w:eastAsia="zh-CN"/>
        </w:rPr>
        <w:t>13</w:t>
      </w:r>
      <w:r w:rsidR="002E39F4">
        <w:rPr>
          <w:rFonts w:hint="eastAsia"/>
          <w:lang w:val="en-US" w:eastAsia="zh-CN"/>
        </w:rPr>
        <w:t>)</w:t>
      </w:r>
      <w:r>
        <w:rPr>
          <w:rFonts w:hint="eastAsia"/>
          <w:lang w:val="en-US" w:eastAsia="zh-CN"/>
        </w:rPr>
        <w:t>右边给出的最大值时加以确定。</w:t>
      </w:r>
      <w:r w:rsidRPr="007B31BF">
        <w:rPr>
          <w:lang w:val="en-US" w:eastAsia="zh-CN"/>
        </w:rPr>
        <w:t xml:space="preserve"> </w:t>
      </w:r>
    </w:p>
    <w:p w:rsidR="00DD259D" w:rsidRPr="007B31BF" w:rsidRDefault="00DD259D" w:rsidP="002E39F4">
      <w:pPr>
        <w:ind w:firstLineChars="200" w:firstLine="480"/>
        <w:rPr>
          <w:lang w:val="en-US" w:eastAsia="zh-CN"/>
        </w:rPr>
      </w:pPr>
      <w:r>
        <w:rPr>
          <w:rFonts w:hint="eastAsia"/>
          <w:lang w:val="en-US" w:eastAsia="zh-CN"/>
        </w:rPr>
        <w:t>图</w:t>
      </w:r>
      <w:r>
        <w:rPr>
          <w:rFonts w:hint="eastAsia"/>
          <w:lang w:val="en-US" w:eastAsia="zh-CN"/>
        </w:rPr>
        <w:t>6</w:t>
      </w:r>
      <w:r>
        <w:rPr>
          <w:rFonts w:hint="eastAsia"/>
          <w:lang w:val="en-US" w:eastAsia="zh-CN"/>
        </w:rPr>
        <w:t>显示了为实现等式</w:t>
      </w:r>
      <w:r w:rsidR="002E39F4">
        <w:rPr>
          <w:rFonts w:hint="eastAsia"/>
          <w:lang w:val="en-US" w:eastAsia="zh-CN"/>
        </w:rPr>
        <w:t>(</w:t>
      </w:r>
      <w:r>
        <w:rPr>
          <w:rFonts w:hint="eastAsia"/>
          <w:lang w:val="en-US" w:eastAsia="zh-CN"/>
        </w:rPr>
        <w:t>12</w:t>
      </w:r>
      <w:r w:rsidR="002E39F4">
        <w:rPr>
          <w:rFonts w:hint="eastAsia"/>
          <w:lang w:val="en-US" w:eastAsia="zh-CN"/>
        </w:rPr>
        <w:t>)</w:t>
      </w:r>
      <w:r>
        <w:rPr>
          <w:rFonts w:hint="eastAsia"/>
          <w:lang w:val="en-US" w:eastAsia="zh-CN"/>
        </w:rPr>
        <w:t>确定的示范掩膜所需要的视轴</w:t>
      </w:r>
      <w:r>
        <w:rPr>
          <w:lang w:val="en-US" w:eastAsia="zh-CN"/>
        </w:rPr>
        <w:t>e.i.r.p.</w:t>
      </w:r>
      <w:r>
        <w:rPr>
          <w:rFonts w:hint="eastAsia"/>
          <w:lang w:val="en-US" w:eastAsia="zh-CN"/>
        </w:rPr>
        <w:t>密度的降低，以使天线指向误差考虑在内。对于</w:t>
      </w:r>
      <w:r>
        <w:sym w:font="Symbol" w:char="F061"/>
      </w:r>
      <w:r>
        <w:rPr>
          <w:rFonts w:hint="eastAsia"/>
          <w:lang w:eastAsia="zh-CN"/>
        </w:rPr>
        <w:t>的固定值，</w:t>
      </w:r>
      <w:r w:rsidRPr="007B31BF">
        <w:rPr>
          <w:i/>
          <w:lang w:val="en-US" w:eastAsia="zh-CN"/>
        </w:rPr>
        <w:t>c</w:t>
      </w:r>
      <w:r>
        <w:rPr>
          <w:rFonts w:hint="eastAsia"/>
          <w:lang w:val="en-US" w:eastAsia="zh-CN"/>
        </w:rPr>
        <w:t>值越大</w:t>
      </w:r>
      <w:r w:rsidR="002E39F4">
        <w:rPr>
          <w:rFonts w:hint="eastAsia"/>
          <w:lang w:val="en-US" w:eastAsia="zh-CN"/>
        </w:rPr>
        <w:t>，</w:t>
      </w:r>
      <w:r>
        <w:rPr>
          <w:rFonts w:hint="eastAsia"/>
          <w:lang w:val="en-US" w:eastAsia="zh-CN"/>
        </w:rPr>
        <w:t>指向误差越大，这将进一步降低视轴</w:t>
      </w:r>
      <w:r>
        <w:rPr>
          <w:lang w:val="en-US" w:eastAsia="zh-CN"/>
        </w:rPr>
        <w:t>e.i.r.p.</w:t>
      </w:r>
      <w:r>
        <w:rPr>
          <w:rFonts w:hint="eastAsia"/>
          <w:lang w:val="en-US" w:eastAsia="zh-CN"/>
        </w:rPr>
        <w:t>密度。从该图可以看出，</w:t>
      </w:r>
      <w:r w:rsidR="002E39F4">
        <w:rPr>
          <w:rFonts w:hint="eastAsia"/>
          <w:lang w:val="en-US" w:eastAsia="zh-CN"/>
        </w:rPr>
        <w:t>为</w:t>
      </w:r>
      <w:r>
        <w:rPr>
          <w:rFonts w:hint="eastAsia"/>
          <w:lang w:val="en-US" w:eastAsia="zh-CN"/>
        </w:rPr>
        <w:t>将天线指向误差考虑在内，有必要略微减少视轴</w:t>
      </w:r>
      <w:r>
        <w:rPr>
          <w:lang w:val="en-US" w:eastAsia="zh-CN"/>
        </w:rPr>
        <w:t>e.i.r.p.</w:t>
      </w:r>
      <w:r>
        <w:rPr>
          <w:rFonts w:hint="eastAsia"/>
          <w:lang w:val="en-US" w:eastAsia="zh-CN"/>
        </w:rPr>
        <w:t>密度，举例而言，当</w:t>
      </w:r>
      <w:r>
        <w:sym w:font="Symbol" w:char="F061"/>
      </w:r>
      <w:r>
        <w:rPr>
          <w:lang w:val="en-US" w:eastAsia="zh-CN"/>
        </w:rPr>
        <w:t> = 1.5</w:t>
      </w:r>
      <w:r>
        <w:rPr>
          <w:rFonts w:hint="eastAsia"/>
          <w:lang w:val="en-US" w:eastAsia="zh-CN"/>
        </w:rPr>
        <w:t>且</w:t>
      </w:r>
      <w:r w:rsidRPr="001A787B">
        <w:rPr>
          <w:i/>
          <w:iCs/>
          <w:lang w:val="en-GB" w:eastAsia="zh-CN"/>
        </w:rPr>
        <w:t>c</w:t>
      </w:r>
      <w:r w:rsidRPr="007B31BF">
        <w:rPr>
          <w:b/>
          <w:bCs/>
          <w:lang w:val="en-US" w:eastAsia="zh-CN"/>
        </w:rPr>
        <w:t> </w:t>
      </w:r>
      <w:r w:rsidRPr="007B31BF">
        <w:rPr>
          <w:bCs/>
          <w:lang w:val="en-US" w:eastAsia="zh-CN"/>
        </w:rPr>
        <w:t>=</w:t>
      </w:r>
      <w:r w:rsidRPr="007B31BF">
        <w:rPr>
          <w:b/>
          <w:bCs/>
          <w:lang w:val="en-US" w:eastAsia="zh-CN"/>
        </w:rPr>
        <w:t> </w:t>
      </w:r>
      <w:r w:rsidRPr="007B31BF">
        <w:rPr>
          <w:lang w:val="en-US" w:eastAsia="zh-CN"/>
        </w:rPr>
        <w:t>0.2</w:t>
      </w:r>
      <w:r>
        <w:rPr>
          <w:rFonts w:hint="eastAsia"/>
          <w:lang w:val="en-US" w:eastAsia="zh-CN"/>
        </w:rPr>
        <w:t>度时，密度降低</w:t>
      </w:r>
      <w:r>
        <w:rPr>
          <w:rFonts w:hint="eastAsia"/>
          <w:lang w:val="en-US" w:eastAsia="zh-CN"/>
        </w:rPr>
        <w:t>0.9dB</w:t>
      </w:r>
      <w:r>
        <w:rPr>
          <w:rFonts w:hint="eastAsia"/>
          <w:lang w:val="en-US" w:eastAsia="zh-CN"/>
        </w:rPr>
        <w:t>，而当</w:t>
      </w:r>
      <w:r>
        <w:sym w:font="Symbol" w:char="F061"/>
      </w:r>
      <w:r>
        <w:rPr>
          <w:lang w:val="en-US" w:eastAsia="zh-CN"/>
        </w:rPr>
        <w:t xml:space="preserve"> = 1.5 </w:t>
      </w:r>
      <w:r>
        <w:rPr>
          <w:rFonts w:hint="eastAsia"/>
          <w:lang w:val="en-US" w:eastAsia="zh-CN"/>
        </w:rPr>
        <w:t>且</w:t>
      </w:r>
      <w:r w:rsidRPr="00D119B0">
        <w:rPr>
          <w:i/>
          <w:iCs/>
          <w:lang w:val="en-GB" w:eastAsia="zh-CN"/>
        </w:rPr>
        <w:t>c</w:t>
      </w:r>
      <w:r w:rsidRPr="007B31BF">
        <w:rPr>
          <w:b/>
          <w:bCs/>
          <w:lang w:val="en-US" w:eastAsia="zh-CN"/>
        </w:rPr>
        <w:t> = </w:t>
      </w:r>
      <w:r w:rsidRPr="007B31BF">
        <w:rPr>
          <w:lang w:val="en-US" w:eastAsia="zh-CN"/>
        </w:rPr>
        <w:t>0.35</w:t>
      </w:r>
      <w:r>
        <w:rPr>
          <w:rFonts w:hint="eastAsia"/>
          <w:lang w:val="en-US" w:eastAsia="zh-CN"/>
        </w:rPr>
        <w:t>度时，密度降低程度增加至</w:t>
      </w:r>
      <w:r>
        <w:rPr>
          <w:rFonts w:hint="eastAsia"/>
          <w:lang w:val="en-US" w:eastAsia="zh-CN"/>
        </w:rPr>
        <w:t>1.45dB</w:t>
      </w:r>
      <w:r>
        <w:rPr>
          <w:rFonts w:hint="eastAsia"/>
          <w:lang w:val="en-US" w:eastAsia="zh-CN"/>
        </w:rPr>
        <w:t>。</w:t>
      </w:r>
    </w:p>
    <w:p w:rsidR="00DD259D" w:rsidRPr="007B31BF" w:rsidRDefault="00DD259D" w:rsidP="00DD259D">
      <w:pPr>
        <w:pStyle w:val="FigureNo"/>
        <w:rPr>
          <w:lang w:val="en-US" w:eastAsia="zh-CN"/>
        </w:rPr>
      </w:pPr>
      <w:r>
        <w:rPr>
          <w:rFonts w:hint="eastAsia"/>
          <w:lang w:val="en-US" w:eastAsia="zh-CN"/>
        </w:rPr>
        <w:lastRenderedPageBreak/>
        <w:t>图</w:t>
      </w:r>
      <w:r>
        <w:rPr>
          <w:rFonts w:hint="eastAsia"/>
          <w:lang w:val="en-US" w:eastAsia="zh-CN"/>
        </w:rPr>
        <w:t xml:space="preserve"> 6</w:t>
      </w:r>
    </w:p>
    <w:p w:rsidR="00DD259D" w:rsidRPr="007B31BF" w:rsidRDefault="00DD259D" w:rsidP="002E39F4">
      <w:pPr>
        <w:pStyle w:val="Figuretitle"/>
        <w:rPr>
          <w:lang w:val="en-US" w:eastAsia="zh-CN"/>
        </w:rPr>
      </w:pPr>
      <w:r>
        <w:rPr>
          <w:rFonts w:hint="eastAsia"/>
          <w:lang w:val="en-US" w:eastAsia="zh-CN"/>
        </w:rPr>
        <w:t>为满足等式</w:t>
      </w:r>
      <w:r w:rsidR="002E39F4">
        <w:rPr>
          <w:rFonts w:hint="eastAsia"/>
          <w:lang w:val="en-US" w:eastAsia="zh-CN"/>
        </w:rPr>
        <w:t>(</w:t>
      </w:r>
      <w:r>
        <w:rPr>
          <w:rFonts w:hint="eastAsia"/>
          <w:lang w:val="en-US" w:eastAsia="zh-CN"/>
        </w:rPr>
        <w:t>12</w:t>
      </w:r>
      <w:r w:rsidR="002E39F4">
        <w:rPr>
          <w:rFonts w:hint="eastAsia"/>
          <w:lang w:val="en-US" w:eastAsia="zh-CN"/>
        </w:rPr>
        <w:t>)</w:t>
      </w:r>
      <w:r>
        <w:rPr>
          <w:rFonts w:hint="eastAsia"/>
          <w:lang w:val="en-US" w:eastAsia="zh-CN"/>
        </w:rPr>
        <w:t>中</w:t>
      </w:r>
      <w:r w:rsidR="00A62709">
        <w:rPr>
          <w:rFonts w:hint="eastAsia"/>
          <w:lang w:val="en-US" w:eastAsia="zh-CN"/>
        </w:rPr>
        <w:t>示意性</w:t>
      </w:r>
      <w:r>
        <w:rPr>
          <w:rFonts w:hint="eastAsia"/>
          <w:lang w:val="en-US" w:eastAsia="zh-CN"/>
        </w:rPr>
        <w:t>统计掩膜</w:t>
      </w:r>
      <w:r w:rsidRPr="00F30BA6">
        <w:rPr>
          <w:i/>
          <w:iCs/>
          <w:lang w:val="en-US" w:eastAsia="zh-CN"/>
        </w:rPr>
        <w:t>P</w:t>
      </w:r>
      <w:r w:rsidRPr="00F30BA6">
        <w:rPr>
          <w:rFonts w:ascii="Times New Roman"/>
          <w:bCs/>
          <w:i/>
          <w:iCs/>
          <w:vertAlign w:val="subscript"/>
          <w:lang w:val="en-US" w:eastAsia="zh-CN"/>
        </w:rPr>
        <w:t>max</w:t>
      </w:r>
      <w:r w:rsidRPr="00F30BA6">
        <w:rPr>
          <w:rFonts w:ascii="Times New Roman"/>
          <w:bCs/>
          <w:i/>
          <w:iCs/>
          <w:lang w:val="en-US" w:eastAsia="zh-CN"/>
        </w:rPr>
        <w:t xml:space="preserve"> </w:t>
      </w:r>
      <w:r w:rsidRPr="007B31BF">
        <w:rPr>
          <w:lang w:val="en-US" w:eastAsia="zh-CN"/>
        </w:rPr>
        <w:t>(EIRP</w:t>
      </w:r>
      <w:r w:rsidRPr="00F30BA6">
        <w:rPr>
          <w:rFonts w:ascii="Times New Roman"/>
          <w:bCs/>
          <w:i/>
          <w:iCs/>
          <w:vertAlign w:val="subscript"/>
          <w:lang w:val="en-US" w:eastAsia="zh-CN"/>
        </w:rPr>
        <w:t>excess</w:t>
      </w:r>
      <w:r w:rsidRPr="007B31BF">
        <w:rPr>
          <w:lang w:val="en-US" w:eastAsia="zh-CN"/>
        </w:rPr>
        <w:t>)</w:t>
      </w:r>
      <w:r>
        <w:rPr>
          <w:rFonts w:hint="eastAsia"/>
          <w:lang w:val="en-US" w:eastAsia="zh-CN"/>
        </w:rPr>
        <w:br/>
      </w:r>
      <w:r w:rsidR="002E39F4">
        <w:rPr>
          <w:rFonts w:hint="eastAsia"/>
          <w:lang w:val="en-US" w:eastAsia="zh-CN"/>
        </w:rPr>
        <w:t>必须降低的</w:t>
      </w:r>
      <w:r>
        <w:rPr>
          <w:rFonts w:hint="eastAsia"/>
          <w:lang w:val="en-US" w:eastAsia="zh-CN"/>
        </w:rPr>
        <w:t>视轴</w:t>
      </w:r>
      <w:r>
        <w:rPr>
          <w:rFonts w:hint="eastAsia"/>
          <w:lang w:val="en-US" w:eastAsia="zh-CN"/>
        </w:rPr>
        <w:t>e.i.r.p.</w:t>
      </w:r>
      <w:r>
        <w:rPr>
          <w:rFonts w:hint="eastAsia"/>
          <w:lang w:val="en-US" w:eastAsia="zh-CN"/>
        </w:rPr>
        <w:t>密度</w:t>
      </w:r>
    </w:p>
    <w:p w:rsidR="00DD259D" w:rsidRPr="007820B4" w:rsidRDefault="00BD5E3B" w:rsidP="00DD259D">
      <w:pPr>
        <w:pStyle w:val="Figure"/>
      </w:pPr>
      <w:r w:rsidRPr="00BD5E3B">
        <w:rPr>
          <w:noProof/>
          <w:lang w:val="en-US" w:eastAsia="zh-CN"/>
        </w:rPr>
        <w:pict>
          <v:shape id="_x0000_s1935" type="#_x0000_t202" style="position:absolute;left:0;text-align:left;margin-left:68.55pt;margin-top:2.25pt;width:18.75pt;height:193.05pt;z-index:251664384" strokecolor="white [3212]">
            <v:textbox style="layout-flow:vertical;mso-layout-flow-alt:bottom-to-top;mso-next-textbox:#_x0000_s1935" inset="0,0,0,0">
              <w:txbxContent>
                <w:p w:rsidR="00F5346F" w:rsidRPr="002E39F4" w:rsidRDefault="00F5346F" w:rsidP="002E39F4">
                  <w:pPr>
                    <w:spacing w:before="0"/>
                    <w:jc w:val="center"/>
                    <w:rPr>
                      <w:sz w:val="18"/>
                      <w:szCs w:val="18"/>
                      <w:lang w:eastAsia="zh-CN"/>
                    </w:rPr>
                  </w:pPr>
                  <w:r>
                    <w:rPr>
                      <w:rFonts w:hint="eastAsia"/>
                      <w:sz w:val="18"/>
                      <w:szCs w:val="18"/>
                      <w:lang w:eastAsia="zh-CN"/>
                    </w:rPr>
                    <w:t>视轴</w:t>
                  </w:r>
                  <w:r>
                    <w:rPr>
                      <w:rFonts w:hint="eastAsia"/>
                      <w:sz w:val="18"/>
                      <w:szCs w:val="18"/>
                      <w:lang w:eastAsia="zh-CN"/>
                    </w:rPr>
                    <w:t>EIRP</w:t>
                  </w:r>
                  <w:r>
                    <w:rPr>
                      <w:rFonts w:hint="eastAsia"/>
                      <w:sz w:val="18"/>
                      <w:szCs w:val="18"/>
                      <w:lang w:eastAsia="zh-CN"/>
                    </w:rPr>
                    <w:t>频谱密度的降低</w:t>
                  </w:r>
                  <w:r>
                    <w:rPr>
                      <w:rFonts w:hint="eastAsia"/>
                      <w:sz w:val="18"/>
                      <w:szCs w:val="18"/>
                      <w:lang w:eastAsia="zh-CN"/>
                    </w:rPr>
                    <w:t>(dB)</w:t>
                  </w:r>
                </w:p>
              </w:txbxContent>
            </v:textbox>
          </v:shape>
        </w:pict>
      </w:r>
      <w:r>
        <w:pict>
          <v:group id="_x0000_s1938" editas="canvas" style="width:329.5pt;height:214.35pt;mso-position-horizontal-relative:char;mso-position-vertical-relative:line" coordorigin="-20,-60" coordsize="6590,4287">
            <o:lock v:ext="edit" aspectratio="t"/>
            <v:shape id="_x0000_s1937" type="#_x0000_t75" style="position:absolute;left:-20;top:-60;width:6590;height:4287" o:preferrelative="f">
              <v:fill o:detectmouseclick="t"/>
              <v:path o:extrusionok="t" o:connecttype="none"/>
              <o:lock v:ext="edit" text="t"/>
            </v:shape>
            <v:rect id="_x0000_s1939" style="position:absolute;left:6052;top:3946;width:467;height:281;mso-wrap-style:none;v-text-anchor:top" filled="f" stroked="f">
              <v:textbox style="mso-next-textbox:#_x0000_s1939;mso-fit-shape-to-text:t" inset="0,0,0,0">
                <w:txbxContent>
                  <w:p w:rsidR="00F5346F" w:rsidRDefault="00F5346F" w:rsidP="002E39F4">
                    <w:r>
                      <w:rPr>
                        <w:color w:val="000000"/>
                        <w:sz w:val="14"/>
                        <w:szCs w:val="14"/>
                      </w:rPr>
                      <w:t>1857-06</w:t>
                    </w:r>
                  </w:p>
                </w:txbxContent>
              </v:textbox>
            </v:rect>
            <v:shape id="_x0000_s1940" type="#_x0000_t75" style="position:absolute;left:657;top:177;width:5894;height:3291">
              <v:imagedata r:id="rId96" o:title=""/>
            </v:shape>
            <v:shape id="_x0000_s1941" type="#_x0000_t75" style="position:absolute;left:657;top:177;width:5894;height:3291">
              <v:imagedata r:id="rId98" o:title=""/>
            </v:shape>
            <v:shape id="_x0000_s1942" style="position:absolute;left:523;top:3544;width:81;height:125" coordsize="81,125" path="m,62l5,43,9,29,14,15,24,10,33,5,43,r9,5l67,15r9,19l81,62,76,82,72,96r-5,14l57,120r-9,5l38,125r-5,l24,120r-5,-5l9,106,5,86,,62xm19,67r,24l24,106r9,9l43,120r5,l52,115r5,-5l57,101,62,82r,-24l62,39,57,24,52,15,48,10r,l43,10r-10,l28,15r-4,9l24,34,19,53r,14xe" fillcolor="black" stroked="f">
              <v:path arrowok="t"/>
              <o:lock v:ext="edit" verticies="t"/>
            </v:shape>
            <v:shape id="_x0000_s1943" style="position:absolute;left:623;top:3650;width:20;height:19" coordsize="20,19" path="m10,r5,l15,4r5,l20,9r,5l15,19r,l10,19r-5,l,19,,14,,9,,4r,l5,r5,xe" fillcolor="black" stroked="f">
              <v:path arrowok="t"/>
            </v:shape>
            <v:shape id="_x0000_s1944" style="position:absolute;left:676;top:3544;width:48;height:125" coordsize="48,125" path="m,15l29,r5,l34,101r,9l34,115r,l39,120r4,l48,120r,5l5,125r,-5l10,120r5,l15,115r4,l19,110r,-9l19,39r,-10l19,19r-4,l15,19r,-4l10,15r-5,l,19,,15xe" fillcolor="black" stroked="f">
              <v:path arrowok="t"/>
            </v:shape>
            <v:shape id="_x0000_s1945" style="position:absolute;left:753;top:3549;width:72;height:120" coordsize="72,120" path="m72,l67,14r-38,l19,29r24,9l57,48,67,62r5,15l72,86r-5,5l62,101r-5,4l53,110r-10,5l33,120r-9,l14,120r-4,-5l5,115,,110r5,-5l5,105r,-4l10,101r,l14,105r,l19,105r5,5l33,110r10,l53,105r4,-9l57,86r,-14l53,62,43,57,33,48r-14,l5,43,29,,72,xe" fillcolor="black" stroked="f">
              <v:path arrowok="t"/>
            </v:shape>
            <v:shape id="_x0000_s1946" style="position:absolute;left:3208;top:3889;width:72;height:81" coordsize="72,81" path="m67,62l58,72,48,77r-9,4l24,81r-9,l5,77,,67,,58,,43,5,34,15,19,29,10,39,5,53,,63,5r4,l72,10r,4l72,19r-5,5l67,29r-4,l63,29r-5,l58,24r,l58,19r,l58,19r,-5l63,14r,l63,14r,-4l63,10r,l58,5r-5,l43,10r-4,4l29,19,19,29,15,43r,15l15,62r4,10l24,77r10,l39,77r9,-5l53,67,63,62r4,xe" fillcolor="black" stroked="f">
              <v:path arrowok="t"/>
            </v:shape>
            <v:shape id="_x0000_s1947" style="position:absolute;left:3338;top:3846;width:48;height:163" coordsize="48,163" path="m48,158r,5l33,158,24,148,14,134,5,120,,101,,81,,57,14,33,29,14,48,r,5l38,10r-9,9l24,33,19,48r,14l14,81r5,15l19,115r5,9l24,134r5,5l33,148r5,5l48,158xe" fillcolor="black" stroked="f">
              <v:path arrowok="t"/>
            </v:shape>
            <v:shape id="_x0000_s1948" style="position:absolute;left:3395;top:3846;width:87;height:129" coordsize="87,129" path="m58,115r-5,5l48,124r-9,l34,129,19,124r-9,-9l5,105,,86,5,72,10,57,24,48,39,43r9,l58,48r,-15l58,24r,-5l58,14r,l53,10r,l48,10r,4l43,10,67,r5,l72,91r,14l72,110r,5l77,115r,l77,115r5,l87,115r,5l63,129r-5,l58,115xm58,110r,-43l58,62,53,57r,-4l48,48r-5,l39,48r-5,l24,53,19,67r,14l19,96r5,14l34,115r9,5l48,115r10,-5xe" fillcolor="black" stroked="f">
              <v:path arrowok="t"/>
              <o:lock v:ext="edit" verticies="t"/>
            </v:shape>
            <v:shape id="_x0000_s1949" style="position:absolute;left:3486;top:3889;width:72;height:86" coordsize="72,86" path="m15,34r,14l24,58r10,9l44,72r9,-5l58,67r5,-9l68,53r4,l68,62,58,77,48,81r-9,5l24,81,15,72,5,58,,43,5,24,15,10,24,,39,,53,,63,10r5,9l72,34r-57,xm15,29r38,l53,19,48,14r,-4l44,10,39,5r-5,l29,5r-9,5l15,19r,10xe" fillcolor="black" stroked="f">
              <v:path arrowok="t"/>
              <o:lock v:ext="edit" verticies="t"/>
            </v:shape>
            <v:shape id="_x0000_s1950" style="position:absolute;left:3568;top:3889;width:81;height:120" coordsize="81,120" path="m24,53l14,48,10,43r,-9l5,29,10,19r4,-9l24,,38,,48,r9,5l77,5r4,l81,5r,l81,5r,l81,10r,l81,10r,l81,14r,l77,14r-10,l67,19r5,10l67,38,62,48r-9,5l38,58r-4,l24,53r,5l19,62r,l19,62r,5l19,67r5,l29,67r,l38,72r15,l62,72r10,l77,77r4,4l81,91r-4,10l72,105,57,115r-23,5l19,120,5,115,,110r,-5l,101r,l5,96r,-5l10,86r4,-5l14,77r-4,l10,72r,l10,67r,-5l14,58,24,53xm38,5r-4,l24,10r,4l24,24r,14l29,48r5,l38,53,48,48r5,l53,38r4,-9l53,19,48,10,43,5r-5,xm19,81r,5l14,91r,5l14,96r,5l19,105r10,5l43,110r14,l67,105r5,-4l77,91,72,86r,l62,86,53,81r-19,l19,81xe" fillcolor="black" stroked="f">
              <v:path arrowok="t"/>
              <o:lock v:ext="edit" verticies="t"/>
            </v:shape>
            <v:shape id="_x0000_s1951" style="position:absolute;left:3654;top:3889;width:63;height:81" coordsize="63,81" path="m29,r,19l39,5,48,r5,l58,r5,5l63,10r,l58,14r,l53,19,48,14r,l43,10r-4,l39,10r,4l34,19r-5,5l29,62r,5l29,72r5,5l34,77r5,l43,77r,4l,81,,77r5,l10,77r5,l15,72r,-5l15,62r,-28l15,19r,-5l15,14,10,10r,l10,10r-5,l,14,,10,24,r5,xe" fillcolor="black" stroked="f">
              <v:path arrowok="t"/>
            </v:shape>
            <v:shape id="_x0000_s1952" style="position:absolute;left:3721;top:3889;width:68;height:86" coordsize="68,86" path="m15,34r,14l20,58r9,9l44,72r4,-5l58,67r5,-9l68,53r,l68,62,58,77,48,81,34,86,24,81,10,72,,58,,43,,24,10,10,24,,39,r9,l58,10r10,9l68,34r-53,xm15,29r33,l48,19r,-5l44,10r,l39,5r-5,l24,5r-4,5l15,19r,10xe" fillcolor="black" stroked="f">
              <v:path arrowok="t"/>
              <o:lock v:ext="edit" verticies="t"/>
            </v:shape>
            <v:shape id="_x0000_s1953" style="position:absolute;left:3803;top:3889;width:67;height:86" coordsize="67,86" path="m10,34r4,14l19,58r10,9l43,72r5,-5l57,67r5,-9l67,53r,l62,62,57,77r-9,4l33,86,19,81,10,72,,58,,43,,24,10,10,24,,38,,48,r9,10l67,19r,15l10,34xm10,29r38,l48,19r,-5l43,10r,l38,5r-5,l24,5r-5,5l14,19,10,29xe" fillcolor="black" stroked="f">
              <v:path arrowok="t"/>
              <o:lock v:ext="edit" verticies="t"/>
            </v:shape>
            <v:shape id="_x0000_s1954" style="position:absolute;left:3884;top:3889;width:58;height:86" coordsize="58,86" path="m48,r,29l48,29,44,14,39,10,34,5,24,5r-4,l15,10r,l10,14r,5l15,24r5,5l24,29r15,9l53,48r5,10l53,72r-5,5l39,81,29,86,20,81r-5,l10,81r,l5,81r,l,81,,53r5,l10,67r5,5l20,77r9,l34,77r5,l44,72r,-5l44,62,39,58,34,53,24,48,10,38,5,34,,29,,24,5,14,10,5,15,r9,l29,,39,r5,l44,r,l44,r4,l48,r,xe" fillcolor="black" stroked="f">
              <v:path arrowok="t"/>
            </v:shape>
            <v:shape id="_x0000_s1955" style="position:absolute;left:3952;top:3846;width:48;height:163" coordsize="48,163" path="m,5l,,14,10r10,4l33,29,43,48r5,14l48,81r,24l33,129,19,148,,163r,-5l9,153r10,-9l24,134r4,-14l28,101,33,86,28,67r,-19l24,38r,-9l19,24,14,14,9,10,,5xe" fillcolor="black" stroked="f">
              <v:path arrowok="t"/>
            </v:shape>
            <v:shape id="_x0000_s1956" style="position:absolute;left:345;top:3396;width:77;height:124" coordsize="77,124" path="m,62l,43,5,28,10,14,19,9,29,5,39,,53,5r10,9l72,33r5,29l77,81,72,96r-9,14l53,119r-10,5l39,124r-10,l19,119r-4,-4l10,105,,86,,62xm15,67r4,24l19,105r10,10l39,119r4,l48,115r5,-5l53,100,58,81r,-24l58,38,53,24r,-10l48,9r-5,l39,9r-5,l29,14,19,24r,9l15,52r,15xe" fillcolor="black" stroked="f">
              <v:path arrowok="t"/>
              <o:lock v:ext="edit" verticies="t"/>
            </v:shape>
            <v:shape id="_x0000_s1957" style="position:absolute;left:441;top:3501;width:19;height:19" coordsize="19,19" path="m10,r5,l15,5r4,l19,10r,4l15,19r,l10,19r-5,l5,19,,14,,10,,5r5,l5,r5,xe" fillcolor="black" stroked="f">
              <v:path arrowok="t"/>
            </v:shape>
            <v:shape id="_x0000_s1958" style="position:absolute;left:480;top:3401;width:76;height:119" coordsize="76,119" path="m14,l76,r,4l38,119r-10,l62,14r-34,l19,14r-5,l9,19,4,28,,28,14,xe" fillcolor="black" stroked="f">
              <v:path arrowok="t"/>
            </v:shape>
            <v:shape id="_x0000_s1959" style="position:absolute;left:906;top:297;width:68;height:57" coordsize="68,57" path="m48,5r10,l53,29r,4l48,38r5,5l53,48r,5l58,53r5,l63,48r,l68,43r,l68,53r-5,l63,57r-5,l53,57r,l48,53r,-10l44,48r,5l39,53r-5,4l29,57r-5,l15,57,5,48,,38,,29,,19,5,10,15,5,24,r5,l34,5r5,5l44,19,48,5xm44,29l39,14,34,10,29,5r-5,l20,5r-5,5l10,19r,14l10,38r,5l15,48r5,5l20,53r4,l29,53r5,-5l39,43,44,29xe" fillcolor="black" stroked="f">
              <v:path arrowok="t"/>
              <o:lock v:ext="edit" verticies="t"/>
            </v:shape>
            <v:shape id="_x0000_s1960" style="position:absolute;left:1012;top:302;width:62;height:24" coordsize="62,24" path="m,l62,r,5l,5,,xm,19r62,l62,24,,24,,19xe" fillcolor="black" stroked="f">
              <v:path arrowok="t"/>
              <o:lock v:ext="edit" verticies="t"/>
            </v:shape>
            <v:shape id="_x0000_s1961" style="position:absolute;left:1108;top:273;width:53;height:81" coordsize="53,81" path="m53,67l48,81,,81,,77,19,62,29,48,38,34r,-10l38,19,33,14,29,10r-5,l19,10r-5,l9,14,5,24r,l5,14,9,5,19,,29,r4,l43,5r5,9l48,19r,5l48,34r-5,9l33,53,19,67r-5,5l33,72r5,l43,72r5,l48,67r5,l53,67r,xe" fillcolor="black" stroked="f">
              <v:path arrowok="t"/>
            </v:shape>
            <v:shape id="_x0000_s1962" style="position:absolute;left:4954;top:3549;width:81;height:120" coordsize="81,120" path="m,62l5,43,9,24,14,14,24,5,33,,43,,53,,67,14,77,34r4,23l77,77r,19l67,105,57,115r-9,5l43,120r-10,l24,115r-5,-5l14,101,5,81,,62xm19,62r,24l24,105r9,10l43,115r5,l53,110r4,-5l57,96,62,81r,-24l62,38,57,19,53,14r,-9l48,5r-5,l33,5r-4,5l24,19r,15l19,48r,14xe" fillcolor="black" stroked="f">
              <v:path arrowok="t"/>
              <o:lock v:ext="edit" verticies="t"/>
            </v:shape>
            <v:shape id="_x0000_s1963" style="position:absolute;left:5055;top:3650;width:19;height:19" coordsize="19,19" path="m9,r5,4l14,4r5,5l19,9r,5l14,19r,l9,19r-5,l,19,,14,,9r,l,4r4,l9,xe" fillcolor="black" stroked="f">
              <v:path arrowok="t"/>
            </v:shape>
            <v:shape id="_x0000_s1964" style="position:absolute;left:5093;top:3549;width:72;height:120" coordsize="72,120" path="m5,24l10,14,14,5,24,,34,,48,r9,10l62,14r,10l57,34,48,48r9,5l62,62r5,10l72,81,67,96r-10,9l43,120r-19,l10,120r-5,l,115r,-5l,110r5,l5,105r5,l10,105r4,l14,105r5,5l24,110r5,5l29,115r5,l43,110r5,-5l53,101,57,91r,-5l53,77r,-5l48,72,43,67,38,62r-9,l24,62r-5,l19,57r10,l34,53r9,-5l48,43r,-5l48,29r,-5l43,14,38,10r-9,l14,14,5,24r,xe" fillcolor="black" stroked="f">
              <v:path arrowok="t"/>
            </v:shape>
            <v:shape id="_x0000_s1965" style="position:absolute;left:906;top:474;width:68;height:53" coordsize="68,53" path="m48,l58,,53,24r,5l48,34r5,9l53,43r,5l58,48r5,l63,48r,-5l68,38r,l68,48r-5,5l63,53r-5,l53,53r,l48,48r,-10l44,43r,5l39,53r-5,l29,53r-5,l15,53,5,48,,38,,29,,15,5,5,15,r9,l29,r5,l39,10r5,9l48,xm44,24l39,15,34,5r-5,l24,,20,5r-5,5l10,15r,14l10,34r,9l15,43r5,5l20,48r4,5l29,48r5,l39,38,44,24xe" fillcolor="black" stroked="f">
              <v:path arrowok="t"/>
              <o:lock v:ext="edit" verticies="t"/>
            </v:shape>
            <v:shape id="_x0000_s1966" style="position:absolute;left:1012;top:474;width:62;height:24" coordsize="62,24" path="m,l62,r,5l,5,,xm,19r62,l62,24,,24,,19xe" fillcolor="black" stroked="f">
              <v:path arrowok="t"/>
              <o:lock v:ext="edit" verticies="t"/>
            </v:shape>
            <v:shape id="_x0000_s1967" style="position:absolute;left:1122;top:445;width:29;height:82" coordsize="29,82" path="m,10l19,r,l19,67r,5l19,77r,l24,77r,5l29,82r,l,82r,l5,82r5,-5l10,77r,l10,72r,-5l10,24r,-4l10,15r,l10,10r-5,l5,10r,l,10r,xe" fillcolor="black" stroked="f">
              <v:path arrowok="t"/>
            </v:shape>
            <v:shape id="_x0000_s1968" style="position:absolute;left:1175;top:517;width:14;height:10" coordsize="14,10" path="m10,r,l14,r,5l14,5r,5l14,10r-4,l10,10r-5,l5,10,,10,,5r,l5,r,l10,xe" fillcolor="black" stroked="f">
              <v:path arrowok="t"/>
            </v:shape>
            <v:shape id="_x0000_s1969" style="position:absolute;left:1204;top:445;width:48;height:82" coordsize="48,82" path="m4,l48,r,5l24,82r-10,l38,10r-19,l14,15r-5,l4,20,,24,,20,4,xe" fillcolor="black" stroked="f">
              <v:path arrowok="t"/>
            </v:shape>
            <v:shape id="_x0000_s1970" style="position:absolute;left:1266;top:445;width:43;height:82" coordsize="43,82" path="m43,l38,15r-24,l10,24r14,5l38,34r5,10l43,53r,5l43,67r-5,5l34,72r-5,5l24,82r-5,l14,82r-9,l,82,,77r,l,72r,l,72r5,l5,72r,l10,72r,l14,77r5,l24,77r5,-5l34,67r4,-9l34,53r,-5l24,39r-5,l10,34,,34,14,,43,xe" fillcolor="black" stroked="f">
              <v:path arrowok="t"/>
            </v:shape>
            <v:shape id="_x0000_s1971" style="position:absolute;left:906;top:647;width:68;height:57" coordsize="68,57" path="m48,l58,,53,28r,l48,33r5,10l53,47r,l58,47r5,l63,47r,-4l68,43r,l68,47r-5,5l63,57r-5,l53,57r,-5l48,47r,-4l44,47r,l39,52r-5,l29,57r-5,l15,52,5,47,,38,,28,,14,5,4,15,r9,l29,r5,4l39,9r5,10l48,xm44,24l39,14,34,9,29,4r-5,l20,4,15,9,10,19r,9l10,38r,5l15,47r5,l20,52r4,l29,52r5,-5l39,38,44,24xe" fillcolor="black" stroked="f">
              <v:path arrowok="t"/>
              <o:lock v:ext="edit" verticies="t"/>
            </v:shape>
            <v:shape id="_x0000_s1972" style="position:absolute;left:1012;top:651;width:62;height:24" coordsize="62,24" path="m,l62,r,5l,5,,xm,20r62,l62,24,,24,,20xe" fillcolor="black" stroked="f">
              <v:path arrowok="t"/>
              <o:lock v:ext="edit" verticies="t"/>
            </v:shape>
            <v:shape id="_x0000_s1973" style="position:absolute;left:1122;top:618;width:29;height:81" coordsize="29,81" path="m,9l19,r,l19,67r,9l19,76r,l24,81r,l29,81r,l,81r,l5,81r5,l10,76r,l10,76r,-9l10,24r,-5l10,14r,l10,14,5,9r,l5,14,,14,,9xe" fillcolor="black" stroked="f">
              <v:path arrowok="t"/>
            </v:shape>
            <v:shape id="_x0000_s1974" style="position:absolute;left:1175;top:690;width:14;height:14" coordsize="14,14" path="m10,r,l14,r,4l14,4r,5l14,9r-4,5l10,14r-5,l5,9,,9,,4r,l5,r,l10,xe" fillcolor="black" stroked="f">
              <v:path arrowok="t"/>
            </v:shape>
            <v:shape id="_x0000_s1975" style="position:absolute;left:1204;top:623;width:48;height:81" coordsize="48,81" path="m48,l43,9,19,9,14,19r14,5l38,28r5,10l43,48r,9l43,62r-5,5l38,71r-5,l28,76r-9,l14,81r-5,l4,76,,76,,71r,l,67r4,l4,67r,l9,67r,l9,71r5,l19,71r9,l33,67r5,-5l38,57r,-9l33,43,28,38,19,33,14,28,4,28,19,,48,xe" fillcolor="black" stroked="f">
              <v:path arrowok="t"/>
            </v:shape>
            <v:shape id="_x0000_s1976" style="position:absolute;left:3458;top:3549;width:76;height:120" coordsize="76,120" path="m,62l,43,4,24,9,14,19,5,28,,38,,52,,62,14,72,34r4,23l76,77,72,96r-10,9l52,115r-4,5l38,120r-10,l19,115r-5,-5l9,101,,81,,62xm14,62r5,24l24,105r4,10l38,115r5,l48,110r4,-5l52,96,57,81r,-24l57,38,52,19r,-5l48,5r-5,l38,5r-5,l28,10r-9,9l19,34,14,48r,14xe" fillcolor="black" stroked="f">
              <v:path arrowok="t"/>
              <o:lock v:ext="edit" verticies="t"/>
            </v:shape>
            <v:shape id="_x0000_s1977" style="position:absolute;left:3554;top:3650;width:19;height:19" coordsize="19,19" path="m9,r5,4l19,4r,5l19,9r,5l19,19r-5,l9,19r-5,l4,19,,14,,9r,l4,4r,l9,xe" fillcolor="black" stroked="f">
              <v:path arrowok="t"/>
            </v:shape>
            <v:shape id="_x0000_s1978" style="position:absolute;left:3592;top:3549;width:77;height:120" coordsize="77,120" path="m77,96r-5,24l,120r,-5l24,91,43,72,53,53,57,38,53,29,48,19,38,14,33,10r-9,4l14,19r-4,5l5,34,,34,5,19,14,5,24,,38,,48,,62,10r5,9l72,29r,9l67,48,57,62,43,77,29,96r-10,9l48,105r9,l62,105r5,l67,101r5,l77,96r,xe" fillcolor="black" stroked="f">
              <v:path arrowok="t"/>
            </v:shape>
            <v:shape id="_x0000_s1979" style="position:absolute;left:3688;top:3549;width:67;height:120" coordsize="67,120" path="m67,l62,14r-38,l19,34r19,4l57,48r5,14l67,77r,9l62,96r-5,5l53,110r-5,5l38,115r-9,5l19,120r-10,l5,120,,115r,-5l,110r,-5l5,105r,l9,105r,l14,105r,5l24,110r5,5l38,110r10,-5l53,96,57,86,53,77,48,67,38,57,29,53,19,48,5,48,24,,67,xe" fillcolor="black" stroked="f">
              <v:path arrowok="t"/>
            </v:shape>
            <v:shape id="_x0000_s1980" style="position:absolute;left:2029;top:3549;width:76;height:120" coordsize="76,120" path="m,62l,43,4,24,14,14,24,5,28,,38,,52,,62,14r9,20l76,57r,20l71,96r-4,9l57,115r-9,5l38,120r-10,l24,115,14,110,9,101,,81,,62xm19,62r,24l24,105r4,10l38,115r5,l48,110r4,-5l57,96r,-15l62,57,57,38r,-19l52,14,48,5r-5,l38,5r-5,l28,10r-4,9l19,34r,14l19,62xe" fillcolor="black" stroked="f">
              <v:path arrowok="t"/>
              <o:lock v:ext="edit" verticies="t"/>
            </v:shape>
            <v:shape id="_x0000_s1981" style="position:absolute;left:2124;top:3650;width:20;height:19" coordsize="20,19" path="m10,r5,4l20,4r,5l20,9r,5l20,19r-5,l10,19r,l5,19,,14,,9r,l5,4r5,l10,xe" fillcolor="black" stroked="f">
              <v:path arrowok="t"/>
            </v:shape>
            <v:shape id="_x0000_s1982" style="position:absolute;left:2163;top:3549;width:81;height:120" coordsize="81,120" path="m81,96r-9,24l,120r,-5l24,91,43,72,53,53,57,38,53,29,48,19,43,14,33,10r-9,4l14,19,9,24,5,34r,l5,19,14,5,24,,38,,53,r9,10l67,19r5,10l72,38,67,48,57,62,48,77,29,96r-10,9l48,105r9,l62,105r5,l72,101r,l77,96r4,xe" fillcolor="black" stroked="f">
              <v:path arrowok="t"/>
            </v:shape>
            <v:shape id="_x0000_s1983" style="position:absolute;left:345;top:2989;width:77;height:124" coordsize="77,124" path="m,67l,48,5,28r5,-9l19,9,29,4,39,,53,4,63,14r9,24l77,62r,19l72,95r-9,15l53,119r-10,5l39,124r-10,l19,119r-4,-4l10,105,,86,,67xm15,67r4,24l19,105r10,10l39,119r4,l48,115r5,-5l53,100,58,81r,-24l58,38,53,24r,-10l48,9r-5,l39,9r-5,l29,14,19,24r,14l15,52r,15xe" fillcolor="black" stroked="f">
              <v:path arrowok="t"/>
              <o:lock v:ext="edit" verticies="t"/>
            </v:shape>
            <v:shape id="_x0000_s1984" style="position:absolute;left:441;top:3094;width:19;height:19" coordsize="19,19" path="m10,r5,l15,5r4,l19,10r,4l15,19r,l10,19r-5,l5,19,,14,,10,,5r5,l5,r5,xe" fillcolor="black" stroked="f">
              <v:path arrowok="t"/>
            </v:shape>
            <v:shape id="_x0000_s1985" style="position:absolute;left:484;top:2989;width:72;height:124" coordsize="72,124" path="m24,62l15,52,5,43r,-5l,28,5,19,10,9,24,4,34,,48,4,58,9r9,10l67,28r,5l63,43r-5,5l44,57,58,67r5,9l67,86r5,9l67,105r-4,10l48,124r-14,l20,124,10,115,5,105,,95,,86,5,81,15,71r9,-9xm39,52r9,-4l53,38r,-5l53,28r,-9l48,14,44,9,34,4,29,9r-9,5l15,19r,5l15,28r5,5l20,38r4,5l39,52xm29,67r-5,4l20,81r-5,5l15,95r,10l20,115r9,4l39,119r5,l53,115r5,-5l58,100r,-5l53,91,44,81,29,67xe" fillcolor="black" stroked="f">
              <v:path arrowok="t"/>
              <o:lock v:ext="edit" verticies="t"/>
            </v:shape>
            <v:shape id="_x0000_s1986" style="position:absolute;left:345;top:2582;width:77;height:124" coordsize="77,124" path="m,62l,43,5,28,10,14,19,4,29,,39,,53,4,63,14r9,19l77,62r,19l72,95r-9,15l53,114r-10,5l39,124,29,119r-10,l15,110,10,100,,86,,62xm15,62r4,24l19,105r10,9l39,119r4,-5l48,114r5,-9l53,100,58,81r,-24l58,38,53,23r,-9l48,9,43,4r-4,l34,4,29,9,19,19r,14l15,47r,15xe" fillcolor="black" stroked="f">
              <v:path arrowok="t"/>
              <o:lock v:ext="edit" verticies="t"/>
            </v:shape>
            <v:shape id="_x0000_s1987" style="position:absolute;left:441;top:2687;width:19;height:19" coordsize="19,19" path="m10,r5,l15,r4,5l19,9r,l15,14r,5l10,19r-5,l5,14,,9r,l,5,5,r,l10,xe" fillcolor="black" stroked="f">
              <v:path arrowok="t"/>
            </v:shape>
            <v:shape id="_x0000_s1988" style="position:absolute;left:480;top:2582;width:76;height:124" coordsize="76,124" path="m4,124r,-5l14,119r10,-5l33,105,43,95,52,81,57,67,43,76r-10,l19,76,9,67,4,57,,43,4,28,9,14,24,4,38,,52,4,67,9r9,19l76,47r,20l67,86,57,100,38,114r-14,5l9,124r-5,xm57,62l62,52r,-9l62,33,57,23,52,19,48,9,43,4r-5,l28,4,24,14r-5,5l19,33r,14l24,62r9,5l38,71r5,-4l48,67r4,l57,62xe" fillcolor="black" stroked="f">
              <v:path arrowok="t"/>
              <o:lock v:ext="edit" verticies="t"/>
            </v:shape>
            <v:shape id="_x0000_s1989" style="position:absolute;left:494;top:2174;width:48;height:120" coordsize="48,120" path="m,15l29,r5,l34,101r,10l34,111r,4l38,115r5,l48,120r,l5,120r,l10,115r4,l14,115r5,l19,111r,-10l19,34r,-10l19,20r,-5l14,15r,l10,15r,l5,15,,15xe" fillcolor="black" stroked="f">
              <v:path arrowok="t"/>
            </v:shape>
            <v:shape id="_x0000_s1990" style="position:absolute;left:360;top:1767;width:48;height:120" coordsize="48,120" path="m,15l28,r,l28,101r,9l33,115r,l33,115r5,5l48,120r,l,120r,l9,120r,-5l14,115r,l14,110r,-9l14,39r,-15l14,19r,l14,15r-5,l9,15r-5,l,19,,15xe" fillcolor="black" stroked="f">
              <v:path arrowok="t"/>
            </v:shape>
            <v:shape id="_x0000_s1991" style="position:absolute;left:441;top:1873;width:19;height:19" coordsize="19,19" path="m10,r5,l15,r4,4l19,9r,5l15,14r,5l10,19r-5,l5,14,,14,,9,,4,5,r,l10,xe" fillcolor="black" stroked="f">
              <v:path arrowok="t"/>
            </v:shape>
            <v:shape id="_x0000_s1992" style="position:absolute;left:494;top:1767;width:48;height:120" coordsize="48,120" path="m,15l29,r5,l34,101r,9l34,115r,l38,115r5,5l48,120r,l5,120r,l10,120r4,-5l14,115r5,l19,110r,-9l19,39r,-15l19,19r,l14,15r,l10,15r,l5,19,,15xe" fillcolor="black" stroked="f">
              <v:path arrowok="t"/>
            </v:shape>
            <v:shape id="_x0000_s1993" style="position:absolute;left:360;top:1360;width:48;height:120" coordsize="48,120" path="m,15l28,r,l28,101r,5l33,110r,5l33,115r5,l48,115r,5l,120r,-5l9,115r,l14,115r,-5l14,106r,-5l14,34r,-10l14,19r,-4l14,15r-5,l9,15r-5,l,15r,xe" fillcolor="black" stroked="f">
              <v:path arrowok="t"/>
            </v:shape>
            <v:shape id="_x0000_s1994" style="position:absolute;left:441;top:1461;width:19;height:24" coordsize="19,24" path="m10,r5,5l15,5r4,4l19,14r,l15,19r,l10,24,5,19r,l,14r,l,9,5,5r,l10,xe" fillcolor="black" stroked="f">
              <v:path arrowok="t"/>
            </v:shape>
            <v:shape id="_x0000_s1995" style="position:absolute;left:480;top:1360;width:76;height:120" coordsize="76,120" path="m76,96r-5,24l,120r,-5l24,91,43,72,52,53,57,39,52,29,48,19,38,15r-5,l24,15,14,19,9,24,4,34,,34,4,19,14,10,24,,38,,48,,62,10r5,9l71,29r,10l67,48,57,62,43,77,28,96r-9,10l48,106r9,l62,106r5,l67,106r4,-5l76,96r,xe" fillcolor="black" stroked="f">
              <v:path arrowok="t"/>
            </v:shape>
            <v:shape id="_x0000_s1996" style="position:absolute;left:360;top:948;width:48;height:120" coordsize="48,120" path="m,15l28,r,l28,101r,9l33,115r,l33,115r5,5l48,120r,l,120r,l9,120r,-5l14,115r,l14,110r,-9l14,39r,-15l14,19r,l14,15r-5,l9,15r-5,l,19,,15xe" fillcolor="black" stroked="f">
              <v:path arrowok="t"/>
            </v:shape>
            <v:shape id="_x0000_s1997" style="position:absolute;left:441;top:1054;width:19;height:19" coordsize="19,19" path="m10,r5,l15,r4,4l19,9r,5l15,14r,5l10,19r-5,l5,14,,14,,9,,4,5,r,l10,xe" fillcolor="black" stroked="f">
              <v:path arrowok="t"/>
            </v:shape>
            <v:shape id="_x0000_s1998" style="position:absolute;left:480;top:948;width:71;height:125" coordsize="71,125" path="m4,24l9,15,14,5,24,,38,,48,r9,10l62,15r,9l62,39,48,53r9,5l67,63r,9l71,82,67,96r-5,14l43,120r-19,5l14,125,4,120r,l,115r,-5l4,110r,l9,106r,4l14,110r,l19,110r5,5l28,115r,l33,115r10,l52,110r5,-9l57,91r,-4l52,82r,-5l48,72,43,67r-5,l33,63r-9,l24,63r,-5l28,58,38,53r5,-5l48,43r,-4l48,34r,-10l43,19,38,15r-10,l19,15,4,29r,-5xe" fillcolor="black" stroked="f">
              <v:path arrowok="t"/>
            </v:shape>
            <v:shape id="_x0000_s1999" style="position:absolute;left:360;top:536;width:48;height:125" coordsize="48,125" path="m,15l28,r,l28,101r,10l33,115r,l33,120r5,l48,120r,5l,125r,-5l9,120r,l14,115r,l14,111r,-10l14,39r,-10l14,20r,l14,15r-5,l9,15r-5,l,20,,15xe" fillcolor="black" stroked="f">
              <v:path arrowok="t"/>
            </v:shape>
            <v:shape id="_x0000_s2000" style="position:absolute;left:441;top:642;width:19;height:19" coordsize="19,19" path="m10,r5,l15,5r4,l19,9r,5l15,19r,l10,19r-5,l5,19,,14,,9,,5r5,l5,r5,xe" fillcolor="black" stroked="f">
              <v:path arrowok="t"/>
            </v:shape>
            <v:shape id="_x0000_s2001" style="position:absolute;left:475;top:536;width:86;height:125" coordsize="86,125" path="m86,77r,14l67,91r,34l53,125r,-34l,91,,82,57,,67,r,77l86,77xm53,77r,-57l9,77r44,xe" fillcolor="black" stroked="f">
              <v:path arrowok="t"/>
              <o:lock v:ext="edit" verticies="t"/>
            </v:shape>
            <v:shape id="_x0000_s2002" style="position:absolute;left:360;top:148;width:48;height:125" coordsize="48,125" path="m,15l28,r,l28,101r,10l33,115r,l33,120r5,l48,120r,5l,125r,-5l9,120r,l14,120r,-5l14,111r,-10l14,39r,-10l14,24r,-4l14,20,9,15r,l4,20,,20,,15xe" fillcolor="black" stroked="f">
              <v:path arrowok="t"/>
            </v:shape>
            <v:shape id="_x0000_s2003" style="position:absolute;left:441;top:254;width:19;height:19" coordsize="19,19" path="m10,r5,l15,5r4,l19,9r,5l15,19r,l10,19r-5,l5,19,,14,,9,,5r5,l5,r5,xe" fillcolor="black" stroked="f">
              <v:path arrowok="t"/>
            </v:shape>
            <v:shape id="_x0000_s2004" style="position:absolute;left:484;top:153;width:67;height:120" coordsize="67,120" path="m67,l63,15r-39,l20,29,39,39r14,9l63,63r4,14l67,86r-4,5l58,101r-5,5l48,110r-9,5l29,120r-9,l10,120,5,115r-5,l,110r,-4l,106r5,l5,101r5,5l10,106r,l15,106r9,4l29,110r10,l48,106,53,96,58,86,53,77,48,67,39,58,29,53,20,48,,48,24,,67,xe" fillcolor="black" stroked="f">
              <v:path arrowok="t"/>
            </v:shape>
            <v:rect id="_x0000_s2005" style="position:absolute;left:-123;top:3531;width:327;height:121;rotation:270;mso-wrap-style:none;v-text-anchor:top" filled="f" stroked="f">
              <v:textbox style="mso-next-textbox:#_x0000_s2005;mso-fit-shape-to-text:t" inset="0,0,0,0">
                <w:txbxContent>
                  <w:p w:rsidR="00F5346F" w:rsidRDefault="00F5346F" w:rsidP="002E39F4">
                    <w:r>
                      <w:rPr>
                        <w:color w:val="1F1A17"/>
                        <w:sz w:val="18"/>
                        <w:szCs w:val="18"/>
                      </w:rPr>
                      <w:t>R</w:t>
                    </w:r>
                  </w:p>
                </w:txbxContent>
              </v:textbox>
            </v:rect>
            <v:rect id="_x0000_s2006" style="position:absolute;left:-144;top:3470;width:327;height:80;rotation:270;mso-wrap-style:none;v-text-anchor:top" filled="f" stroked="f">
              <v:textbox style="mso-next-textbox:#_x0000_s2006;mso-fit-shape-to-text:t" inset="0,0,0,0">
                <w:txbxContent>
                  <w:p w:rsidR="00F5346F" w:rsidRDefault="00F5346F" w:rsidP="002E39F4">
                    <w:r>
                      <w:rPr>
                        <w:color w:val="1F1A17"/>
                        <w:sz w:val="18"/>
                        <w:szCs w:val="18"/>
                      </w:rPr>
                      <w:t>e</w:t>
                    </w:r>
                  </w:p>
                </w:txbxContent>
              </v:textbox>
            </v:rect>
            <v:rect id="_x0000_s2007" style="position:absolute;left:-138;top:3373;width:327;height:91;rotation:270;mso-wrap-style:none;v-text-anchor:top" filled="f" stroked="f">
              <v:textbox style="mso-next-textbox:#_x0000_s2007;mso-fit-shape-to-text:t" inset="0,0,0,0">
                <w:txbxContent>
                  <w:p w:rsidR="00F5346F" w:rsidRDefault="00F5346F" w:rsidP="002E39F4">
                    <w:r>
                      <w:rPr>
                        <w:color w:val="1F1A17"/>
                        <w:sz w:val="18"/>
                        <w:szCs w:val="18"/>
                      </w:rPr>
                      <w:t>d</w:t>
                    </w:r>
                  </w:p>
                </w:txbxContent>
              </v:textbox>
            </v:rect>
            <v:rect id="_x0000_s2008" style="position:absolute;left:-138;top:3282;width:327;height:91;rotation:270;mso-wrap-style:none;v-text-anchor:top" filled="f" stroked="f">
              <v:textbox style="mso-next-textbox:#_x0000_s2008;mso-fit-shape-to-text:t" inset="0,0,0,0">
                <w:txbxContent>
                  <w:p w:rsidR="00F5346F" w:rsidRDefault="00F5346F" w:rsidP="002E39F4">
                    <w:r>
                      <w:rPr>
                        <w:color w:val="1F1A17"/>
                        <w:sz w:val="18"/>
                        <w:szCs w:val="18"/>
                      </w:rPr>
                      <w:t>u</w:t>
                    </w:r>
                  </w:p>
                </w:txbxContent>
              </v:textbox>
            </v:rect>
            <v:rect id="_x0000_s2009" style="position:absolute;left:-144;top:3211;width:327;height:80;rotation:270;mso-wrap-style:none;v-text-anchor:top" filled="f" stroked="f">
              <v:textbox style="mso-next-textbox:#_x0000_s2009;mso-fit-shape-to-text:t" inset="0,0,0,0">
                <w:txbxContent>
                  <w:p w:rsidR="00F5346F" w:rsidRDefault="00F5346F" w:rsidP="002E39F4">
                    <w:r>
                      <w:rPr>
                        <w:color w:val="1F1A17"/>
                        <w:sz w:val="18"/>
                        <w:szCs w:val="18"/>
                      </w:rPr>
                      <w:t>c</w:t>
                    </w:r>
                  </w:p>
                </w:txbxContent>
              </v:textbox>
            </v:rect>
            <v:rect id="_x0000_s2010" style="position:absolute;left:-158;top:3178;width:327;height:51;rotation:270;mso-wrap-style:none;v-text-anchor:top" filled="f" stroked="f">
              <v:textbox style="mso-next-textbox:#_x0000_s2010;mso-fit-shape-to-text:t" inset="0,0,0,0">
                <w:txbxContent>
                  <w:p w:rsidR="00F5346F" w:rsidRDefault="00F5346F" w:rsidP="002E39F4">
                    <w:r>
                      <w:rPr>
                        <w:color w:val="1F1A17"/>
                        <w:sz w:val="18"/>
                        <w:szCs w:val="18"/>
                      </w:rPr>
                      <w:t>t</w:t>
                    </w:r>
                  </w:p>
                </w:txbxContent>
              </v:textbox>
            </v:rect>
            <v:rect id="_x0000_s2011" style="position:absolute;left:-158;top:3125;width:327;height:51;rotation:270;mso-wrap-style:none;v-text-anchor:top" filled="f" stroked="f">
              <v:textbox style="mso-next-textbox:#_x0000_s2011;mso-fit-shape-to-text:t" inset="0,0,0,0">
                <w:txbxContent>
                  <w:p w:rsidR="00F5346F" w:rsidRDefault="00F5346F" w:rsidP="002E39F4">
                    <w:r>
                      <w:rPr>
                        <w:color w:val="1F1A17"/>
                        <w:sz w:val="18"/>
                        <w:szCs w:val="18"/>
                      </w:rPr>
                      <w:t>i</w:t>
                    </w:r>
                  </w:p>
                </w:txbxContent>
              </v:textbox>
            </v:rect>
            <v:rect id="_x0000_s2012" style="position:absolute;left:-138;top:3014;width:327;height:91;rotation:270;mso-wrap-style:none;v-text-anchor:top" filled="f" stroked="f">
              <v:textbox style="mso-next-textbox:#_x0000_s2012;mso-fit-shape-to-text:t" inset="0,0,0,0">
                <w:txbxContent>
                  <w:p w:rsidR="00F5346F" w:rsidRDefault="00F5346F" w:rsidP="002E39F4">
                    <w:r>
                      <w:rPr>
                        <w:color w:val="1F1A17"/>
                        <w:sz w:val="18"/>
                        <w:szCs w:val="18"/>
                      </w:rPr>
                      <w:t>o</w:t>
                    </w:r>
                  </w:p>
                </w:txbxContent>
              </v:textbox>
            </v:rect>
            <v:rect id="_x0000_s2013" style="position:absolute;left:-138;top:2923;width:327;height:91;rotation:270;mso-wrap-style:none;v-text-anchor:top" filled="f" stroked="f">
              <v:textbox style="mso-next-textbox:#_x0000_s2013;mso-fit-shape-to-text:t" inset="0,0,0,0">
                <w:txbxContent>
                  <w:p w:rsidR="00F5346F" w:rsidRDefault="00F5346F" w:rsidP="002E39F4">
                    <w:r>
                      <w:rPr>
                        <w:color w:val="1F1A17"/>
                        <w:sz w:val="18"/>
                        <w:szCs w:val="18"/>
                      </w:rPr>
                      <w:t>n</w:t>
                    </w:r>
                  </w:p>
                </w:txbxContent>
              </v:textbox>
            </v:rect>
            <v:rect id="_x0000_s2014" style="position:absolute;left:-195;top:2942;width:396;height:46;rotation:270;mso-wrap-style:none;v-text-anchor:top" filled="f" stroked="f">
              <v:textbox style="mso-next-textbox:#_x0000_s2014;mso-fit-shape-to-text:t" inset="0,0,0,0">
                <w:txbxContent>
                  <w:p w:rsidR="00F5346F" w:rsidRDefault="00F5346F" w:rsidP="002E39F4">
                    <w:r>
                      <w:rPr>
                        <w:color w:val="1F1A17"/>
                        <w:sz w:val="18"/>
                        <w:szCs w:val="18"/>
                      </w:rPr>
                      <w:t xml:space="preserve"> </w:t>
                    </w:r>
                  </w:p>
                </w:txbxContent>
              </v:textbox>
            </v:rect>
            <v:rect id="_x0000_s2015" style="position:absolute;left:-158;top:2853;width:327;height:51;rotation:270;mso-wrap-style:none;v-text-anchor:top" filled="f" stroked="f">
              <v:textbox style="mso-next-textbox:#_x0000_s2015;mso-fit-shape-to-text:t" inset="0,0,0,0">
                <w:txbxContent>
                  <w:p w:rsidR="00F5346F" w:rsidRDefault="00F5346F" w:rsidP="002E39F4">
                    <w:r>
                      <w:rPr>
                        <w:color w:val="1F1A17"/>
                        <w:sz w:val="18"/>
                        <w:szCs w:val="18"/>
                      </w:rPr>
                      <w:t>i</w:t>
                    </w:r>
                  </w:p>
                </w:txbxContent>
              </v:textbox>
            </v:rect>
            <v:rect id="_x0000_s2016" style="position:absolute;left:-138;top:2741;width:327;height:91;rotation:270;mso-wrap-style:none;v-text-anchor:top" filled="f" stroked="f">
              <v:textbox style="mso-next-textbox:#_x0000_s2016;mso-fit-shape-to-text:t" inset="0,0,0,0">
                <w:txbxContent>
                  <w:p w:rsidR="00F5346F" w:rsidRDefault="00F5346F" w:rsidP="002E39F4">
                    <w:r>
                      <w:rPr>
                        <w:color w:val="1F1A17"/>
                        <w:sz w:val="18"/>
                        <w:szCs w:val="18"/>
                      </w:rPr>
                      <w:t>n</w:t>
                    </w:r>
                  </w:p>
                </w:txbxContent>
              </v:textbox>
            </v:rect>
            <v:rect id="_x0000_s2017" style="position:absolute;left:-195;top:2755;width:396;height:46;rotation:270;mso-wrap-style:none;v-text-anchor:top" filled="f" stroked="f">
              <v:textbox style="mso-next-textbox:#_x0000_s2017;mso-fit-shape-to-text:t" inset="0,0,0,0">
                <w:txbxContent>
                  <w:p w:rsidR="00F5346F" w:rsidRDefault="00F5346F" w:rsidP="002E39F4">
                    <w:r>
                      <w:rPr>
                        <w:color w:val="1F1A17"/>
                        <w:sz w:val="18"/>
                        <w:szCs w:val="18"/>
                      </w:rPr>
                      <w:t xml:space="preserve"> </w:t>
                    </w:r>
                  </w:p>
                </w:txbxContent>
              </v:textbox>
            </v:rect>
            <v:rect id="_x0000_s2018" style="position:absolute;left:-138;top:2607;width:327;height:91;rotation:270;mso-wrap-style:none;v-text-anchor:top" filled="f" stroked="f">
              <v:textbox style="mso-next-textbox:#_x0000_s2018;mso-fit-shape-to-text:t" inset="0,0,0,0">
                <w:txbxContent>
                  <w:p w:rsidR="00F5346F" w:rsidRDefault="00F5346F" w:rsidP="002E39F4">
                    <w:r>
                      <w:rPr>
                        <w:color w:val="1F1A17"/>
                        <w:sz w:val="18"/>
                        <w:szCs w:val="18"/>
                      </w:rPr>
                      <w:t>b</w:t>
                    </w:r>
                  </w:p>
                </w:txbxContent>
              </v:textbox>
            </v:rect>
            <v:rect id="_x0000_s2019" style="position:absolute;left:-138;top:2516;width:327;height:91;rotation:270;mso-wrap-style:none;v-text-anchor:top" filled="f" stroked="f">
              <v:textbox style="mso-next-textbox:#_x0000_s2019;mso-fit-shape-to-text:t" inset="0,0,0,0">
                <w:txbxContent>
                  <w:p w:rsidR="00F5346F" w:rsidRDefault="00F5346F" w:rsidP="002E39F4">
                    <w:r>
                      <w:rPr>
                        <w:color w:val="1F1A17"/>
                        <w:sz w:val="18"/>
                        <w:szCs w:val="18"/>
                      </w:rPr>
                      <w:t>o</w:t>
                    </w:r>
                  </w:p>
                </w:txbxContent>
              </v:textbox>
            </v:rect>
            <v:rect id="_x0000_s2020" style="position:absolute;left:-154;top:2475;width:327;height:60;rotation:270;mso-wrap-style:none;v-text-anchor:top" filled="f" stroked="f">
              <v:textbox style="mso-next-textbox:#_x0000_s2020;mso-fit-shape-to-text:t" inset="0,0,0,0">
                <w:txbxContent>
                  <w:p w:rsidR="00F5346F" w:rsidRDefault="00F5346F" w:rsidP="002E39F4">
                    <w:r>
                      <w:rPr>
                        <w:color w:val="1F1A17"/>
                        <w:sz w:val="18"/>
                        <w:szCs w:val="18"/>
                      </w:rPr>
                      <w:t>r</w:t>
                    </w:r>
                  </w:p>
                </w:txbxContent>
              </v:textbox>
            </v:rect>
            <v:rect id="_x0000_s2021" style="position:absolute;left:-144;top:2384;width:327;height:80;rotation:270;mso-wrap-style:none;v-text-anchor:top" filled="f" stroked="f">
              <v:textbox style="mso-next-textbox:#_x0000_s2021;mso-fit-shape-to-text:t" inset="0,0,0,0">
                <w:txbxContent>
                  <w:p w:rsidR="00F5346F" w:rsidRDefault="00F5346F" w:rsidP="002E39F4">
                    <w:r>
                      <w:rPr>
                        <w:color w:val="1F1A17"/>
                        <w:sz w:val="18"/>
                        <w:szCs w:val="18"/>
                      </w:rPr>
                      <w:t>e</w:t>
                    </w:r>
                  </w:p>
                </w:txbxContent>
              </v:textbox>
            </v:rect>
            <v:rect id="_x0000_s2022" style="position:absolute;left:-148;top:2316;width:327;height:71;rotation:270;mso-wrap-style:none;v-text-anchor:top" filled="f" stroked="f">
              <v:textbox style="mso-next-textbox:#_x0000_s2022;mso-fit-shape-to-text:t" inset="0,0,0,0">
                <w:txbxContent>
                  <w:p w:rsidR="00F5346F" w:rsidRDefault="00F5346F" w:rsidP="002E39F4">
                    <w:r>
                      <w:rPr>
                        <w:color w:val="1F1A17"/>
                        <w:sz w:val="18"/>
                        <w:szCs w:val="18"/>
                      </w:rPr>
                      <w:t>s</w:t>
                    </w:r>
                  </w:p>
                </w:txbxContent>
              </v:textbox>
            </v:rect>
            <v:rect id="_x0000_s2023" style="position:absolute;left:-158;top:2279;width:327;height:51;rotation:270;mso-wrap-style:none;v-text-anchor:top" filled="f" stroked="f">
              <v:textbox style="mso-next-textbox:#_x0000_s2023;mso-fit-shape-to-text:t" inset="0,0,0,0">
                <w:txbxContent>
                  <w:p w:rsidR="00F5346F" w:rsidRDefault="00F5346F" w:rsidP="002E39F4">
                    <w:r>
                      <w:rPr>
                        <w:color w:val="1F1A17"/>
                        <w:sz w:val="18"/>
                        <w:szCs w:val="18"/>
                      </w:rPr>
                      <w:t>i</w:t>
                    </w:r>
                  </w:p>
                </w:txbxContent>
              </v:textbox>
            </v:rect>
            <v:rect id="_x0000_s2024" style="position:absolute;left:-138;top:2167;width:327;height:91;rotation:270;mso-wrap-style:none;v-text-anchor:top" filled="f" stroked="f">
              <v:textbox style="mso-next-textbox:#_x0000_s2024;mso-fit-shape-to-text:t" inset="0,0,0,0">
                <w:txbxContent>
                  <w:p w:rsidR="00F5346F" w:rsidRDefault="00F5346F" w:rsidP="002E39F4">
                    <w:r>
                      <w:rPr>
                        <w:color w:val="1F1A17"/>
                        <w:sz w:val="18"/>
                        <w:szCs w:val="18"/>
                      </w:rPr>
                      <w:t>g</w:t>
                    </w:r>
                  </w:p>
                </w:txbxContent>
              </v:textbox>
            </v:rect>
            <v:rect id="_x0000_s2025" style="position:absolute;left:-138;top:2076;width:327;height:91;rotation:270;mso-wrap-style:none;v-text-anchor:top" filled="f" stroked="f">
              <v:textbox style="mso-next-textbox:#_x0000_s2025;mso-fit-shape-to-text:t" inset="0,0,0,0">
                <w:txbxContent>
                  <w:p w:rsidR="00F5346F" w:rsidRDefault="00F5346F" w:rsidP="002E39F4">
                    <w:r>
                      <w:rPr>
                        <w:color w:val="1F1A17"/>
                        <w:sz w:val="18"/>
                        <w:szCs w:val="18"/>
                      </w:rPr>
                      <w:t>h</w:t>
                    </w:r>
                  </w:p>
                </w:txbxContent>
              </v:textbox>
            </v:rect>
            <v:rect id="_x0000_s2026" style="position:absolute;left:-158;top:2049;width:327;height:51;rotation:270;mso-wrap-style:none;v-text-anchor:top" filled="f" stroked="f">
              <v:textbox style="mso-next-textbox:#_x0000_s2026;mso-fit-shape-to-text:t" inset="0,0,0,0">
                <w:txbxContent>
                  <w:p w:rsidR="00F5346F" w:rsidRDefault="00F5346F" w:rsidP="002E39F4">
                    <w:r>
                      <w:rPr>
                        <w:color w:val="1F1A17"/>
                        <w:sz w:val="18"/>
                        <w:szCs w:val="18"/>
                      </w:rPr>
                      <w:t>t</w:t>
                    </w:r>
                  </w:p>
                </w:txbxContent>
              </v:textbox>
            </v:rect>
            <v:rect id="_x0000_s2027" style="position:absolute;left:-195;top:2042;width:396;height:46;rotation:270;mso-wrap-style:none;v-text-anchor:top" filled="f" stroked="f">
              <v:textbox style="mso-next-textbox:#_x0000_s2027;mso-fit-shape-to-text:t" inset="0,0,0,0">
                <w:txbxContent>
                  <w:p w:rsidR="00F5346F" w:rsidRDefault="00F5346F" w:rsidP="002E39F4">
                    <w:r>
                      <w:rPr>
                        <w:color w:val="1F1A17"/>
                        <w:sz w:val="18"/>
                        <w:szCs w:val="18"/>
                      </w:rPr>
                      <w:t xml:space="preserve"> </w:t>
                    </w:r>
                  </w:p>
                </w:txbxContent>
              </v:textbox>
            </v:rect>
            <v:rect id="_x0000_s2028" style="position:absolute;left:-129;top:1867;width:327;height:110;rotation:270;mso-wrap-style:none;v-text-anchor:top" filled="f" stroked="f">
              <v:textbox style="mso-next-textbox:#_x0000_s2028;mso-fit-shape-to-text:t" inset="0,0,0,0">
                <w:txbxContent>
                  <w:p w:rsidR="00F5346F" w:rsidRDefault="00F5346F" w:rsidP="002E39F4">
                    <w:r>
                      <w:rPr>
                        <w:color w:val="1F1A17"/>
                        <w:sz w:val="18"/>
                        <w:szCs w:val="18"/>
                      </w:rPr>
                      <w:t>E</w:t>
                    </w:r>
                  </w:p>
                </w:txbxContent>
              </v:textbox>
            </v:rect>
            <v:rect id="_x0000_s2029" style="position:absolute;left:-154;top:1834;width:327;height:60;rotation:270;mso-wrap-style:none;v-text-anchor:top" filled="f" stroked="f">
              <v:textbox style="mso-next-textbox:#_x0000_s2029;mso-fit-shape-to-text:t" inset="0,0,0,0">
                <w:txbxContent>
                  <w:p w:rsidR="00F5346F" w:rsidRDefault="00F5346F" w:rsidP="002E39F4">
                    <w:r>
                      <w:rPr>
                        <w:color w:val="1F1A17"/>
                        <w:sz w:val="18"/>
                        <w:szCs w:val="18"/>
                      </w:rPr>
                      <w:t>I</w:t>
                    </w:r>
                  </w:p>
                </w:txbxContent>
              </v:textbox>
            </v:rect>
            <v:rect id="_x0000_s2030" style="position:absolute;left:-123;top:1678;width:327;height:121;rotation:270;mso-wrap-style:none;v-text-anchor:top" filled="f" stroked="f">
              <v:textbox style="mso-next-textbox:#_x0000_s2030;mso-fit-shape-to-text:t" inset="0,0,0,0">
                <w:txbxContent>
                  <w:p w:rsidR="00F5346F" w:rsidRDefault="00F5346F" w:rsidP="002E39F4">
                    <w:r>
                      <w:rPr>
                        <w:color w:val="1F1A17"/>
                        <w:sz w:val="18"/>
                        <w:szCs w:val="18"/>
                      </w:rPr>
                      <w:t>R</w:t>
                    </w:r>
                  </w:p>
                </w:txbxContent>
              </v:textbox>
            </v:rect>
            <v:rect id="_x0000_s2031" style="position:absolute;left:-133;top:1587;width:327;height:101;rotation:270;mso-wrap-style:none;v-text-anchor:top" filled="f" stroked="f">
              <v:textbox style="mso-next-textbox:#_x0000_s2031;mso-fit-shape-to-text:t" inset="0,0,0,0">
                <w:txbxContent>
                  <w:p w:rsidR="00F5346F" w:rsidRDefault="00F5346F" w:rsidP="002E39F4">
                    <w:r>
                      <w:rPr>
                        <w:color w:val="1F1A17"/>
                        <w:sz w:val="18"/>
                        <w:szCs w:val="18"/>
                      </w:rPr>
                      <w:t>P</w:t>
                    </w:r>
                  </w:p>
                </w:txbxContent>
              </v:textbox>
            </v:rect>
            <v:rect id="_x0000_s2032" style="position:absolute;left:-195;top:1616;width:396;height:46;rotation:270;mso-wrap-style:none;v-text-anchor:top" filled="f" stroked="f">
              <v:textbox style="mso-next-textbox:#_x0000_s2032;mso-fit-shape-to-text:t" inset="0,0,0,0">
                <w:txbxContent>
                  <w:p w:rsidR="00F5346F" w:rsidRDefault="00F5346F" w:rsidP="002E39F4">
                    <w:r>
                      <w:rPr>
                        <w:color w:val="1F1A17"/>
                        <w:sz w:val="18"/>
                        <w:szCs w:val="18"/>
                      </w:rPr>
                      <w:t xml:space="preserve"> </w:t>
                    </w:r>
                  </w:p>
                </w:txbxContent>
              </v:textbox>
            </v:rect>
            <v:rect id="_x0000_s2033" style="position:absolute;left:-148;top:1493;width:327;height:71;rotation:270;mso-wrap-style:none;v-text-anchor:top" filled="f" stroked="f">
              <v:textbox style="mso-next-textbox:#_x0000_s2033;mso-fit-shape-to-text:t" inset="0,0,0,0">
                <w:txbxContent>
                  <w:p w:rsidR="00F5346F" w:rsidRDefault="00F5346F" w:rsidP="002E39F4">
                    <w:r>
                      <w:rPr>
                        <w:color w:val="1F1A17"/>
                        <w:sz w:val="18"/>
                        <w:szCs w:val="18"/>
                      </w:rPr>
                      <w:t>s</w:t>
                    </w:r>
                  </w:p>
                </w:txbxContent>
              </v:textbox>
            </v:rect>
            <v:rect id="_x0000_s2034" style="position:absolute;left:-138;top:1396;width:327;height:91;rotation:270;mso-wrap-style:none;v-text-anchor:top" filled="f" stroked="f">
              <v:textbox style="mso-next-textbox:#_x0000_s2034;mso-fit-shape-to-text:t" inset="0,0,0,0">
                <w:txbxContent>
                  <w:p w:rsidR="00F5346F" w:rsidRDefault="00F5346F" w:rsidP="002E39F4">
                    <w:r>
                      <w:rPr>
                        <w:color w:val="1F1A17"/>
                        <w:sz w:val="18"/>
                        <w:szCs w:val="18"/>
                      </w:rPr>
                      <w:t>p</w:t>
                    </w:r>
                  </w:p>
                </w:txbxContent>
              </v:textbox>
            </v:rect>
            <v:rect id="_x0000_s2035" style="position:absolute;left:-144;top:1320;width:327;height:80;rotation:270;mso-wrap-style:none;v-text-anchor:top" filled="f" stroked="f">
              <v:textbox style="mso-next-textbox:#_x0000_s2035;mso-fit-shape-to-text:t" inset="0,0,0,0">
                <w:txbxContent>
                  <w:p w:rsidR="00F5346F" w:rsidRDefault="00F5346F" w:rsidP="002E39F4">
                    <w:r>
                      <w:rPr>
                        <w:color w:val="1F1A17"/>
                        <w:sz w:val="18"/>
                        <w:szCs w:val="18"/>
                      </w:rPr>
                      <w:t>e</w:t>
                    </w:r>
                  </w:p>
                </w:txbxContent>
              </v:textbox>
            </v:rect>
            <v:rect id="_x0000_s2036" style="position:absolute;left:-144;top:1238;width:327;height:80;rotation:270;mso-wrap-style:none;v-text-anchor:top" filled="f" stroked="f">
              <v:textbox style="mso-next-textbox:#_x0000_s2036;mso-fit-shape-to-text:t" inset="0,0,0,0">
                <w:txbxContent>
                  <w:p w:rsidR="00F5346F" w:rsidRDefault="00F5346F" w:rsidP="002E39F4">
                    <w:r>
                      <w:rPr>
                        <w:color w:val="1F1A17"/>
                        <w:sz w:val="18"/>
                        <w:szCs w:val="18"/>
                      </w:rPr>
                      <w:t>c</w:t>
                    </w:r>
                  </w:p>
                </w:txbxContent>
              </v:textbox>
            </v:rect>
            <v:rect id="_x0000_s2037" style="position:absolute;left:-158;top:1210;width:327;height:51;rotation:270;mso-wrap-style:none;v-text-anchor:top" filled="f" stroked="f">
              <v:textbox style="mso-next-textbox:#_x0000_s2037;mso-fit-shape-to-text:t" inset="0,0,0,0">
                <w:txbxContent>
                  <w:p w:rsidR="00F5346F" w:rsidRDefault="00F5346F" w:rsidP="002E39F4">
                    <w:r>
                      <w:rPr>
                        <w:color w:val="1F1A17"/>
                        <w:sz w:val="18"/>
                        <w:szCs w:val="18"/>
                      </w:rPr>
                      <w:t>t</w:t>
                    </w:r>
                  </w:p>
                </w:txbxContent>
              </v:textbox>
            </v:rect>
            <v:rect id="_x0000_s2038" style="position:absolute;left:-154;top:1143;width:327;height:60;rotation:270;mso-wrap-style:none;v-text-anchor:top" filled="f" stroked="f">
              <v:textbox style="mso-next-textbox:#_x0000_s2038;mso-fit-shape-to-text:t" inset="0,0,0,0">
                <w:txbxContent>
                  <w:p w:rsidR="00F5346F" w:rsidRDefault="00F5346F" w:rsidP="002E39F4">
                    <w:r>
                      <w:rPr>
                        <w:color w:val="1F1A17"/>
                        <w:sz w:val="18"/>
                        <w:szCs w:val="18"/>
                      </w:rPr>
                      <w:t>r</w:t>
                    </w:r>
                  </w:p>
                </w:txbxContent>
              </v:textbox>
            </v:rect>
            <v:rect id="_x0000_s2039" style="position:absolute;left:-144;top:1051;width:327;height:80;rotation:270;mso-wrap-style:none;v-text-anchor:top" filled="f" stroked="f">
              <v:textbox style="mso-next-textbox:#_x0000_s2039;mso-fit-shape-to-text:t" inset="0,0,0,0">
                <w:txbxContent>
                  <w:p w:rsidR="00F5346F" w:rsidRDefault="00F5346F" w:rsidP="002E39F4">
                    <w:r>
                      <w:rPr>
                        <w:color w:val="1F1A17"/>
                        <w:sz w:val="18"/>
                        <w:szCs w:val="18"/>
                      </w:rPr>
                      <w:t>a</w:t>
                    </w:r>
                  </w:p>
                </w:txbxContent>
              </v:textbox>
            </v:rect>
            <v:rect id="_x0000_s2040" style="position:absolute;left:-158;top:1018;width:327;height:51;rotation:270;mso-wrap-style:none;v-text-anchor:top" filled="f" stroked="f">
              <v:textbox style="mso-next-textbox:#_x0000_s2040;mso-fit-shape-to-text:t" inset="0,0,0,0">
                <w:txbxContent>
                  <w:p w:rsidR="00F5346F" w:rsidRDefault="00F5346F" w:rsidP="002E39F4">
                    <w:r>
                      <w:rPr>
                        <w:color w:val="1F1A17"/>
                        <w:sz w:val="18"/>
                        <w:szCs w:val="18"/>
                      </w:rPr>
                      <w:t>l</w:t>
                    </w:r>
                  </w:p>
                </w:txbxContent>
              </v:textbox>
            </v:rect>
            <v:rect id="_x0000_s2041" style="position:absolute;left:-195;top:1011;width:396;height:46;rotation:270;mso-wrap-style:none;v-text-anchor:top" filled="f" stroked="f">
              <v:textbox style="mso-next-textbox:#_x0000_s2041;mso-fit-shape-to-text:t" inset="0,0,0,0">
                <w:txbxContent>
                  <w:p w:rsidR="00F5346F" w:rsidRDefault="00F5346F" w:rsidP="002E39F4">
                    <w:r>
                      <w:rPr>
                        <w:color w:val="1F1A17"/>
                        <w:sz w:val="18"/>
                        <w:szCs w:val="18"/>
                      </w:rPr>
                      <w:t xml:space="preserve"> </w:t>
                    </w:r>
                  </w:p>
                </w:txbxContent>
              </v:textbox>
            </v:rect>
            <v:rect id="_x0000_s2042" style="position:absolute;left:-138;top:858;width:327;height:91;rotation:270;mso-wrap-style:none;v-text-anchor:top" filled="f" stroked="f">
              <v:textbox style="mso-next-textbox:#_x0000_s2042;mso-fit-shape-to-text:t" inset="0,0,0,0">
                <w:txbxContent>
                  <w:p w:rsidR="00F5346F" w:rsidRDefault="00F5346F" w:rsidP="002E39F4">
                    <w:r>
                      <w:rPr>
                        <w:color w:val="1F1A17"/>
                        <w:sz w:val="18"/>
                        <w:szCs w:val="18"/>
                      </w:rPr>
                      <w:t>d</w:t>
                    </w:r>
                  </w:p>
                </w:txbxContent>
              </v:textbox>
            </v:rect>
            <v:rect id="_x0000_s2043" style="position:absolute;left:-144;top:788;width:327;height:80;rotation:270;mso-wrap-style:none;v-text-anchor:top" filled="f" stroked="f">
              <v:textbox style="mso-next-textbox:#_x0000_s2043;mso-fit-shape-to-text:t" inset="0,0,0,0">
                <w:txbxContent>
                  <w:p w:rsidR="00F5346F" w:rsidRDefault="00F5346F" w:rsidP="002E39F4">
                    <w:r>
                      <w:rPr>
                        <w:color w:val="1F1A17"/>
                        <w:sz w:val="18"/>
                        <w:szCs w:val="18"/>
                      </w:rPr>
                      <w:t>e</w:t>
                    </w:r>
                  </w:p>
                </w:txbxContent>
              </v:textbox>
            </v:rect>
            <v:rect id="_x0000_s2044" style="position:absolute;left:-138;top:691;width:327;height:91;rotation:270;mso-wrap-style:none;v-text-anchor:top" filled="f" stroked="f">
              <v:textbox style="mso-next-textbox:#_x0000_s2044;mso-fit-shape-to-text:t" inset="0,0,0,0">
                <w:txbxContent>
                  <w:p w:rsidR="00F5346F" w:rsidRDefault="00F5346F" w:rsidP="002E39F4">
                    <w:r>
                      <w:rPr>
                        <w:color w:val="1F1A17"/>
                        <w:sz w:val="18"/>
                        <w:szCs w:val="18"/>
                      </w:rPr>
                      <w:t>n</w:t>
                    </w:r>
                  </w:p>
                </w:txbxContent>
              </v:textbox>
            </v:rect>
            <v:rect id="_x0000_s2045" style="position:absolute;left:-148;top:630;width:327;height:71;rotation:270;mso-wrap-style:none;v-text-anchor:top" filled="f" stroked="f">
              <v:textbox style="mso-next-textbox:#_x0000_s2045;mso-fit-shape-to-text:t" inset="0,0,0,0">
                <w:txbxContent>
                  <w:p w:rsidR="00F5346F" w:rsidRDefault="00F5346F" w:rsidP="002E39F4">
                    <w:r>
                      <w:rPr>
                        <w:color w:val="1F1A17"/>
                        <w:sz w:val="18"/>
                        <w:szCs w:val="18"/>
                      </w:rPr>
                      <w:t>s</w:t>
                    </w:r>
                  </w:p>
                </w:txbxContent>
              </v:textbox>
            </v:rect>
            <v:rect id="_x0000_s2046" style="position:absolute;left:-158;top:597;width:327;height:51;rotation:270;mso-wrap-style:none;v-text-anchor:top" filled="f" stroked="f">
              <v:textbox style="mso-next-textbox:#_x0000_s2046;mso-fit-shape-to-text:t" inset="0,0,0,0">
                <w:txbxContent>
                  <w:p w:rsidR="00F5346F" w:rsidRDefault="00F5346F" w:rsidP="002E39F4">
                    <w:r>
                      <w:rPr>
                        <w:color w:val="1F1A17"/>
                        <w:sz w:val="18"/>
                        <w:szCs w:val="18"/>
                      </w:rPr>
                      <w:t>i</w:t>
                    </w:r>
                  </w:p>
                </w:txbxContent>
              </v:textbox>
            </v:rect>
            <v:rect id="_x0000_s2047" style="position:absolute;left:-158;top:544;width:327;height:51;rotation:270;mso-wrap-style:none;v-text-anchor:top" filled="f" stroked="f">
              <v:textbox style="mso-next-textbox:#_x0000_s2047;mso-fit-shape-to-text:t" inset="0,0,0,0">
                <w:txbxContent>
                  <w:p w:rsidR="00F5346F" w:rsidRDefault="00F5346F" w:rsidP="002E39F4">
                    <w:r>
                      <w:rPr>
                        <w:color w:val="1F1A17"/>
                        <w:sz w:val="18"/>
                        <w:szCs w:val="18"/>
                      </w:rPr>
                      <w:t>t</w:t>
                    </w:r>
                  </w:p>
                </w:txbxContent>
              </v:textbox>
            </v:rect>
            <v:rect id="_x0000_s18432" style="position:absolute;left:-138;top:432;width:327;height:91;rotation:270;mso-wrap-style:none;v-text-anchor:top" filled="f" stroked="f">
              <v:textbox style="mso-next-textbox:#_x0000_s18432;mso-fit-shape-to-text:t" inset="0,0,0,0">
                <w:txbxContent>
                  <w:p w:rsidR="00F5346F" w:rsidRDefault="00F5346F" w:rsidP="002E39F4">
                    <w:r>
                      <w:rPr>
                        <w:color w:val="1F1A17"/>
                        <w:sz w:val="18"/>
                        <w:szCs w:val="18"/>
                      </w:rPr>
                      <w:t>y</w:t>
                    </w:r>
                  </w:p>
                </w:txbxContent>
              </v:textbox>
            </v:rect>
            <v:rect id="_x0000_s18433" style="position:absolute;left:-195;top:446;width:396;height:46;rotation:270;mso-wrap-style:none;v-text-anchor:top" filled="f" stroked="f">
              <v:textbox style="mso-next-textbox:#_x0000_s18433;mso-fit-shape-to-text:t" inset="0,0,0,0">
                <w:txbxContent>
                  <w:p w:rsidR="00F5346F" w:rsidRDefault="00F5346F" w:rsidP="002E39F4">
                    <w:r>
                      <w:rPr>
                        <w:color w:val="1F1A17"/>
                        <w:sz w:val="18"/>
                        <w:szCs w:val="18"/>
                      </w:rPr>
                      <w:t xml:space="preserve"> </w:t>
                    </w:r>
                  </w:p>
                </w:txbxContent>
              </v:textbox>
            </v:rect>
            <v:rect id="_x0000_s18434" style="position:absolute;left:-154;top:348;width:327;height:60;rotation:270;mso-wrap-style:none;v-text-anchor:top" filled="f" stroked="f">
              <v:textbox style="mso-next-textbox:#_x0000_s18434;mso-fit-shape-to-text:t" inset="0,0,0,0">
                <w:txbxContent>
                  <w:p w:rsidR="00F5346F" w:rsidRDefault="00F5346F" w:rsidP="002E39F4">
                    <w:r>
                      <w:rPr>
                        <w:color w:val="1F1A17"/>
                        <w:sz w:val="18"/>
                        <w:szCs w:val="18"/>
                      </w:rPr>
                      <w:t>(</w:t>
                    </w:r>
                  </w:p>
                </w:txbxContent>
              </v:textbox>
            </v:rect>
            <v:rect id="_x0000_s18435" style="position:absolute;left:-138;top:236;width:327;height:91;rotation:270;mso-wrap-style:none;v-text-anchor:top" filled="f" stroked="f">
              <v:textbox style="mso-next-textbox:#_x0000_s18435;mso-fit-shape-to-text:t" inset="0,0,0,0">
                <w:txbxContent>
                  <w:p w:rsidR="00F5346F" w:rsidRDefault="00F5346F" w:rsidP="002E39F4">
                    <w:r>
                      <w:rPr>
                        <w:color w:val="1F1A17"/>
                        <w:sz w:val="18"/>
                        <w:szCs w:val="18"/>
                      </w:rPr>
                      <w:t>d</w:t>
                    </w:r>
                  </w:p>
                </w:txbxContent>
              </v:textbox>
            </v:rect>
            <v:rect id="_x0000_s18436" style="position:absolute;left:-123;top:101;width:327;height:121;rotation:270;mso-wrap-style:none;v-text-anchor:top" filled="f" stroked="f">
              <v:textbox style="mso-next-textbox:#_x0000_s18436;mso-fit-shape-to-text:t" inset="0,0,0,0">
                <w:txbxContent>
                  <w:p w:rsidR="00F5346F" w:rsidRDefault="00F5346F" w:rsidP="002E39F4">
                    <w:r>
                      <w:rPr>
                        <w:color w:val="1F1A17"/>
                        <w:sz w:val="18"/>
                        <w:szCs w:val="18"/>
                      </w:rPr>
                      <w:t>B</w:t>
                    </w:r>
                  </w:p>
                </w:txbxContent>
              </v:textbox>
            </v:rect>
            <v:rect id="_x0000_s18437" style="position:absolute;left:-154;top:74;width:327;height:60;rotation:270;mso-wrap-style:none;v-text-anchor:top" filled="f" stroked="f">
              <v:textbox style="mso-next-textbox:#_x0000_s18437;mso-fit-shape-to-text:t" inset="0,0,0,0">
                <w:txbxContent>
                  <w:p w:rsidR="00F5346F" w:rsidRDefault="00F5346F" w:rsidP="002E39F4">
                    <w:r>
                      <w:rPr>
                        <w:color w:val="1F1A17"/>
                        <w:sz w:val="18"/>
                        <w:szCs w:val="18"/>
                      </w:rPr>
                      <w:t>)</w:t>
                    </w:r>
                  </w:p>
                </w:txbxContent>
              </v:textbox>
            </v:rect>
            <v:shape id="_x0000_s18438" type="#_x0000_t202" style="position:absolute;left:2779;top:3755;width:1743;height:360" strokecolor="white [3212]">
              <v:textbox style="mso-next-textbox:#_x0000_s18438" inset="0,0,0,0">
                <w:txbxContent>
                  <w:p w:rsidR="00F5346F" w:rsidRPr="002E39F4" w:rsidRDefault="00F5346F" w:rsidP="002E39F4">
                    <w:pPr>
                      <w:spacing w:before="0"/>
                      <w:jc w:val="center"/>
                      <w:rPr>
                        <w:sz w:val="18"/>
                        <w:szCs w:val="18"/>
                        <w:lang w:eastAsia="zh-CN"/>
                      </w:rPr>
                    </w:pPr>
                    <w:r w:rsidRPr="002E39F4">
                      <w:rPr>
                        <w:rFonts w:hint="eastAsia"/>
                        <w:i/>
                        <w:iCs/>
                        <w:sz w:val="18"/>
                        <w:szCs w:val="18"/>
                        <w:lang w:eastAsia="zh-CN"/>
                      </w:rPr>
                      <w:t>c</w:t>
                    </w:r>
                    <w:r w:rsidRPr="002E39F4">
                      <w:rPr>
                        <w:rFonts w:hint="eastAsia"/>
                        <w:sz w:val="18"/>
                        <w:szCs w:val="18"/>
                        <w:lang w:eastAsia="zh-CN"/>
                      </w:rPr>
                      <w:t>（度）</w:t>
                    </w:r>
                  </w:p>
                </w:txbxContent>
              </v:textbox>
            </v:shape>
            <w10:wrap type="none"/>
            <w10:anchorlock/>
          </v:group>
        </w:pict>
      </w:r>
    </w:p>
    <w:p w:rsidR="00DD259D" w:rsidRPr="007B31BF" w:rsidRDefault="00DD259D" w:rsidP="00DD259D">
      <w:pPr>
        <w:pStyle w:val="Heading1"/>
        <w:rPr>
          <w:lang w:val="en-US" w:eastAsia="zh-CN"/>
        </w:rPr>
      </w:pPr>
      <w:r w:rsidRPr="007B31BF">
        <w:rPr>
          <w:lang w:val="en-US" w:eastAsia="zh-CN"/>
        </w:rPr>
        <w:t>7</w:t>
      </w:r>
      <w:r w:rsidRPr="007B31BF">
        <w:rPr>
          <w:lang w:val="en-US" w:eastAsia="zh-CN"/>
        </w:rPr>
        <w:tab/>
      </w:r>
      <w:r>
        <w:rPr>
          <w:rFonts w:hint="eastAsia"/>
          <w:lang w:val="en-US" w:eastAsia="zh-CN"/>
        </w:rPr>
        <w:t>确定视轴</w:t>
      </w:r>
      <w:r>
        <w:rPr>
          <w:rFonts w:hint="eastAsia"/>
          <w:lang w:val="en-US" w:eastAsia="zh-CN"/>
        </w:rPr>
        <w:t>e.i.r.p.</w:t>
      </w:r>
      <w:r>
        <w:rPr>
          <w:rFonts w:hint="eastAsia"/>
          <w:lang w:val="en-US" w:eastAsia="zh-CN"/>
        </w:rPr>
        <w:t>密度的</w:t>
      </w:r>
      <w:r w:rsidR="00A62709">
        <w:rPr>
          <w:rFonts w:hint="eastAsia"/>
          <w:lang w:val="en-US" w:eastAsia="zh-CN"/>
        </w:rPr>
        <w:t>示意性</w:t>
      </w:r>
      <w:r>
        <w:rPr>
          <w:rFonts w:hint="eastAsia"/>
          <w:lang w:val="en-US" w:eastAsia="zh-CN"/>
        </w:rPr>
        <w:t>方法以符合示范统计</w:t>
      </w:r>
      <w:r>
        <w:rPr>
          <w:rFonts w:hint="eastAsia"/>
          <w:lang w:val="en-US" w:eastAsia="zh-CN"/>
        </w:rPr>
        <w:t>e.i.r.p.</w:t>
      </w:r>
      <w:r>
        <w:rPr>
          <w:rFonts w:hint="eastAsia"/>
          <w:lang w:val="en-US" w:eastAsia="zh-CN"/>
        </w:rPr>
        <w:t>密度掩膜</w:t>
      </w:r>
    </w:p>
    <w:p w:rsidR="00DD259D" w:rsidRPr="007B31BF" w:rsidRDefault="00DD259D" w:rsidP="00742A6D">
      <w:pPr>
        <w:ind w:firstLineChars="200" w:firstLine="480"/>
        <w:rPr>
          <w:lang w:val="en-US" w:eastAsia="zh-CN"/>
        </w:rPr>
      </w:pPr>
      <w:r>
        <w:rPr>
          <w:rFonts w:hint="eastAsia"/>
          <w:lang w:val="en-US" w:eastAsia="zh-CN"/>
        </w:rPr>
        <w:t>该节介绍了确定是否符合第</w:t>
      </w:r>
      <w:r>
        <w:rPr>
          <w:rFonts w:hint="eastAsia"/>
          <w:lang w:val="en-US" w:eastAsia="zh-CN"/>
        </w:rPr>
        <w:t>5</w:t>
      </w:r>
      <w:r w:rsidR="002E39F4">
        <w:rPr>
          <w:rFonts w:hint="eastAsia"/>
          <w:lang w:val="en-US" w:eastAsia="zh-CN"/>
        </w:rPr>
        <w:t>节</w:t>
      </w:r>
      <w:r>
        <w:rPr>
          <w:rFonts w:hint="eastAsia"/>
          <w:lang w:val="en-US" w:eastAsia="zh-CN"/>
        </w:rPr>
        <w:t>等式</w:t>
      </w:r>
      <w:r w:rsidR="00742A6D">
        <w:rPr>
          <w:rFonts w:hint="eastAsia"/>
          <w:lang w:val="en-US" w:eastAsia="zh-CN"/>
        </w:rPr>
        <w:t>(</w:t>
      </w:r>
      <w:r>
        <w:rPr>
          <w:rFonts w:hint="eastAsia"/>
          <w:lang w:val="en-US" w:eastAsia="zh-CN"/>
        </w:rPr>
        <w:t>12</w:t>
      </w:r>
      <w:r w:rsidR="00742A6D">
        <w:rPr>
          <w:rFonts w:hint="eastAsia"/>
          <w:lang w:val="en-US" w:eastAsia="zh-CN"/>
        </w:rPr>
        <w:t>)</w:t>
      </w:r>
      <w:r>
        <w:rPr>
          <w:rFonts w:hint="eastAsia"/>
          <w:lang w:val="en-US" w:eastAsia="zh-CN"/>
        </w:rPr>
        <w:t>规定的</w:t>
      </w:r>
      <w:r w:rsidR="00A62709">
        <w:rPr>
          <w:rFonts w:hint="eastAsia"/>
          <w:lang w:val="en-US" w:eastAsia="zh-CN"/>
        </w:rPr>
        <w:t>示意性</w:t>
      </w:r>
      <w:r>
        <w:rPr>
          <w:rFonts w:hint="eastAsia"/>
          <w:lang w:val="en-US" w:eastAsia="zh-CN"/>
        </w:rPr>
        <w:t>统计离轴</w:t>
      </w:r>
      <w:r>
        <w:rPr>
          <w:lang w:val="en-US" w:eastAsia="zh-CN"/>
        </w:rPr>
        <w:t>e.i.r.p.</w:t>
      </w:r>
      <w:r>
        <w:rPr>
          <w:rFonts w:hint="eastAsia"/>
          <w:lang w:val="en-US" w:eastAsia="zh-CN"/>
        </w:rPr>
        <w:t>密度掩膜的方法。具体而言</w:t>
      </w:r>
      <w:r w:rsidR="00742A6D">
        <w:rPr>
          <w:rFonts w:hint="eastAsia"/>
          <w:lang w:val="en-US" w:eastAsia="zh-CN"/>
        </w:rPr>
        <w:t>，</w:t>
      </w:r>
      <w:r>
        <w:rPr>
          <w:rFonts w:hint="eastAsia"/>
          <w:lang w:val="en-US" w:eastAsia="zh-CN"/>
        </w:rPr>
        <w:t>对于一组给定的仰角和方位角误差，该方法显示如何计算天线系统的视轴</w:t>
      </w:r>
      <w:r>
        <w:rPr>
          <w:lang w:val="en-US" w:eastAsia="zh-CN"/>
        </w:rPr>
        <w:t>e.i.r.p.</w:t>
      </w:r>
      <w:r>
        <w:rPr>
          <w:rFonts w:hint="eastAsia"/>
          <w:lang w:val="en-US" w:eastAsia="zh-CN"/>
        </w:rPr>
        <w:t>密度最大值。</w:t>
      </w:r>
      <w:r w:rsidR="00A62709">
        <w:rPr>
          <w:rFonts w:hint="eastAsia"/>
          <w:lang w:val="en-US" w:eastAsia="zh-CN"/>
        </w:rPr>
        <w:t>示意性</w:t>
      </w:r>
      <w:r>
        <w:rPr>
          <w:rFonts w:hint="eastAsia"/>
          <w:lang w:val="en-US" w:eastAsia="zh-CN"/>
        </w:rPr>
        <w:t>方法如下：</w:t>
      </w:r>
    </w:p>
    <w:p w:rsidR="00DD259D" w:rsidRPr="007B31BF" w:rsidRDefault="00DD259D" w:rsidP="00DD259D">
      <w:pPr>
        <w:pStyle w:val="Heading2"/>
        <w:rPr>
          <w:lang w:val="en-US" w:eastAsia="zh-CN"/>
        </w:rPr>
      </w:pPr>
      <w:r w:rsidRPr="007B31BF">
        <w:rPr>
          <w:lang w:val="en-US" w:eastAsia="zh-CN"/>
        </w:rPr>
        <w:t>7.1</w:t>
      </w:r>
      <w:r w:rsidRPr="007B31BF">
        <w:rPr>
          <w:lang w:val="en-US" w:eastAsia="zh-CN"/>
        </w:rPr>
        <w:tab/>
      </w:r>
      <w:r>
        <w:rPr>
          <w:rFonts w:hint="eastAsia"/>
          <w:lang w:val="en-US" w:eastAsia="zh-CN"/>
        </w:rPr>
        <w:t>计算输入</w:t>
      </w:r>
    </w:p>
    <w:p w:rsidR="00DD259D" w:rsidRPr="007B31BF" w:rsidRDefault="00DD259D" w:rsidP="00DD259D">
      <w:pPr>
        <w:rPr>
          <w:lang w:val="en-US" w:eastAsia="zh-CN"/>
        </w:rPr>
      </w:pPr>
      <w:r w:rsidRPr="007B31BF">
        <w:rPr>
          <w:lang w:val="en-US" w:eastAsia="zh-CN"/>
        </w:rPr>
        <w:t>a)</w:t>
      </w:r>
      <w:r w:rsidRPr="007B31BF">
        <w:rPr>
          <w:lang w:val="en-US" w:eastAsia="zh-CN"/>
        </w:rPr>
        <w:tab/>
      </w:r>
      <w:r>
        <w:rPr>
          <w:rFonts w:hint="eastAsia"/>
          <w:lang w:val="en-US" w:eastAsia="zh-CN"/>
        </w:rPr>
        <w:t>仰角和方位角误差的代表性样本值为</w:t>
      </w:r>
      <w:r w:rsidRPr="007820B4">
        <w:rPr>
          <w:position w:val="-12"/>
        </w:rPr>
        <w:object w:dxaOrig="3280" w:dyaOrig="360">
          <v:shape id="_x0000_i1068" type="#_x0000_t75" style="width:164.25pt;height:18pt" o:ole="">
            <v:imagedata r:id="rId99" o:title=""/>
          </v:shape>
          <o:OLEObject Type="Embed" ProgID="Equation.3" ShapeID="_x0000_i1068" DrawAspect="Content" ObjectID="_1354546121" r:id="rId100"/>
        </w:object>
      </w:r>
      <w:r>
        <w:rPr>
          <w:rFonts w:hint="eastAsia"/>
          <w:position w:val="-12"/>
          <w:lang w:eastAsia="zh-CN"/>
        </w:rPr>
        <w:t>其中</w:t>
      </w:r>
      <w:r>
        <w:rPr>
          <w:rFonts w:hint="eastAsia"/>
          <w:position w:val="-12"/>
          <w:lang w:eastAsia="zh-CN"/>
        </w:rPr>
        <w:t>M</w:t>
      </w:r>
      <w:r>
        <w:rPr>
          <w:rFonts w:hint="eastAsia"/>
          <w:position w:val="-12"/>
          <w:lang w:eastAsia="zh-CN"/>
        </w:rPr>
        <w:t>是样本尺寸。这些应对应于实时测量数据或从样本路径收集的数据，这些样本通道与终端将运行的通道具有类似特性。假设样本尺寸</w:t>
      </w:r>
      <w:r>
        <w:rPr>
          <w:rFonts w:hint="eastAsia"/>
          <w:position w:val="-12"/>
          <w:lang w:eastAsia="zh-CN"/>
        </w:rPr>
        <w:t>M</w:t>
      </w:r>
      <w:r w:rsidR="00742A6D">
        <w:rPr>
          <w:rFonts w:hint="eastAsia"/>
          <w:position w:val="-12"/>
          <w:lang w:eastAsia="zh-CN"/>
        </w:rPr>
        <w:t>已</w:t>
      </w:r>
      <w:r>
        <w:rPr>
          <w:rFonts w:hint="eastAsia"/>
          <w:position w:val="-12"/>
          <w:lang w:eastAsia="zh-CN"/>
        </w:rPr>
        <w:t>足够大，使用这些样本计算的统计量可用来合理估算预期统计值。</w:t>
      </w:r>
    </w:p>
    <w:p w:rsidR="00DD259D" w:rsidRPr="00862077" w:rsidRDefault="00DD259D" w:rsidP="00742A6D">
      <w:pPr>
        <w:rPr>
          <w:lang w:val="en-US" w:eastAsia="zh-CN"/>
        </w:rPr>
      </w:pPr>
      <w:r w:rsidRPr="007B31BF">
        <w:rPr>
          <w:lang w:val="en-US" w:eastAsia="zh-CN"/>
        </w:rPr>
        <w:t>b)</w:t>
      </w:r>
      <w:r w:rsidRPr="007B31BF">
        <w:rPr>
          <w:lang w:val="en-US" w:eastAsia="zh-CN"/>
        </w:rPr>
        <w:tab/>
      </w:r>
      <w:r>
        <w:rPr>
          <w:rFonts w:hint="eastAsia"/>
          <w:lang w:val="en-US" w:eastAsia="zh-CN"/>
        </w:rPr>
        <w:t>假设有用卫星</w:t>
      </w:r>
      <w:r w:rsidRPr="007820B4">
        <w:rPr>
          <w:position w:val="-2"/>
        </w:rPr>
        <w:object w:dxaOrig="180" w:dyaOrig="200">
          <v:shape id="_x0000_i1069" type="#_x0000_t75" style="width:9pt;height:9.75pt" o:ole="">
            <v:imagedata r:id="rId101" o:title=""/>
          </v:shape>
          <o:OLEObject Type="Embed" ProgID="Equation.3" ShapeID="_x0000_i1069" DrawAspect="Content" ObjectID="_1354546122" r:id="rId102"/>
        </w:object>
      </w:r>
      <w:r w:rsidR="00742A6D">
        <w:rPr>
          <w:rFonts w:hint="eastAsia"/>
          <w:position w:val="-2"/>
          <w:lang w:eastAsia="zh-CN"/>
        </w:rPr>
        <w:t>的</w:t>
      </w:r>
      <w:r>
        <w:rPr>
          <w:rFonts w:hint="eastAsia"/>
          <w:position w:val="-2"/>
          <w:lang w:eastAsia="zh-CN"/>
        </w:rPr>
        <w:t>仰角和方位角分别为</w:t>
      </w:r>
      <w:r w:rsidRPr="007820B4">
        <w:rPr>
          <w:position w:val="-12"/>
        </w:rPr>
        <w:object w:dxaOrig="859" w:dyaOrig="360">
          <v:shape id="_x0000_i1070" type="#_x0000_t75" style="width:42.75pt;height:18pt" o:ole="">
            <v:imagedata r:id="rId103" o:title=""/>
          </v:shape>
          <o:OLEObject Type="Embed" ProgID="Equation.3" ShapeID="_x0000_i1070" DrawAspect="Content" ObjectID="_1354546123" r:id="rId104"/>
        </w:object>
      </w:r>
      <w:r w:rsidRPr="0053028B">
        <w:rPr>
          <w:rFonts w:hint="eastAsia"/>
          <w:position w:val="-12"/>
          <w:lang w:val="en-US" w:eastAsia="zh-CN"/>
        </w:rPr>
        <w:t>，</w:t>
      </w:r>
      <w:r>
        <w:rPr>
          <w:rFonts w:hint="eastAsia"/>
          <w:position w:val="-12"/>
          <w:lang w:eastAsia="zh-CN"/>
        </w:rPr>
        <w:t>在</w:t>
      </w:r>
      <w:r w:rsidRPr="00EF3AEA">
        <w:rPr>
          <w:i/>
          <w:iCs/>
          <w:lang w:val="en-US" w:eastAsia="zh-CN"/>
        </w:rPr>
        <w:t>S</w:t>
      </w:r>
      <w:r w:rsidRPr="00EF3AEA">
        <w:rPr>
          <w:vertAlign w:val="subscript"/>
          <w:lang w:val="en-US"/>
        </w:rPr>
        <w:sym w:font="Symbol" w:char="F06A"/>
      </w:r>
      <w:r>
        <w:rPr>
          <w:rFonts w:hint="eastAsia"/>
          <w:lang w:val="en-US" w:eastAsia="zh-CN"/>
        </w:rPr>
        <w:t>方向的仰角和方位角分别为</w:t>
      </w:r>
      <w:r w:rsidRPr="0053028B">
        <w:rPr>
          <w:position w:val="-16"/>
        </w:rPr>
        <w:object w:dxaOrig="999" w:dyaOrig="400">
          <v:shape id="_x0000_i1071" type="#_x0000_t75" style="width:49.5pt;height:20.25pt" o:ole="">
            <v:imagedata r:id="rId105" o:title=""/>
          </v:shape>
          <o:OLEObject Type="Embed" ProgID="Equation.3" ShapeID="_x0000_i1071" DrawAspect="Content" ObjectID="_1354546124" r:id="rId106"/>
        </w:object>
      </w:r>
      <w:r w:rsidRPr="00742A6D">
        <w:rPr>
          <w:rFonts w:hint="eastAsia"/>
          <w:lang w:val="en-US" w:eastAsia="zh-CN"/>
        </w:rPr>
        <w:t>，图</w:t>
      </w:r>
      <w:r w:rsidRPr="00742A6D">
        <w:rPr>
          <w:rFonts w:hint="eastAsia"/>
          <w:lang w:val="en-US" w:eastAsia="zh-CN"/>
        </w:rPr>
        <w:t>2</w:t>
      </w:r>
      <w:r w:rsidRPr="00742A6D">
        <w:rPr>
          <w:rFonts w:hint="eastAsia"/>
          <w:lang w:val="en-US" w:eastAsia="zh-CN"/>
        </w:rPr>
        <w:t>显示出</w:t>
      </w:r>
      <w:r w:rsidRPr="001A787B">
        <w:rPr>
          <w:lang w:val="en-US" w:eastAsia="zh-CN"/>
        </w:rPr>
        <w:t>S</w:t>
      </w:r>
      <w:r>
        <w:rPr>
          <w:rFonts w:hint="eastAsia"/>
          <w:lang w:val="en-US" w:eastAsia="zh-CN"/>
        </w:rPr>
        <w:t>和</w:t>
      </w:r>
      <w:r w:rsidRPr="001A787B">
        <w:rPr>
          <w:lang w:val="en-US" w:eastAsia="zh-CN"/>
        </w:rPr>
        <w:t>S</w:t>
      </w:r>
      <w:r w:rsidRPr="00EF3AEA">
        <w:rPr>
          <w:vertAlign w:val="subscript"/>
          <w:lang w:val="en-US"/>
        </w:rPr>
        <w:sym w:font="Symbol" w:char="F06A"/>
      </w:r>
      <w:r>
        <w:rPr>
          <w:lang w:val="en-US" w:eastAsia="zh-CN"/>
        </w:rPr>
        <w:t>.</w:t>
      </w:r>
      <w:r>
        <w:rPr>
          <w:rFonts w:hint="eastAsia"/>
          <w:lang w:val="en-US" w:eastAsia="zh-CN"/>
        </w:rPr>
        <w:t>的相关几何</w:t>
      </w:r>
      <w:r w:rsidR="00742A6D">
        <w:rPr>
          <w:rFonts w:hint="eastAsia"/>
          <w:lang w:val="en-US" w:eastAsia="zh-CN"/>
        </w:rPr>
        <w:t>图形</w:t>
      </w:r>
      <w:r>
        <w:rPr>
          <w:rFonts w:hint="eastAsia"/>
          <w:lang w:val="en-US" w:eastAsia="zh-CN"/>
        </w:rPr>
        <w:t>。</w:t>
      </w:r>
      <w:r w:rsidR="00742A6D">
        <w:rPr>
          <w:rFonts w:hint="eastAsia"/>
          <w:lang w:val="en-US" w:eastAsia="zh-CN"/>
        </w:rPr>
        <w:t>在</w:t>
      </w:r>
      <w:r>
        <w:rPr>
          <w:rFonts w:hint="eastAsia"/>
          <w:lang w:val="en-US" w:eastAsia="zh-CN"/>
        </w:rPr>
        <w:t>此，</w:t>
      </w:r>
      <w:r w:rsidRPr="001A787B">
        <w:rPr>
          <w:lang w:val="en-US" w:eastAsia="zh-CN"/>
        </w:rPr>
        <w:t>S</w:t>
      </w:r>
      <w:r w:rsidRPr="00EF3AEA">
        <w:rPr>
          <w:vertAlign w:val="subscript"/>
          <w:lang w:val="en-US"/>
        </w:rPr>
        <w:sym w:font="Symbol" w:char="F06A"/>
      </w:r>
      <w:r>
        <w:rPr>
          <w:rFonts w:hint="eastAsia"/>
          <w:lang w:val="en-US" w:eastAsia="zh-CN"/>
        </w:rPr>
        <w:t>可位于</w:t>
      </w:r>
      <w:r>
        <w:rPr>
          <w:rFonts w:hint="eastAsia"/>
          <w:lang w:val="en-US" w:eastAsia="zh-CN"/>
        </w:rPr>
        <w:t>GSO</w:t>
      </w:r>
      <w:r>
        <w:rPr>
          <w:rFonts w:hint="eastAsia"/>
          <w:lang w:val="en-US" w:eastAsia="zh-CN"/>
        </w:rPr>
        <w:t>任何一点，而</w:t>
      </w:r>
      <w:r w:rsidRPr="007820B4">
        <w:rPr>
          <w:i/>
          <w:position w:val="-10"/>
        </w:rPr>
        <w:object w:dxaOrig="220" w:dyaOrig="260">
          <v:shape id="_x0000_i1072" type="#_x0000_t75" style="width:11.25pt;height:12.75pt" o:ole="">
            <v:imagedata r:id="rId107" o:title=""/>
          </v:shape>
          <o:OLEObject Type="Embed" ProgID="Equation.3" ShapeID="_x0000_i1072" DrawAspect="Content" ObjectID="_1354546125" r:id="rId108"/>
        </w:object>
      </w:r>
      <w:r>
        <w:rPr>
          <w:rFonts w:hint="eastAsia"/>
          <w:lang w:val="en-US" w:eastAsia="zh-CN"/>
        </w:rPr>
        <w:t>是一个变量。</w:t>
      </w:r>
    </w:p>
    <w:p w:rsidR="00DD259D" w:rsidRPr="007B31BF" w:rsidRDefault="00DD259D" w:rsidP="00742A6D">
      <w:pPr>
        <w:rPr>
          <w:lang w:val="en-US" w:eastAsia="zh-CN"/>
        </w:rPr>
      </w:pPr>
      <w:r w:rsidRPr="007B31BF">
        <w:rPr>
          <w:lang w:val="en-US" w:eastAsia="zh-CN"/>
        </w:rPr>
        <w:t>c)</w:t>
      </w:r>
      <w:r w:rsidRPr="007B31BF">
        <w:rPr>
          <w:lang w:val="en-US" w:eastAsia="zh-CN"/>
        </w:rPr>
        <w:tab/>
      </w:r>
      <w:r w:rsidR="00742A6D">
        <w:rPr>
          <w:rFonts w:hint="eastAsia"/>
          <w:lang w:val="en-US" w:eastAsia="zh-CN"/>
        </w:rPr>
        <w:t>在</w:t>
      </w:r>
      <w:r>
        <w:rPr>
          <w:rFonts w:hint="eastAsia"/>
          <w:lang w:val="en-US" w:eastAsia="zh-CN"/>
        </w:rPr>
        <w:t>天线</w:t>
      </w:r>
      <w:r w:rsidRPr="007B31BF">
        <w:rPr>
          <w:i/>
          <w:iCs/>
          <w:lang w:val="en-US" w:eastAsia="zh-CN"/>
        </w:rPr>
        <w:t>G</w:t>
      </w:r>
      <w:r w:rsidRPr="007B31BF">
        <w:rPr>
          <w:lang w:val="en-US" w:eastAsia="zh-CN"/>
        </w:rPr>
        <w:t>(</w:t>
      </w:r>
      <w:r>
        <w:sym w:font="Symbol" w:char="F06A"/>
      </w:r>
      <w:r>
        <w:rPr>
          <w:lang w:val="en-US" w:eastAsia="zh-CN"/>
        </w:rPr>
        <w:t>)</w:t>
      </w:r>
      <w:r>
        <w:rPr>
          <w:rFonts w:hint="eastAsia"/>
          <w:lang w:val="en-US" w:eastAsia="zh-CN"/>
        </w:rPr>
        <w:t>的</w:t>
      </w:r>
      <w:r w:rsidR="00742A6D">
        <w:rPr>
          <w:rFonts w:hint="eastAsia"/>
          <w:lang w:val="en-US" w:eastAsia="zh-CN"/>
        </w:rPr>
        <w:t>归一化</w:t>
      </w:r>
      <w:r>
        <w:rPr>
          <w:rFonts w:hint="eastAsia"/>
          <w:lang w:val="en-US" w:eastAsia="zh-CN"/>
        </w:rPr>
        <w:t>天线图中，</w:t>
      </w:r>
      <w:r w:rsidRPr="007820B4">
        <w:rPr>
          <w:position w:val="-10"/>
        </w:rPr>
        <w:object w:dxaOrig="220" w:dyaOrig="260">
          <v:shape id="_x0000_i1073" type="#_x0000_t75" style="width:12pt;height:13.5pt" o:ole="">
            <v:imagedata r:id="rId109" o:title=""/>
          </v:shape>
          <o:OLEObject Type="Embed" ProgID="Equation.3" ShapeID="_x0000_i1073" DrawAspect="Content" ObjectID="_1354546126" r:id="rId110"/>
        </w:object>
      </w:r>
      <w:r>
        <w:rPr>
          <w:rFonts w:hint="eastAsia"/>
          <w:lang w:val="en-US" w:eastAsia="zh-CN"/>
        </w:rPr>
        <w:t>是离轴角，为方便示</w:t>
      </w:r>
      <w:r w:rsidR="00742A6D">
        <w:rPr>
          <w:rFonts w:hint="eastAsia"/>
          <w:lang w:val="en-US" w:eastAsia="zh-CN"/>
        </w:rPr>
        <w:t>意</w:t>
      </w:r>
      <w:r>
        <w:rPr>
          <w:rFonts w:hint="eastAsia"/>
          <w:lang w:val="en-US" w:eastAsia="zh-CN"/>
        </w:rPr>
        <w:t>，假设天线图在视轴方向是对称的。</w:t>
      </w:r>
    </w:p>
    <w:p w:rsidR="00DD259D" w:rsidRPr="007B31BF" w:rsidRDefault="00DD259D" w:rsidP="00742A6D">
      <w:pPr>
        <w:rPr>
          <w:lang w:val="en-US" w:eastAsia="zh-CN"/>
        </w:rPr>
      </w:pPr>
      <w:r w:rsidRPr="007B31BF">
        <w:rPr>
          <w:lang w:val="en-US" w:eastAsia="zh-CN"/>
        </w:rPr>
        <w:t>d)</w:t>
      </w:r>
      <w:r w:rsidRPr="007B31BF">
        <w:rPr>
          <w:lang w:val="en-US" w:eastAsia="zh-CN"/>
        </w:rPr>
        <w:tab/>
      </w:r>
      <w:r>
        <w:rPr>
          <w:rFonts w:hint="eastAsia"/>
          <w:lang w:val="en-US" w:eastAsia="zh-CN"/>
        </w:rPr>
        <w:t>统计离轴</w:t>
      </w:r>
      <w:r>
        <w:rPr>
          <w:lang w:val="en-US" w:eastAsia="zh-CN"/>
        </w:rPr>
        <w:t>e.i.r.p.</w:t>
      </w:r>
      <w:r>
        <w:rPr>
          <w:rFonts w:hint="eastAsia"/>
          <w:lang w:val="en-US" w:eastAsia="zh-CN"/>
        </w:rPr>
        <w:t>密度掩膜见等式</w:t>
      </w:r>
      <w:r w:rsidR="00742A6D">
        <w:rPr>
          <w:rFonts w:hint="eastAsia"/>
          <w:lang w:val="en-US" w:eastAsia="zh-CN"/>
        </w:rPr>
        <w:t>(</w:t>
      </w:r>
      <w:r>
        <w:rPr>
          <w:rFonts w:hint="eastAsia"/>
          <w:lang w:val="en-US" w:eastAsia="zh-CN"/>
        </w:rPr>
        <w:t>12</w:t>
      </w:r>
      <w:r w:rsidR="00742A6D">
        <w:rPr>
          <w:rFonts w:hint="eastAsia"/>
          <w:lang w:val="en-US" w:eastAsia="zh-CN"/>
        </w:rPr>
        <w:t>)</w:t>
      </w:r>
      <w:r>
        <w:rPr>
          <w:rFonts w:hint="eastAsia"/>
          <w:lang w:val="en-US" w:eastAsia="zh-CN"/>
        </w:rPr>
        <w:t>。</w:t>
      </w:r>
    </w:p>
    <w:p w:rsidR="005F241F" w:rsidRDefault="005F241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DD259D" w:rsidRPr="007B31BF" w:rsidRDefault="00DD259D" w:rsidP="00DD259D">
      <w:pPr>
        <w:pStyle w:val="Heading2"/>
        <w:rPr>
          <w:lang w:val="en-US" w:eastAsia="zh-CN"/>
        </w:rPr>
      </w:pPr>
      <w:r w:rsidRPr="007B31BF">
        <w:rPr>
          <w:lang w:val="en-US" w:eastAsia="zh-CN"/>
        </w:rPr>
        <w:lastRenderedPageBreak/>
        <w:t>7.2</w:t>
      </w:r>
      <w:r w:rsidRPr="007B31BF">
        <w:rPr>
          <w:lang w:val="en-US" w:eastAsia="zh-CN"/>
        </w:rPr>
        <w:tab/>
      </w:r>
      <w:r>
        <w:rPr>
          <w:rFonts w:hint="eastAsia"/>
          <w:lang w:val="en-US" w:eastAsia="zh-CN"/>
        </w:rPr>
        <w:t>估算</w:t>
      </w:r>
      <w:r w:rsidRPr="00862077">
        <w:rPr>
          <w:position w:val="-18"/>
        </w:rPr>
        <w:object w:dxaOrig="880" w:dyaOrig="420">
          <v:shape id="_x0000_i1074" type="#_x0000_t75" style="width:44.25pt;height:21pt" o:ole="">
            <v:imagedata r:id="rId111" o:title=""/>
          </v:shape>
          <o:OLEObject Type="Embed" ProgID="Equation.3" ShapeID="_x0000_i1074" DrawAspect="Content" ObjectID="_1354546127" r:id="rId112"/>
        </w:object>
      </w:r>
      <w:r>
        <w:rPr>
          <w:rFonts w:hint="eastAsia"/>
          <w:lang w:val="en-US" w:eastAsia="zh-CN"/>
        </w:rPr>
        <w:t>的</w:t>
      </w:r>
      <w:r>
        <w:rPr>
          <w:rFonts w:hint="eastAsia"/>
          <w:lang w:val="en-US" w:eastAsia="zh-CN"/>
        </w:rPr>
        <w:t>CDF</w:t>
      </w:r>
    </w:p>
    <w:p w:rsidR="00DD259D" w:rsidRPr="0055225D" w:rsidRDefault="00DD259D" w:rsidP="00742A6D">
      <w:pPr>
        <w:rPr>
          <w:lang w:val="en-US" w:eastAsia="zh-CN"/>
        </w:rPr>
      </w:pPr>
      <w:r w:rsidRPr="007B31BF">
        <w:rPr>
          <w:lang w:val="en-US" w:eastAsia="zh-CN"/>
        </w:rPr>
        <w:t>e)</w:t>
      </w:r>
      <w:r w:rsidRPr="007B31BF">
        <w:rPr>
          <w:lang w:val="en-US" w:eastAsia="zh-CN"/>
        </w:rPr>
        <w:tab/>
      </w:r>
      <w:r>
        <w:rPr>
          <w:rFonts w:hint="eastAsia"/>
          <w:lang w:val="en-US" w:eastAsia="zh-CN"/>
        </w:rPr>
        <w:t>使用上述</w:t>
      </w:r>
      <w:r w:rsidRPr="007B31BF">
        <w:rPr>
          <w:lang w:val="en-US" w:eastAsia="zh-CN"/>
        </w:rPr>
        <w:t>a)</w:t>
      </w:r>
      <w:r>
        <w:rPr>
          <w:rFonts w:hint="eastAsia"/>
          <w:lang w:val="en-US" w:eastAsia="zh-CN"/>
        </w:rPr>
        <w:t>和</w:t>
      </w:r>
      <w:r w:rsidRPr="007B31BF">
        <w:rPr>
          <w:lang w:val="en-US" w:eastAsia="zh-CN"/>
        </w:rPr>
        <w:t>b)</w:t>
      </w:r>
      <w:r>
        <w:rPr>
          <w:rFonts w:hint="eastAsia"/>
          <w:lang w:val="en-US" w:eastAsia="zh-CN"/>
        </w:rPr>
        <w:t>，计算视轴和</w:t>
      </w:r>
      <w:r w:rsidRPr="00EF3AEA">
        <w:rPr>
          <w:i/>
          <w:iCs/>
          <w:lang w:val="en-US" w:eastAsia="zh-CN"/>
        </w:rPr>
        <w:t>S</w:t>
      </w:r>
      <w:r w:rsidRPr="00EF3AEA">
        <w:rPr>
          <w:vertAlign w:val="subscript"/>
          <w:lang w:val="en-US"/>
        </w:rPr>
        <w:sym w:font="Symbol" w:char="F06A"/>
      </w:r>
      <w:r>
        <w:rPr>
          <w:rFonts w:hint="eastAsia"/>
          <w:lang w:val="en-US" w:eastAsia="zh-CN"/>
        </w:rPr>
        <w:t>方向的</w:t>
      </w:r>
      <w:r w:rsidR="00742A6D">
        <w:rPr>
          <w:rFonts w:hint="eastAsia"/>
          <w:lang w:val="en-US" w:eastAsia="zh-CN"/>
        </w:rPr>
        <w:t>各</w:t>
      </w:r>
      <w:r>
        <w:rPr>
          <w:rFonts w:hint="eastAsia"/>
          <w:lang w:val="en-US" w:eastAsia="zh-CN"/>
        </w:rPr>
        <w:t>仰角</w:t>
      </w:r>
      <w:r w:rsidR="00742A6D">
        <w:rPr>
          <w:rFonts w:hint="eastAsia"/>
          <w:lang w:val="en-US" w:eastAsia="zh-CN"/>
        </w:rPr>
        <w:t>之</w:t>
      </w:r>
      <w:r>
        <w:rPr>
          <w:rFonts w:hint="eastAsia"/>
          <w:lang w:val="en-US" w:eastAsia="zh-CN"/>
        </w:rPr>
        <w:t>和</w:t>
      </w:r>
      <w:r w:rsidRPr="007820B4">
        <w:rPr>
          <w:position w:val="-24"/>
        </w:rPr>
        <w:object w:dxaOrig="540" w:dyaOrig="560">
          <v:shape id="_x0000_i1075" type="#_x0000_t75" style="width:27pt;height:27.75pt" o:ole="">
            <v:imagedata r:id="rId113" o:title=""/>
          </v:shape>
          <o:OLEObject Type="Embed" ProgID="Equation.3" ShapeID="_x0000_i1075" DrawAspect="Content" ObjectID="_1354546128" r:id="rId114"/>
        </w:object>
      </w:r>
      <w:r w:rsidRPr="0055225D">
        <w:rPr>
          <w:rFonts w:hint="eastAsia"/>
          <w:lang w:val="en-US" w:eastAsia="zh-CN"/>
        </w:rPr>
        <w:t>，</w:t>
      </w:r>
      <w:r>
        <w:rPr>
          <w:rFonts w:hint="eastAsia"/>
          <w:lang w:eastAsia="zh-CN"/>
        </w:rPr>
        <w:t>这些方向中的仰角和方位角</w:t>
      </w:r>
      <w:r w:rsidR="00742A6D">
        <w:rPr>
          <w:rFonts w:hint="eastAsia"/>
          <w:lang w:eastAsia="zh-CN"/>
        </w:rPr>
        <w:t>之</w:t>
      </w:r>
      <w:r>
        <w:rPr>
          <w:rFonts w:hint="eastAsia"/>
          <w:lang w:eastAsia="zh-CN"/>
        </w:rPr>
        <w:t>差</w:t>
      </w:r>
      <w:r w:rsidRPr="0055225D">
        <w:rPr>
          <w:position w:val="-16"/>
        </w:rPr>
        <w:object w:dxaOrig="1180" w:dyaOrig="420">
          <v:shape id="_x0000_i1076" type="#_x0000_t75" style="width:59.25pt;height:21pt" o:ole="">
            <v:imagedata r:id="rId115" o:title=""/>
          </v:shape>
          <o:OLEObject Type="Embed" ProgID="Equation.3" ShapeID="_x0000_i1076" DrawAspect="Content" ObjectID="_1354546129" r:id="rId116"/>
        </w:object>
      </w:r>
      <w:r>
        <w:rPr>
          <w:rFonts w:hint="eastAsia"/>
          <w:lang w:val="en-US" w:eastAsia="zh-CN"/>
        </w:rPr>
        <w:t>。使用等式</w:t>
      </w:r>
      <w:r w:rsidR="00742A6D">
        <w:rPr>
          <w:rFonts w:hint="eastAsia"/>
          <w:lang w:val="en-US" w:eastAsia="zh-CN"/>
        </w:rPr>
        <w:t>(</w:t>
      </w:r>
      <w:r>
        <w:rPr>
          <w:rFonts w:hint="eastAsia"/>
          <w:lang w:val="en-US" w:eastAsia="zh-CN"/>
        </w:rPr>
        <w:t>5</w:t>
      </w:r>
      <w:r w:rsidR="00742A6D">
        <w:rPr>
          <w:rFonts w:hint="eastAsia"/>
          <w:lang w:val="en-US" w:eastAsia="zh-CN"/>
        </w:rPr>
        <w:t>)</w:t>
      </w:r>
      <w:r>
        <w:rPr>
          <w:rFonts w:hint="eastAsia"/>
          <w:lang w:val="en-US" w:eastAsia="zh-CN"/>
        </w:rPr>
        <w:t>，计算结果如下：</w:t>
      </w:r>
    </w:p>
    <w:p w:rsidR="00DD259D" w:rsidRDefault="00DD259D" w:rsidP="00DD259D">
      <w:pPr>
        <w:pStyle w:val="Blanc"/>
        <w:rPr>
          <w:lang w:eastAsia="zh-CN"/>
        </w:rPr>
      </w:pPr>
    </w:p>
    <w:p w:rsidR="00DD259D" w:rsidRPr="0055225D" w:rsidRDefault="00DD259D" w:rsidP="00DD259D">
      <w:pPr>
        <w:pStyle w:val="Equation"/>
        <w:rPr>
          <w:lang w:val="en-US"/>
        </w:rPr>
      </w:pPr>
      <w:r w:rsidRPr="0055225D">
        <w:rPr>
          <w:lang w:val="en-US" w:eastAsia="zh-CN"/>
        </w:rPr>
        <w:tab/>
      </w:r>
      <w:r w:rsidRPr="0055225D">
        <w:rPr>
          <w:lang w:val="en-US" w:eastAsia="zh-CN"/>
        </w:rPr>
        <w:tab/>
      </w:r>
      <w:r w:rsidRPr="00862077">
        <w:rPr>
          <w:position w:val="-60"/>
        </w:rPr>
        <w:object w:dxaOrig="3040" w:dyaOrig="1320">
          <v:shape id="_x0000_i1077" type="#_x0000_t75" style="width:152.25pt;height:66pt" o:ole="">
            <v:imagedata r:id="rId117" o:title=""/>
          </v:shape>
          <o:OLEObject Type="Embed" ProgID="Equation.3" ShapeID="_x0000_i1077" DrawAspect="Content" ObjectID="_1354546130" r:id="rId118"/>
        </w:object>
      </w:r>
    </w:p>
    <w:p w:rsidR="00DD259D" w:rsidRDefault="00DD259D" w:rsidP="00DD259D">
      <w:pPr>
        <w:pStyle w:val="Blanc"/>
      </w:pPr>
    </w:p>
    <w:p w:rsidR="00DD259D" w:rsidRPr="007B31BF" w:rsidRDefault="00DD259D" w:rsidP="009A102A">
      <w:pPr>
        <w:ind w:firstLineChars="200" w:firstLine="480"/>
        <w:rPr>
          <w:lang w:val="en-US" w:eastAsia="zh-CN"/>
        </w:rPr>
      </w:pPr>
      <w:r>
        <w:rPr>
          <w:rFonts w:hint="eastAsia"/>
          <w:lang w:val="en-US" w:eastAsia="zh-CN"/>
        </w:rPr>
        <w:t>其中，对样本指数</w:t>
      </w:r>
      <w:r w:rsidRPr="001D2C83">
        <w:rPr>
          <w:i/>
          <w:lang w:val="en-US" w:eastAsia="zh-CN"/>
        </w:rPr>
        <w:t>m</w:t>
      </w:r>
      <w:r>
        <w:rPr>
          <w:rFonts w:hint="eastAsia"/>
          <w:lang w:val="en-US" w:eastAsia="zh-CN"/>
        </w:rPr>
        <w:t>的依赖性显示明显。注意，</w:t>
      </w:r>
      <w:r w:rsidRPr="00976886">
        <w:rPr>
          <w:position w:val="-24"/>
          <w:lang w:val="en-US" w:eastAsia="zh-CN"/>
        </w:rPr>
        <w:t xml:space="preserve"> </w:t>
      </w:r>
      <w:r w:rsidRPr="00976886">
        <w:rPr>
          <w:position w:val="-16"/>
        </w:rPr>
        <w:object w:dxaOrig="2820" w:dyaOrig="420">
          <v:shape id="_x0000_i1078" type="#_x0000_t75" style="width:140.25pt;height:21pt" o:ole="">
            <v:imagedata r:id="rId119" o:title=""/>
          </v:shape>
          <o:OLEObject Type="Embed" ProgID="Equation.3" ShapeID="_x0000_i1078" DrawAspect="Content" ObjectID="_1354546131" r:id="rId120"/>
        </w:object>
      </w:r>
      <w:r>
        <w:rPr>
          <w:rFonts w:hint="eastAsia"/>
          <w:lang w:val="en-US" w:eastAsia="zh-CN"/>
        </w:rPr>
        <w:t>是离轴角</w:t>
      </w:r>
      <w:r w:rsidRPr="007820B4">
        <w:rPr>
          <w:position w:val="-10"/>
        </w:rPr>
        <w:object w:dxaOrig="220" w:dyaOrig="260">
          <v:shape id="_x0000_i1079" type="#_x0000_t75" style="width:6.75pt;height:12.75pt" o:ole="">
            <v:imagedata r:id="rId121" o:title=""/>
          </v:shape>
          <o:OLEObject Type="Embed" ProgID="Equation.3" ShapeID="_x0000_i1079" DrawAspect="Content" ObjectID="_1354546132" r:id="rId122"/>
        </w:object>
      </w:r>
      <w:r w:rsidR="00742A6D">
        <w:rPr>
          <w:rFonts w:hint="eastAsia"/>
          <w:lang w:val="en-US" w:eastAsia="zh-CN"/>
        </w:rPr>
        <w:t>的函</w:t>
      </w:r>
      <w:r>
        <w:rPr>
          <w:rFonts w:hint="eastAsia"/>
          <w:lang w:val="en-US" w:eastAsia="zh-CN"/>
        </w:rPr>
        <w:t>数。</w:t>
      </w:r>
    </w:p>
    <w:p w:rsidR="00DD259D" w:rsidRPr="007820B4" w:rsidRDefault="00DD259D" w:rsidP="00742A6D">
      <w:pPr>
        <w:rPr>
          <w:lang w:eastAsia="zh-CN"/>
        </w:rPr>
      </w:pPr>
      <w:r w:rsidRPr="007B31BF">
        <w:rPr>
          <w:lang w:val="en-US" w:eastAsia="zh-CN"/>
        </w:rPr>
        <w:t>f)</w:t>
      </w:r>
      <w:r w:rsidRPr="007B31BF">
        <w:rPr>
          <w:lang w:val="en-US" w:eastAsia="zh-CN"/>
        </w:rPr>
        <w:tab/>
      </w:r>
      <w:r>
        <w:rPr>
          <w:rFonts w:hint="eastAsia"/>
          <w:lang w:val="en-US" w:eastAsia="zh-CN"/>
        </w:rPr>
        <w:t>在等式</w:t>
      </w:r>
      <w:r w:rsidR="00742A6D">
        <w:rPr>
          <w:rFonts w:hint="eastAsia"/>
          <w:lang w:val="en-US" w:eastAsia="zh-CN"/>
        </w:rPr>
        <w:t>(4)</w:t>
      </w:r>
      <w:r>
        <w:rPr>
          <w:rFonts w:hint="eastAsia"/>
          <w:lang w:val="en-US" w:eastAsia="zh-CN"/>
        </w:rPr>
        <w:t>中替换上述值，计算视轴和</w:t>
      </w:r>
      <w:r w:rsidRPr="001A787B">
        <w:rPr>
          <w:lang w:val="en-US" w:eastAsia="zh-CN"/>
        </w:rPr>
        <w:t>S</w:t>
      </w:r>
      <w:r w:rsidRPr="00EF3AEA">
        <w:rPr>
          <w:vertAlign w:val="subscript"/>
          <w:lang w:val="en-US"/>
        </w:rPr>
        <w:sym w:font="Symbol" w:char="F06A"/>
      </w:r>
      <w:r>
        <w:rPr>
          <w:rFonts w:hint="eastAsia"/>
          <w:lang w:val="en-US" w:eastAsia="zh-CN"/>
        </w:rPr>
        <w:t>方向之间的角</w:t>
      </w:r>
      <w:r w:rsidRPr="007820B4">
        <w:rPr>
          <w:position w:val="-20"/>
        </w:rPr>
        <w:object w:dxaOrig="920" w:dyaOrig="440">
          <v:shape id="_x0000_i1080" type="#_x0000_t75" style="width:45.75pt;height:21.75pt" o:ole="">
            <v:imagedata r:id="rId123" o:title=""/>
          </v:shape>
          <o:OLEObject Type="Embed" ProgID="Equation.3" ShapeID="_x0000_i1080" DrawAspect="Content" ObjectID="_1354546133" r:id="rId124"/>
        </w:object>
      </w:r>
      <w:r>
        <w:rPr>
          <w:rFonts w:hint="eastAsia"/>
          <w:lang w:val="en-US" w:eastAsia="zh-CN"/>
        </w:rPr>
        <w:t>。根据等式（</w:t>
      </w:r>
      <w:r>
        <w:rPr>
          <w:rFonts w:hint="eastAsia"/>
          <w:lang w:val="en-US" w:eastAsia="zh-CN"/>
        </w:rPr>
        <w:t>4</w:t>
      </w:r>
      <w:r>
        <w:rPr>
          <w:rFonts w:hint="eastAsia"/>
          <w:lang w:val="en-US" w:eastAsia="zh-CN"/>
        </w:rPr>
        <w:t>）：</w:t>
      </w:r>
    </w:p>
    <w:p w:rsidR="00DD259D" w:rsidRDefault="00DD259D" w:rsidP="00DD259D">
      <w:pPr>
        <w:pStyle w:val="Blanc"/>
        <w:rPr>
          <w:lang w:eastAsia="zh-CN"/>
        </w:rPr>
      </w:pPr>
    </w:p>
    <w:p w:rsidR="00DD259D" w:rsidRPr="007820B4" w:rsidRDefault="00DD259D" w:rsidP="00DD259D">
      <w:pPr>
        <w:pStyle w:val="Equation"/>
      </w:pPr>
      <w:r w:rsidRPr="007820B4">
        <w:rPr>
          <w:lang w:eastAsia="zh-CN"/>
        </w:rPr>
        <w:tab/>
      </w:r>
      <w:r w:rsidRPr="007820B4">
        <w:rPr>
          <w:lang w:eastAsia="zh-CN"/>
        </w:rPr>
        <w:tab/>
      </w:r>
      <w:r w:rsidRPr="005A4E64">
        <w:rPr>
          <w:position w:val="-38"/>
        </w:rPr>
        <w:object w:dxaOrig="8000" w:dyaOrig="880">
          <v:shape id="_x0000_i1081" type="#_x0000_t75" style="width:399.75pt;height:44.25pt" o:ole="">
            <v:imagedata r:id="rId125" o:title=""/>
          </v:shape>
          <o:OLEObject Type="Embed" ProgID="Equation.3" ShapeID="_x0000_i1081" DrawAspect="Content" ObjectID="_1354546134" r:id="rId126"/>
        </w:object>
      </w:r>
    </w:p>
    <w:p w:rsidR="00DD259D" w:rsidRDefault="00DD259D" w:rsidP="00DD259D">
      <w:pPr>
        <w:pStyle w:val="Blanc"/>
      </w:pPr>
    </w:p>
    <w:p w:rsidR="00DD259D" w:rsidRPr="005A4E64" w:rsidRDefault="00DD259D" w:rsidP="00DD259D">
      <w:pPr>
        <w:rPr>
          <w:lang w:val="en-US" w:eastAsia="zh-CN"/>
        </w:rPr>
      </w:pPr>
      <w:r w:rsidRPr="007B31BF">
        <w:rPr>
          <w:lang w:val="en-US" w:eastAsia="zh-CN"/>
        </w:rPr>
        <w:t>g)</w:t>
      </w:r>
      <w:r w:rsidRPr="007B31BF">
        <w:rPr>
          <w:lang w:val="en-US" w:eastAsia="zh-CN"/>
        </w:rPr>
        <w:tab/>
      </w:r>
      <w:r>
        <w:rPr>
          <w:rFonts w:hint="eastAsia"/>
          <w:lang w:val="en-US" w:eastAsia="zh-CN"/>
        </w:rPr>
        <w:t>通过使用</w:t>
      </w:r>
      <w:r w:rsidRPr="007B31BF">
        <w:rPr>
          <w:lang w:val="en-US" w:eastAsia="zh-CN"/>
        </w:rPr>
        <w:t>c)</w:t>
      </w:r>
      <w:r>
        <w:rPr>
          <w:rFonts w:hint="eastAsia"/>
          <w:lang w:val="en-US" w:eastAsia="zh-CN"/>
        </w:rPr>
        <w:t>中的天线增益图和上述计算得出的</w:t>
      </w:r>
      <w:r w:rsidRPr="007820B4">
        <w:rPr>
          <w:position w:val="-20"/>
        </w:rPr>
        <w:object w:dxaOrig="920" w:dyaOrig="440">
          <v:shape id="_x0000_i1082" type="#_x0000_t75" style="width:45.75pt;height:21.75pt" o:ole="">
            <v:imagedata r:id="rId127" o:title=""/>
          </v:shape>
          <o:OLEObject Type="Embed" ProgID="Equation.3" ShapeID="_x0000_i1082" DrawAspect="Content" ObjectID="_1354546135" r:id="rId128"/>
        </w:object>
      </w:r>
      <w:r>
        <w:rPr>
          <w:rFonts w:hint="eastAsia"/>
          <w:lang w:val="en-US" w:eastAsia="zh-CN"/>
        </w:rPr>
        <w:t>确定</w:t>
      </w:r>
      <w:r w:rsidRPr="001B2868">
        <w:rPr>
          <w:lang w:val="en-US" w:eastAsia="zh-CN"/>
        </w:rPr>
        <w:t>S</w:t>
      </w:r>
      <w:r w:rsidRPr="00EF3AEA">
        <w:rPr>
          <w:vertAlign w:val="subscript"/>
          <w:lang w:val="en-US"/>
        </w:rPr>
        <w:sym w:font="Symbol" w:char="F06A"/>
      </w:r>
      <w:r>
        <w:rPr>
          <w:rFonts w:hint="eastAsia"/>
          <w:lang w:val="en-US" w:eastAsia="zh-CN"/>
        </w:rPr>
        <w:t>方向的天线增益</w:t>
      </w:r>
      <w:r w:rsidRPr="005A4E64">
        <w:rPr>
          <w:position w:val="-18"/>
        </w:rPr>
        <w:object w:dxaOrig="1240" w:dyaOrig="420">
          <v:shape id="_x0000_i1083" type="#_x0000_t75" style="width:62.25pt;height:21pt" o:ole="">
            <v:imagedata r:id="rId129" o:title=""/>
          </v:shape>
          <o:OLEObject Type="Embed" ProgID="Equation.3" ShapeID="_x0000_i1083" DrawAspect="Content" ObjectID="_1354546136" r:id="rId130"/>
        </w:object>
      </w:r>
      <w:r>
        <w:rPr>
          <w:rFonts w:hint="eastAsia"/>
          <w:lang w:val="en-US" w:eastAsia="zh-CN"/>
        </w:rPr>
        <w:t>。注意，</w:t>
      </w:r>
      <w:r w:rsidRPr="005A4E64">
        <w:rPr>
          <w:position w:val="-18"/>
        </w:rPr>
        <w:object w:dxaOrig="1240" w:dyaOrig="420">
          <v:shape id="_x0000_i1084" type="#_x0000_t75" style="width:62.25pt;height:21pt" o:ole="">
            <v:imagedata r:id="rId129" o:title=""/>
          </v:shape>
          <o:OLEObject Type="Embed" ProgID="Equation.3" ShapeID="_x0000_i1084" DrawAspect="Content" ObjectID="_1354546137" r:id="rId131"/>
        </w:object>
      </w:r>
      <w:r>
        <w:rPr>
          <w:rFonts w:hint="eastAsia"/>
          <w:lang w:val="en-US" w:eastAsia="zh-CN"/>
        </w:rPr>
        <w:t>可被认为是</w:t>
      </w:r>
      <w:r w:rsidRPr="007820B4">
        <w:rPr>
          <w:position w:val="-2"/>
        </w:rPr>
        <w:object w:dxaOrig="280" w:dyaOrig="200">
          <v:shape id="_x0000_i1085" type="#_x0000_t75" style="width:14.25pt;height:9.75pt" o:ole="">
            <v:imagedata r:id="rId132" o:title=""/>
          </v:shape>
          <o:OLEObject Type="Embed" ProgID="Equation.3" ShapeID="_x0000_i1085" DrawAspect="Content" ObjectID="_1354546138" r:id="rId133"/>
        </w:object>
      </w:r>
      <w:r>
        <w:rPr>
          <w:rFonts w:hint="eastAsia"/>
          <w:lang w:val="en-US" w:eastAsia="zh-CN"/>
        </w:rPr>
        <w:t>样本的随即变量，它是离轴角</w:t>
      </w:r>
      <w:r w:rsidRPr="007820B4">
        <w:rPr>
          <w:position w:val="-10"/>
        </w:rPr>
        <w:object w:dxaOrig="220" w:dyaOrig="260">
          <v:shape id="_x0000_i1086" type="#_x0000_t75" style="width:11.25pt;height:12.75pt" o:ole="">
            <v:imagedata r:id="rId134" o:title=""/>
          </v:shape>
          <o:OLEObject Type="Embed" ProgID="Equation.3" ShapeID="_x0000_i1086" DrawAspect="Content" ObjectID="_1354546139" r:id="rId135"/>
        </w:object>
      </w:r>
      <w:r>
        <w:rPr>
          <w:rFonts w:hint="eastAsia"/>
          <w:lang w:val="en-US" w:eastAsia="zh-CN"/>
        </w:rPr>
        <w:t>的函数。</w:t>
      </w:r>
    </w:p>
    <w:p w:rsidR="00DD259D" w:rsidRPr="005A4E64" w:rsidRDefault="00DD259D" w:rsidP="00DD259D">
      <w:pPr>
        <w:rPr>
          <w:lang w:val="en-US" w:eastAsia="zh-CN"/>
        </w:rPr>
      </w:pPr>
      <w:r w:rsidRPr="007B31BF">
        <w:rPr>
          <w:lang w:val="en-US" w:eastAsia="zh-CN"/>
        </w:rPr>
        <w:t>h)</w:t>
      </w:r>
      <w:r w:rsidRPr="007B31BF">
        <w:rPr>
          <w:lang w:val="en-US" w:eastAsia="zh-CN"/>
        </w:rPr>
        <w:tab/>
      </w:r>
      <w:r>
        <w:rPr>
          <w:rFonts w:hint="eastAsia"/>
          <w:lang w:val="en-US" w:eastAsia="zh-CN"/>
        </w:rPr>
        <w:t>使用</w:t>
      </w:r>
      <w:r>
        <w:rPr>
          <w:lang w:val="en-US" w:eastAsia="zh-CN"/>
        </w:rPr>
        <w:t>g)</w:t>
      </w:r>
      <w:r>
        <w:rPr>
          <w:rFonts w:hint="eastAsia"/>
          <w:lang w:val="en-US" w:eastAsia="zh-CN"/>
        </w:rPr>
        <w:t>计算得出的</w:t>
      </w:r>
      <w:r w:rsidRPr="007820B4">
        <w:rPr>
          <w:position w:val="-4"/>
        </w:rPr>
        <w:object w:dxaOrig="320" w:dyaOrig="260">
          <v:shape id="_x0000_i1087" type="#_x0000_t75" style="width:15.75pt;height:12.75pt" o:ole="">
            <v:imagedata r:id="rId136" o:title=""/>
          </v:shape>
          <o:OLEObject Type="Embed" ProgID="Equation.3" ShapeID="_x0000_i1087" DrawAspect="Content" ObjectID="_1354546140" r:id="rId137"/>
        </w:object>
      </w:r>
      <w:r>
        <w:rPr>
          <w:rFonts w:hint="eastAsia"/>
          <w:position w:val="-4"/>
          <w:lang w:eastAsia="zh-CN"/>
        </w:rPr>
        <w:t>样本估算</w:t>
      </w:r>
      <w:r w:rsidRPr="005A4E64">
        <w:rPr>
          <w:position w:val="-18"/>
        </w:rPr>
        <w:object w:dxaOrig="900" w:dyaOrig="420">
          <v:shape id="_x0000_i1088" type="#_x0000_t75" style="width:45pt;height:21pt" o:ole="">
            <v:imagedata r:id="rId138" o:title=""/>
          </v:shape>
          <o:OLEObject Type="Embed" ProgID="Equation.3" ShapeID="_x0000_i1088" DrawAspect="Content" ObjectID="_1354546141" r:id="rId139"/>
        </w:object>
      </w:r>
      <w:r>
        <w:rPr>
          <w:rFonts w:hint="eastAsia"/>
          <w:lang w:val="en-US" w:eastAsia="zh-CN"/>
        </w:rPr>
        <w:t>、</w:t>
      </w:r>
      <w:r w:rsidRPr="005A4E64">
        <w:rPr>
          <w:position w:val="-20"/>
        </w:rPr>
        <w:object w:dxaOrig="859" w:dyaOrig="440">
          <v:shape id="_x0000_i1089" type="#_x0000_t75" style="width:42.75pt;height:21.75pt" o:ole="">
            <v:imagedata r:id="rId140" o:title=""/>
          </v:shape>
          <o:OLEObject Type="Embed" ProgID="Equation.3" ShapeID="_x0000_i1089" DrawAspect="Content" ObjectID="_1354546142" r:id="rId141"/>
        </w:object>
      </w:r>
      <w:r>
        <w:rPr>
          <w:rFonts w:hint="eastAsia"/>
          <w:lang w:val="en-US" w:eastAsia="zh-CN"/>
        </w:rPr>
        <w:t>的</w:t>
      </w:r>
      <w:r>
        <w:rPr>
          <w:rFonts w:hint="eastAsia"/>
          <w:lang w:val="en-US" w:eastAsia="zh-CN"/>
        </w:rPr>
        <w:t>CDF</w:t>
      </w:r>
      <w:r>
        <w:rPr>
          <w:rFonts w:hint="eastAsia"/>
          <w:lang w:val="en-US" w:eastAsia="zh-CN"/>
        </w:rPr>
        <w:t>。注意，由于</w:t>
      </w:r>
      <w:r w:rsidRPr="005A4E64">
        <w:rPr>
          <w:position w:val="-20"/>
        </w:rPr>
        <w:object w:dxaOrig="859" w:dyaOrig="440">
          <v:shape id="_x0000_i1090" type="#_x0000_t75" style="width:42.75pt;height:21.75pt" o:ole="">
            <v:imagedata r:id="rId140" o:title=""/>
          </v:shape>
          <o:OLEObject Type="Embed" ProgID="Equation.3" ShapeID="_x0000_i1090" DrawAspect="Content" ObjectID="_1354546143" r:id="rId142"/>
        </w:object>
      </w:r>
      <w:r>
        <w:rPr>
          <w:rFonts w:hint="eastAsia"/>
          <w:lang w:val="en-US" w:eastAsia="zh-CN"/>
        </w:rPr>
        <w:t>是</w:t>
      </w:r>
      <w:r w:rsidRPr="007820B4">
        <w:rPr>
          <w:position w:val="-10"/>
        </w:rPr>
        <w:object w:dxaOrig="220" w:dyaOrig="260">
          <v:shape id="_x0000_i1091" type="#_x0000_t75" style="width:11.25pt;height:12.75pt" o:ole="">
            <v:imagedata r:id="rId143" o:title=""/>
          </v:shape>
          <o:OLEObject Type="Embed" ProgID="Equation.3" ShapeID="_x0000_i1091" DrawAspect="Content" ObjectID="_1354546144" r:id="rId144"/>
        </w:object>
      </w:r>
      <w:r>
        <w:rPr>
          <w:rFonts w:hint="eastAsia"/>
          <w:lang w:val="en-US" w:eastAsia="zh-CN"/>
        </w:rPr>
        <w:t>的函数，必须为每一个变量</w:t>
      </w:r>
      <w:r w:rsidRPr="007820B4">
        <w:rPr>
          <w:position w:val="-10"/>
        </w:rPr>
        <w:object w:dxaOrig="220" w:dyaOrig="260">
          <v:shape id="_x0000_i1092" type="#_x0000_t75" style="width:11.25pt;height:12.75pt" o:ole="">
            <v:imagedata r:id="rId143" o:title=""/>
          </v:shape>
          <o:OLEObject Type="Embed" ProgID="Equation.3" ShapeID="_x0000_i1092" DrawAspect="Content" ObjectID="_1354546145" r:id="rId145"/>
        </w:object>
      </w:r>
      <w:r>
        <w:rPr>
          <w:rFonts w:hint="eastAsia"/>
          <w:lang w:val="en-US" w:eastAsia="zh-CN"/>
        </w:rPr>
        <w:t>值计算</w:t>
      </w:r>
      <w:r>
        <w:rPr>
          <w:rFonts w:hint="eastAsia"/>
          <w:lang w:val="en-US" w:eastAsia="zh-CN"/>
        </w:rPr>
        <w:t>CDF</w:t>
      </w:r>
      <w:r>
        <w:rPr>
          <w:rFonts w:hint="eastAsia"/>
          <w:lang w:val="en-US" w:eastAsia="zh-CN"/>
        </w:rPr>
        <w:t>。</w:t>
      </w:r>
    </w:p>
    <w:p w:rsidR="00DD259D" w:rsidRPr="007B31BF" w:rsidRDefault="00DD259D" w:rsidP="00742A6D">
      <w:pPr>
        <w:pStyle w:val="Heading2"/>
        <w:rPr>
          <w:lang w:val="en-US" w:eastAsia="zh-CN"/>
        </w:rPr>
      </w:pPr>
      <w:r w:rsidRPr="007B31BF">
        <w:rPr>
          <w:lang w:val="en-US" w:eastAsia="zh-CN"/>
        </w:rPr>
        <w:t>7.3</w:t>
      </w:r>
      <w:r w:rsidRPr="007B31BF">
        <w:rPr>
          <w:lang w:val="en-US" w:eastAsia="zh-CN"/>
        </w:rPr>
        <w:tab/>
      </w:r>
      <w:r>
        <w:rPr>
          <w:rFonts w:hint="eastAsia"/>
          <w:lang w:val="en-US" w:eastAsia="zh-CN"/>
        </w:rPr>
        <w:t>计算符合示范统计掩膜的</w:t>
      </w:r>
      <w:r w:rsidR="00742A6D">
        <w:rPr>
          <w:i/>
          <w:iCs/>
          <w:lang w:val="en-US" w:eastAsia="zh-CN"/>
        </w:rPr>
        <w:t>E</w:t>
      </w:r>
      <w:r w:rsidR="00742A6D" w:rsidRPr="001A787B">
        <w:rPr>
          <w:i/>
          <w:iCs/>
          <w:vertAlign w:val="subscript"/>
          <w:lang w:val="en-US" w:eastAsia="zh-CN"/>
        </w:rPr>
        <w:t>B</w:t>
      </w:r>
      <w:r>
        <w:rPr>
          <w:rFonts w:hint="eastAsia"/>
          <w:lang w:val="en-US" w:eastAsia="zh-CN"/>
        </w:rPr>
        <w:t>最大值</w:t>
      </w:r>
    </w:p>
    <w:p w:rsidR="00DD259D" w:rsidRPr="007B31BF" w:rsidRDefault="00DD259D" w:rsidP="00742A6D">
      <w:pPr>
        <w:rPr>
          <w:lang w:val="en-US" w:eastAsia="zh-CN"/>
        </w:rPr>
      </w:pPr>
      <w:r w:rsidRPr="007B31BF">
        <w:rPr>
          <w:lang w:val="en-US" w:eastAsia="zh-CN"/>
        </w:rPr>
        <w:t>i)</w:t>
      </w:r>
      <w:r w:rsidRPr="007B31BF">
        <w:rPr>
          <w:lang w:val="en-US" w:eastAsia="zh-CN"/>
        </w:rPr>
        <w:tab/>
      </w:r>
      <w:r>
        <w:rPr>
          <w:rFonts w:hint="eastAsia"/>
          <w:lang w:val="en-US" w:eastAsia="zh-CN"/>
        </w:rPr>
        <w:t>为</w:t>
      </w:r>
      <w:r w:rsidRPr="007B31BF">
        <w:rPr>
          <w:lang w:val="en-US" w:eastAsia="zh-CN"/>
        </w:rPr>
        <w:t>EIRP</w:t>
      </w:r>
      <w:r w:rsidRPr="007B31BF">
        <w:rPr>
          <w:i/>
          <w:iCs/>
          <w:vertAlign w:val="subscript"/>
          <w:lang w:val="en-US" w:eastAsia="zh-CN"/>
        </w:rPr>
        <w:t>excess</w:t>
      </w:r>
      <w:r>
        <w:rPr>
          <w:rFonts w:hint="eastAsia"/>
          <w:lang w:val="en-US" w:eastAsia="zh-CN"/>
        </w:rPr>
        <w:t>、</w:t>
      </w:r>
      <w:r w:rsidRPr="007B31BF">
        <w:rPr>
          <w:lang w:val="en-US" w:eastAsia="zh-CN"/>
        </w:rPr>
        <w:t xml:space="preserve">1 </w:t>
      </w:r>
      <w:r>
        <w:sym w:font="Symbol" w:char="F0A3"/>
      </w:r>
      <w:r w:rsidRPr="007B31BF">
        <w:rPr>
          <w:lang w:val="en-US" w:eastAsia="zh-CN"/>
        </w:rPr>
        <w:t xml:space="preserve"> EIRP</w:t>
      </w:r>
      <w:r w:rsidRPr="007B31BF">
        <w:rPr>
          <w:i/>
          <w:iCs/>
          <w:vertAlign w:val="subscript"/>
          <w:lang w:val="en-US" w:eastAsia="zh-CN"/>
        </w:rPr>
        <w:t>excess</w:t>
      </w:r>
      <w:r w:rsidRPr="007B31BF">
        <w:rPr>
          <w:lang w:val="en-US" w:eastAsia="zh-CN"/>
        </w:rPr>
        <w:t xml:space="preserve"> </w:t>
      </w:r>
      <w:r>
        <w:sym w:font="Symbol" w:char="F0A3"/>
      </w:r>
      <w:r w:rsidRPr="007B31BF">
        <w:rPr>
          <w:lang w:val="en-US" w:eastAsia="zh-CN"/>
        </w:rPr>
        <w:t xml:space="preserve"> 10</w:t>
      </w:r>
      <w:r>
        <w:rPr>
          <w:rFonts w:hint="eastAsia"/>
          <w:lang w:val="en-US" w:eastAsia="zh-CN"/>
        </w:rPr>
        <w:t>和</w:t>
      </w:r>
      <w:r w:rsidRPr="007B31BF">
        <w:rPr>
          <w:i/>
          <w:iCs/>
          <w:lang w:val="en-US" w:eastAsia="zh-CN"/>
        </w:rPr>
        <w:t>E</w:t>
      </w:r>
      <w:r w:rsidRPr="007B31BF">
        <w:rPr>
          <w:i/>
          <w:iCs/>
          <w:vertAlign w:val="subscript"/>
          <w:lang w:val="en-US" w:eastAsia="zh-CN"/>
        </w:rPr>
        <w:t>B</w:t>
      </w:r>
      <w:r w:rsidRPr="007B31BF">
        <w:rPr>
          <w:lang w:val="en-US" w:eastAsia="zh-CN"/>
        </w:rPr>
        <w:t>,</w:t>
      </w:r>
      <w:r w:rsidRPr="007B31BF">
        <w:rPr>
          <w:i/>
          <w:iCs/>
          <w:vertAlign w:val="subscript"/>
          <w:lang w:val="en-US" w:eastAsia="zh-CN"/>
        </w:rPr>
        <w:t> </w:t>
      </w:r>
      <w:r w:rsidRPr="007B31BF">
        <w:rPr>
          <w:lang w:val="en-US" w:eastAsia="zh-CN"/>
        </w:rPr>
        <w:t>(</w:t>
      </w:r>
      <w:r w:rsidRPr="007B31BF">
        <w:rPr>
          <w:i/>
          <w:iCs/>
          <w:lang w:val="en-US" w:eastAsia="zh-CN"/>
        </w:rPr>
        <w:t>E</w:t>
      </w:r>
      <w:r w:rsidRPr="007B31BF">
        <w:rPr>
          <w:i/>
          <w:iCs/>
          <w:vertAlign w:val="subscript"/>
          <w:lang w:val="en-US" w:eastAsia="zh-CN"/>
        </w:rPr>
        <w:t xml:space="preserve">B,max </w:t>
      </w:r>
      <w:r w:rsidRPr="00F30BA6">
        <w:rPr>
          <w:lang w:val="en-US" w:eastAsia="zh-CN"/>
        </w:rPr>
        <w:t>–</w:t>
      </w:r>
      <w:r w:rsidRPr="007B31BF">
        <w:rPr>
          <w:i/>
          <w:iCs/>
          <w:vertAlign w:val="subscript"/>
          <w:lang w:val="en-US" w:eastAsia="zh-CN"/>
        </w:rPr>
        <w:t xml:space="preserve"> </w:t>
      </w:r>
      <w:r>
        <w:sym w:font="Symbol" w:char="F044"/>
      </w:r>
      <w:r w:rsidRPr="007B31BF">
        <w:rPr>
          <w:i/>
          <w:iCs/>
          <w:lang w:val="en-US" w:eastAsia="zh-CN"/>
        </w:rPr>
        <w:t>E</w:t>
      </w:r>
      <w:r w:rsidRPr="007B31BF">
        <w:rPr>
          <w:i/>
          <w:iCs/>
          <w:vertAlign w:val="subscript"/>
          <w:lang w:val="en-US" w:eastAsia="zh-CN"/>
        </w:rPr>
        <w:t>B</w:t>
      </w:r>
      <w:r w:rsidRPr="007B31BF">
        <w:rPr>
          <w:lang w:val="en-US" w:eastAsia="zh-CN"/>
        </w:rPr>
        <w:t xml:space="preserve">) </w:t>
      </w:r>
      <w:r>
        <w:sym w:font="Symbol" w:char="F0A3"/>
      </w:r>
      <w:r w:rsidRPr="007B31BF">
        <w:rPr>
          <w:lang w:val="en-US" w:eastAsia="zh-CN"/>
        </w:rPr>
        <w:t> </w:t>
      </w:r>
      <w:r w:rsidRPr="007B31BF">
        <w:rPr>
          <w:i/>
          <w:iCs/>
          <w:lang w:val="en-US" w:eastAsia="zh-CN"/>
        </w:rPr>
        <w:t>E</w:t>
      </w:r>
      <w:r w:rsidRPr="007B31BF">
        <w:rPr>
          <w:i/>
          <w:iCs/>
          <w:vertAlign w:val="subscript"/>
          <w:lang w:val="en-US" w:eastAsia="zh-CN"/>
        </w:rPr>
        <w:t>B</w:t>
      </w:r>
      <w:r>
        <w:rPr>
          <w:lang w:val="en-US" w:eastAsia="zh-CN"/>
        </w:rPr>
        <w:t> </w:t>
      </w:r>
      <w:r>
        <w:sym w:font="Symbol" w:char="F0A3"/>
      </w:r>
      <w:r w:rsidRPr="007B31BF">
        <w:rPr>
          <w:lang w:val="en-US" w:eastAsia="zh-CN"/>
        </w:rPr>
        <w:t> </w:t>
      </w:r>
      <w:r>
        <w:rPr>
          <w:i/>
          <w:iCs/>
          <w:lang w:val="en-US" w:eastAsia="zh-CN"/>
        </w:rPr>
        <w:t>E</w:t>
      </w:r>
      <w:r w:rsidRPr="001A787B">
        <w:rPr>
          <w:i/>
          <w:iCs/>
          <w:vertAlign w:val="subscript"/>
          <w:lang w:val="en-US" w:eastAsia="zh-CN"/>
        </w:rPr>
        <w:t>B</w:t>
      </w:r>
      <w:r>
        <w:rPr>
          <w:rFonts w:hint="eastAsia"/>
          <w:lang w:val="en-US" w:eastAsia="zh-CN"/>
        </w:rPr>
        <w:t>选择是当值，使用</w:t>
      </w:r>
      <w:r>
        <w:rPr>
          <w:lang w:val="en-US" w:eastAsia="zh-CN"/>
        </w:rPr>
        <w:t>h)</w:t>
      </w:r>
      <w:r>
        <w:rPr>
          <w:rFonts w:hint="eastAsia"/>
          <w:lang w:val="en-US" w:eastAsia="zh-CN"/>
        </w:rPr>
        <w:t>段估算</w:t>
      </w:r>
      <w:r w:rsidR="00742A6D">
        <w:rPr>
          <w:rFonts w:hint="eastAsia"/>
          <w:lang w:val="en-US" w:eastAsia="zh-CN"/>
        </w:rPr>
        <w:t>得</w:t>
      </w:r>
      <w:r>
        <w:rPr>
          <w:rFonts w:hint="eastAsia"/>
          <w:lang w:val="en-US" w:eastAsia="zh-CN"/>
        </w:rPr>
        <w:t>出的</w:t>
      </w:r>
      <w:r>
        <w:rPr>
          <w:rFonts w:hint="eastAsia"/>
          <w:lang w:val="en-US" w:eastAsia="zh-CN"/>
        </w:rPr>
        <w:t>CDF</w:t>
      </w:r>
      <w:r>
        <w:rPr>
          <w:rFonts w:hint="eastAsia"/>
          <w:lang w:val="en-US" w:eastAsia="zh-CN"/>
        </w:rPr>
        <w:t>，</w:t>
      </w:r>
      <w:r w:rsidR="00742A6D">
        <w:rPr>
          <w:rFonts w:hint="eastAsia"/>
          <w:lang w:val="en-US" w:eastAsia="zh-CN"/>
        </w:rPr>
        <w:t>在</w:t>
      </w:r>
      <w:r>
        <w:rPr>
          <w:rFonts w:hint="eastAsia"/>
          <w:lang w:val="en-US" w:eastAsia="zh-CN"/>
        </w:rPr>
        <w:t>等式</w:t>
      </w:r>
      <w:r w:rsidR="00742A6D">
        <w:rPr>
          <w:rFonts w:hint="eastAsia"/>
          <w:lang w:val="en-US" w:eastAsia="zh-CN"/>
        </w:rPr>
        <w:t>(</w:t>
      </w:r>
      <w:r>
        <w:rPr>
          <w:rFonts w:hint="eastAsia"/>
          <w:lang w:val="en-US" w:eastAsia="zh-CN"/>
        </w:rPr>
        <w:t>8</w:t>
      </w:r>
      <w:r w:rsidR="00742A6D">
        <w:rPr>
          <w:rFonts w:hint="eastAsia"/>
          <w:lang w:val="en-US" w:eastAsia="zh-CN"/>
        </w:rPr>
        <w:t>)</w:t>
      </w:r>
      <w:r w:rsidR="00742A6D">
        <w:rPr>
          <w:rFonts w:hint="eastAsia"/>
          <w:lang w:val="en-US" w:eastAsia="zh-CN"/>
        </w:rPr>
        <w:t>中为每个</w:t>
      </w:r>
      <w:r w:rsidR="00742A6D" w:rsidRPr="007820B4">
        <w:rPr>
          <w:position w:val="-10"/>
        </w:rPr>
        <w:object w:dxaOrig="220" w:dyaOrig="260">
          <v:shape id="_x0000_i1093" type="#_x0000_t75" style="width:11.25pt;height:12.75pt" o:ole="">
            <v:imagedata r:id="rId146" o:title=""/>
          </v:shape>
          <o:OLEObject Type="Embed" ProgID="Equation.3" ShapeID="_x0000_i1093" DrawAspect="Content" ObjectID="_1354546146" r:id="rId147"/>
        </w:object>
      </w:r>
      <w:r w:rsidR="00742A6D">
        <w:rPr>
          <w:rFonts w:hint="eastAsia"/>
          <w:lang w:val="en-US" w:eastAsia="zh-CN"/>
        </w:rPr>
        <w:t>值确定</w:t>
      </w:r>
      <w:r>
        <w:rPr>
          <w:rFonts w:hint="eastAsia"/>
          <w:lang w:val="en-US" w:eastAsia="zh-CN"/>
        </w:rPr>
        <w:t>概率，在此，</w:t>
      </w:r>
      <w:r w:rsidRPr="007820B4">
        <w:rPr>
          <w:position w:val="-14"/>
        </w:rPr>
        <w:object w:dxaOrig="760" w:dyaOrig="380">
          <v:shape id="_x0000_i1094" type="#_x0000_t75" style="width:38.25pt;height:18.75pt" o:ole="">
            <v:imagedata r:id="rId148" o:title=""/>
          </v:shape>
          <o:OLEObject Type="Embed" ProgID="Equation.3" ShapeID="_x0000_i1094" DrawAspect="Content" ObjectID="_1354546147" r:id="rId149"/>
        </w:object>
      </w:r>
      <w:r>
        <w:rPr>
          <w:rFonts w:hint="eastAsia"/>
          <w:lang w:eastAsia="zh-CN"/>
        </w:rPr>
        <w:t>是在无天线指向误差情况下的最大视轴</w:t>
      </w:r>
      <w:r w:rsidRPr="007B31BF">
        <w:rPr>
          <w:lang w:val="en-US" w:eastAsia="zh-CN"/>
        </w:rPr>
        <w:t>e.i.r.p.</w:t>
      </w:r>
      <w:r>
        <w:rPr>
          <w:rFonts w:hint="eastAsia"/>
          <w:lang w:val="en-US" w:eastAsia="zh-CN"/>
        </w:rPr>
        <w:t>密度，而</w:t>
      </w:r>
      <w:r>
        <w:sym w:font="Symbol" w:char="F044"/>
      </w:r>
      <w:r w:rsidRPr="007B31BF">
        <w:rPr>
          <w:i/>
          <w:iCs/>
          <w:lang w:val="en-US" w:eastAsia="zh-CN"/>
        </w:rPr>
        <w:t>E</w:t>
      </w:r>
      <w:r w:rsidRPr="007B31BF">
        <w:rPr>
          <w:i/>
          <w:iCs/>
          <w:vertAlign w:val="subscript"/>
          <w:lang w:val="en-US" w:eastAsia="zh-CN"/>
        </w:rPr>
        <w:t>B</w:t>
      </w:r>
      <w:r>
        <w:rPr>
          <w:rFonts w:hint="eastAsia"/>
          <w:lang w:val="en-US" w:eastAsia="zh-CN"/>
        </w:rPr>
        <w:t>指因天线指向误差造成的视轴</w:t>
      </w:r>
      <w:r w:rsidRPr="007B31BF">
        <w:rPr>
          <w:lang w:val="en-US" w:eastAsia="zh-CN"/>
        </w:rPr>
        <w:t>e.i.r.p.</w:t>
      </w:r>
      <w:r>
        <w:rPr>
          <w:rFonts w:hint="eastAsia"/>
          <w:lang w:val="en-US" w:eastAsia="zh-CN"/>
        </w:rPr>
        <w:t>密度的降低，为方便示</w:t>
      </w:r>
      <w:r w:rsidR="00742A6D">
        <w:rPr>
          <w:rFonts w:hint="eastAsia"/>
          <w:lang w:val="en-US" w:eastAsia="zh-CN"/>
        </w:rPr>
        <w:t>意</w:t>
      </w:r>
      <w:r>
        <w:rPr>
          <w:rFonts w:hint="eastAsia"/>
          <w:lang w:val="en-US" w:eastAsia="zh-CN"/>
        </w:rPr>
        <w:t>，将</w:t>
      </w:r>
      <w:r>
        <w:sym w:font="Symbol" w:char="F044"/>
      </w:r>
      <w:r w:rsidRPr="007B31BF">
        <w:rPr>
          <w:i/>
          <w:iCs/>
          <w:lang w:val="en-US" w:eastAsia="zh-CN"/>
        </w:rPr>
        <w:t>E</w:t>
      </w:r>
      <w:r w:rsidRPr="007B31BF">
        <w:rPr>
          <w:i/>
          <w:iCs/>
          <w:vertAlign w:val="subscript"/>
          <w:lang w:val="en-US" w:eastAsia="zh-CN"/>
        </w:rPr>
        <w:t>B</w:t>
      </w:r>
      <w:r>
        <w:rPr>
          <w:rFonts w:hint="eastAsia"/>
          <w:lang w:val="en-US" w:eastAsia="zh-CN"/>
        </w:rPr>
        <w:t>设置为</w:t>
      </w:r>
      <w:r w:rsidRPr="00AE098E">
        <w:rPr>
          <w:position w:val="-14"/>
        </w:rPr>
        <w:object w:dxaOrig="1120" w:dyaOrig="380">
          <v:shape id="_x0000_i1095" type="#_x0000_t75" style="width:56.25pt;height:18.75pt" o:ole="" o:allowoverlap="f">
            <v:imagedata r:id="rId150" o:title=""/>
          </v:shape>
          <o:OLEObject Type="Embed" ProgID="Equation.3" ShapeID="_x0000_i1095" DrawAspect="Content" ObjectID="_1354546148" r:id="rId151"/>
        </w:object>
      </w:r>
      <w:r>
        <w:rPr>
          <w:rFonts w:hint="eastAsia"/>
          <w:lang w:val="en-US" w:eastAsia="zh-CN"/>
        </w:rPr>
        <w:t>。</w:t>
      </w:r>
    </w:p>
    <w:p w:rsidR="00DD259D" w:rsidRPr="00AE1606" w:rsidRDefault="00DD259D" w:rsidP="00C83217">
      <w:pPr>
        <w:ind w:firstLineChars="200" w:firstLine="480"/>
        <w:rPr>
          <w:lang w:val="en-US" w:eastAsia="zh-CN"/>
        </w:rPr>
      </w:pPr>
      <w:r>
        <w:rPr>
          <w:rFonts w:hint="eastAsia"/>
          <w:lang w:val="en-US" w:eastAsia="zh-CN"/>
        </w:rPr>
        <w:t>注意，</w:t>
      </w:r>
      <w:r w:rsidR="00742A6D">
        <w:rPr>
          <w:rFonts w:hint="eastAsia"/>
          <w:lang w:val="en-US" w:eastAsia="zh-CN"/>
        </w:rPr>
        <w:t>应</w:t>
      </w:r>
      <w:r>
        <w:rPr>
          <w:rFonts w:hint="eastAsia"/>
          <w:lang w:val="en-US" w:eastAsia="zh-CN"/>
        </w:rPr>
        <w:t>为所有与</w:t>
      </w:r>
      <w:r w:rsidRPr="007B31BF">
        <w:rPr>
          <w:lang w:val="en-US" w:eastAsia="zh-CN"/>
        </w:rPr>
        <w:t>EIRP</w:t>
      </w:r>
      <w:r w:rsidRPr="007B31BF">
        <w:rPr>
          <w:i/>
          <w:iCs/>
          <w:vertAlign w:val="subscript"/>
          <w:lang w:val="en-US" w:eastAsia="zh-CN"/>
        </w:rPr>
        <w:t>excess</w:t>
      </w:r>
      <w:r>
        <w:rPr>
          <w:rFonts w:hint="eastAsia"/>
          <w:lang w:val="en-US" w:eastAsia="zh-CN"/>
        </w:rPr>
        <w:t>和</w:t>
      </w:r>
      <w:r w:rsidRPr="00EF3AEA">
        <w:rPr>
          <w:i/>
          <w:iCs/>
          <w:lang w:val="en-US" w:eastAsia="zh-CN"/>
        </w:rPr>
        <w:t>E</w:t>
      </w:r>
      <w:r w:rsidRPr="00EF3AEA">
        <w:rPr>
          <w:i/>
          <w:iCs/>
          <w:vertAlign w:val="subscript"/>
          <w:lang w:val="en-US" w:eastAsia="zh-CN"/>
        </w:rPr>
        <w:t>B</w:t>
      </w:r>
      <w:r w:rsidRPr="007B31BF">
        <w:rPr>
          <w:lang w:val="en-US" w:eastAsia="zh-CN"/>
        </w:rPr>
        <w:t xml:space="preserve"> </w:t>
      </w:r>
      <w:r>
        <w:rPr>
          <w:rFonts w:hint="eastAsia"/>
          <w:lang w:val="en-US" w:eastAsia="zh-CN"/>
        </w:rPr>
        <w:t>相关的数值确定等式（</w:t>
      </w:r>
      <w:r>
        <w:rPr>
          <w:rFonts w:hint="eastAsia"/>
          <w:lang w:val="en-US" w:eastAsia="zh-CN"/>
        </w:rPr>
        <w:t>8</w:t>
      </w:r>
      <w:r>
        <w:rPr>
          <w:rFonts w:hint="eastAsia"/>
          <w:lang w:val="en-US" w:eastAsia="zh-CN"/>
        </w:rPr>
        <w:t>）。然而，如知道视轴</w:t>
      </w:r>
      <w:r w:rsidRPr="007B31BF">
        <w:rPr>
          <w:lang w:val="en-US" w:eastAsia="zh-CN"/>
        </w:rPr>
        <w:t>e.i.r.p</w:t>
      </w:r>
      <w:r w:rsidR="00C83217">
        <w:rPr>
          <w:rFonts w:hint="eastAsia"/>
          <w:lang w:val="en-US" w:eastAsia="zh-CN"/>
        </w:rPr>
        <w:t>.</w:t>
      </w:r>
      <w:r w:rsidRPr="007B31BF">
        <w:rPr>
          <w:lang w:val="en-US" w:eastAsia="zh-CN"/>
        </w:rPr>
        <w:t xml:space="preserve"> </w:t>
      </w:r>
      <w:r>
        <w:rPr>
          <w:rFonts w:hint="eastAsia"/>
          <w:lang w:val="en-US" w:eastAsia="zh-CN"/>
        </w:rPr>
        <w:t>密度的下降有限，该计算可通过限制</w:t>
      </w:r>
      <w:r w:rsidRPr="00EF3AEA">
        <w:rPr>
          <w:i/>
          <w:iCs/>
          <w:lang w:val="en-US" w:eastAsia="zh-CN"/>
        </w:rPr>
        <w:t>E</w:t>
      </w:r>
      <w:r w:rsidRPr="00EF3AEA">
        <w:rPr>
          <w:i/>
          <w:iCs/>
          <w:vertAlign w:val="subscript"/>
          <w:lang w:val="en-US" w:eastAsia="zh-CN"/>
        </w:rPr>
        <w:t>B</w:t>
      </w:r>
      <w:r>
        <w:rPr>
          <w:rFonts w:hint="eastAsia"/>
          <w:lang w:val="en-US" w:eastAsia="zh-CN"/>
        </w:rPr>
        <w:t>值的范围加以简化。图</w:t>
      </w:r>
      <w:r>
        <w:rPr>
          <w:rFonts w:hint="eastAsia"/>
          <w:lang w:val="en-US" w:eastAsia="zh-CN"/>
        </w:rPr>
        <w:t>6</w:t>
      </w:r>
      <w:r>
        <w:rPr>
          <w:rFonts w:hint="eastAsia"/>
          <w:lang w:val="en-US" w:eastAsia="zh-CN"/>
        </w:rPr>
        <w:t>显示出第</w:t>
      </w:r>
      <w:r>
        <w:rPr>
          <w:rFonts w:hint="eastAsia"/>
          <w:lang w:val="en-US" w:eastAsia="zh-CN"/>
        </w:rPr>
        <w:t>6</w:t>
      </w:r>
      <w:r>
        <w:rPr>
          <w:rFonts w:hint="eastAsia"/>
          <w:lang w:val="en-US" w:eastAsia="zh-CN"/>
        </w:rPr>
        <w:t>段所考虑的具体系统参数下</w:t>
      </w:r>
      <w:r w:rsidRPr="00EF3AEA">
        <w:rPr>
          <w:i/>
          <w:iCs/>
          <w:lang w:val="en-US" w:eastAsia="zh-CN"/>
        </w:rPr>
        <w:t>E</w:t>
      </w:r>
      <w:r w:rsidRPr="00EF3AEA">
        <w:rPr>
          <w:i/>
          <w:iCs/>
          <w:vertAlign w:val="subscript"/>
          <w:lang w:val="en-US" w:eastAsia="zh-CN"/>
        </w:rPr>
        <w:t>B</w:t>
      </w:r>
      <w:r w:rsidRPr="007B31BF">
        <w:rPr>
          <w:lang w:val="en-US" w:eastAsia="zh-CN"/>
        </w:rPr>
        <w:t xml:space="preserve"> </w:t>
      </w:r>
      <w:r>
        <w:rPr>
          <w:rFonts w:hint="eastAsia"/>
          <w:lang w:val="en-US" w:eastAsia="zh-CN"/>
        </w:rPr>
        <w:t>值的减少情况。举例而言，由于减少有限，</w:t>
      </w:r>
      <w:r>
        <w:sym w:font="Symbol" w:char="F044"/>
      </w:r>
      <w:r w:rsidRPr="00EB2E8C">
        <w:rPr>
          <w:i/>
          <w:iCs/>
          <w:lang w:val="en-US" w:eastAsia="zh-CN"/>
        </w:rPr>
        <w:t>E</w:t>
      </w:r>
      <w:r w:rsidRPr="00EB2E8C">
        <w:rPr>
          <w:i/>
          <w:iCs/>
          <w:vertAlign w:val="subscript"/>
          <w:lang w:val="en-US" w:eastAsia="zh-CN"/>
        </w:rPr>
        <w:t>B</w:t>
      </w:r>
      <w:r>
        <w:rPr>
          <w:lang w:val="en-US" w:eastAsia="zh-CN"/>
        </w:rPr>
        <w:t xml:space="preserve"> </w:t>
      </w:r>
      <w:r w:rsidRPr="00AE1606">
        <w:rPr>
          <w:lang w:val="en-US" w:eastAsia="zh-CN"/>
        </w:rPr>
        <w:t>=</w:t>
      </w:r>
      <w:r>
        <w:rPr>
          <w:lang w:val="en-US" w:eastAsia="zh-CN"/>
        </w:rPr>
        <w:t xml:space="preserve"> </w:t>
      </w:r>
      <w:r w:rsidRPr="00AE098E">
        <w:rPr>
          <w:position w:val="-14"/>
        </w:rPr>
        <w:object w:dxaOrig="1100" w:dyaOrig="380">
          <v:shape id="_x0000_i1096" type="#_x0000_t75" style="width:54.75pt;height:18.75pt" o:ole="">
            <v:imagedata r:id="rId152" o:title=""/>
          </v:shape>
          <o:OLEObject Type="Embed" ProgID="Equation.3" ShapeID="_x0000_i1096" DrawAspect="Content" ObjectID="_1354546149" r:id="rId153"/>
        </w:object>
      </w:r>
      <w:r>
        <w:rPr>
          <w:rFonts w:hint="eastAsia"/>
          <w:lang w:eastAsia="zh-CN"/>
        </w:rPr>
        <w:t>的值对于相关系统参数而言是合适的。</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Pr="007B31BF" w:rsidRDefault="00DD259D" w:rsidP="00742A6D">
      <w:pPr>
        <w:rPr>
          <w:lang w:val="en-US" w:eastAsia="zh-CN"/>
        </w:rPr>
      </w:pPr>
      <w:r w:rsidRPr="007B31BF">
        <w:rPr>
          <w:lang w:val="en-US" w:eastAsia="zh-CN"/>
        </w:rPr>
        <w:lastRenderedPageBreak/>
        <w:t>j)</w:t>
      </w:r>
      <w:r w:rsidRPr="007B31BF">
        <w:rPr>
          <w:lang w:val="en-US" w:eastAsia="zh-CN"/>
        </w:rPr>
        <w:tab/>
      </w:r>
      <w:r>
        <w:rPr>
          <w:rFonts w:hint="eastAsia"/>
          <w:lang w:val="en-US" w:eastAsia="zh-CN"/>
        </w:rPr>
        <w:t>对于</w:t>
      </w:r>
      <w:r w:rsidRPr="007B31BF">
        <w:rPr>
          <w:lang w:val="en-US" w:eastAsia="zh-CN"/>
        </w:rPr>
        <w:t>EIRP</w:t>
      </w:r>
      <w:r w:rsidRPr="007B31BF">
        <w:rPr>
          <w:i/>
          <w:iCs/>
          <w:vertAlign w:val="subscript"/>
          <w:lang w:val="en-US" w:eastAsia="zh-CN"/>
        </w:rPr>
        <w:t>excess</w:t>
      </w:r>
      <w:r w:rsidRPr="007B31BF">
        <w:rPr>
          <w:lang w:val="en-US" w:eastAsia="zh-CN"/>
        </w:rPr>
        <w:t xml:space="preserve"> </w:t>
      </w:r>
      <w:r>
        <w:rPr>
          <w:rFonts w:hint="eastAsia"/>
          <w:lang w:val="en-US" w:eastAsia="zh-CN"/>
        </w:rPr>
        <w:t>和</w:t>
      </w:r>
      <w:r w:rsidRPr="00EF3AEA">
        <w:rPr>
          <w:rFonts w:cs="Arial"/>
          <w:i/>
          <w:iCs/>
          <w:lang w:val="en-US" w:eastAsia="zh-CN"/>
        </w:rPr>
        <w:t>E</w:t>
      </w:r>
      <w:r w:rsidRPr="00EF3AEA">
        <w:rPr>
          <w:rFonts w:cs="Arial"/>
          <w:i/>
          <w:iCs/>
          <w:vertAlign w:val="subscript"/>
          <w:lang w:val="en-US" w:eastAsia="zh-CN"/>
        </w:rPr>
        <w:t>B</w:t>
      </w:r>
      <w:r w:rsidRPr="007B31BF">
        <w:rPr>
          <w:lang w:val="en-US" w:eastAsia="zh-CN"/>
        </w:rPr>
        <w:t xml:space="preserve"> </w:t>
      </w:r>
      <w:r>
        <w:rPr>
          <w:rFonts w:hint="eastAsia"/>
          <w:lang w:val="en-US" w:eastAsia="zh-CN"/>
        </w:rPr>
        <w:t>的固定值，使用等式（</w:t>
      </w:r>
      <w:r>
        <w:rPr>
          <w:rFonts w:hint="eastAsia"/>
          <w:lang w:val="en-US" w:eastAsia="zh-CN"/>
        </w:rPr>
        <w:t>10</w:t>
      </w:r>
      <w:r>
        <w:rPr>
          <w:rFonts w:hint="eastAsia"/>
          <w:lang w:val="en-US" w:eastAsia="zh-CN"/>
        </w:rPr>
        <w:t>）给出的代表</w:t>
      </w:r>
      <w:r w:rsidR="00742A6D">
        <w:rPr>
          <w:rFonts w:hint="eastAsia"/>
          <w:lang w:val="en-US" w:eastAsia="zh-CN"/>
        </w:rPr>
        <w:t>式</w:t>
      </w:r>
      <w:r>
        <w:rPr>
          <w:rFonts w:hint="eastAsia"/>
          <w:lang w:val="en-US" w:eastAsia="zh-CN"/>
        </w:rPr>
        <w:t>确定</w:t>
      </w:r>
      <w:r w:rsidRPr="001A787B">
        <w:rPr>
          <w:i/>
          <w:iCs/>
          <w:lang w:val="en-GB"/>
        </w:rPr>
        <w:t>P</w:t>
      </w:r>
      <w:r w:rsidRPr="001A787B">
        <w:rPr>
          <w:i/>
          <w:iCs/>
          <w:vertAlign w:val="subscript"/>
          <w:lang w:val="en-GB"/>
        </w:rPr>
        <w:t>E</w:t>
      </w:r>
      <w:r w:rsidRPr="001A787B">
        <w:rPr>
          <w:i/>
          <w:iCs/>
          <w:position w:val="-2"/>
          <w:vertAlign w:val="subscript"/>
          <w:lang w:val="en-GB"/>
        </w:rPr>
        <w:t>B</w:t>
      </w:r>
      <w:r w:rsidRPr="007B31BF">
        <w:rPr>
          <w:lang w:val="en-US"/>
        </w:rPr>
        <w:t>(e.i.r.p.</w:t>
      </w:r>
      <w:r w:rsidRPr="001A787B">
        <w:rPr>
          <w:bCs/>
          <w:i/>
          <w:vertAlign w:val="subscript"/>
          <w:lang w:val="en-GB"/>
        </w:rPr>
        <w:t>excess</w:t>
      </w:r>
      <w:r>
        <w:rPr>
          <w:lang w:val="en-US"/>
        </w:rPr>
        <w:t>)</w:t>
      </w:r>
      <w:r>
        <w:rPr>
          <w:rFonts w:hint="eastAsia"/>
          <w:lang w:val="en-US" w:eastAsia="zh-CN"/>
        </w:rPr>
        <w:t>，这是当</w:t>
      </w:r>
      <w:r w:rsidRPr="007820B4">
        <w:rPr>
          <w:i/>
          <w:position w:val="-10"/>
        </w:rPr>
        <w:object w:dxaOrig="220" w:dyaOrig="260">
          <v:shape id="_x0000_i1097" type="#_x0000_t75" style="width:11.25pt;height:12.75pt" o:ole="">
            <v:imagedata r:id="rId154" o:title=""/>
          </v:shape>
          <o:OLEObject Type="Embed" ProgID="Equation.3" ShapeID="_x0000_i1097" DrawAspect="Content" ObjectID="_1354546150" r:id="rId155"/>
        </w:object>
      </w:r>
      <w:r>
        <w:rPr>
          <w:rFonts w:hint="eastAsia"/>
          <w:lang w:eastAsia="zh-CN"/>
        </w:rPr>
        <w:t>为变量时</w:t>
      </w:r>
      <w:r w:rsidR="00742A6D">
        <w:rPr>
          <w:rFonts w:hint="eastAsia"/>
          <w:lang w:eastAsia="zh-CN"/>
        </w:rPr>
        <w:t>通过</w:t>
      </w:r>
      <w:r w:rsidRPr="007B31BF">
        <w:rPr>
          <w:lang w:val="en-US"/>
        </w:rPr>
        <w:t>i)</w:t>
      </w:r>
      <w:r>
        <w:rPr>
          <w:rFonts w:hint="eastAsia"/>
          <w:lang w:val="en-US" w:eastAsia="zh-CN"/>
        </w:rPr>
        <w:t>段计算</w:t>
      </w:r>
      <w:r w:rsidR="00742A6D">
        <w:rPr>
          <w:rFonts w:hint="eastAsia"/>
          <w:lang w:val="en-US" w:eastAsia="zh-CN"/>
        </w:rPr>
        <w:t>得</w:t>
      </w:r>
      <w:r>
        <w:rPr>
          <w:rFonts w:hint="eastAsia"/>
          <w:lang w:val="en-US" w:eastAsia="zh-CN"/>
        </w:rPr>
        <w:t>出的最大概率值。</w:t>
      </w:r>
      <w:r w:rsidRPr="001A787B">
        <w:rPr>
          <w:i/>
          <w:iCs/>
          <w:lang w:val="en-GB" w:eastAsia="zh-CN"/>
        </w:rPr>
        <w:t>P</w:t>
      </w:r>
      <w:r w:rsidRPr="001A787B">
        <w:rPr>
          <w:i/>
          <w:iCs/>
          <w:vertAlign w:val="subscript"/>
          <w:lang w:val="en-GB" w:eastAsia="zh-CN"/>
        </w:rPr>
        <w:t>E</w:t>
      </w:r>
      <w:r w:rsidRPr="001A787B">
        <w:rPr>
          <w:i/>
          <w:iCs/>
          <w:position w:val="-2"/>
          <w:vertAlign w:val="subscript"/>
          <w:lang w:val="en-GB" w:eastAsia="zh-CN"/>
        </w:rPr>
        <w:t>B</w:t>
      </w:r>
      <w:r w:rsidRPr="007B31BF">
        <w:rPr>
          <w:lang w:val="en-US" w:eastAsia="zh-CN"/>
        </w:rPr>
        <w:t>(e.i.r.p.</w:t>
      </w:r>
      <w:r w:rsidRPr="001A787B">
        <w:rPr>
          <w:bCs/>
          <w:i/>
          <w:vertAlign w:val="subscript"/>
          <w:lang w:val="en-GB" w:eastAsia="zh-CN"/>
        </w:rPr>
        <w:t>excess</w:t>
      </w:r>
      <w:r>
        <w:rPr>
          <w:lang w:val="en-US" w:eastAsia="zh-CN"/>
        </w:rPr>
        <w:t>)</w:t>
      </w:r>
      <w:r>
        <w:rPr>
          <w:rFonts w:hint="eastAsia"/>
          <w:lang w:val="en-US" w:eastAsia="zh-CN"/>
        </w:rPr>
        <w:t>的代表</w:t>
      </w:r>
      <w:r w:rsidR="00742A6D">
        <w:rPr>
          <w:rFonts w:hint="eastAsia"/>
          <w:lang w:val="en-US" w:eastAsia="zh-CN"/>
        </w:rPr>
        <w:t>式</w:t>
      </w:r>
      <w:r>
        <w:rPr>
          <w:rFonts w:hint="eastAsia"/>
          <w:lang w:val="en-US" w:eastAsia="zh-CN"/>
        </w:rPr>
        <w:t>表示如下：</w:t>
      </w:r>
    </w:p>
    <w:p w:rsidR="00DD259D" w:rsidRDefault="00DD259D" w:rsidP="00DD259D">
      <w:pPr>
        <w:pStyle w:val="Blanc"/>
        <w:rPr>
          <w:lang w:eastAsia="zh-CN"/>
        </w:rPr>
      </w:pPr>
    </w:p>
    <w:p w:rsidR="00DD259D" w:rsidRPr="00AE1606" w:rsidRDefault="00DD259D" w:rsidP="00DD259D">
      <w:pPr>
        <w:pStyle w:val="Equation"/>
        <w:rPr>
          <w:b/>
          <w:bCs/>
        </w:rPr>
      </w:pPr>
      <w:r w:rsidRPr="007B31BF">
        <w:rPr>
          <w:lang w:val="en-US" w:eastAsia="zh-CN"/>
        </w:rPr>
        <w:tab/>
      </w:r>
      <w:r w:rsidRPr="007B31BF">
        <w:rPr>
          <w:lang w:val="en-US" w:eastAsia="zh-CN"/>
        </w:rPr>
        <w:tab/>
      </w:r>
      <w:r w:rsidRPr="00B0727D">
        <w:rPr>
          <w:position w:val="-40"/>
        </w:rPr>
        <w:object w:dxaOrig="7240" w:dyaOrig="920">
          <v:shape id="_x0000_i1098" type="#_x0000_t75" style="width:362.25pt;height:45.75pt" o:ole="">
            <v:imagedata r:id="rId156" o:title=""/>
          </v:shape>
          <o:OLEObject Type="Embed" ProgID="Equation.3" ShapeID="_x0000_i1098" DrawAspect="Content" ObjectID="_1354546151" r:id="rId157"/>
        </w:object>
      </w:r>
    </w:p>
    <w:p w:rsidR="00DD259D" w:rsidRDefault="00DD259D" w:rsidP="00DD259D">
      <w:pPr>
        <w:pStyle w:val="Blanc"/>
      </w:pPr>
    </w:p>
    <w:p w:rsidR="00DD259D" w:rsidRPr="00AE1606" w:rsidRDefault="00DD259D" w:rsidP="00C83217">
      <w:pPr>
        <w:ind w:firstLineChars="200" w:firstLine="480"/>
        <w:rPr>
          <w:lang w:val="en-US" w:eastAsia="zh-CN"/>
        </w:rPr>
      </w:pPr>
      <w:r>
        <w:rPr>
          <w:rFonts w:hint="eastAsia"/>
          <w:lang w:val="en-US" w:eastAsia="zh-CN"/>
        </w:rPr>
        <w:t>注意，</w:t>
      </w:r>
      <w:r w:rsidR="00742A6D">
        <w:rPr>
          <w:rFonts w:hint="eastAsia"/>
          <w:lang w:val="en-US" w:eastAsia="zh-CN"/>
        </w:rPr>
        <w:t>当</w:t>
      </w:r>
      <w:r w:rsidR="00742A6D" w:rsidRPr="001A787B">
        <w:rPr>
          <w:i/>
          <w:iCs/>
          <w:lang w:val="en-GB"/>
        </w:rPr>
        <w:t>P</w:t>
      </w:r>
      <w:r w:rsidR="00742A6D" w:rsidRPr="001A787B">
        <w:rPr>
          <w:i/>
          <w:iCs/>
          <w:vertAlign w:val="subscript"/>
          <w:lang w:val="en-GB"/>
        </w:rPr>
        <w:t>E</w:t>
      </w:r>
      <w:r w:rsidR="00742A6D" w:rsidRPr="001A787B">
        <w:rPr>
          <w:i/>
          <w:iCs/>
          <w:position w:val="-2"/>
          <w:vertAlign w:val="subscript"/>
          <w:lang w:val="en-GB"/>
        </w:rPr>
        <w:t>B</w:t>
      </w:r>
      <w:r w:rsidR="00742A6D" w:rsidRPr="00AE1606">
        <w:rPr>
          <w:lang w:val="en-US"/>
        </w:rPr>
        <w:t>(e.i.r.p.</w:t>
      </w:r>
      <w:r w:rsidR="00742A6D" w:rsidRPr="001A787B">
        <w:rPr>
          <w:bCs/>
          <w:i/>
          <w:vertAlign w:val="subscript"/>
          <w:lang w:val="en-GB"/>
        </w:rPr>
        <w:t>excess</w:t>
      </w:r>
      <w:r w:rsidR="00742A6D" w:rsidRPr="00AE1606">
        <w:rPr>
          <w:lang w:val="en-US"/>
        </w:rPr>
        <w:t>)</w:t>
      </w:r>
      <w:r>
        <w:rPr>
          <w:rFonts w:hint="eastAsia"/>
          <w:lang w:val="en-US" w:eastAsia="zh-CN"/>
        </w:rPr>
        <w:t>作为</w:t>
      </w:r>
      <w:r w:rsidRPr="00AE1606">
        <w:rPr>
          <w:lang w:val="en-US"/>
        </w:rPr>
        <w:t>EIRP</w:t>
      </w:r>
      <w:r w:rsidRPr="00AE1606">
        <w:rPr>
          <w:i/>
          <w:iCs/>
          <w:vertAlign w:val="subscript"/>
          <w:lang w:val="en-US"/>
        </w:rPr>
        <w:t>excess</w:t>
      </w:r>
      <w:r>
        <w:rPr>
          <w:rFonts w:hint="eastAsia"/>
          <w:lang w:val="en-US" w:eastAsia="zh-CN"/>
        </w:rPr>
        <w:t>固定值的</w:t>
      </w:r>
      <w:r w:rsidRPr="00EF3AEA">
        <w:rPr>
          <w:rFonts w:cs="Arial"/>
          <w:i/>
          <w:iCs/>
          <w:lang w:val="en-US"/>
        </w:rPr>
        <w:t>E</w:t>
      </w:r>
      <w:r w:rsidRPr="00EF3AEA">
        <w:rPr>
          <w:rFonts w:cs="Arial"/>
          <w:i/>
          <w:iCs/>
          <w:vertAlign w:val="subscript"/>
          <w:lang w:val="en-US"/>
        </w:rPr>
        <w:t>B</w:t>
      </w:r>
      <w:r>
        <w:rPr>
          <w:rFonts w:hint="eastAsia"/>
          <w:lang w:val="en-US" w:eastAsia="zh-CN"/>
        </w:rPr>
        <w:t>函数时</w:t>
      </w:r>
      <w:r w:rsidR="00742A6D">
        <w:rPr>
          <w:rFonts w:hint="eastAsia"/>
          <w:lang w:val="en-US" w:eastAsia="zh-CN"/>
        </w:rPr>
        <w:t>，它是</w:t>
      </w:r>
      <w:r w:rsidR="00742A6D" w:rsidRPr="00EF3AEA">
        <w:rPr>
          <w:rFonts w:cs="Arial"/>
          <w:i/>
          <w:iCs/>
          <w:lang w:val="en-US"/>
        </w:rPr>
        <w:t>E</w:t>
      </w:r>
      <w:r w:rsidR="00742A6D" w:rsidRPr="00EF3AEA">
        <w:rPr>
          <w:rFonts w:cs="Arial"/>
          <w:i/>
          <w:iCs/>
          <w:vertAlign w:val="subscript"/>
          <w:lang w:val="en-US"/>
        </w:rPr>
        <w:t>B</w:t>
      </w:r>
      <w:r w:rsidR="00742A6D">
        <w:rPr>
          <w:rFonts w:hint="eastAsia"/>
          <w:lang w:val="en-US" w:eastAsia="zh-CN"/>
        </w:rPr>
        <w:t>的非下降函数</w:t>
      </w:r>
      <w:r>
        <w:rPr>
          <w:rFonts w:hint="eastAsia"/>
          <w:lang w:val="en-US" w:eastAsia="zh-CN"/>
        </w:rPr>
        <w:t>。</w:t>
      </w:r>
    </w:p>
    <w:p w:rsidR="00DD259D" w:rsidRPr="00AE1606" w:rsidRDefault="00DD259D" w:rsidP="00742A6D">
      <w:pPr>
        <w:rPr>
          <w:lang w:val="en-US" w:eastAsia="zh-CN"/>
        </w:rPr>
      </w:pPr>
      <w:r w:rsidRPr="007B31BF">
        <w:rPr>
          <w:lang w:val="en-US" w:eastAsia="zh-CN"/>
        </w:rPr>
        <w:t>k)</w:t>
      </w:r>
      <w:r w:rsidRPr="007B31BF">
        <w:rPr>
          <w:lang w:val="en-US" w:eastAsia="zh-CN"/>
        </w:rPr>
        <w:tab/>
      </w:r>
      <w:r>
        <w:rPr>
          <w:rFonts w:hint="eastAsia"/>
          <w:lang w:val="en-US" w:eastAsia="zh-CN"/>
        </w:rPr>
        <w:t>最后，确定</w:t>
      </w:r>
      <w:r w:rsidRPr="00EF3AEA">
        <w:rPr>
          <w:rFonts w:cs="Arial"/>
          <w:i/>
          <w:iCs/>
          <w:lang w:val="en-US" w:eastAsia="zh-CN"/>
        </w:rPr>
        <w:t>E</w:t>
      </w:r>
      <w:r w:rsidRPr="00EF3AEA">
        <w:rPr>
          <w:rFonts w:cs="Arial"/>
          <w:i/>
          <w:iCs/>
          <w:vertAlign w:val="subscript"/>
          <w:lang w:val="en-US" w:eastAsia="zh-CN"/>
        </w:rPr>
        <w:t>B</w:t>
      </w:r>
      <w:r>
        <w:rPr>
          <w:rFonts w:hint="eastAsia"/>
          <w:lang w:val="en-US" w:eastAsia="zh-CN"/>
        </w:rPr>
        <w:t>的最大值，使</w:t>
      </w:r>
      <w:r w:rsidRPr="001A787B">
        <w:rPr>
          <w:bCs/>
          <w:i/>
          <w:iCs/>
          <w:lang w:val="en-GB" w:eastAsia="zh-CN"/>
        </w:rPr>
        <w:t>P</w:t>
      </w:r>
      <w:r w:rsidRPr="001A787B">
        <w:rPr>
          <w:bCs/>
          <w:i/>
          <w:iCs/>
          <w:vertAlign w:val="subscript"/>
          <w:lang w:val="en-GB" w:eastAsia="zh-CN"/>
        </w:rPr>
        <w:t>E</w:t>
      </w:r>
      <w:r w:rsidRPr="001A787B">
        <w:rPr>
          <w:bCs/>
          <w:i/>
          <w:iCs/>
          <w:position w:val="-2"/>
          <w:vertAlign w:val="subscript"/>
          <w:lang w:val="en-GB" w:eastAsia="zh-CN"/>
        </w:rPr>
        <w:t>B</w:t>
      </w:r>
      <w:r w:rsidRPr="007B31BF">
        <w:rPr>
          <w:lang w:val="en-US" w:eastAsia="zh-CN"/>
        </w:rPr>
        <w:t>(e.i.r.p.</w:t>
      </w:r>
      <w:r w:rsidRPr="001A787B">
        <w:rPr>
          <w:bCs/>
          <w:i/>
          <w:vertAlign w:val="subscript"/>
          <w:lang w:val="en-GB" w:eastAsia="zh-CN"/>
        </w:rPr>
        <w:t>excess</w:t>
      </w:r>
      <w:r w:rsidRPr="007B31BF">
        <w:rPr>
          <w:lang w:val="en-US" w:eastAsia="zh-CN"/>
        </w:rPr>
        <w:t>)</w:t>
      </w:r>
      <w:r w:rsidR="00742A6D">
        <w:rPr>
          <w:rFonts w:hint="eastAsia"/>
          <w:lang w:val="en-US" w:eastAsia="zh-CN"/>
        </w:rPr>
        <w:t>对</w:t>
      </w:r>
      <w:r w:rsidR="00742A6D" w:rsidRPr="007B31BF">
        <w:rPr>
          <w:lang w:val="en-US" w:eastAsia="zh-CN"/>
        </w:rPr>
        <w:t>EIRP</w:t>
      </w:r>
      <w:r w:rsidR="00742A6D" w:rsidRPr="007B31BF">
        <w:rPr>
          <w:i/>
          <w:iCs/>
          <w:vertAlign w:val="subscript"/>
          <w:lang w:val="en-US" w:eastAsia="zh-CN"/>
        </w:rPr>
        <w:t>excess</w:t>
      </w:r>
      <w:r w:rsidR="00742A6D">
        <w:rPr>
          <w:rFonts w:hint="eastAsia"/>
          <w:lang w:val="en-US" w:eastAsia="zh-CN"/>
        </w:rPr>
        <w:t>范围内所有值而言</w:t>
      </w:r>
      <w:r>
        <w:rPr>
          <w:rFonts w:hint="eastAsia"/>
          <w:lang w:val="en-US" w:eastAsia="zh-CN"/>
        </w:rPr>
        <w:t>小于等式</w:t>
      </w:r>
      <w:r w:rsidR="00742A6D">
        <w:rPr>
          <w:rFonts w:hint="eastAsia"/>
          <w:lang w:val="en-US" w:eastAsia="zh-CN"/>
        </w:rPr>
        <w:t>(</w:t>
      </w:r>
      <w:r>
        <w:rPr>
          <w:rFonts w:hint="eastAsia"/>
          <w:lang w:val="en-US" w:eastAsia="zh-CN"/>
        </w:rPr>
        <w:t>12</w:t>
      </w:r>
      <w:r w:rsidR="00742A6D">
        <w:rPr>
          <w:rFonts w:hint="eastAsia"/>
          <w:lang w:val="en-US" w:eastAsia="zh-CN"/>
        </w:rPr>
        <w:t>)</w:t>
      </w:r>
      <w:r>
        <w:rPr>
          <w:rFonts w:hint="eastAsia"/>
          <w:lang w:val="en-US" w:eastAsia="zh-CN"/>
        </w:rPr>
        <w:t>中的示范掩膜，</w:t>
      </w:r>
      <w:r w:rsidRPr="00EF3AEA">
        <w:rPr>
          <w:rFonts w:cs="Arial"/>
          <w:i/>
          <w:iCs/>
          <w:lang w:val="en-US" w:eastAsia="zh-CN"/>
        </w:rPr>
        <w:t>E</w:t>
      </w:r>
      <w:r w:rsidRPr="00EF3AEA">
        <w:rPr>
          <w:rFonts w:cs="Arial"/>
          <w:i/>
          <w:iCs/>
          <w:vertAlign w:val="subscript"/>
          <w:lang w:val="en-US" w:eastAsia="zh-CN"/>
        </w:rPr>
        <w:t>B</w:t>
      </w:r>
      <w:r>
        <w:rPr>
          <w:rFonts w:hint="eastAsia"/>
          <w:lang w:val="en-US" w:eastAsia="zh-CN"/>
        </w:rPr>
        <w:t>的</w:t>
      </w:r>
      <w:r w:rsidR="00742A6D">
        <w:rPr>
          <w:rFonts w:hint="eastAsia"/>
          <w:lang w:val="en-US" w:eastAsia="zh-CN"/>
        </w:rPr>
        <w:t>有用</w:t>
      </w:r>
      <w:r>
        <w:rPr>
          <w:rFonts w:hint="eastAsia"/>
          <w:lang w:val="en-US" w:eastAsia="zh-CN"/>
        </w:rPr>
        <w:t>值满足等式</w:t>
      </w:r>
      <w:r w:rsidR="00742A6D">
        <w:rPr>
          <w:rFonts w:hint="eastAsia"/>
          <w:lang w:val="en-US" w:eastAsia="zh-CN"/>
        </w:rPr>
        <w:t>(</w:t>
      </w:r>
      <w:r>
        <w:rPr>
          <w:rFonts w:hint="eastAsia"/>
          <w:lang w:val="en-US" w:eastAsia="zh-CN"/>
        </w:rPr>
        <w:t>13</w:t>
      </w:r>
      <w:r w:rsidR="00742A6D">
        <w:rPr>
          <w:rFonts w:hint="eastAsia"/>
          <w:lang w:val="en-US" w:eastAsia="zh-CN"/>
        </w:rPr>
        <w:t>)</w:t>
      </w:r>
      <w:r>
        <w:rPr>
          <w:rFonts w:hint="eastAsia"/>
          <w:lang w:val="en-US" w:eastAsia="zh-CN"/>
        </w:rPr>
        <w:t>，表示如下：</w:t>
      </w:r>
    </w:p>
    <w:p w:rsidR="00DD259D" w:rsidRDefault="00DD259D" w:rsidP="00DD259D">
      <w:pPr>
        <w:pStyle w:val="Blanc"/>
        <w:rPr>
          <w:lang w:eastAsia="zh-CN"/>
        </w:rPr>
      </w:pPr>
    </w:p>
    <w:p w:rsidR="00DD259D" w:rsidRPr="007820B4" w:rsidRDefault="00DD259D" w:rsidP="00DD259D">
      <w:pPr>
        <w:pStyle w:val="Equation"/>
      </w:pPr>
      <w:r w:rsidRPr="00AE1606">
        <w:rPr>
          <w:lang w:val="en-US" w:eastAsia="zh-CN"/>
        </w:rPr>
        <w:tab/>
      </w:r>
      <w:r w:rsidRPr="00AE1606">
        <w:rPr>
          <w:lang w:val="en-US" w:eastAsia="zh-CN"/>
        </w:rPr>
        <w:tab/>
      </w:r>
      <w:r w:rsidRPr="00A278AA">
        <w:rPr>
          <w:position w:val="-28"/>
        </w:rPr>
        <w:object w:dxaOrig="7119" w:dyaOrig="520">
          <v:shape id="_x0000_i1099" type="#_x0000_t75" style="width:355.5pt;height:26.25pt" o:ole="">
            <v:imagedata r:id="rId158" o:title=""/>
          </v:shape>
          <o:OLEObject Type="Embed" ProgID="Equation.3" ShapeID="_x0000_i1099" DrawAspect="Content" ObjectID="_1354546152" r:id="rId159"/>
        </w:object>
      </w:r>
    </w:p>
    <w:p w:rsidR="00DD259D" w:rsidRDefault="00DD259D" w:rsidP="00DD259D">
      <w:pPr>
        <w:pStyle w:val="Blanc"/>
      </w:pPr>
    </w:p>
    <w:p w:rsidR="00DD259D" w:rsidRPr="00AE1606" w:rsidRDefault="00DD259D" w:rsidP="00C83217">
      <w:pPr>
        <w:ind w:firstLineChars="200" w:firstLine="480"/>
        <w:rPr>
          <w:rFonts w:cs="Arial"/>
          <w:lang w:val="en-US" w:eastAsia="zh-CN"/>
        </w:rPr>
      </w:pPr>
      <w:r>
        <w:rPr>
          <w:rFonts w:hint="eastAsia"/>
          <w:lang w:val="en-US" w:eastAsia="zh-CN"/>
        </w:rPr>
        <w:t>请注意，上述方法仅用于示</w:t>
      </w:r>
      <w:r w:rsidR="00742A6D">
        <w:rPr>
          <w:rFonts w:hint="eastAsia"/>
          <w:lang w:val="en-US" w:eastAsia="zh-CN"/>
        </w:rPr>
        <w:t>意</w:t>
      </w:r>
      <w:r>
        <w:rPr>
          <w:rFonts w:hint="eastAsia"/>
          <w:lang w:val="en-US" w:eastAsia="zh-CN"/>
        </w:rPr>
        <w:t>，不得被认为是计算</w:t>
      </w:r>
      <w:r w:rsidRPr="00EF3AEA">
        <w:rPr>
          <w:rFonts w:cs="Arial"/>
          <w:i/>
          <w:iCs/>
          <w:lang w:val="en-US" w:eastAsia="zh-CN"/>
        </w:rPr>
        <w:t>E</w:t>
      </w:r>
      <w:r w:rsidRPr="00EF3AEA">
        <w:rPr>
          <w:rFonts w:cs="Arial"/>
          <w:i/>
          <w:iCs/>
          <w:vertAlign w:val="subscript"/>
          <w:lang w:val="en-US" w:eastAsia="zh-CN"/>
        </w:rPr>
        <w:t>B</w:t>
      </w:r>
      <w:r>
        <w:rPr>
          <w:rFonts w:cs="Arial" w:hint="eastAsia"/>
          <w:lang w:val="en-US" w:eastAsia="zh-CN"/>
        </w:rPr>
        <w:t>值的唯一方法。</w:t>
      </w:r>
    </w:p>
    <w:p w:rsidR="00DD259D" w:rsidRPr="0007018A" w:rsidRDefault="00DD259D" w:rsidP="00DD259D">
      <w:pPr>
        <w:rPr>
          <w:lang w:val="en-US" w:eastAsia="zh-CN"/>
        </w:rPr>
      </w:pPr>
    </w:p>
    <w:p w:rsidR="00DD259D" w:rsidRPr="0007018A" w:rsidRDefault="00DD259D" w:rsidP="00DD259D">
      <w:pPr>
        <w:rPr>
          <w:lang w:val="en-US" w:eastAsia="zh-CN"/>
        </w:rPr>
      </w:pPr>
    </w:p>
    <w:p w:rsidR="00DD259D" w:rsidRPr="007B31BF" w:rsidRDefault="00DD259D" w:rsidP="00DD259D">
      <w:pPr>
        <w:pStyle w:val="AnnexNoTitle"/>
        <w:rPr>
          <w:lang w:val="en-US" w:eastAsia="zh-CN"/>
        </w:rPr>
      </w:pPr>
      <w:r>
        <w:rPr>
          <w:rFonts w:hint="eastAsia"/>
          <w:lang w:val="en-US" w:eastAsia="zh-CN"/>
        </w:rPr>
        <w:t>参考资料</w:t>
      </w:r>
    </w:p>
    <w:p w:rsidR="00DD259D" w:rsidRPr="007B31BF" w:rsidRDefault="00DD259D" w:rsidP="00DD259D">
      <w:pPr>
        <w:pStyle w:val="Reftext"/>
        <w:rPr>
          <w:lang w:val="en-US"/>
        </w:rPr>
      </w:pPr>
    </w:p>
    <w:p w:rsidR="00DD259D" w:rsidRPr="007B31BF" w:rsidRDefault="00DD259D" w:rsidP="00DD259D">
      <w:pPr>
        <w:pStyle w:val="Reftext"/>
        <w:rPr>
          <w:lang w:val="en-US"/>
        </w:rPr>
      </w:pPr>
      <w:r w:rsidRPr="007B31BF">
        <w:rPr>
          <w:lang w:val="en-US"/>
        </w:rPr>
        <w:t xml:space="preserve">CHEN, C.-C. and </w:t>
      </w:r>
      <w:smartTag w:uri="urn:schemas-microsoft-com:office:smarttags" w:element="City">
        <w:smartTag w:uri="urn:schemas-microsoft-com:office:smarttags" w:element="place">
          <w:r w:rsidRPr="007B31BF">
            <w:rPr>
              <w:lang w:val="en-US"/>
            </w:rPr>
            <w:t>GARDNER</w:t>
          </w:r>
        </w:smartTag>
      </w:smartTag>
      <w:r w:rsidRPr="007B31BF">
        <w:rPr>
          <w:lang w:val="en-US"/>
        </w:rPr>
        <w:t xml:space="preserve"> C.S., [March 1989] Impact of Random Pointing and Tracking Errors on the Design of Coherent and Incoherent Optical Intersatellite Communication Links,</w:t>
      </w:r>
      <w:r>
        <w:rPr>
          <w:lang w:val="en-US"/>
        </w:rPr>
        <w:t xml:space="preserve"> </w:t>
      </w:r>
      <w:r w:rsidRPr="007B31BF">
        <w:rPr>
          <w:i/>
          <w:szCs w:val="22"/>
          <w:lang w:val="en-US"/>
        </w:rPr>
        <w:t>IEEE Trans. Comm</w:t>
      </w:r>
      <w:r>
        <w:rPr>
          <w:lang w:val="en-US"/>
        </w:rPr>
        <w:t>.</w:t>
      </w:r>
      <w:r w:rsidRPr="007B31BF">
        <w:rPr>
          <w:lang w:val="en-US"/>
        </w:rPr>
        <w:t xml:space="preserve"> Vol. </w:t>
      </w:r>
      <w:r w:rsidRPr="00D97813">
        <w:rPr>
          <w:b/>
          <w:bCs/>
          <w:lang w:val="en-US"/>
        </w:rPr>
        <w:t>37</w:t>
      </w:r>
      <w:r w:rsidRPr="007B31BF">
        <w:rPr>
          <w:lang w:val="en-US"/>
        </w:rPr>
        <w:t xml:space="preserve">, </w:t>
      </w:r>
      <w:r w:rsidRPr="00D97813">
        <w:rPr>
          <w:b/>
          <w:bCs/>
          <w:lang w:val="en-US"/>
        </w:rPr>
        <w:t>3</w:t>
      </w:r>
      <w:r w:rsidRPr="007B31BF">
        <w:rPr>
          <w:lang w:val="en-US"/>
        </w:rPr>
        <w:t>, p. 252-260.</w:t>
      </w:r>
    </w:p>
    <w:p w:rsidR="00DD259D" w:rsidRPr="007B31BF" w:rsidRDefault="00DD259D" w:rsidP="00DD259D">
      <w:pPr>
        <w:pStyle w:val="Reftext"/>
        <w:rPr>
          <w:lang w:val="en-US"/>
        </w:rPr>
      </w:pPr>
      <w:r w:rsidRPr="00B97634">
        <w:rPr>
          <w:lang w:val="en-US"/>
        </w:rPr>
        <w:t xml:space="preserve">CORRELL, C., [1996] A Mathematical Model Describing the Effects of Pointing and Tracking Errors Due to </w:t>
      </w:r>
      <w:r>
        <w:rPr>
          <w:lang w:val="en-US"/>
        </w:rPr>
        <w:t>“</w:t>
      </w:r>
      <w:r w:rsidRPr="00B97634">
        <w:rPr>
          <w:lang w:val="en-US"/>
        </w:rPr>
        <w:t>Mechanical Noise</w:t>
      </w:r>
      <w:r>
        <w:rPr>
          <w:lang w:val="en-US"/>
        </w:rPr>
        <w:t>”</w:t>
      </w:r>
      <w:r w:rsidRPr="00B97634">
        <w:rPr>
          <w:lang w:val="en-US"/>
        </w:rPr>
        <w:t xml:space="preserve"> in Coherent Optical Intersatellite Links, </w:t>
      </w:r>
      <w:r w:rsidRPr="001A787B">
        <w:rPr>
          <w:i/>
          <w:szCs w:val="22"/>
          <w:lang w:val="en-US"/>
        </w:rPr>
        <w:t xml:space="preserve">Inter. </w:t>
      </w:r>
      <w:r w:rsidRPr="007B31BF">
        <w:rPr>
          <w:i/>
          <w:szCs w:val="22"/>
          <w:lang w:val="en-US"/>
        </w:rPr>
        <w:t>J. Sat. Comm.</w:t>
      </w:r>
      <w:r w:rsidRPr="007B31BF">
        <w:rPr>
          <w:lang w:val="en-US"/>
        </w:rPr>
        <w:t xml:space="preserve"> Vol.</w:t>
      </w:r>
      <w:r>
        <w:rPr>
          <w:lang w:val="en-US"/>
        </w:rPr>
        <w:t> </w:t>
      </w:r>
      <w:r w:rsidRPr="00D97813">
        <w:rPr>
          <w:b/>
          <w:bCs/>
          <w:lang w:val="en-US"/>
        </w:rPr>
        <w:t>14</w:t>
      </w:r>
      <w:r w:rsidRPr="007B31BF">
        <w:rPr>
          <w:lang w:val="en-US"/>
        </w:rPr>
        <w:t>,</w:t>
      </w:r>
      <w:r>
        <w:rPr>
          <w:lang w:val="en-US"/>
        </w:rPr>
        <w:t xml:space="preserve"> </w:t>
      </w:r>
      <w:r w:rsidR="00BD5E3B">
        <w:rPr>
          <w:lang w:val="en-US"/>
        </w:rPr>
        <w:fldChar w:fldCharType="begin"/>
      </w:r>
      <w:r>
        <w:rPr>
          <w:lang w:val="en-US"/>
        </w:rPr>
        <w:instrText xml:space="preserve"> EQ  </w:instrText>
      </w:r>
      <w:r w:rsidRPr="007B31BF">
        <w:rPr>
          <w:lang w:val="en-US"/>
        </w:rPr>
        <w:instrText>p.</w:instrText>
      </w:r>
      <w:r>
        <w:rPr>
          <w:lang w:val="en-US"/>
        </w:rPr>
        <w:instrText> </w:instrText>
      </w:r>
      <w:r w:rsidRPr="007B31BF">
        <w:rPr>
          <w:lang w:val="en-US"/>
        </w:rPr>
        <w:instrText>37-51</w:instrText>
      </w:r>
      <w:r w:rsidR="00BD5E3B">
        <w:rPr>
          <w:lang w:val="en-US"/>
        </w:rPr>
        <w:fldChar w:fldCharType="end"/>
      </w:r>
      <w:r w:rsidRPr="007B31BF">
        <w:rPr>
          <w:lang w:val="en-US"/>
        </w:rPr>
        <w:t>.</w:t>
      </w:r>
    </w:p>
    <w:p w:rsidR="00DD259D" w:rsidRPr="007B31BF" w:rsidRDefault="00DD259D" w:rsidP="00DD259D">
      <w:pPr>
        <w:pStyle w:val="Reftext"/>
        <w:rPr>
          <w:lang w:val="en-US"/>
        </w:rPr>
      </w:pPr>
      <w:r w:rsidRPr="007B31BF">
        <w:rPr>
          <w:lang w:val="en-US"/>
        </w:rPr>
        <w:t xml:space="preserve">MARAL, G. and BOUSQUET M., [2000] </w:t>
      </w:r>
      <w:r w:rsidRPr="007B31BF">
        <w:rPr>
          <w:i/>
          <w:szCs w:val="22"/>
          <w:lang w:val="en-US"/>
        </w:rPr>
        <w:t>Satellite Communications Systems: Systems, Techniques and Technology</w:t>
      </w:r>
      <w:r w:rsidRPr="007B31BF">
        <w:rPr>
          <w:lang w:val="en-US"/>
        </w:rPr>
        <w:t>, John Wiley &amp; Sons.</w:t>
      </w:r>
    </w:p>
    <w:p w:rsidR="00DD259D" w:rsidRPr="00D86F4B" w:rsidRDefault="00DD259D" w:rsidP="00DD259D">
      <w:pPr>
        <w:pStyle w:val="Reftext"/>
        <w:rPr>
          <w:lang w:val="en-US"/>
        </w:rPr>
      </w:pPr>
      <w:r w:rsidRPr="00AE1606">
        <w:rPr>
          <w:lang w:val="en-US"/>
        </w:rPr>
        <w:t>SAMORODNITSKY</w:t>
      </w:r>
      <w:r>
        <w:rPr>
          <w:lang w:val="en-US"/>
        </w:rPr>
        <w:t>,</w:t>
      </w:r>
      <w:r w:rsidRPr="00AE1606">
        <w:rPr>
          <w:lang w:val="en-US"/>
        </w:rPr>
        <w:t xml:space="preserve"> G. and TAQQU</w:t>
      </w:r>
      <w:r>
        <w:rPr>
          <w:lang w:val="en-US"/>
        </w:rPr>
        <w:t xml:space="preserve"> </w:t>
      </w:r>
      <w:r w:rsidRPr="00AE1606">
        <w:rPr>
          <w:lang w:val="en-US"/>
        </w:rPr>
        <w:t>M.S.</w:t>
      </w:r>
      <w:r>
        <w:rPr>
          <w:lang w:val="en-US"/>
        </w:rPr>
        <w:t>, [1994]</w:t>
      </w:r>
      <w:r w:rsidRPr="00AE1606">
        <w:rPr>
          <w:lang w:val="en-US"/>
        </w:rPr>
        <w:t xml:space="preserve"> </w:t>
      </w:r>
      <w:r w:rsidRPr="001A787B">
        <w:rPr>
          <w:i/>
          <w:szCs w:val="22"/>
          <w:lang w:val="en-US"/>
        </w:rPr>
        <w:t>Stable Non-Gaussian Random Processes: Stochastic Models with Infinite Variance</w:t>
      </w:r>
      <w:r w:rsidRPr="00D86F4B">
        <w:rPr>
          <w:iCs/>
          <w:lang w:val="en-US"/>
        </w:rPr>
        <w:t>. Chapman &amp; Hall/CRC</w:t>
      </w:r>
      <w:r w:rsidRPr="00D86F4B">
        <w:rPr>
          <w:lang w:val="en-US"/>
        </w:rPr>
        <w:t>.</w:t>
      </w:r>
    </w:p>
    <w:p w:rsidR="00DD259D" w:rsidRPr="007B31BF" w:rsidRDefault="00DD259D" w:rsidP="00DD259D">
      <w:pPr>
        <w:pStyle w:val="Reftext"/>
        <w:rPr>
          <w:lang w:val="en-US" w:eastAsia="zh-CN"/>
        </w:rPr>
      </w:pPr>
      <w:r w:rsidRPr="007B31BF">
        <w:rPr>
          <w:lang w:val="en-US"/>
        </w:rPr>
        <w:t xml:space="preserve">SHAO, M. and NIKIAS C.L., </w:t>
      </w:r>
      <w:r>
        <w:rPr>
          <w:lang w:val="en-US"/>
        </w:rPr>
        <w:t>[July 1993]</w:t>
      </w:r>
      <w:r w:rsidRPr="007B31BF">
        <w:rPr>
          <w:lang w:val="en-US"/>
        </w:rPr>
        <w:t xml:space="preserve"> Signal Processing with Fractional Lower Order Moments: Stable Processes and Their Applications. </w:t>
      </w:r>
      <w:r w:rsidRPr="007B31BF">
        <w:rPr>
          <w:i/>
          <w:szCs w:val="22"/>
          <w:lang w:val="en-US" w:eastAsia="zh-CN"/>
        </w:rPr>
        <w:t>Proc. IEEE</w:t>
      </w:r>
      <w:r w:rsidRPr="007B31BF">
        <w:rPr>
          <w:lang w:val="en-US" w:eastAsia="zh-CN"/>
        </w:rPr>
        <w:t xml:space="preserve">, Vol. </w:t>
      </w:r>
      <w:r w:rsidRPr="00F30BA6">
        <w:rPr>
          <w:b/>
          <w:bCs/>
          <w:lang w:val="en-US" w:eastAsia="zh-CN"/>
        </w:rPr>
        <w:t>81</w:t>
      </w:r>
      <w:r w:rsidRPr="007B31BF">
        <w:rPr>
          <w:lang w:val="en-US" w:eastAsia="zh-CN"/>
        </w:rPr>
        <w:t xml:space="preserve">, </w:t>
      </w:r>
      <w:r w:rsidRPr="00F30BA6">
        <w:rPr>
          <w:b/>
          <w:bCs/>
          <w:lang w:val="en-US" w:eastAsia="zh-CN"/>
        </w:rPr>
        <w:t>7</w:t>
      </w:r>
      <w:r w:rsidRPr="007B31BF">
        <w:rPr>
          <w:lang w:val="en-US" w:eastAsia="zh-CN"/>
        </w:rPr>
        <w:t>, p. 986-1010.</w:t>
      </w:r>
    </w:p>
    <w:p w:rsidR="00DD259D" w:rsidRPr="007B31BF" w:rsidRDefault="00DD259D" w:rsidP="00DD259D">
      <w:pPr>
        <w:rPr>
          <w:lang w:val="en-US" w:eastAsia="zh-CN"/>
        </w:rPr>
      </w:pPr>
    </w:p>
    <w:p w:rsidR="00DD259D" w:rsidRPr="007B31BF" w:rsidRDefault="00DD259D" w:rsidP="000B2534">
      <w:pPr>
        <w:pStyle w:val="AnnexNoTitle"/>
        <w:spacing w:before="240"/>
        <w:rPr>
          <w:lang w:val="en-US" w:eastAsia="zh-CN"/>
        </w:rPr>
      </w:pPr>
      <w:r w:rsidRPr="007B31BF">
        <w:rPr>
          <w:lang w:val="en-US" w:eastAsia="zh-CN"/>
        </w:rPr>
        <w:br w:type="page"/>
      </w:r>
      <w:r>
        <w:rPr>
          <w:rFonts w:hint="eastAsia"/>
          <w:lang w:val="en-US" w:eastAsia="zh-CN"/>
        </w:rPr>
        <w:lastRenderedPageBreak/>
        <w:t>附件</w:t>
      </w:r>
      <w:r w:rsidRPr="007B31BF">
        <w:rPr>
          <w:caps/>
          <w:lang w:val="en-US" w:eastAsia="zh-CN"/>
        </w:rPr>
        <w:t>2</w:t>
      </w:r>
      <w:r w:rsidRPr="007B31BF">
        <w:rPr>
          <w:caps/>
          <w:lang w:val="en-US" w:eastAsia="zh-CN"/>
        </w:rPr>
        <w:br/>
      </w:r>
      <w:r w:rsidRPr="007B31BF">
        <w:rPr>
          <w:caps/>
          <w:lang w:val="en-US" w:eastAsia="zh-CN"/>
        </w:rPr>
        <w:br/>
      </w:r>
      <w:r>
        <w:rPr>
          <w:rFonts w:hint="eastAsia"/>
          <w:lang w:val="en-US" w:eastAsia="zh-CN"/>
        </w:rPr>
        <w:t>评估因车载平台移动造成的</w:t>
      </w:r>
      <w:r>
        <w:rPr>
          <w:lang w:val="en-US" w:eastAsia="zh-CN"/>
        </w:rPr>
        <w:br/>
      </w:r>
      <w:r>
        <w:rPr>
          <w:rFonts w:hint="eastAsia"/>
          <w:lang w:val="en-US" w:eastAsia="zh-CN"/>
        </w:rPr>
        <w:t>指向误差导致的地球站离轴</w:t>
      </w:r>
      <w:r w:rsidRPr="007B31BF">
        <w:rPr>
          <w:lang w:val="en-US" w:eastAsia="zh-CN"/>
        </w:rPr>
        <w:t>e.i.r.p.</w:t>
      </w:r>
      <w:r>
        <w:rPr>
          <w:rFonts w:hint="eastAsia"/>
          <w:lang w:val="en-US" w:eastAsia="zh-CN"/>
        </w:rPr>
        <w:t>变量</w:t>
      </w:r>
      <w:r>
        <w:rPr>
          <w:lang w:val="en-US" w:eastAsia="zh-CN"/>
        </w:rPr>
        <w:br/>
      </w:r>
      <w:r>
        <w:rPr>
          <w:rFonts w:hint="eastAsia"/>
          <w:lang w:val="en-US" w:eastAsia="zh-CN"/>
        </w:rPr>
        <w:t>产生的干扰</w:t>
      </w:r>
      <w:r w:rsidR="00A62709">
        <w:rPr>
          <w:rFonts w:hint="eastAsia"/>
          <w:lang w:val="en-US" w:eastAsia="zh-CN"/>
        </w:rPr>
        <w:t>电平</w:t>
      </w:r>
      <w:r>
        <w:rPr>
          <w:rFonts w:hint="eastAsia"/>
          <w:lang w:val="en-US" w:eastAsia="zh-CN"/>
        </w:rPr>
        <w:t>方法</w:t>
      </w:r>
    </w:p>
    <w:p w:rsidR="00DD259D" w:rsidRPr="007B31BF" w:rsidRDefault="00DD259D" w:rsidP="00DD259D">
      <w:pPr>
        <w:rPr>
          <w:lang w:val="en-US" w:eastAsia="zh-CN"/>
        </w:rPr>
      </w:pPr>
    </w:p>
    <w:p w:rsidR="00DD259D" w:rsidRPr="007B31BF" w:rsidRDefault="00DD259D" w:rsidP="00DD259D">
      <w:pPr>
        <w:pStyle w:val="Heading1"/>
        <w:rPr>
          <w:lang w:val="en-US" w:eastAsia="zh-CN"/>
        </w:rPr>
      </w:pPr>
      <w:r w:rsidRPr="007B31BF">
        <w:rPr>
          <w:lang w:val="en-US" w:eastAsia="zh-CN"/>
        </w:rPr>
        <w:t>1</w:t>
      </w:r>
      <w:r w:rsidRPr="007B31BF">
        <w:rPr>
          <w:lang w:val="en-US" w:eastAsia="zh-CN"/>
        </w:rPr>
        <w:tab/>
      </w:r>
      <w:r>
        <w:rPr>
          <w:rFonts w:hint="eastAsia"/>
          <w:lang w:val="en-US" w:eastAsia="zh-CN"/>
        </w:rPr>
        <w:t>引言</w:t>
      </w:r>
    </w:p>
    <w:p w:rsidR="00DD259D" w:rsidRPr="007B31BF" w:rsidRDefault="00DD259D" w:rsidP="003B777D">
      <w:pPr>
        <w:ind w:firstLineChars="200" w:firstLine="480"/>
        <w:rPr>
          <w:lang w:val="en-US" w:eastAsia="zh-CN"/>
        </w:rPr>
      </w:pPr>
      <w:r>
        <w:rPr>
          <w:rFonts w:hint="eastAsia"/>
          <w:lang w:val="en-US" w:eastAsia="zh-CN"/>
        </w:rPr>
        <w:t>车载平台上终端的离轴</w:t>
      </w:r>
      <w:r w:rsidRPr="007B31BF">
        <w:rPr>
          <w:lang w:val="en-US" w:eastAsia="zh-CN"/>
        </w:rPr>
        <w:t>e.i.r.p.</w:t>
      </w:r>
      <w:r>
        <w:rPr>
          <w:rFonts w:hint="eastAsia"/>
          <w:lang w:val="en-US" w:eastAsia="zh-CN"/>
        </w:rPr>
        <w:t>密度</w:t>
      </w:r>
      <w:r w:rsidR="00A62709">
        <w:rPr>
          <w:rFonts w:hint="eastAsia"/>
          <w:lang w:val="en-US" w:eastAsia="zh-CN"/>
        </w:rPr>
        <w:t>电平</w:t>
      </w:r>
      <w:r>
        <w:rPr>
          <w:rFonts w:hint="eastAsia"/>
          <w:lang w:val="en-US" w:eastAsia="zh-CN"/>
        </w:rPr>
        <w:t>随时间发生变化，因此会</w:t>
      </w:r>
      <w:r w:rsidR="003B777D">
        <w:rPr>
          <w:rFonts w:hint="eastAsia"/>
          <w:lang w:val="en-US" w:eastAsia="zh-CN"/>
        </w:rPr>
        <w:t>对</w:t>
      </w:r>
      <w:r>
        <w:rPr>
          <w:rFonts w:hint="eastAsia"/>
          <w:lang w:val="en-US" w:eastAsia="zh-CN"/>
        </w:rPr>
        <w:t>邻</w:t>
      </w:r>
      <w:r w:rsidR="003B777D">
        <w:rPr>
          <w:rFonts w:hint="eastAsia"/>
          <w:lang w:val="en-US" w:eastAsia="zh-CN"/>
        </w:rPr>
        <w:t>近对</w:t>
      </w:r>
      <w:r>
        <w:rPr>
          <w:rFonts w:hint="eastAsia"/>
          <w:lang w:val="en-US" w:eastAsia="zh-CN"/>
        </w:rPr>
        <w:t>地静止卫星信号产生</w:t>
      </w:r>
      <w:r w:rsidR="00742A6D">
        <w:rPr>
          <w:rFonts w:hint="eastAsia"/>
          <w:lang w:val="en-US" w:eastAsia="zh-CN"/>
        </w:rPr>
        <w:t>时变</w:t>
      </w:r>
      <w:r>
        <w:rPr>
          <w:rFonts w:hint="eastAsia"/>
          <w:lang w:val="en-US" w:eastAsia="zh-CN"/>
        </w:rPr>
        <w:t>干扰。本附件提供了分析和量化因车载地球站产生的</w:t>
      </w:r>
      <w:r w:rsidR="00742A6D">
        <w:rPr>
          <w:rFonts w:hint="eastAsia"/>
          <w:lang w:val="en-US" w:eastAsia="zh-CN"/>
        </w:rPr>
        <w:t>时变</w:t>
      </w:r>
      <w:r>
        <w:rPr>
          <w:rFonts w:hint="eastAsia"/>
          <w:lang w:val="en-US" w:eastAsia="zh-CN"/>
        </w:rPr>
        <w:t>干扰的方法。这种因</w:t>
      </w:r>
      <w:r w:rsidR="00742A6D">
        <w:rPr>
          <w:rFonts w:hint="eastAsia"/>
          <w:lang w:val="en-US" w:eastAsia="zh-CN"/>
        </w:rPr>
        <w:t>时变</w:t>
      </w:r>
      <w:r>
        <w:rPr>
          <w:rFonts w:hint="eastAsia"/>
          <w:lang w:val="en-US" w:eastAsia="zh-CN"/>
        </w:rPr>
        <w:t>源产生的干扰效应已在</w:t>
      </w:r>
      <w:r w:rsidRPr="007B3996">
        <w:rPr>
          <w:lang w:val="en-US" w:eastAsia="zh-CN"/>
        </w:rPr>
        <w:t>ITU</w:t>
      </w:r>
      <w:r w:rsidRPr="007B3996">
        <w:rPr>
          <w:lang w:val="en-US" w:eastAsia="zh-CN"/>
        </w:rPr>
        <w:noBreakHyphen/>
        <w:t>R S.1323</w:t>
      </w:r>
      <w:r>
        <w:rPr>
          <w:rFonts w:hint="eastAsia"/>
          <w:lang w:val="en-US" w:eastAsia="zh-CN"/>
        </w:rPr>
        <w:t>建议书中有所阐述，该建议书亦规定了短期干扰</w:t>
      </w:r>
      <w:r w:rsidR="00A62709">
        <w:rPr>
          <w:rFonts w:hint="eastAsia"/>
          <w:lang w:val="en-US" w:eastAsia="zh-CN"/>
        </w:rPr>
        <w:t>电平</w:t>
      </w:r>
      <w:r>
        <w:rPr>
          <w:rFonts w:hint="eastAsia"/>
          <w:lang w:val="en-US" w:eastAsia="zh-CN"/>
        </w:rPr>
        <w:t>的最大允许时间。本附加按照</w:t>
      </w:r>
      <w:r w:rsidRPr="007B3996">
        <w:rPr>
          <w:lang w:val="en-US" w:eastAsia="zh-CN"/>
        </w:rPr>
        <w:t>ITU</w:t>
      </w:r>
      <w:r w:rsidRPr="007B3996">
        <w:rPr>
          <w:lang w:val="en-US" w:eastAsia="zh-CN"/>
        </w:rPr>
        <w:noBreakHyphen/>
        <w:t>R S.1323</w:t>
      </w:r>
      <w:r>
        <w:rPr>
          <w:rFonts w:hint="eastAsia"/>
          <w:lang w:val="en-US" w:eastAsia="zh-CN"/>
        </w:rPr>
        <w:t>建议书确定的指南制定了分析因车载终端</w:t>
      </w:r>
      <w:r w:rsidR="00742A6D">
        <w:rPr>
          <w:rFonts w:hint="eastAsia"/>
          <w:lang w:val="en-US" w:eastAsia="zh-CN"/>
        </w:rPr>
        <w:t>时变</w:t>
      </w:r>
      <w:r>
        <w:rPr>
          <w:rFonts w:hint="eastAsia"/>
          <w:lang w:val="en-US" w:eastAsia="zh-CN"/>
        </w:rPr>
        <w:t>天线指向误差导致的干扰的方法。该方法对于确定适当的终端视轴</w:t>
      </w:r>
      <w:r w:rsidRPr="007B31BF">
        <w:rPr>
          <w:lang w:val="en-US" w:eastAsia="zh-CN"/>
        </w:rPr>
        <w:t>e.i.r.p.</w:t>
      </w:r>
      <w:r>
        <w:rPr>
          <w:rFonts w:hint="eastAsia"/>
          <w:lang w:val="en-US" w:eastAsia="zh-CN"/>
        </w:rPr>
        <w:t>密度</w:t>
      </w:r>
      <w:r w:rsidR="00A62709">
        <w:rPr>
          <w:rFonts w:hint="eastAsia"/>
          <w:lang w:val="en-US" w:eastAsia="zh-CN"/>
        </w:rPr>
        <w:t>电平</w:t>
      </w:r>
      <w:r>
        <w:rPr>
          <w:rFonts w:hint="eastAsia"/>
          <w:lang w:val="en-US" w:eastAsia="zh-CN"/>
        </w:rPr>
        <w:t>，从而使其符合对其他卫星系统的干扰允许水平并满足上述系统各项性能指标而言是非常有益的。</w:t>
      </w:r>
      <w:r w:rsidRPr="007B31BF">
        <w:rPr>
          <w:lang w:val="en-US" w:eastAsia="zh-CN"/>
        </w:rPr>
        <w:t xml:space="preserve"> </w:t>
      </w:r>
    </w:p>
    <w:p w:rsidR="00DD259D" w:rsidRPr="007B31BF" w:rsidRDefault="00DD259D" w:rsidP="00DD259D">
      <w:pPr>
        <w:pStyle w:val="Heading1"/>
        <w:rPr>
          <w:lang w:val="en-US" w:eastAsia="zh-CN"/>
        </w:rPr>
      </w:pPr>
      <w:r w:rsidRPr="007B31BF">
        <w:rPr>
          <w:lang w:val="en-US" w:eastAsia="zh-CN"/>
        </w:rPr>
        <w:t>2</w:t>
      </w:r>
      <w:r w:rsidRPr="007B31BF">
        <w:rPr>
          <w:lang w:val="en-US" w:eastAsia="zh-CN"/>
        </w:rPr>
        <w:tab/>
      </w:r>
      <w:r>
        <w:rPr>
          <w:rFonts w:hint="eastAsia"/>
          <w:lang w:val="en-US" w:eastAsia="zh-CN"/>
        </w:rPr>
        <w:t>干扰评估标准</w:t>
      </w:r>
    </w:p>
    <w:p w:rsidR="00DD259D" w:rsidRPr="007B31BF" w:rsidRDefault="00DD259D" w:rsidP="003B777D">
      <w:pPr>
        <w:ind w:firstLineChars="200" w:firstLine="480"/>
        <w:rPr>
          <w:lang w:val="en-US" w:eastAsia="zh-CN"/>
        </w:rPr>
      </w:pPr>
      <w:r>
        <w:rPr>
          <w:lang w:val="en-US" w:eastAsia="zh-CN"/>
        </w:rPr>
        <w:t>FS</w:t>
      </w:r>
      <w:r w:rsidR="003B777D">
        <w:rPr>
          <w:rFonts w:hint="eastAsia"/>
          <w:lang w:val="en-US" w:eastAsia="zh-CN"/>
        </w:rPr>
        <w:t>S</w:t>
      </w:r>
      <w:r>
        <w:rPr>
          <w:rFonts w:hint="eastAsia"/>
          <w:lang w:val="en-US" w:eastAsia="zh-CN"/>
        </w:rPr>
        <w:t>系统性能严重依赖于其他系统的干扰情况。</w:t>
      </w:r>
      <w:r>
        <w:rPr>
          <w:lang w:val="en-US" w:eastAsia="zh-CN"/>
        </w:rPr>
        <w:t>ITU</w:t>
      </w:r>
      <w:r>
        <w:rPr>
          <w:lang w:val="en-US" w:eastAsia="zh-CN"/>
        </w:rPr>
        <w:noBreakHyphen/>
        <w:t>R S.1432</w:t>
      </w:r>
      <w:r>
        <w:rPr>
          <w:rFonts w:hint="eastAsia"/>
          <w:lang w:val="en-US" w:eastAsia="zh-CN"/>
        </w:rPr>
        <w:t>建议书概括了其他</w:t>
      </w:r>
      <w:r>
        <w:rPr>
          <w:rFonts w:hint="eastAsia"/>
          <w:lang w:val="en-US" w:eastAsia="zh-CN"/>
        </w:rPr>
        <w:t>ITU-R</w:t>
      </w:r>
      <w:r>
        <w:rPr>
          <w:rFonts w:hint="eastAsia"/>
          <w:lang w:val="en-US" w:eastAsia="zh-CN"/>
        </w:rPr>
        <w:t>建议书所涉及的各种干扰考虑。相关</w:t>
      </w:r>
      <w:r>
        <w:rPr>
          <w:rFonts w:hint="eastAsia"/>
          <w:lang w:val="en-US" w:eastAsia="zh-CN"/>
        </w:rPr>
        <w:t>ITU-R</w:t>
      </w:r>
      <w:r>
        <w:rPr>
          <w:rFonts w:hint="eastAsia"/>
          <w:lang w:val="en-US" w:eastAsia="zh-CN"/>
        </w:rPr>
        <w:t>建议书中使用的干扰标准基于长时间范围内和短期间隔内可容忍的干扰量。前者被称为长期标准，因为干扰指在相当长时间内的平均值。后一个标准规定了短期间隔内的干扰量。这些间隔中的干扰一般随时间而变化，因此通常采用概率分</w:t>
      </w:r>
      <w:r w:rsidR="003B777D">
        <w:rPr>
          <w:rFonts w:hint="eastAsia"/>
          <w:lang w:val="en-US" w:eastAsia="zh-CN"/>
        </w:rPr>
        <w:t>布</w:t>
      </w:r>
      <w:r>
        <w:rPr>
          <w:rFonts w:hint="eastAsia"/>
          <w:lang w:val="en-US" w:eastAsia="zh-CN"/>
        </w:rPr>
        <w:t>表示</w:t>
      </w:r>
    </w:p>
    <w:p w:rsidR="00DD259D" w:rsidRPr="007B31BF" w:rsidRDefault="00DD259D" w:rsidP="003B777D">
      <w:pPr>
        <w:ind w:firstLineChars="200" w:firstLine="480"/>
        <w:rPr>
          <w:lang w:val="en-US" w:eastAsia="zh-CN"/>
        </w:rPr>
      </w:pPr>
      <w:r w:rsidRPr="006F0717">
        <w:rPr>
          <w:lang w:val="en-US" w:eastAsia="zh-CN"/>
        </w:rPr>
        <w:t>ITU</w:t>
      </w:r>
      <w:r w:rsidRPr="006F0717">
        <w:rPr>
          <w:lang w:val="en-US" w:eastAsia="zh-CN"/>
        </w:rPr>
        <w:noBreakHyphen/>
        <w:t>R S.1323</w:t>
      </w:r>
      <w:r>
        <w:rPr>
          <w:rFonts w:hint="eastAsia"/>
          <w:lang w:val="en-US" w:eastAsia="zh-CN"/>
        </w:rPr>
        <w:t>建议书探讨了</w:t>
      </w:r>
      <w:r w:rsidR="00742A6D">
        <w:rPr>
          <w:rFonts w:hint="eastAsia"/>
          <w:lang w:val="en-US" w:eastAsia="zh-CN"/>
        </w:rPr>
        <w:t>时变</w:t>
      </w:r>
      <w:r>
        <w:rPr>
          <w:rFonts w:hint="eastAsia"/>
          <w:lang w:val="en-US" w:eastAsia="zh-CN"/>
        </w:rPr>
        <w:t>干扰的影响并确定了不同干扰源产生的最大允许干扰</w:t>
      </w:r>
      <w:r w:rsidR="00A62709">
        <w:rPr>
          <w:rFonts w:hint="eastAsia"/>
          <w:lang w:val="en-US" w:eastAsia="zh-CN"/>
        </w:rPr>
        <w:t>电平</w:t>
      </w:r>
      <w:r>
        <w:rPr>
          <w:rFonts w:hint="eastAsia"/>
          <w:lang w:val="en-US" w:eastAsia="zh-CN"/>
        </w:rPr>
        <w:t>。然而，在此建议书中，没有具体的涉及因</w:t>
      </w:r>
      <w:r>
        <w:rPr>
          <w:rFonts w:hint="eastAsia"/>
          <w:lang w:val="en-US" w:eastAsia="zh-CN"/>
        </w:rPr>
        <w:t>GSO.VMES</w:t>
      </w:r>
      <w:r>
        <w:rPr>
          <w:rFonts w:hint="eastAsia"/>
          <w:lang w:val="en-US" w:eastAsia="zh-CN"/>
        </w:rPr>
        <w:t>产生的</w:t>
      </w:r>
      <w:r w:rsidR="00742A6D">
        <w:rPr>
          <w:rFonts w:hint="eastAsia"/>
          <w:lang w:val="en-US" w:eastAsia="zh-CN"/>
        </w:rPr>
        <w:t>时变</w:t>
      </w:r>
      <w:r>
        <w:rPr>
          <w:rFonts w:hint="eastAsia"/>
          <w:lang w:val="en-US" w:eastAsia="zh-CN"/>
        </w:rPr>
        <w:t>干扰所造成的</w:t>
      </w:r>
      <w:r>
        <w:rPr>
          <w:rFonts w:hint="eastAsia"/>
          <w:lang w:val="en-US" w:eastAsia="zh-CN"/>
        </w:rPr>
        <w:t>FSS</w:t>
      </w:r>
      <w:r>
        <w:rPr>
          <w:rFonts w:hint="eastAsia"/>
          <w:lang w:val="en-US" w:eastAsia="zh-CN"/>
        </w:rPr>
        <w:t>网络链路不可用性的比例情况。因</w:t>
      </w:r>
      <w:r>
        <w:rPr>
          <w:rFonts w:hint="eastAsia"/>
          <w:lang w:val="en-US" w:eastAsia="zh-CN"/>
        </w:rPr>
        <w:t>GSO/VMES</w:t>
      </w:r>
      <w:r>
        <w:rPr>
          <w:rFonts w:hint="eastAsia"/>
          <w:lang w:val="en-US" w:eastAsia="zh-CN"/>
        </w:rPr>
        <w:t>干扰造成的不可用性的时间容量只是一个示范值。该方法可按照各主管部门之间达成的协议使用任何比例或在未来</w:t>
      </w:r>
      <w:r>
        <w:rPr>
          <w:rFonts w:hint="eastAsia"/>
          <w:lang w:val="en-US" w:eastAsia="zh-CN"/>
        </w:rPr>
        <w:t>ITU-R</w:t>
      </w:r>
      <w:r>
        <w:rPr>
          <w:rFonts w:hint="eastAsia"/>
          <w:lang w:val="en-US" w:eastAsia="zh-CN"/>
        </w:rPr>
        <w:t>建议书中加以规定。一个基本假设就是，卫星链路在设计时有充足的链路余度以便考虑到传播损坏，如因语衰造成的信号衰减、接</w:t>
      </w:r>
      <w:r w:rsidR="003B777D">
        <w:rPr>
          <w:rFonts w:hint="eastAsia"/>
          <w:lang w:val="en-US" w:eastAsia="zh-CN"/>
        </w:rPr>
        <w:t>收</w:t>
      </w:r>
      <w:r>
        <w:rPr>
          <w:rFonts w:hint="eastAsia"/>
          <w:lang w:val="en-US" w:eastAsia="zh-CN"/>
        </w:rPr>
        <w:t>噪音变化和来自于其他卫星网络的长期干扰影响。为考虑到这些衰减的影响，卫星链路性能指标用比特误差率或载噪功率（</w:t>
      </w:r>
      <w:r w:rsidRPr="003B777D">
        <w:rPr>
          <w:rFonts w:hint="eastAsia"/>
          <w:i/>
          <w:iCs/>
          <w:lang w:val="en-US" w:eastAsia="zh-CN"/>
        </w:rPr>
        <w:t>C/N</w:t>
      </w:r>
      <w:r>
        <w:rPr>
          <w:rFonts w:hint="eastAsia"/>
          <w:lang w:val="en-US" w:eastAsia="zh-CN"/>
        </w:rPr>
        <w:t>）比的</w:t>
      </w:r>
      <w:r w:rsidR="003B777D">
        <w:rPr>
          <w:rFonts w:hint="eastAsia"/>
          <w:lang w:val="en-US" w:eastAsia="zh-CN"/>
        </w:rPr>
        <w:t>中断</w:t>
      </w:r>
      <w:r>
        <w:rPr>
          <w:rFonts w:hint="eastAsia"/>
          <w:lang w:val="en-US" w:eastAsia="zh-CN"/>
        </w:rPr>
        <w:t>值表示。举例而言，在</w:t>
      </w:r>
      <w:r w:rsidR="003B777D">
        <w:rPr>
          <w:rFonts w:hint="eastAsia"/>
          <w:lang w:val="en-US" w:eastAsia="zh-CN"/>
        </w:rPr>
        <w:t>一组</w:t>
      </w:r>
      <w:r>
        <w:rPr>
          <w:rFonts w:hint="eastAsia"/>
          <w:lang w:val="en-US" w:eastAsia="zh-CN"/>
        </w:rPr>
        <w:t>（</w:t>
      </w:r>
      <w:r w:rsidRPr="003B777D">
        <w:rPr>
          <w:rFonts w:hint="eastAsia"/>
          <w:i/>
          <w:iCs/>
          <w:lang w:val="en-US" w:eastAsia="zh-CN"/>
        </w:rPr>
        <w:t>C/N</w:t>
      </w:r>
      <w:r>
        <w:rPr>
          <w:rFonts w:hint="eastAsia"/>
          <w:lang w:val="en-US" w:eastAsia="zh-CN"/>
        </w:rPr>
        <w:t>）比给定的情况下，</w:t>
      </w:r>
      <w:r w:rsidR="003B777D">
        <w:rPr>
          <w:rFonts w:hint="eastAsia"/>
          <w:lang w:val="en-US" w:eastAsia="zh-CN"/>
        </w:rPr>
        <w:t>相</w:t>
      </w:r>
      <w:r>
        <w:rPr>
          <w:rFonts w:hint="eastAsia"/>
          <w:lang w:val="en-US" w:eastAsia="zh-CN"/>
        </w:rPr>
        <w:t>应的</w:t>
      </w:r>
      <w:r w:rsidR="003B777D">
        <w:rPr>
          <w:rFonts w:hint="eastAsia"/>
          <w:lang w:val="en-US" w:eastAsia="zh-CN"/>
        </w:rPr>
        <w:t>中</w:t>
      </w:r>
      <w:r>
        <w:rPr>
          <w:rFonts w:hint="eastAsia"/>
          <w:lang w:val="en-US" w:eastAsia="zh-CN"/>
        </w:rPr>
        <w:t>断允许时间对，</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sidRPr="007B31BF">
        <w:rPr>
          <w:i/>
          <w:vertAlign w:val="subscript"/>
          <w:lang w:val="en-US" w:eastAsia="zh-CN"/>
        </w:rPr>
        <w:t>i,</w:t>
      </w:r>
      <w:r w:rsidRPr="007B31BF">
        <w:rPr>
          <w:i/>
          <w:lang w:val="en-US" w:eastAsia="zh-CN"/>
        </w:rPr>
        <w:t>, p</w:t>
      </w:r>
      <w:r w:rsidRPr="007B31BF">
        <w:rPr>
          <w:i/>
          <w:vertAlign w:val="subscript"/>
          <w:lang w:val="en-US" w:eastAsia="zh-CN"/>
        </w:rPr>
        <w:t xml:space="preserve">i </w:t>
      </w:r>
      <w:r w:rsidRPr="007B31BF">
        <w:rPr>
          <w:lang w:val="en-US" w:eastAsia="zh-CN"/>
        </w:rPr>
        <w:t>%}</w:t>
      </w:r>
      <w:r>
        <w:rPr>
          <w:rFonts w:hint="eastAsia"/>
          <w:lang w:val="en-US" w:eastAsia="zh-CN"/>
        </w:rPr>
        <w:t>、</w:t>
      </w:r>
      <w:r w:rsidRPr="007B31BF">
        <w:rPr>
          <w:lang w:val="en-US" w:eastAsia="zh-CN"/>
        </w:rPr>
        <w:t xml:space="preserve"> </w:t>
      </w:r>
      <w:r w:rsidRPr="007B31BF">
        <w:rPr>
          <w:i/>
          <w:lang w:val="en-US" w:eastAsia="zh-CN"/>
        </w:rPr>
        <w:t>i</w:t>
      </w:r>
      <w:r w:rsidRPr="007B31BF">
        <w:rPr>
          <w:lang w:val="en-US" w:eastAsia="zh-CN"/>
        </w:rPr>
        <w:t> = 1,2,…</w:t>
      </w:r>
      <w:r w:rsidRPr="007B31BF">
        <w:rPr>
          <w:i/>
          <w:lang w:val="en-US" w:eastAsia="zh-CN"/>
        </w:rPr>
        <w:t>I</w:t>
      </w:r>
      <w:r>
        <w:rPr>
          <w:rFonts w:hint="eastAsia"/>
          <w:lang w:val="en-US" w:eastAsia="zh-CN"/>
        </w:rPr>
        <w:t>，（</w:t>
      </w:r>
      <w:r w:rsidRPr="003B777D">
        <w:rPr>
          <w:rFonts w:hint="eastAsia"/>
          <w:i/>
          <w:iCs/>
          <w:lang w:val="en-US" w:eastAsia="zh-CN"/>
        </w:rPr>
        <w:t>C/N</w:t>
      </w:r>
      <w:r>
        <w:rPr>
          <w:rFonts w:hint="eastAsia"/>
          <w:lang w:val="en-US" w:eastAsia="zh-CN"/>
        </w:rPr>
        <w:t>）比应小于</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sidRPr="007B31BF">
        <w:rPr>
          <w:i/>
          <w:vertAlign w:val="subscript"/>
          <w:lang w:val="en-US" w:eastAsia="zh-CN"/>
        </w:rPr>
        <w:t>i</w:t>
      </w:r>
      <w:r w:rsidR="003B777D">
        <w:rPr>
          <w:rFonts w:hint="eastAsia"/>
          <w:lang w:val="en-US" w:eastAsia="zh-CN"/>
        </w:rPr>
        <w:t>（仅</w:t>
      </w:r>
      <w:r>
        <w:rPr>
          <w:rFonts w:hint="eastAsia"/>
          <w:lang w:val="en-US" w:eastAsia="zh-CN"/>
        </w:rPr>
        <w:t>在</w:t>
      </w:r>
      <w:r w:rsidRPr="007B31BF">
        <w:rPr>
          <w:i/>
          <w:lang w:val="en-US" w:eastAsia="zh-CN"/>
        </w:rPr>
        <w:t>p</w:t>
      </w:r>
      <w:r w:rsidRPr="007B31BF">
        <w:rPr>
          <w:i/>
          <w:vertAlign w:val="subscript"/>
          <w:lang w:val="en-US" w:eastAsia="zh-CN"/>
        </w:rPr>
        <w:t xml:space="preserve">i </w:t>
      </w:r>
      <w:r w:rsidRPr="007B31BF">
        <w:rPr>
          <w:lang w:val="en-US" w:eastAsia="zh-CN"/>
        </w:rPr>
        <w:t>%</w:t>
      </w:r>
      <w:r>
        <w:rPr>
          <w:rFonts w:hint="eastAsia"/>
          <w:lang w:val="en-US" w:eastAsia="zh-CN"/>
        </w:rPr>
        <w:t>的时间内（任何月）</w:t>
      </w:r>
      <w:r w:rsidR="003B777D">
        <w:rPr>
          <w:rFonts w:hint="eastAsia"/>
          <w:lang w:val="en-US" w:eastAsia="zh-CN"/>
        </w:rPr>
        <w:t>）</w:t>
      </w:r>
      <w:r>
        <w:rPr>
          <w:rFonts w:hint="eastAsia"/>
          <w:lang w:val="en-US" w:eastAsia="zh-CN"/>
        </w:rPr>
        <w:t>。</w:t>
      </w:r>
    </w:p>
    <w:p w:rsidR="00DD259D" w:rsidRPr="006F0717" w:rsidRDefault="00DD259D" w:rsidP="003B777D">
      <w:pPr>
        <w:ind w:firstLineChars="200" w:firstLine="480"/>
        <w:rPr>
          <w:lang w:val="en-US" w:eastAsia="ja-JP"/>
        </w:rPr>
      </w:pPr>
      <w:r>
        <w:rPr>
          <w:rFonts w:hint="eastAsia"/>
          <w:lang w:val="en-US" w:eastAsia="zh-CN"/>
        </w:rPr>
        <w:t>根据</w:t>
      </w:r>
      <w:r>
        <w:rPr>
          <w:lang w:val="en-US" w:eastAsia="zh-CN"/>
        </w:rPr>
        <w:t>ITU</w:t>
      </w:r>
      <w:r>
        <w:rPr>
          <w:lang w:val="en-US" w:eastAsia="zh-CN"/>
        </w:rPr>
        <w:noBreakHyphen/>
        <w:t>R S.132</w:t>
      </w:r>
      <w:r>
        <w:rPr>
          <w:rFonts w:hint="eastAsia"/>
          <w:lang w:val="en-US" w:eastAsia="zh-CN"/>
        </w:rPr>
        <w:t>3</w:t>
      </w:r>
      <w:r>
        <w:rPr>
          <w:rFonts w:hint="eastAsia"/>
          <w:lang w:val="en-US" w:eastAsia="zh-CN"/>
        </w:rPr>
        <w:t>建议书，传播影响因传播影响所造成的链路不可用性不得超过</w:t>
      </w:r>
      <w:r>
        <w:rPr>
          <w:rFonts w:hint="eastAsia"/>
          <w:lang w:val="en-US" w:eastAsia="zh-CN"/>
        </w:rPr>
        <w:t>90%</w:t>
      </w:r>
      <w:r>
        <w:rPr>
          <w:rFonts w:hint="eastAsia"/>
          <w:lang w:val="en-US" w:eastAsia="zh-CN"/>
        </w:rPr>
        <w:t>。因此，上述说法可修改如下：在没有</w:t>
      </w:r>
      <w:r w:rsidR="00742A6D">
        <w:rPr>
          <w:rFonts w:hint="eastAsia"/>
          <w:lang w:val="en-US" w:eastAsia="zh-CN"/>
        </w:rPr>
        <w:t>时变</w:t>
      </w:r>
      <w:r>
        <w:rPr>
          <w:rFonts w:hint="eastAsia"/>
          <w:lang w:val="en-US" w:eastAsia="zh-CN"/>
        </w:rPr>
        <w:t>干扰情况下计算得出的（</w:t>
      </w:r>
      <w:r w:rsidRPr="003B777D">
        <w:rPr>
          <w:rFonts w:hint="eastAsia"/>
          <w:i/>
          <w:iCs/>
          <w:lang w:val="en-US" w:eastAsia="zh-CN"/>
        </w:rPr>
        <w:t>C/N</w:t>
      </w:r>
      <w:r>
        <w:rPr>
          <w:rFonts w:hint="eastAsia"/>
          <w:lang w:val="en-US" w:eastAsia="zh-CN"/>
        </w:rPr>
        <w:t>）比最多在</w:t>
      </w:r>
      <w:r w:rsidRPr="006F0717">
        <w:rPr>
          <w:i/>
          <w:lang w:val="en-US" w:eastAsia="zh-CN"/>
        </w:rPr>
        <w:t>p</w:t>
      </w:r>
      <w:r w:rsidRPr="006F0717">
        <w:rPr>
          <w:i/>
          <w:vertAlign w:val="subscript"/>
          <w:lang w:val="en-US" w:eastAsia="zh-CN"/>
        </w:rPr>
        <w:t xml:space="preserve">i </w:t>
      </w:r>
      <w:r w:rsidRPr="006F0717">
        <w:rPr>
          <w:lang w:val="en-US" w:eastAsia="zh-CN"/>
        </w:rPr>
        <w:t xml:space="preserve">% </w:t>
      </w:r>
      <w:r>
        <w:rPr>
          <w:rFonts w:ascii="Symbol" w:hAnsi="Symbol"/>
        </w:rPr>
        <w:sym w:font="Symbol" w:char="F0B4"/>
      </w:r>
      <w:r>
        <w:rPr>
          <w:rFonts w:ascii="Symbol" w:hAnsi="Symbol"/>
          <w:lang w:eastAsia="zh-CN"/>
        </w:rPr>
        <w:t></w:t>
      </w:r>
      <w:r>
        <w:rPr>
          <w:lang w:val="en-US" w:eastAsia="zh-CN"/>
        </w:rPr>
        <w:t xml:space="preserve"> 90%</w:t>
      </w:r>
      <w:r>
        <w:rPr>
          <w:rFonts w:hint="eastAsia"/>
          <w:lang w:val="en-US" w:eastAsia="zh-CN"/>
        </w:rPr>
        <w:t>的时间范围内低于</w:t>
      </w:r>
      <w:r w:rsidRPr="006F0717">
        <w:rPr>
          <w:lang w:val="en-US" w:eastAsia="zh-CN"/>
        </w:rPr>
        <w:t>(</w:t>
      </w:r>
      <w:r w:rsidRPr="006F0717">
        <w:rPr>
          <w:i/>
          <w:lang w:val="en-US" w:eastAsia="zh-CN"/>
        </w:rPr>
        <w:t>C</w:t>
      </w:r>
      <w:r w:rsidRPr="006F0717">
        <w:rPr>
          <w:lang w:val="en-US" w:eastAsia="zh-CN"/>
        </w:rPr>
        <w:t>/</w:t>
      </w:r>
      <w:r w:rsidRPr="006F0717">
        <w:rPr>
          <w:i/>
          <w:lang w:val="en-US" w:eastAsia="zh-CN"/>
        </w:rPr>
        <w:t>N</w:t>
      </w:r>
      <w:r w:rsidRPr="006F0717">
        <w:rPr>
          <w:lang w:val="en-US" w:eastAsia="zh-CN"/>
        </w:rPr>
        <w:t>)</w:t>
      </w:r>
      <w:r>
        <w:rPr>
          <w:rFonts w:hint="eastAsia"/>
          <w:i/>
          <w:vertAlign w:val="subscript"/>
          <w:lang w:val="en-US" w:eastAsia="zh-CN"/>
        </w:rPr>
        <w:t>i</w:t>
      </w:r>
      <w:r w:rsidR="003B777D">
        <w:rPr>
          <w:rFonts w:hint="eastAsia"/>
          <w:lang w:val="en-US" w:eastAsia="zh-CN"/>
        </w:rPr>
        <w:t>。链</w:t>
      </w:r>
      <w:r>
        <w:rPr>
          <w:rFonts w:hint="eastAsia"/>
          <w:lang w:val="en-US" w:eastAsia="zh-CN"/>
        </w:rPr>
        <w:t>路不可用允许时间的其余</w:t>
      </w:r>
      <w:r>
        <w:rPr>
          <w:rFonts w:hint="eastAsia"/>
          <w:lang w:val="en-US" w:eastAsia="zh-CN"/>
        </w:rPr>
        <w:t>10%</w:t>
      </w:r>
      <w:r>
        <w:rPr>
          <w:rFonts w:hint="eastAsia"/>
          <w:lang w:val="en-US" w:eastAsia="zh-CN"/>
        </w:rPr>
        <w:t>分配给因在同一频段内运行的所有其他卫星的地球和空间电台发射所造成的</w:t>
      </w:r>
      <w:r w:rsidR="00742A6D">
        <w:rPr>
          <w:rFonts w:hint="eastAsia"/>
          <w:lang w:val="en-US" w:eastAsia="zh-CN"/>
        </w:rPr>
        <w:t>时变</w:t>
      </w:r>
      <w:r>
        <w:rPr>
          <w:rFonts w:hint="eastAsia"/>
          <w:lang w:val="en-US" w:eastAsia="zh-CN"/>
        </w:rPr>
        <w:t>干扰产生的其他衰减。因此，</w:t>
      </w:r>
      <w:r w:rsidR="003B777D">
        <w:rPr>
          <w:rFonts w:hint="eastAsia"/>
          <w:lang w:val="en-US" w:eastAsia="zh-CN"/>
        </w:rPr>
        <w:t>按规定，</w:t>
      </w:r>
      <w:r>
        <w:rPr>
          <w:rFonts w:hint="eastAsia"/>
          <w:lang w:val="en-US" w:eastAsia="zh-CN"/>
        </w:rPr>
        <w:t>在没有传播效应情况下计算得出的总体（</w:t>
      </w:r>
      <w:r w:rsidRPr="003B777D">
        <w:rPr>
          <w:rFonts w:hint="eastAsia"/>
          <w:i/>
          <w:iCs/>
          <w:lang w:val="en-US" w:eastAsia="zh-CN"/>
        </w:rPr>
        <w:t>C/N</w:t>
      </w:r>
      <w:r>
        <w:rPr>
          <w:rFonts w:hint="eastAsia"/>
          <w:lang w:val="en-US" w:eastAsia="zh-CN"/>
        </w:rPr>
        <w:t>）比和</w:t>
      </w:r>
      <w:r w:rsidR="00742A6D">
        <w:rPr>
          <w:rFonts w:hint="eastAsia"/>
          <w:lang w:val="en-US" w:eastAsia="zh-CN"/>
        </w:rPr>
        <w:t>时变</w:t>
      </w:r>
      <w:r>
        <w:rPr>
          <w:rFonts w:hint="eastAsia"/>
          <w:lang w:val="en-US" w:eastAsia="zh-CN"/>
        </w:rPr>
        <w:t>干扰仅在</w:t>
      </w:r>
      <w:r w:rsidRPr="006F0717">
        <w:rPr>
          <w:i/>
          <w:lang w:val="en-US" w:eastAsia="zh-CN"/>
        </w:rPr>
        <w:t>p</w:t>
      </w:r>
      <w:r w:rsidRPr="006F0717">
        <w:rPr>
          <w:i/>
          <w:vertAlign w:val="subscript"/>
          <w:lang w:val="en-US" w:eastAsia="zh-CN"/>
        </w:rPr>
        <w:t xml:space="preserve">i </w:t>
      </w:r>
      <w:r w:rsidRPr="006F0717">
        <w:rPr>
          <w:lang w:val="en-US" w:eastAsia="zh-CN"/>
        </w:rPr>
        <w:t>%</w:t>
      </w:r>
      <w:r>
        <w:rPr>
          <w:rFonts w:hint="eastAsia"/>
          <w:lang w:val="en-US" w:eastAsia="zh-CN"/>
        </w:rPr>
        <w:t>时间范围内小于</w:t>
      </w:r>
      <w:r w:rsidRPr="006F0717">
        <w:rPr>
          <w:lang w:val="en-US" w:eastAsia="zh-CN"/>
        </w:rPr>
        <w:t>(</w:t>
      </w:r>
      <w:r w:rsidRPr="006F0717">
        <w:rPr>
          <w:i/>
          <w:lang w:val="en-US" w:eastAsia="zh-CN"/>
        </w:rPr>
        <w:t>C/N</w:t>
      </w:r>
      <w:r w:rsidRPr="006F0717">
        <w:rPr>
          <w:lang w:val="en-US" w:eastAsia="zh-CN"/>
        </w:rPr>
        <w:t>)</w:t>
      </w:r>
      <w:r w:rsidRPr="006F0717">
        <w:rPr>
          <w:i/>
          <w:vertAlign w:val="subscript"/>
          <w:lang w:val="en-US" w:eastAsia="zh-CN"/>
        </w:rPr>
        <w:t>i</w:t>
      </w:r>
      <w:r>
        <w:rPr>
          <w:rFonts w:hint="eastAsia"/>
          <w:lang w:val="en-US" w:eastAsia="zh-CN"/>
        </w:rPr>
        <w:t>。</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259D" w:rsidRDefault="00DD259D" w:rsidP="003B777D">
      <w:pPr>
        <w:ind w:firstLineChars="200" w:firstLine="480"/>
        <w:rPr>
          <w:lang w:val="en-US" w:eastAsia="zh-CN"/>
        </w:rPr>
      </w:pPr>
      <w:r>
        <w:rPr>
          <w:rFonts w:hint="eastAsia"/>
          <w:lang w:val="en-US" w:eastAsia="zh-CN"/>
        </w:rPr>
        <w:lastRenderedPageBreak/>
        <w:t>本文件涉及因</w:t>
      </w:r>
      <w:r w:rsidR="00742A6D">
        <w:rPr>
          <w:rFonts w:hint="eastAsia"/>
          <w:lang w:val="en-US" w:eastAsia="zh-CN"/>
        </w:rPr>
        <w:t>时变</w:t>
      </w:r>
      <w:r>
        <w:rPr>
          <w:rFonts w:hint="eastAsia"/>
          <w:lang w:val="en-US" w:eastAsia="zh-CN"/>
        </w:rPr>
        <w:t>天线指向误差导致对邻</w:t>
      </w:r>
      <w:r w:rsidR="003B777D">
        <w:rPr>
          <w:rFonts w:hint="eastAsia"/>
          <w:lang w:val="en-US" w:eastAsia="zh-CN"/>
        </w:rPr>
        <w:t>近</w:t>
      </w:r>
      <w:r>
        <w:rPr>
          <w:rFonts w:hint="eastAsia"/>
          <w:lang w:val="en-US" w:eastAsia="zh-CN"/>
        </w:rPr>
        <w:t>卫星系统造成的干扰增加问题。干扰是由具有相同特性的终端造成的，但该终端工作在静止环境内，没有天线指向误差。假设在此静止情况下，终端符合</w:t>
      </w:r>
      <w:r>
        <w:rPr>
          <w:rFonts w:hint="eastAsia"/>
          <w:lang w:val="en-US" w:eastAsia="zh-CN"/>
        </w:rPr>
        <w:t>ITU-R.S.728</w:t>
      </w:r>
      <w:r>
        <w:rPr>
          <w:rFonts w:hint="eastAsia"/>
          <w:lang w:val="en-US" w:eastAsia="zh-CN"/>
        </w:rPr>
        <w:t>建议书规定的离轴</w:t>
      </w:r>
      <w:r w:rsidRPr="007B31BF">
        <w:rPr>
          <w:lang w:val="en-US" w:eastAsia="zh-CN"/>
        </w:rPr>
        <w:t>e.i.r.p.</w:t>
      </w:r>
      <w:r>
        <w:rPr>
          <w:rFonts w:hint="eastAsia"/>
          <w:lang w:val="en-US" w:eastAsia="zh-CN"/>
        </w:rPr>
        <w:t>发射掩膜并满足相关建议书中规定的多种干扰要求。长期干扰的增加可通过计算在</w:t>
      </w:r>
      <w:r w:rsidRPr="00D61EC3">
        <w:rPr>
          <w:i/>
          <w:iCs/>
          <w:lang w:val="en-US" w:eastAsia="zh-CN"/>
        </w:rPr>
        <w:t>T</w:t>
      </w:r>
      <w:r w:rsidRPr="00D61EC3">
        <w:rPr>
          <w:i/>
          <w:iCs/>
          <w:vertAlign w:val="subscript"/>
          <w:lang w:val="en-US" w:eastAsia="zh-CN"/>
        </w:rPr>
        <w:t>avg</w:t>
      </w:r>
      <w:r w:rsidRPr="00D61EC3">
        <w:rPr>
          <w:lang w:val="en-US" w:eastAsia="zh-CN"/>
        </w:rPr>
        <w:t>,</w:t>
      </w:r>
      <w:r>
        <w:rPr>
          <w:rFonts w:hint="eastAsia"/>
          <w:lang w:val="en-US" w:eastAsia="zh-CN"/>
        </w:rPr>
        <w:t>范围内出现的</w:t>
      </w:r>
      <w:r w:rsidR="00742A6D">
        <w:rPr>
          <w:rFonts w:hint="eastAsia"/>
          <w:lang w:val="en-US" w:eastAsia="zh-CN"/>
        </w:rPr>
        <w:t>时变</w:t>
      </w:r>
      <w:r>
        <w:rPr>
          <w:rFonts w:hint="eastAsia"/>
          <w:lang w:val="en-US" w:eastAsia="zh-CN"/>
        </w:rPr>
        <w:t>天线指向误差造成的干扰平均值并将此结果与在静止状态下的数值相比较加以确定。长期干扰参数</w:t>
      </w:r>
      <w:r w:rsidRPr="00D61EC3">
        <w:rPr>
          <w:i/>
          <w:iCs/>
          <w:lang w:val="en-US" w:eastAsia="zh-CN"/>
        </w:rPr>
        <w:t>T</w:t>
      </w:r>
      <w:r w:rsidRPr="00D61EC3">
        <w:rPr>
          <w:i/>
          <w:iCs/>
          <w:vertAlign w:val="subscript"/>
          <w:lang w:val="en-US" w:eastAsia="zh-CN"/>
        </w:rPr>
        <w:t>avg</w:t>
      </w:r>
      <w:r w:rsidRPr="00D61EC3">
        <w:rPr>
          <w:lang w:val="en-US" w:eastAsia="zh-CN"/>
        </w:rPr>
        <w:t>,</w:t>
      </w:r>
      <w:r>
        <w:rPr>
          <w:rFonts w:hint="eastAsia"/>
          <w:lang w:val="en-US" w:eastAsia="zh-CN"/>
        </w:rPr>
        <w:t>应代表足够长的时间段，使其包含典型的干扰信号时间变化。在此情况下，干扰</w:t>
      </w:r>
      <w:r w:rsidR="00A62709">
        <w:rPr>
          <w:rFonts w:hint="eastAsia"/>
          <w:lang w:val="en-US" w:eastAsia="zh-CN"/>
        </w:rPr>
        <w:t>电平</w:t>
      </w:r>
      <w:r>
        <w:rPr>
          <w:rFonts w:hint="eastAsia"/>
          <w:lang w:val="en-US" w:eastAsia="zh-CN"/>
        </w:rPr>
        <w:t>可通过终端的视轴</w:t>
      </w:r>
      <w:r w:rsidRPr="007B31BF">
        <w:rPr>
          <w:lang w:val="en-US" w:eastAsia="zh-CN"/>
        </w:rPr>
        <w:t>e.i.r.p.</w:t>
      </w:r>
      <w:r>
        <w:rPr>
          <w:rFonts w:hint="eastAsia"/>
          <w:lang w:val="en-US" w:eastAsia="zh-CN"/>
        </w:rPr>
        <w:t>密度加以控制。该方法的详情见第</w:t>
      </w:r>
      <w:r>
        <w:rPr>
          <w:rFonts w:hint="eastAsia"/>
          <w:lang w:val="en-US" w:eastAsia="zh-CN"/>
        </w:rPr>
        <w:t>4</w:t>
      </w:r>
      <w:r>
        <w:rPr>
          <w:rFonts w:hint="eastAsia"/>
          <w:lang w:val="en-US" w:eastAsia="zh-CN"/>
        </w:rPr>
        <w:t>段。</w:t>
      </w:r>
    </w:p>
    <w:p w:rsidR="00072D39" w:rsidRDefault="00DD259D" w:rsidP="003B777D">
      <w:pPr>
        <w:ind w:firstLineChars="200" w:firstLine="480"/>
        <w:rPr>
          <w:lang w:val="en-US" w:eastAsia="zh-CN"/>
        </w:rPr>
      </w:pPr>
      <w:r>
        <w:rPr>
          <w:rFonts w:hint="eastAsia"/>
          <w:lang w:val="en-US" w:eastAsia="zh-CN"/>
        </w:rPr>
        <w:t>为满足短期目标，可使用</w:t>
      </w:r>
      <w:r>
        <w:rPr>
          <w:rFonts w:hint="eastAsia"/>
          <w:lang w:val="en-US" w:eastAsia="zh-CN"/>
        </w:rPr>
        <w:t>ITU-R</w:t>
      </w:r>
      <w:r>
        <w:rPr>
          <w:lang w:val="en-US" w:eastAsia="zh-CN"/>
        </w:rPr>
        <w:t> </w:t>
      </w:r>
      <w:r>
        <w:rPr>
          <w:rFonts w:hint="eastAsia"/>
          <w:lang w:val="en-US" w:eastAsia="zh-CN"/>
        </w:rPr>
        <w:t>S.1323</w:t>
      </w:r>
      <w:r>
        <w:rPr>
          <w:rFonts w:hint="eastAsia"/>
          <w:lang w:val="en-US" w:eastAsia="zh-CN"/>
        </w:rPr>
        <w:t>建议书中的方法。然而，应注意的是，该建议书是针对因非</w:t>
      </w:r>
      <w:r>
        <w:rPr>
          <w:rFonts w:hint="eastAsia"/>
          <w:lang w:val="en-US" w:eastAsia="zh-CN"/>
        </w:rPr>
        <w:t>GSO</w:t>
      </w:r>
      <w:r>
        <w:rPr>
          <w:rFonts w:hint="eastAsia"/>
          <w:lang w:val="en-US" w:eastAsia="zh-CN"/>
        </w:rPr>
        <w:t>系统造成的</w:t>
      </w:r>
      <w:r w:rsidR="00742A6D">
        <w:rPr>
          <w:rFonts w:hint="eastAsia"/>
          <w:lang w:val="en-US" w:eastAsia="zh-CN"/>
        </w:rPr>
        <w:t>时变</w:t>
      </w:r>
      <w:r>
        <w:rPr>
          <w:rFonts w:hint="eastAsia"/>
          <w:lang w:val="en-US" w:eastAsia="zh-CN"/>
        </w:rPr>
        <w:t>干扰而制定的。这一点在</w:t>
      </w:r>
      <w:r w:rsidR="003B777D">
        <w:rPr>
          <w:rFonts w:hint="eastAsia"/>
          <w:lang w:val="en-US" w:eastAsia="zh-CN"/>
        </w:rPr>
        <w:t>本</w:t>
      </w:r>
      <w:r>
        <w:rPr>
          <w:rFonts w:hint="eastAsia"/>
          <w:lang w:val="en-US" w:eastAsia="zh-CN"/>
        </w:rPr>
        <w:t>建议书的注</w:t>
      </w:r>
      <w:r>
        <w:rPr>
          <w:rFonts w:hint="eastAsia"/>
          <w:lang w:val="en-US" w:eastAsia="zh-CN"/>
        </w:rPr>
        <w:t>1</w:t>
      </w:r>
      <w:r>
        <w:rPr>
          <w:rFonts w:hint="eastAsia"/>
          <w:lang w:val="en-US" w:eastAsia="zh-CN"/>
        </w:rPr>
        <w:t>中特别得到强调。注</w:t>
      </w:r>
      <w:r>
        <w:rPr>
          <w:rFonts w:hint="eastAsia"/>
          <w:lang w:val="en-US" w:eastAsia="zh-CN"/>
        </w:rPr>
        <w:t>1</w:t>
      </w:r>
      <w:r>
        <w:rPr>
          <w:rFonts w:hint="eastAsia"/>
          <w:lang w:val="en-US" w:eastAsia="zh-CN"/>
        </w:rPr>
        <w:t>指出，</w:t>
      </w:r>
      <w:r w:rsidR="003B777D">
        <w:rPr>
          <w:rFonts w:hint="eastAsia"/>
          <w:lang w:val="en-US" w:eastAsia="zh-CN"/>
        </w:rPr>
        <w:t>上述因</w:t>
      </w:r>
      <w:r>
        <w:rPr>
          <w:rFonts w:hint="eastAsia"/>
          <w:lang w:val="en-US" w:eastAsia="zh-CN"/>
        </w:rPr>
        <w:t>干扰源造成</w:t>
      </w:r>
      <w:r>
        <w:rPr>
          <w:rFonts w:hint="eastAsia"/>
          <w:lang w:val="en-US" w:eastAsia="zh-CN"/>
        </w:rPr>
        <w:t>10%</w:t>
      </w:r>
      <w:r w:rsidR="003B777D">
        <w:rPr>
          <w:rFonts w:hint="eastAsia"/>
          <w:lang w:val="en-US" w:eastAsia="zh-CN"/>
        </w:rPr>
        <w:t>的链路中断的说法</w:t>
      </w:r>
      <w:r>
        <w:rPr>
          <w:rFonts w:hint="eastAsia"/>
          <w:lang w:val="en-US" w:eastAsia="zh-CN"/>
        </w:rPr>
        <w:t>不适用于</w:t>
      </w:r>
      <w:r>
        <w:rPr>
          <w:rFonts w:hint="eastAsia"/>
          <w:lang w:val="en-US" w:eastAsia="zh-CN"/>
        </w:rPr>
        <w:t>GSO FSS</w:t>
      </w:r>
      <w:r>
        <w:rPr>
          <w:rFonts w:hint="eastAsia"/>
          <w:lang w:val="en-US" w:eastAsia="zh-CN"/>
        </w:rPr>
        <w:t>系统之间的干扰。因此，由于本文件涉及的是源自</w:t>
      </w:r>
      <w:r>
        <w:rPr>
          <w:rFonts w:hint="eastAsia"/>
          <w:lang w:val="en-US" w:eastAsia="zh-CN"/>
        </w:rPr>
        <w:t>GSO FSS</w:t>
      </w:r>
      <w:r>
        <w:rPr>
          <w:rFonts w:hint="eastAsia"/>
          <w:lang w:val="en-US" w:eastAsia="zh-CN"/>
        </w:rPr>
        <w:t>系统的干扰，</w:t>
      </w:r>
      <w:r w:rsidR="00072D39">
        <w:rPr>
          <w:rFonts w:hint="eastAsia"/>
          <w:lang w:val="en-US" w:eastAsia="zh-CN"/>
        </w:rPr>
        <w:t>因时变干扰造成的链路中断分配到的允许时间用参数</w:t>
      </w:r>
      <w:r w:rsidR="00072D39" w:rsidRPr="00D61EC3">
        <w:rPr>
          <w:i/>
          <w:iCs/>
          <w:lang w:val="en-US" w:eastAsia="zh-CN"/>
        </w:rPr>
        <w:t>T</w:t>
      </w:r>
      <w:r w:rsidR="00072D39" w:rsidRPr="00D61EC3">
        <w:rPr>
          <w:i/>
          <w:iCs/>
          <w:vertAlign w:val="subscript"/>
          <w:lang w:val="en-US" w:eastAsia="zh-CN"/>
        </w:rPr>
        <w:t>a</w:t>
      </w:r>
      <w:r w:rsidR="00072D39">
        <w:rPr>
          <w:i/>
          <w:iCs/>
          <w:vertAlign w:val="subscript"/>
          <w:lang w:val="en-US" w:eastAsia="zh-CN"/>
        </w:rPr>
        <w:t>llow</w:t>
      </w:r>
      <w:r w:rsidR="00072D39">
        <w:rPr>
          <w:lang w:val="en-US" w:eastAsia="zh-CN"/>
        </w:rPr>
        <w:t>%</w:t>
      </w:r>
      <w:r w:rsidR="00072D39">
        <w:rPr>
          <w:rFonts w:hint="eastAsia"/>
          <w:lang w:val="en-US" w:eastAsia="zh-CN"/>
        </w:rPr>
        <w:t>表示，而不是按照</w:t>
      </w:r>
      <w:r w:rsidR="00072D39">
        <w:rPr>
          <w:rFonts w:hint="eastAsia"/>
          <w:lang w:val="en-US" w:eastAsia="zh-CN"/>
        </w:rPr>
        <w:t>ITU-R S.1323</w:t>
      </w:r>
      <w:r w:rsidR="00072D39">
        <w:rPr>
          <w:rFonts w:hint="eastAsia"/>
          <w:lang w:val="en-US" w:eastAsia="zh-CN"/>
        </w:rPr>
        <w:t>建议书规定的</w:t>
      </w:r>
      <w:r w:rsidR="00072D39">
        <w:rPr>
          <w:rFonts w:hint="eastAsia"/>
          <w:lang w:val="en-US" w:eastAsia="zh-CN"/>
        </w:rPr>
        <w:t>10%</w:t>
      </w:r>
      <w:r w:rsidR="00072D39">
        <w:rPr>
          <w:rFonts w:hint="eastAsia"/>
          <w:lang w:val="en-US" w:eastAsia="zh-CN"/>
        </w:rPr>
        <w:t>。本文件的目标是评估时变干扰对静止情况造成的影响，其中包括在没有时变天线指向误差情况下的传播影响和干扰。</w:t>
      </w:r>
    </w:p>
    <w:p w:rsidR="00072D39" w:rsidRPr="007B31BF" w:rsidRDefault="00072D39" w:rsidP="003B777D">
      <w:pPr>
        <w:ind w:firstLineChars="200" w:firstLine="480"/>
        <w:rPr>
          <w:lang w:val="en-US" w:eastAsia="zh-CN"/>
        </w:rPr>
      </w:pPr>
      <w:r>
        <w:rPr>
          <w:rFonts w:hint="eastAsia"/>
          <w:lang w:val="en-US" w:eastAsia="zh-CN"/>
        </w:rPr>
        <w:t>因此，评估时变干扰影响的参考案例是静止情况。请注意，</w:t>
      </w:r>
      <w:r>
        <w:rPr>
          <w:rFonts w:hint="eastAsia"/>
          <w:lang w:val="en-US" w:eastAsia="zh-CN"/>
        </w:rPr>
        <w:t>ITU-R S.1323</w:t>
      </w:r>
      <w:r>
        <w:rPr>
          <w:rFonts w:hint="eastAsia"/>
          <w:lang w:val="en-US" w:eastAsia="zh-CN"/>
        </w:rPr>
        <w:t>建议书中的相应参考情况是当衰减仅由传播影响造成的情况。那么，性能指标是</w:t>
      </w:r>
      <w:r w:rsidR="003B777D">
        <w:rPr>
          <w:rFonts w:hint="eastAsia"/>
          <w:lang w:val="en-US" w:eastAsia="zh-CN"/>
        </w:rPr>
        <w:t>，在</w:t>
      </w:r>
      <w:r>
        <w:rPr>
          <w:rFonts w:hint="eastAsia"/>
          <w:lang w:val="en-US" w:eastAsia="zh-CN"/>
        </w:rPr>
        <w:t>静止状态</w:t>
      </w:r>
      <w:r w:rsidR="003B777D">
        <w:rPr>
          <w:rFonts w:hint="eastAsia"/>
          <w:lang w:val="en-US" w:eastAsia="zh-CN"/>
        </w:rPr>
        <w:t>中，</w:t>
      </w:r>
      <w:r>
        <w:rPr>
          <w:rFonts w:hint="eastAsia"/>
          <w:lang w:val="en-US" w:eastAsia="zh-CN"/>
        </w:rPr>
        <w:t>链路中断分配到的允许时间最多为</w:t>
      </w:r>
      <w:r w:rsidRPr="006F0717">
        <w:rPr>
          <w:lang w:val="en-US" w:eastAsia="zh-CN"/>
        </w:rPr>
        <w:t xml:space="preserve">(100 </w:t>
      </w:r>
      <w:r>
        <w:rPr>
          <w:lang w:val="en-US" w:eastAsia="zh-CN"/>
        </w:rPr>
        <w:t xml:space="preserve">– </w:t>
      </w:r>
      <w:r>
        <w:rPr>
          <w:i/>
          <w:iCs/>
          <w:lang w:val="en-US" w:eastAsia="zh-CN"/>
        </w:rPr>
        <w:t>T</w:t>
      </w:r>
      <w:r w:rsidRPr="006F0717">
        <w:rPr>
          <w:i/>
          <w:iCs/>
          <w:vertAlign w:val="subscript"/>
          <w:lang w:val="en-US" w:eastAsia="zh-CN"/>
        </w:rPr>
        <w:t>allow</w:t>
      </w:r>
      <w:r w:rsidRPr="006F0717">
        <w:rPr>
          <w:lang w:val="en-US" w:eastAsia="zh-CN"/>
        </w:rPr>
        <w:t>)</w:t>
      </w:r>
      <w:r>
        <w:rPr>
          <w:lang w:val="en-US" w:eastAsia="zh-CN"/>
        </w:rPr>
        <w:t>%</w:t>
      </w:r>
      <w:r>
        <w:rPr>
          <w:rFonts w:hint="eastAsia"/>
          <w:lang w:val="en-US" w:eastAsia="zh-CN"/>
        </w:rPr>
        <w:t>。使用前面的表达式，用传播效应计算的</w:t>
      </w:r>
      <w:r w:rsidRPr="006F0717">
        <w:rPr>
          <w:lang w:val="en-US" w:eastAsia="zh-CN"/>
        </w:rPr>
        <w:t>(</w:t>
      </w:r>
      <w:r w:rsidRPr="006F0717">
        <w:rPr>
          <w:i/>
          <w:lang w:val="en-US" w:eastAsia="zh-CN"/>
        </w:rPr>
        <w:t>C</w:t>
      </w:r>
      <w:r w:rsidRPr="006F0717">
        <w:rPr>
          <w:lang w:val="en-US" w:eastAsia="zh-CN"/>
        </w:rPr>
        <w:t>/</w:t>
      </w:r>
      <w:r w:rsidRPr="006F0717">
        <w:rPr>
          <w:i/>
          <w:lang w:val="en-US" w:eastAsia="zh-CN"/>
        </w:rPr>
        <w:t>N</w:t>
      </w:r>
      <w:r w:rsidRPr="006F0717">
        <w:rPr>
          <w:lang w:val="en-US" w:eastAsia="zh-CN"/>
        </w:rPr>
        <w:t>)</w:t>
      </w:r>
      <w:r>
        <w:rPr>
          <w:rFonts w:hint="eastAsia"/>
          <w:lang w:val="en-US" w:eastAsia="zh-CN"/>
        </w:rPr>
        <w:t>比和静止情况下的干扰最多在</w:t>
      </w:r>
      <w:r w:rsidRPr="006F0717">
        <w:rPr>
          <w:i/>
          <w:iCs/>
          <w:lang w:val="en-US" w:eastAsia="zh-CN"/>
        </w:rPr>
        <w:t>p</w:t>
      </w:r>
      <w:r w:rsidRPr="006F0717">
        <w:rPr>
          <w:i/>
          <w:iCs/>
          <w:vertAlign w:val="subscript"/>
          <w:lang w:val="en-US" w:eastAsia="zh-CN"/>
        </w:rPr>
        <w:t>i</w:t>
      </w:r>
      <w:r>
        <w:rPr>
          <w:lang w:val="en-US" w:eastAsia="zh-CN"/>
        </w:rPr>
        <w:t xml:space="preserve">% </w:t>
      </w:r>
      <w:r>
        <w:rPr>
          <w:lang w:val="en-US"/>
        </w:rPr>
        <w:sym w:font="Symbol" w:char="F0B4"/>
      </w:r>
      <w:r>
        <w:rPr>
          <w:lang w:val="en-US" w:eastAsia="zh-CN"/>
        </w:rPr>
        <w:t xml:space="preserve"> </w:t>
      </w:r>
      <w:r w:rsidRPr="006F0717">
        <w:rPr>
          <w:lang w:val="en-US" w:eastAsia="zh-CN"/>
        </w:rPr>
        <w:t xml:space="preserve">(100 </w:t>
      </w:r>
      <w:r>
        <w:rPr>
          <w:lang w:val="en-US" w:eastAsia="zh-CN"/>
        </w:rPr>
        <w:t xml:space="preserve">– </w:t>
      </w:r>
      <w:r>
        <w:rPr>
          <w:i/>
          <w:iCs/>
          <w:lang w:val="en-US" w:eastAsia="zh-CN"/>
        </w:rPr>
        <w:t>T</w:t>
      </w:r>
      <w:r w:rsidRPr="006F0717">
        <w:rPr>
          <w:i/>
          <w:iCs/>
          <w:vertAlign w:val="subscript"/>
          <w:lang w:val="en-US" w:eastAsia="zh-CN"/>
        </w:rPr>
        <w:t>allow</w:t>
      </w:r>
      <w:r w:rsidRPr="006F0717">
        <w:rPr>
          <w:lang w:val="en-US" w:eastAsia="zh-CN"/>
        </w:rPr>
        <w:t>)</w:t>
      </w:r>
      <w:r>
        <w:rPr>
          <w:lang w:val="en-US" w:eastAsia="zh-CN"/>
        </w:rPr>
        <w:t>%</w:t>
      </w:r>
      <w:r>
        <w:rPr>
          <w:rFonts w:hint="eastAsia"/>
          <w:lang w:val="en-US" w:eastAsia="zh-CN"/>
        </w:rPr>
        <w:t>的时间范围内小于</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sidRPr="007B31BF">
        <w:rPr>
          <w:i/>
          <w:vertAlign w:val="subscript"/>
          <w:lang w:val="en-US" w:eastAsia="zh-CN"/>
        </w:rPr>
        <w:t>i</w:t>
      </w:r>
      <w:r>
        <w:rPr>
          <w:rFonts w:hint="eastAsia"/>
          <w:lang w:val="en-US" w:eastAsia="zh-CN"/>
        </w:rPr>
        <w:t>。因此，在有时变天线指向误差情况下计算得出的总体</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比和传播效应按规定在</w:t>
      </w:r>
      <w:r w:rsidRPr="007B31BF">
        <w:rPr>
          <w:i/>
          <w:lang w:val="en-US" w:eastAsia="zh-CN"/>
        </w:rPr>
        <w:t>p</w:t>
      </w:r>
      <w:r w:rsidRPr="007B31BF">
        <w:rPr>
          <w:i/>
          <w:vertAlign w:val="subscript"/>
          <w:lang w:val="en-US" w:eastAsia="zh-CN"/>
        </w:rPr>
        <w:t xml:space="preserve">i </w:t>
      </w:r>
      <w:r w:rsidRPr="007B31BF">
        <w:rPr>
          <w:lang w:val="en-US" w:eastAsia="zh-CN"/>
        </w:rPr>
        <w:t>%</w:t>
      </w:r>
      <w:r>
        <w:rPr>
          <w:rFonts w:hint="eastAsia"/>
          <w:lang w:val="en-US" w:eastAsia="zh-CN"/>
        </w:rPr>
        <w:t>的时间范围内小于</w:t>
      </w:r>
      <w:r>
        <w:rPr>
          <w:lang w:val="en-US" w:eastAsia="zh-CN"/>
        </w:rPr>
        <w:t>(</w:t>
      </w:r>
      <w:r>
        <w:rPr>
          <w:i/>
          <w:lang w:val="en-US" w:eastAsia="zh-CN"/>
        </w:rPr>
        <w:t>C</w:t>
      </w:r>
      <w:r>
        <w:rPr>
          <w:lang w:val="en-US" w:eastAsia="zh-CN"/>
        </w:rPr>
        <w:t>/</w:t>
      </w:r>
      <w:r>
        <w:rPr>
          <w:i/>
          <w:lang w:val="en-US" w:eastAsia="zh-CN"/>
        </w:rPr>
        <w:t>N</w:t>
      </w:r>
      <w:r>
        <w:rPr>
          <w:lang w:val="en-US" w:eastAsia="zh-CN"/>
        </w:rPr>
        <w:t>)</w:t>
      </w:r>
      <w:r>
        <w:rPr>
          <w:i/>
          <w:vertAlign w:val="subscript"/>
          <w:lang w:val="en-US" w:eastAsia="zh-CN"/>
        </w:rPr>
        <w:t>i</w:t>
      </w:r>
      <w:r>
        <w:rPr>
          <w:rFonts w:hint="eastAsia"/>
          <w:lang w:val="en-US" w:eastAsia="zh-CN"/>
        </w:rPr>
        <w:t>。如长期干扰情况一样，天线的视轴</w:t>
      </w:r>
      <w:r w:rsidRPr="007B31BF">
        <w:rPr>
          <w:lang w:val="en-US" w:eastAsia="zh-CN"/>
        </w:rPr>
        <w:t>e.i.r.p.</w:t>
      </w:r>
      <w:r>
        <w:rPr>
          <w:rFonts w:hint="eastAsia"/>
          <w:lang w:val="en-US" w:eastAsia="zh-CN"/>
        </w:rPr>
        <w:t>密度可控制链路中断情况，这方面内容详见第</w:t>
      </w:r>
      <w:r>
        <w:rPr>
          <w:rFonts w:hint="eastAsia"/>
          <w:lang w:val="en-US" w:eastAsia="zh-CN"/>
        </w:rPr>
        <w:t>4</w:t>
      </w:r>
      <w:r w:rsidR="003B777D">
        <w:rPr>
          <w:rFonts w:hint="eastAsia"/>
          <w:lang w:val="en-US" w:eastAsia="zh-CN"/>
        </w:rPr>
        <w:t>节</w:t>
      </w:r>
      <w:r>
        <w:rPr>
          <w:rFonts w:hint="eastAsia"/>
          <w:lang w:val="en-US" w:eastAsia="zh-CN"/>
        </w:rPr>
        <w:t>。</w:t>
      </w:r>
    </w:p>
    <w:p w:rsidR="00072D39" w:rsidRPr="007B31BF" w:rsidRDefault="00072D39" w:rsidP="00072D39">
      <w:pPr>
        <w:pStyle w:val="Heading1"/>
        <w:rPr>
          <w:lang w:val="en-US" w:eastAsia="zh-CN"/>
        </w:rPr>
      </w:pPr>
      <w:r w:rsidRPr="007B31BF">
        <w:rPr>
          <w:lang w:val="en-US" w:eastAsia="zh-CN"/>
        </w:rPr>
        <w:t>3</w:t>
      </w:r>
      <w:r w:rsidRPr="007B31BF">
        <w:rPr>
          <w:lang w:val="en-US" w:eastAsia="zh-CN"/>
        </w:rPr>
        <w:tab/>
      </w:r>
      <w:r>
        <w:rPr>
          <w:rFonts w:hint="eastAsia"/>
          <w:lang w:val="en-US" w:eastAsia="zh-CN"/>
        </w:rPr>
        <w:t>干扰分析的参考框架</w:t>
      </w:r>
    </w:p>
    <w:p w:rsidR="00072D39" w:rsidRDefault="00072D39" w:rsidP="00072D39">
      <w:pPr>
        <w:ind w:firstLineChars="200" w:firstLine="480"/>
        <w:rPr>
          <w:lang w:val="en-US" w:eastAsia="zh-CN"/>
        </w:rPr>
      </w:pPr>
      <w:r>
        <w:rPr>
          <w:rFonts w:hint="eastAsia"/>
          <w:lang w:val="en-US" w:eastAsia="zh-CN"/>
        </w:rPr>
        <w:t>本节提供了用来评估干扰的参考框架，列举了以下等式中使用的参数和表示法。</w:t>
      </w:r>
    </w:p>
    <w:p w:rsidR="00072D39" w:rsidRPr="00A826AD" w:rsidRDefault="00072D39" w:rsidP="003B777D">
      <w:pPr>
        <w:ind w:firstLineChars="200" w:firstLine="480"/>
        <w:rPr>
          <w:lang w:val="en-US" w:eastAsia="zh-CN"/>
        </w:rPr>
      </w:pPr>
      <w:r>
        <w:rPr>
          <w:rFonts w:hint="eastAsia"/>
          <w:lang w:val="en-US" w:eastAsia="zh-CN"/>
        </w:rPr>
        <w:t>图</w:t>
      </w:r>
      <w:r>
        <w:rPr>
          <w:rFonts w:hint="eastAsia"/>
          <w:lang w:val="en-US" w:eastAsia="zh-CN"/>
        </w:rPr>
        <w:t>7</w:t>
      </w:r>
      <w:r>
        <w:rPr>
          <w:rFonts w:hint="eastAsia"/>
          <w:lang w:val="en-US" w:eastAsia="zh-CN"/>
        </w:rPr>
        <w:t>显示了有用和干扰卫星网络。有用卫星称为</w:t>
      </w:r>
      <w:r w:rsidRPr="007B31BF">
        <w:rPr>
          <w:i/>
          <w:lang w:val="en-US" w:eastAsia="zh-CN"/>
        </w:rPr>
        <w:t>S</w:t>
      </w:r>
      <w:r w:rsidRPr="007B31BF">
        <w:rPr>
          <w:vertAlign w:val="subscript"/>
          <w:lang w:val="en-US" w:eastAsia="zh-CN"/>
        </w:rPr>
        <w:t>1</w:t>
      </w:r>
      <w:r>
        <w:rPr>
          <w:rFonts w:hint="eastAsia"/>
          <w:lang w:val="en-US" w:eastAsia="zh-CN"/>
        </w:rPr>
        <w:t>，其发射和接收终端分别称为</w:t>
      </w:r>
      <w:r w:rsidRPr="007B31BF">
        <w:rPr>
          <w:i/>
          <w:lang w:val="en-US" w:eastAsia="zh-CN"/>
        </w:rPr>
        <w:t>T</w:t>
      </w:r>
      <w:r w:rsidRPr="007B31BF">
        <w:rPr>
          <w:vertAlign w:val="subscript"/>
          <w:lang w:val="en-US" w:eastAsia="zh-CN"/>
        </w:rPr>
        <w:t>1</w:t>
      </w:r>
      <w:r>
        <w:rPr>
          <w:rFonts w:hint="eastAsia"/>
          <w:lang w:val="en-US" w:eastAsia="zh-CN"/>
        </w:rPr>
        <w:t>和</w:t>
      </w:r>
      <w:r w:rsidRPr="007B31BF">
        <w:rPr>
          <w:i/>
          <w:lang w:val="en-US" w:eastAsia="zh-CN"/>
        </w:rPr>
        <w:t>R</w:t>
      </w:r>
      <w:r w:rsidRPr="007B31BF">
        <w:rPr>
          <w:vertAlign w:val="subscript"/>
          <w:lang w:val="en-US" w:eastAsia="zh-CN"/>
        </w:rPr>
        <w:t>1</w:t>
      </w:r>
      <w:r w:rsidRPr="00A826AD">
        <w:rPr>
          <w:rFonts w:hint="eastAsia"/>
          <w:lang w:val="en-US" w:eastAsia="zh-CN"/>
        </w:rPr>
        <w:t>。</w:t>
      </w:r>
      <w:r>
        <w:rPr>
          <w:rFonts w:hint="eastAsia"/>
          <w:lang w:val="en-US" w:eastAsia="zh-CN"/>
        </w:rPr>
        <w:t>干扰终端为</w:t>
      </w:r>
      <w:r w:rsidRPr="007B31BF">
        <w:rPr>
          <w:i/>
          <w:lang w:val="en-US" w:eastAsia="zh-CN"/>
        </w:rPr>
        <w:t>T</w:t>
      </w:r>
      <w:r w:rsidRPr="007B31BF">
        <w:rPr>
          <w:vertAlign w:val="subscript"/>
          <w:lang w:val="en-US" w:eastAsia="zh-CN"/>
        </w:rPr>
        <w:t>2</w:t>
      </w:r>
      <w:r w:rsidR="003B777D">
        <w:rPr>
          <w:rFonts w:hint="eastAsia"/>
          <w:lang w:val="en-US" w:eastAsia="zh-CN"/>
        </w:rPr>
        <w:t>，其</w:t>
      </w:r>
      <w:r>
        <w:rPr>
          <w:rFonts w:hint="eastAsia"/>
          <w:lang w:val="en-US" w:eastAsia="zh-CN"/>
        </w:rPr>
        <w:t>目标卫星为</w:t>
      </w:r>
      <w:r w:rsidRPr="007B31BF">
        <w:rPr>
          <w:i/>
          <w:lang w:val="en-US" w:eastAsia="zh-CN"/>
        </w:rPr>
        <w:t>S</w:t>
      </w:r>
      <w:r w:rsidRPr="007B31BF">
        <w:rPr>
          <w:vertAlign w:val="subscript"/>
          <w:lang w:val="en-US" w:eastAsia="zh-CN"/>
        </w:rPr>
        <w:t>2</w:t>
      </w:r>
      <w:r>
        <w:rPr>
          <w:rFonts w:hint="eastAsia"/>
          <w:lang w:val="en-US" w:eastAsia="zh-CN"/>
        </w:rPr>
        <w:t>。</w:t>
      </w:r>
      <w:r w:rsidR="003B777D">
        <w:rPr>
          <w:rFonts w:hint="eastAsia"/>
          <w:lang w:val="en-US" w:eastAsia="zh-CN"/>
        </w:rPr>
        <w:t>如图</w:t>
      </w:r>
      <w:r w:rsidR="003B777D">
        <w:rPr>
          <w:rFonts w:hint="eastAsia"/>
          <w:lang w:val="en-US" w:eastAsia="zh-CN"/>
        </w:rPr>
        <w:t>7</w:t>
      </w:r>
      <w:r w:rsidR="003B777D">
        <w:rPr>
          <w:rFonts w:hint="eastAsia"/>
          <w:lang w:val="en-US" w:eastAsia="zh-CN"/>
        </w:rPr>
        <w:t>所示，</w:t>
      </w:r>
      <w:r>
        <w:rPr>
          <w:rFonts w:hint="eastAsia"/>
          <w:lang w:val="en-US" w:eastAsia="zh-CN"/>
        </w:rPr>
        <w:t>受影响的接收机</w:t>
      </w:r>
      <w:r w:rsidRPr="006F0717">
        <w:rPr>
          <w:i/>
          <w:lang w:val="en-US" w:eastAsia="zh-CN"/>
        </w:rPr>
        <w:t>R</w:t>
      </w:r>
      <w:r w:rsidRPr="006F0717">
        <w:rPr>
          <w:vertAlign w:val="subscript"/>
          <w:lang w:val="en-US" w:eastAsia="zh-CN"/>
        </w:rPr>
        <w:t>1</w:t>
      </w:r>
      <w:r>
        <w:rPr>
          <w:rFonts w:hint="eastAsia"/>
          <w:lang w:val="en-US" w:eastAsia="zh-CN"/>
        </w:rPr>
        <w:t>从卫星</w:t>
      </w:r>
      <w:r w:rsidRPr="006F0717">
        <w:rPr>
          <w:i/>
          <w:lang w:val="en-US" w:eastAsia="zh-CN"/>
        </w:rPr>
        <w:t>S</w:t>
      </w:r>
      <w:r w:rsidRPr="006F0717">
        <w:rPr>
          <w:vertAlign w:val="subscript"/>
          <w:lang w:val="en-US" w:eastAsia="zh-CN"/>
        </w:rPr>
        <w:t>1</w:t>
      </w:r>
      <w:r>
        <w:rPr>
          <w:rFonts w:hint="eastAsia"/>
          <w:lang w:val="en-US" w:eastAsia="zh-CN"/>
        </w:rPr>
        <w:t>和</w:t>
      </w:r>
      <w:r w:rsidRPr="006F0717">
        <w:rPr>
          <w:i/>
          <w:lang w:val="en-US" w:eastAsia="zh-CN"/>
        </w:rPr>
        <w:t>S</w:t>
      </w:r>
      <w:r w:rsidRPr="006F0717">
        <w:rPr>
          <w:vertAlign w:val="subscript"/>
          <w:lang w:val="en-US" w:eastAsia="zh-CN"/>
        </w:rPr>
        <w:t>2</w:t>
      </w:r>
      <w:r>
        <w:rPr>
          <w:rFonts w:hint="eastAsia"/>
          <w:lang w:val="en-US" w:eastAsia="zh-CN"/>
        </w:rPr>
        <w:t>中接收信号。</w:t>
      </w:r>
    </w:p>
    <w:p w:rsidR="000B2534" w:rsidRDefault="000B2534">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072D39" w:rsidRPr="007B31BF" w:rsidRDefault="00072D39" w:rsidP="00072D39">
      <w:pPr>
        <w:pStyle w:val="FigureNo"/>
        <w:rPr>
          <w:lang w:val="en-US" w:eastAsia="zh-CN"/>
        </w:rPr>
      </w:pPr>
      <w:r>
        <w:rPr>
          <w:rFonts w:hint="eastAsia"/>
          <w:lang w:val="en-US" w:eastAsia="zh-CN"/>
        </w:rPr>
        <w:lastRenderedPageBreak/>
        <w:t>图</w:t>
      </w:r>
      <w:r w:rsidRPr="007B31BF">
        <w:rPr>
          <w:lang w:val="en-US" w:eastAsia="zh-CN"/>
        </w:rPr>
        <w:t> 7</w:t>
      </w:r>
    </w:p>
    <w:p w:rsidR="00072D39" w:rsidRPr="006F0717" w:rsidRDefault="00072D39" w:rsidP="00072D39">
      <w:pPr>
        <w:pStyle w:val="Figuretitle"/>
        <w:rPr>
          <w:lang w:val="en-US" w:eastAsia="zh-CN"/>
        </w:rPr>
      </w:pPr>
      <w:r>
        <w:rPr>
          <w:rFonts w:hint="eastAsia"/>
          <w:lang w:val="en-US" w:eastAsia="zh-CN"/>
        </w:rPr>
        <w:t>有用和干扰卫星网络，终端</w:t>
      </w:r>
      <w:r w:rsidRPr="006F0717">
        <w:rPr>
          <w:i/>
          <w:lang w:val="en-US" w:eastAsia="zh-CN"/>
        </w:rPr>
        <w:t>T</w:t>
      </w:r>
      <w:r w:rsidRPr="00B97634">
        <w:rPr>
          <w:iCs/>
          <w:szCs w:val="18"/>
          <w:vertAlign w:val="subscript"/>
          <w:lang w:val="en-US" w:eastAsia="zh-CN"/>
        </w:rPr>
        <w:t>1</w:t>
      </w:r>
      <w:r w:rsidRPr="00A826AD">
        <w:rPr>
          <w:rFonts w:hint="eastAsia"/>
          <w:iCs/>
          <w:lang w:val="en-US" w:eastAsia="zh-CN"/>
        </w:rPr>
        <w:t>、</w:t>
      </w:r>
      <w:r w:rsidRPr="006F0717">
        <w:rPr>
          <w:i/>
          <w:lang w:val="en-US" w:eastAsia="zh-CN"/>
        </w:rPr>
        <w:t>R</w:t>
      </w:r>
      <w:r w:rsidRPr="00B97634">
        <w:rPr>
          <w:iCs/>
          <w:szCs w:val="18"/>
          <w:vertAlign w:val="subscript"/>
          <w:lang w:val="en-US" w:eastAsia="zh-CN"/>
        </w:rPr>
        <w:t>1</w:t>
      </w:r>
      <w:r>
        <w:rPr>
          <w:rFonts w:hint="eastAsia"/>
          <w:lang w:val="en-US" w:eastAsia="zh-CN"/>
        </w:rPr>
        <w:t>和</w:t>
      </w:r>
      <w:r w:rsidRPr="006F0717">
        <w:rPr>
          <w:i/>
          <w:lang w:val="en-US" w:eastAsia="zh-CN"/>
        </w:rPr>
        <w:t>S</w:t>
      </w:r>
      <w:r w:rsidRPr="00B97634">
        <w:rPr>
          <w:iCs/>
          <w:szCs w:val="18"/>
          <w:vertAlign w:val="subscript"/>
          <w:lang w:val="en-US" w:eastAsia="zh-CN"/>
        </w:rPr>
        <w:t>1</w:t>
      </w:r>
      <w:r>
        <w:rPr>
          <w:rFonts w:hint="eastAsia"/>
          <w:lang w:val="en-US" w:eastAsia="zh-CN"/>
        </w:rPr>
        <w:t>在有用网络中，</w:t>
      </w:r>
      <w:r w:rsidR="000B2534">
        <w:rPr>
          <w:lang w:val="en-US" w:eastAsia="zh-CN"/>
        </w:rPr>
        <w:br/>
      </w:r>
      <w:r>
        <w:rPr>
          <w:rFonts w:hint="eastAsia"/>
          <w:lang w:val="en-US" w:eastAsia="zh-CN"/>
        </w:rPr>
        <w:t>终端</w:t>
      </w:r>
      <w:r w:rsidRPr="006F0717">
        <w:rPr>
          <w:i/>
          <w:lang w:val="en-US" w:eastAsia="zh-CN"/>
        </w:rPr>
        <w:t>T</w:t>
      </w:r>
      <w:r w:rsidRPr="006F0717">
        <w:rPr>
          <w:iCs/>
          <w:szCs w:val="14"/>
          <w:vertAlign w:val="subscript"/>
          <w:lang w:val="en-US" w:eastAsia="zh-CN"/>
        </w:rPr>
        <w:t>2</w:t>
      </w:r>
      <w:r w:rsidRPr="00A826AD">
        <w:rPr>
          <w:rFonts w:cs="Times New Roman Bold" w:hint="eastAsia"/>
          <w:szCs w:val="18"/>
          <w:lang w:val="en-US" w:eastAsia="zh-CN"/>
        </w:rPr>
        <w:t>和</w:t>
      </w:r>
      <w:r>
        <w:rPr>
          <w:rFonts w:hint="eastAsia"/>
          <w:lang w:val="en-US" w:eastAsia="zh-CN"/>
        </w:rPr>
        <w:t>卫星</w:t>
      </w:r>
      <w:r w:rsidRPr="006F0717">
        <w:rPr>
          <w:i/>
          <w:lang w:val="en-US" w:eastAsia="zh-CN"/>
        </w:rPr>
        <w:t>S</w:t>
      </w:r>
      <w:r w:rsidRPr="006F0717">
        <w:rPr>
          <w:iCs/>
          <w:szCs w:val="14"/>
          <w:vertAlign w:val="subscript"/>
          <w:lang w:val="en-US" w:eastAsia="zh-CN"/>
        </w:rPr>
        <w:t>2</w:t>
      </w:r>
      <w:r>
        <w:rPr>
          <w:rFonts w:hint="eastAsia"/>
          <w:lang w:val="en-US" w:eastAsia="zh-CN"/>
        </w:rPr>
        <w:t>在干扰网络中</w:t>
      </w:r>
    </w:p>
    <w:p w:rsidR="00072D39" w:rsidRPr="007820B4" w:rsidRDefault="00072D39" w:rsidP="00072D39">
      <w:pPr>
        <w:pStyle w:val="Figure"/>
        <w:rPr>
          <w:lang w:eastAsia="zh-CN"/>
        </w:rPr>
      </w:pPr>
      <w:r>
        <w:rPr>
          <w:noProof/>
          <w:lang w:val="en-GB" w:eastAsia="zh-CN"/>
        </w:rPr>
        <w:drawing>
          <wp:inline distT="0" distB="0" distL="0" distR="0">
            <wp:extent cx="3086100" cy="23241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0" cstate="print"/>
                    <a:srcRect/>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C83217" w:rsidRDefault="00C8321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72D39" w:rsidRPr="006F0717" w:rsidRDefault="00072D39" w:rsidP="00072D39">
      <w:pPr>
        <w:ind w:firstLineChars="200" w:firstLine="480"/>
        <w:rPr>
          <w:lang w:val="en-US" w:eastAsia="zh-CN"/>
        </w:rPr>
      </w:pPr>
      <w:r>
        <w:rPr>
          <w:rFonts w:hint="eastAsia"/>
          <w:lang w:val="en-US" w:eastAsia="zh-CN"/>
        </w:rPr>
        <w:t>以下是本建议书采用的参数和表示法：</w:t>
      </w:r>
    </w:p>
    <w:p w:rsidR="00072D39" w:rsidRPr="007820B4" w:rsidRDefault="00072D39" w:rsidP="00072D39">
      <w:pPr>
        <w:pStyle w:val="Equationlegend"/>
        <w:rPr>
          <w:lang w:eastAsia="zh-CN"/>
        </w:rPr>
      </w:pPr>
      <w:r w:rsidRPr="007820B4">
        <w:rPr>
          <w:rFonts w:ascii="Symbol" w:hAnsi="Symbol"/>
          <w:i/>
          <w:lang w:eastAsia="zh-CN"/>
        </w:rPr>
        <w:tab/>
      </w:r>
      <w:r w:rsidRPr="007820B4">
        <w:rPr>
          <w:rFonts w:ascii="Symbol" w:hAnsi="Symbol"/>
          <w:lang w:eastAsia="zh-CN"/>
        </w:rPr>
        <w:t></w:t>
      </w:r>
      <w:r w:rsidRPr="007820B4">
        <w:rPr>
          <w:i/>
          <w:lang w:eastAsia="zh-CN"/>
        </w:rPr>
        <w:t xml:space="preserve"> </w:t>
      </w:r>
      <w:r w:rsidRPr="007820B4">
        <w:rPr>
          <w:lang w:eastAsia="zh-CN"/>
        </w:rPr>
        <w:t>:</w:t>
      </w:r>
      <w:r w:rsidRPr="007820B4">
        <w:rPr>
          <w:lang w:eastAsia="zh-CN"/>
        </w:rPr>
        <w:tab/>
      </w:r>
      <w:r>
        <w:rPr>
          <w:rFonts w:hint="eastAsia"/>
          <w:lang w:eastAsia="zh-CN"/>
        </w:rPr>
        <w:t>在没有天线指向误差情况下</w:t>
      </w:r>
      <w:r w:rsidR="003B777D">
        <w:rPr>
          <w:rFonts w:hint="eastAsia"/>
          <w:lang w:eastAsia="zh-CN"/>
        </w:rPr>
        <w:t>从</w:t>
      </w:r>
      <w:r w:rsidRPr="007820B4">
        <w:rPr>
          <w:i/>
          <w:lang w:eastAsia="zh-CN"/>
        </w:rPr>
        <w:t>T</w:t>
      </w:r>
      <w:r w:rsidRPr="007820B4">
        <w:rPr>
          <w:vertAlign w:val="subscript"/>
          <w:lang w:eastAsia="zh-CN"/>
        </w:rPr>
        <w:t>2</w:t>
      </w:r>
      <w:r w:rsidR="003B777D">
        <w:rPr>
          <w:rFonts w:hint="eastAsia"/>
          <w:lang w:eastAsia="zh-CN"/>
        </w:rPr>
        <w:t>到</w:t>
      </w:r>
      <w:r w:rsidRPr="007820B4">
        <w:rPr>
          <w:i/>
          <w:lang w:eastAsia="zh-CN"/>
        </w:rPr>
        <w:t>S</w:t>
      </w:r>
      <w:r w:rsidRPr="007820B4">
        <w:rPr>
          <w:vertAlign w:val="subscript"/>
          <w:lang w:eastAsia="zh-CN"/>
        </w:rPr>
        <w:t>1</w:t>
      </w:r>
      <w:r>
        <w:rPr>
          <w:rFonts w:hint="eastAsia"/>
          <w:lang w:eastAsia="zh-CN"/>
        </w:rPr>
        <w:t>的离轴角</w:t>
      </w:r>
    </w:p>
    <w:p w:rsidR="00072D39" w:rsidRPr="00A826AD" w:rsidRDefault="00072D39" w:rsidP="00072D39">
      <w:pPr>
        <w:pStyle w:val="Equationlegend"/>
        <w:rPr>
          <w:lang w:eastAsia="zh-CN"/>
        </w:rPr>
      </w:pPr>
      <w:r w:rsidRPr="007820B4">
        <w:rPr>
          <w:rFonts w:ascii="Symbol" w:hAnsi="Symbol"/>
          <w:i/>
          <w:lang w:eastAsia="zh-CN"/>
        </w:rPr>
        <w:tab/>
      </w:r>
      <w:r w:rsidRPr="007820B4">
        <w:rPr>
          <w:rFonts w:ascii="Symbol" w:hAnsi="Symbol"/>
          <w:lang w:eastAsia="zh-CN"/>
        </w:rPr>
        <w:t></w:t>
      </w:r>
      <w:r w:rsidRPr="007820B4">
        <w:rPr>
          <w:i/>
          <w:lang w:eastAsia="zh-CN"/>
        </w:rPr>
        <w:t xml:space="preserve"> </w:t>
      </w:r>
      <w:r w:rsidRPr="007820B4">
        <w:rPr>
          <w:lang w:eastAsia="zh-CN"/>
        </w:rPr>
        <w:t>:</w:t>
      </w:r>
      <w:r w:rsidRPr="007820B4">
        <w:rPr>
          <w:lang w:eastAsia="zh-CN"/>
        </w:rPr>
        <w:tab/>
      </w:r>
      <w:r w:rsidR="003B777D">
        <w:rPr>
          <w:rFonts w:hint="eastAsia"/>
          <w:lang w:eastAsia="zh-CN"/>
        </w:rPr>
        <w:t>从</w:t>
      </w:r>
      <w:r w:rsidRPr="007820B4">
        <w:rPr>
          <w:i/>
          <w:lang w:eastAsia="zh-CN"/>
        </w:rPr>
        <w:t>R</w:t>
      </w:r>
      <w:r w:rsidRPr="007820B4">
        <w:rPr>
          <w:vertAlign w:val="subscript"/>
          <w:lang w:eastAsia="zh-CN"/>
        </w:rPr>
        <w:t>1</w:t>
      </w:r>
      <w:r w:rsidR="003B777D">
        <w:rPr>
          <w:rFonts w:hint="eastAsia"/>
          <w:lang w:eastAsia="zh-CN"/>
        </w:rPr>
        <w:t>到</w:t>
      </w:r>
      <w:r w:rsidRPr="007820B4">
        <w:rPr>
          <w:i/>
          <w:lang w:eastAsia="zh-CN"/>
        </w:rPr>
        <w:t>S</w:t>
      </w:r>
      <w:r w:rsidRPr="007820B4">
        <w:rPr>
          <w:vertAlign w:val="subscript"/>
          <w:lang w:eastAsia="zh-CN"/>
        </w:rPr>
        <w:t>2</w:t>
      </w:r>
      <w:r>
        <w:rPr>
          <w:rFonts w:hint="eastAsia"/>
          <w:lang w:eastAsia="zh-CN"/>
        </w:rPr>
        <w:t>的离轴角</w:t>
      </w:r>
    </w:p>
    <w:p w:rsidR="00072D39" w:rsidRPr="00A826AD" w:rsidRDefault="00072D39" w:rsidP="00072D39">
      <w:pPr>
        <w:pStyle w:val="Equationlegend"/>
        <w:rPr>
          <w:lang w:eastAsia="zh-CN"/>
        </w:rPr>
      </w:pPr>
      <w:r w:rsidRPr="007820B4">
        <w:rPr>
          <w:i/>
          <w:lang w:eastAsia="zh-CN"/>
        </w:rPr>
        <w:tab/>
        <w:t>A</w:t>
      </w:r>
      <w:r w:rsidRPr="007820B4">
        <w:rPr>
          <w:rFonts w:ascii="Symbol" w:hAnsi="Symbol"/>
          <w:vertAlign w:val="subscript"/>
          <w:lang w:eastAsia="zh-CN"/>
        </w:rPr>
        <w:t></w:t>
      </w:r>
      <w:r w:rsidRPr="007820B4">
        <w:rPr>
          <w:lang w:eastAsia="zh-CN"/>
        </w:rPr>
        <w:t>:</w:t>
      </w:r>
      <w:r w:rsidRPr="007820B4">
        <w:rPr>
          <w:lang w:eastAsia="zh-CN"/>
        </w:rPr>
        <w:tab/>
      </w:r>
      <w:r w:rsidR="003B777D">
        <w:rPr>
          <w:rFonts w:hint="eastAsia"/>
          <w:lang w:eastAsia="zh-CN"/>
        </w:rPr>
        <w:t>从</w:t>
      </w:r>
      <w:r w:rsidRPr="007820B4">
        <w:rPr>
          <w:i/>
          <w:lang w:eastAsia="zh-CN"/>
        </w:rPr>
        <w:t>T</w:t>
      </w:r>
      <w:r w:rsidRPr="007820B4">
        <w:rPr>
          <w:vertAlign w:val="subscript"/>
          <w:lang w:eastAsia="zh-CN"/>
        </w:rPr>
        <w:t>1</w:t>
      </w:r>
      <w:r>
        <w:rPr>
          <w:rFonts w:hint="eastAsia"/>
          <w:lang w:eastAsia="zh-CN"/>
        </w:rPr>
        <w:t>到</w:t>
      </w:r>
      <w:r w:rsidRPr="007820B4">
        <w:rPr>
          <w:i/>
          <w:lang w:eastAsia="zh-CN"/>
        </w:rPr>
        <w:t>S</w:t>
      </w:r>
      <w:r w:rsidRPr="007820B4">
        <w:rPr>
          <w:vertAlign w:val="subscript"/>
          <w:lang w:eastAsia="zh-CN"/>
        </w:rPr>
        <w:t>1</w:t>
      </w:r>
      <w:r>
        <w:rPr>
          <w:rFonts w:hint="eastAsia"/>
          <w:lang w:eastAsia="zh-CN"/>
        </w:rPr>
        <w:t>上行链路的雨衰</w:t>
      </w:r>
    </w:p>
    <w:p w:rsidR="00072D39" w:rsidRPr="00AA0ACE" w:rsidRDefault="00072D39" w:rsidP="00072D39">
      <w:pPr>
        <w:pStyle w:val="Equationlegend"/>
        <w:rPr>
          <w:lang w:eastAsia="zh-CN"/>
        </w:rPr>
      </w:pPr>
      <w:r w:rsidRPr="007820B4">
        <w:rPr>
          <w:i/>
          <w:lang w:eastAsia="zh-CN"/>
        </w:rPr>
        <w:tab/>
        <w:t>A</w:t>
      </w:r>
      <w:r w:rsidRPr="007820B4">
        <w:rPr>
          <w:rFonts w:ascii="Symbol" w:hAnsi="Symbol"/>
          <w:vertAlign w:val="subscript"/>
          <w:lang w:eastAsia="zh-CN"/>
        </w:rPr>
        <w:t></w:t>
      </w:r>
      <w:r w:rsidRPr="007820B4">
        <w:rPr>
          <w:lang w:eastAsia="zh-CN"/>
        </w:rPr>
        <w:t>:</w:t>
      </w:r>
      <w:r w:rsidRPr="007820B4">
        <w:rPr>
          <w:lang w:eastAsia="zh-CN"/>
        </w:rPr>
        <w:tab/>
      </w:r>
      <w:r w:rsidR="003B777D">
        <w:rPr>
          <w:rFonts w:hint="eastAsia"/>
          <w:lang w:eastAsia="zh-CN"/>
        </w:rPr>
        <w:t>从</w:t>
      </w:r>
      <w:r w:rsidRPr="007820B4">
        <w:rPr>
          <w:i/>
          <w:lang w:eastAsia="zh-CN"/>
        </w:rPr>
        <w:t>S</w:t>
      </w:r>
      <w:r w:rsidRPr="007820B4">
        <w:rPr>
          <w:vertAlign w:val="subscript"/>
          <w:lang w:eastAsia="zh-CN"/>
        </w:rPr>
        <w:t>1</w:t>
      </w:r>
      <w:r>
        <w:rPr>
          <w:rFonts w:hint="eastAsia"/>
          <w:lang w:eastAsia="zh-CN"/>
        </w:rPr>
        <w:t>到</w:t>
      </w:r>
      <w:r w:rsidRPr="007820B4">
        <w:rPr>
          <w:i/>
          <w:lang w:eastAsia="zh-CN"/>
        </w:rPr>
        <w:t>R</w:t>
      </w:r>
      <w:r w:rsidRPr="007820B4">
        <w:rPr>
          <w:vertAlign w:val="subscript"/>
          <w:lang w:eastAsia="zh-CN"/>
        </w:rPr>
        <w:t>1</w:t>
      </w:r>
      <w:r>
        <w:rPr>
          <w:rFonts w:hint="eastAsia"/>
          <w:lang w:eastAsia="zh-CN"/>
        </w:rPr>
        <w:t>下行链路的雨衰</w:t>
      </w:r>
    </w:p>
    <w:p w:rsidR="00072D39" w:rsidRPr="00BE79D0" w:rsidRDefault="00072D39" w:rsidP="00072D39">
      <w:pPr>
        <w:pStyle w:val="Equationlegend"/>
        <w:rPr>
          <w:lang w:eastAsia="zh-CN"/>
        </w:rPr>
      </w:pPr>
      <w:r w:rsidRPr="007820B4">
        <w:rPr>
          <w:i/>
          <w:lang w:eastAsia="zh-CN"/>
        </w:rPr>
        <w:tab/>
        <w:t>A</w:t>
      </w:r>
      <w:r w:rsidRPr="007820B4">
        <w:rPr>
          <w:rFonts w:ascii="Symbol" w:hAnsi="Symbol"/>
          <w:vertAlign w:val="subscript"/>
          <w:lang w:eastAsia="zh-CN"/>
        </w:rPr>
        <w:t></w:t>
      </w:r>
      <w:r w:rsidRPr="007820B4">
        <w:rPr>
          <w:rFonts w:ascii="Symbol" w:hAnsi="Symbol"/>
          <w:vertAlign w:val="subscript"/>
          <w:lang w:eastAsia="zh-CN"/>
        </w:rPr>
        <w:t></w:t>
      </w:r>
      <w:r w:rsidRPr="007820B4">
        <w:rPr>
          <w:rFonts w:ascii="Symbol" w:hAnsi="Symbol"/>
          <w:i/>
          <w:vertAlign w:val="subscript"/>
          <w:lang w:eastAsia="zh-CN"/>
        </w:rPr>
        <w:t></w:t>
      </w:r>
      <w:r w:rsidRPr="007820B4">
        <w:rPr>
          <w:rFonts w:ascii="Symbol" w:hAnsi="Symbol"/>
          <w:i/>
          <w:vertAlign w:val="subscript"/>
          <w:lang w:eastAsia="zh-CN"/>
        </w:rPr>
        <w:t></w:t>
      </w:r>
      <w:r w:rsidRPr="007820B4">
        <w:rPr>
          <w:rFonts w:ascii="Symbol" w:hAnsi="Symbol"/>
          <w:i/>
          <w:vertAlign w:val="subscript"/>
          <w:lang w:eastAsia="zh-CN"/>
        </w:rPr>
        <w:t></w:t>
      </w:r>
      <w:r w:rsidRPr="007820B4">
        <w:rPr>
          <w:lang w:eastAsia="zh-CN"/>
        </w:rPr>
        <w:t>:</w:t>
      </w:r>
      <w:r w:rsidRPr="007820B4">
        <w:rPr>
          <w:lang w:eastAsia="zh-CN"/>
        </w:rPr>
        <w:tab/>
      </w:r>
      <w:r>
        <w:rPr>
          <w:rFonts w:hint="eastAsia"/>
          <w:lang w:eastAsia="zh-CN"/>
        </w:rPr>
        <w:t>从干扰源</w:t>
      </w:r>
      <w:r w:rsidRPr="007820B4">
        <w:rPr>
          <w:i/>
          <w:lang w:eastAsia="zh-CN"/>
        </w:rPr>
        <w:t>T</w:t>
      </w:r>
      <w:r w:rsidRPr="007820B4">
        <w:rPr>
          <w:vertAlign w:val="subscript"/>
          <w:lang w:eastAsia="zh-CN"/>
        </w:rPr>
        <w:t>2</w:t>
      </w:r>
      <w:r>
        <w:rPr>
          <w:rFonts w:hint="eastAsia"/>
          <w:lang w:eastAsia="zh-CN"/>
        </w:rPr>
        <w:t>到</w:t>
      </w:r>
      <w:r w:rsidRPr="007820B4">
        <w:rPr>
          <w:i/>
          <w:lang w:eastAsia="zh-CN"/>
        </w:rPr>
        <w:t>S</w:t>
      </w:r>
      <w:r w:rsidRPr="007820B4">
        <w:rPr>
          <w:vertAlign w:val="subscript"/>
          <w:lang w:eastAsia="zh-CN"/>
        </w:rPr>
        <w:t>1</w:t>
      </w:r>
      <w:r>
        <w:rPr>
          <w:rFonts w:hint="eastAsia"/>
          <w:lang w:eastAsia="zh-CN"/>
        </w:rPr>
        <w:t>或</w:t>
      </w:r>
      <w:r w:rsidRPr="007820B4">
        <w:rPr>
          <w:i/>
          <w:lang w:eastAsia="zh-CN"/>
        </w:rPr>
        <w:t>S</w:t>
      </w:r>
      <w:r w:rsidRPr="007820B4">
        <w:rPr>
          <w:vertAlign w:val="subscript"/>
          <w:lang w:eastAsia="zh-CN"/>
        </w:rPr>
        <w:t>2</w:t>
      </w:r>
      <w:r>
        <w:rPr>
          <w:rFonts w:hint="eastAsia"/>
          <w:lang w:eastAsia="zh-CN"/>
        </w:rPr>
        <w:t>上行链路</w:t>
      </w:r>
      <w:r w:rsidR="003B777D">
        <w:rPr>
          <w:rFonts w:hint="eastAsia"/>
          <w:lang w:eastAsia="zh-CN"/>
        </w:rPr>
        <w:t>的</w:t>
      </w:r>
      <w:r>
        <w:rPr>
          <w:rFonts w:hint="eastAsia"/>
          <w:lang w:eastAsia="zh-CN"/>
        </w:rPr>
        <w:t>雨衰</w:t>
      </w:r>
    </w:p>
    <w:p w:rsidR="00072D39" w:rsidRPr="007820B4" w:rsidRDefault="00072D39" w:rsidP="003B777D">
      <w:pPr>
        <w:pStyle w:val="Equationlegend"/>
        <w:rPr>
          <w:lang w:eastAsia="zh-CN"/>
        </w:rPr>
      </w:pPr>
      <w:r w:rsidRPr="007820B4">
        <w:rPr>
          <w:i/>
          <w:lang w:eastAsia="zh-CN"/>
        </w:rPr>
        <w:tab/>
        <w:t>B</w:t>
      </w:r>
      <w:r w:rsidRPr="007820B4">
        <w:rPr>
          <w:i/>
          <w:vertAlign w:val="subscript"/>
          <w:lang w:eastAsia="zh-CN"/>
        </w:rPr>
        <w:t>s</w:t>
      </w:r>
      <w:r w:rsidRPr="007820B4">
        <w:rPr>
          <w:lang w:eastAsia="zh-CN"/>
        </w:rPr>
        <w:t>:</w:t>
      </w:r>
      <w:r w:rsidRPr="007820B4">
        <w:rPr>
          <w:lang w:eastAsia="zh-CN"/>
        </w:rPr>
        <w:tab/>
      </w:r>
      <w:r>
        <w:rPr>
          <w:rFonts w:hint="eastAsia"/>
          <w:lang w:eastAsia="zh-CN"/>
        </w:rPr>
        <w:t>静止情况下视轴方向的</w:t>
      </w:r>
      <w:r>
        <w:rPr>
          <w:lang w:eastAsia="zh-CN"/>
        </w:rPr>
        <w:t>e.i.r.p.</w:t>
      </w:r>
      <w:r>
        <w:rPr>
          <w:rFonts w:hint="eastAsia"/>
          <w:lang w:eastAsia="zh-CN"/>
        </w:rPr>
        <w:t>密度（</w:t>
      </w:r>
      <w:r w:rsidRPr="007820B4">
        <w:rPr>
          <w:lang w:eastAsia="zh-CN"/>
        </w:rPr>
        <w:t>W/Hz</w:t>
      </w:r>
      <w:r>
        <w:rPr>
          <w:rFonts w:hint="eastAsia"/>
          <w:lang w:eastAsia="zh-CN"/>
        </w:rPr>
        <w:t>），是</w:t>
      </w:r>
      <w:r w:rsidR="003B777D">
        <w:rPr>
          <w:rFonts w:hint="eastAsia"/>
          <w:lang w:eastAsia="zh-CN"/>
        </w:rPr>
        <w:t>在</w:t>
      </w:r>
      <w:r>
        <w:rPr>
          <w:rFonts w:hint="eastAsia"/>
          <w:lang w:eastAsia="zh-CN"/>
        </w:rPr>
        <w:t>没有时变天线指向误差</w:t>
      </w:r>
      <w:r w:rsidR="003B777D">
        <w:rPr>
          <w:rFonts w:hint="eastAsia"/>
          <w:lang w:eastAsia="zh-CN"/>
        </w:rPr>
        <w:t>情况下</w:t>
      </w:r>
      <w:r w:rsidR="003B777D" w:rsidRPr="007820B4">
        <w:rPr>
          <w:i/>
          <w:lang w:eastAsia="zh-CN"/>
        </w:rPr>
        <w:t>T</w:t>
      </w:r>
      <w:r w:rsidR="003B777D" w:rsidRPr="007820B4">
        <w:rPr>
          <w:vertAlign w:val="subscript"/>
          <w:lang w:eastAsia="zh-CN"/>
        </w:rPr>
        <w:t>2</w:t>
      </w:r>
      <w:r w:rsidR="003B777D">
        <w:rPr>
          <w:rFonts w:hint="eastAsia"/>
          <w:lang w:eastAsia="zh-CN"/>
        </w:rPr>
        <w:t>的值</w:t>
      </w:r>
      <w:r>
        <w:rPr>
          <w:rFonts w:hint="eastAsia"/>
          <w:lang w:eastAsia="zh-CN"/>
        </w:rPr>
        <w:t>。在此，视轴方向天线增益最高。</w:t>
      </w:r>
    </w:p>
    <w:p w:rsidR="00072D39" w:rsidRPr="007820B4" w:rsidRDefault="00072D39" w:rsidP="003B777D">
      <w:pPr>
        <w:pStyle w:val="Equationlegend"/>
        <w:rPr>
          <w:lang w:eastAsia="zh-CN"/>
        </w:rPr>
      </w:pPr>
      <w:r w:rsidRPr="007820B4">
        <w:rPr>
          <w:i/>
          <w:lang w:eastAsia="zh-CN"/>
        </w:rPr>
        <w:tab/>
        <w:t>B</w:t>
      </w:r>
      <w:r w:rsidRPr="007820B4">
        <w:rPr>
          <w:i/>
          <w:vertAlign w:val="subscript"/>
          <w:lang w:eastAsia="zh-CN"/>
        </w:rPr>
        <w:t>t</w:t>
      </w:r>
      <w:r w:rsidRPr="007820B4">
        <w:rPr>
          <w:lang w:eastAsia="zh-CN"/>
        </w:rPr>
        <w:t>:</w:t>
      </w:r>
      <w:r w:rsidRPr="007820B4">
        <w:rPr>
          <w:lang w:eastAsia="zh-CN"/>
        </w:rPr>
        <w:tab/>
      </w:r>
      <w:r>
        <w:rPr>
          <w:rFonts w:hint="eastAsia"/>
          <w:lang w:eastAsia="zh-CN"/>
        </w:rPr>
        <w:t>在有时变天线指向误差情况下视轴方向</w:t>
      </w:r>
      <w:r w:rsidRPr="007820B4">
        <w:rPr>
          <w:i/>
          <w:lang w:eastAsia="zh-CN"/>
        </w:rPr>
        <w:t>T</w:t>
      </w:r>
      <w:r w:rsidRPr="007820B4">
        <w:rPr>
          <w:vertAlign w:val="subscript"/>
          <w:lang w:eastAsia="zh-CN"/>
        </w:rPr>
        <w:t>2</w:t>
      </w:r>
      <w:r>
        <w:rPr>
          <w:rFonts w:hint="eastAsia"/>
          <w:lang w:eastAsia="zh-CN"/>
        </w:rPr>
        <w:t>的</w:t>
      </w:r>
      <w:r w:rsidRPr="007820B4">
        <w:rPr>
          <w:lang w:eastAsia="zh-CN"/>
        </w:rPr>
        <w:t>e.i.r.p.</w:t>
      </w:r>
      <w:r>
        <w:rPr>
          <w:rFonts w:hint="eastAsia"/>
          <w:lang w:eastAsia="zh-CN"/>
        </w:rPr>
        <w:t>密度（</w:t>
      </w:r>
      <w:r w:rsidRPr="007820B4">
        <w:rPr>
          <w:lang w:eastAsia="zh-CN"/>
        </w:rPr>
        <w:t>W/Hz</w:t>
      </w:r>
      <w:r>
        <w:rPr>
          <w:rFonts w:hint="eastAsia"/>
          <w:lang w:eastAsia="zh-CN"/>
        </w:rPr>
        <w:t>）。请注意，该参数对应于等式</w:t>
      </w:r>
      <w:r w:rsidRPr="007820B4">
        <w:rPr>
          <w:lang w:eastAsia="zh-CN"/>
        </w:rPr>
        <w:t>(3)</w:t>
      </w:r>
      <w:r>
        <w:rPr>
          <w:rFonts w:hint="eastAsia"/>
          <w:lang w:eastAsia="zh-CN"/>
        </w:rPr>
        <w:t>中的</w:t>
      </w:r>
      <w:r w:rsidRPr="007820B4">
        <w:rPr>
          <w:i/>
          <w:lang w:eastAsia="zh-CN"/>
        </w:rPr>
        <w:t>E</w:t>
      </w:r>
      <w:r w:rsidRPr="007820B4">
        <w:rPr>
          <w:i/>
          <w:vertAlign w:val="subscript"/>
          <w:lang w:eastAsia="zh-CN"/>
        </w:rPr>
        <w:t>B</w:t>
      </w:r>
    </w:p>
    <w:p w:rsidR="00072D39" w:rsidRPr="00D61EC3" w:rsidRDefault="00072D39" w:rsidP="00072D39">
      <w:pPr>
        <w:pStyle w:val="Equationlegend"/>
        <w:rPr>
          <w:vertAlign w:val="subscript"/>
          <w:lang w:eastAsia="zh-CN"/>
        </w:rPr>
      </w:pPr>
      <w:r w:rsidRPr="007820B4">
        <w:rPr>
          <w:rFonts w:ascii="Symbol" w:hAnsi="Symbol"/>
          <w:lang w:eastAsia="zh-CN"/>
        </w:rPr>
        <w:tab/>
      </w:r>
      <w:r w:rsidRPr="007820B4">
        <w:rPr>
          <w:rFonts w:ascii="Symbol" w:hAnsi="Symbol"/>
          <w:lang w:eastAsia="zh-CN"/>
        </w:rPr>
        <w:t></w:t>
      </w:r>
      <w:r w:rsidRPr="007820B4">
        <w:rPr>
          <w:i/>
          <w:lang w:eastAsia="zh-CN"/>
        </w:rPr>
        <w:t>B</w:t>
      </w:r>
      <w:r w:rsidRPr="007820B4">
        <w:rPr>
          <w:lang w:eastAsia="zh-CN"/>
        </w:rPr>
        <w:t>:</w:t>
      </w:r>
      <w:r w:rsidRPr="007820B4">
        <w:rPr>
          <w:lang w:eastAsia="zh-CN"/>
        </w:rPr>
        <w:tab/>
      </w:r>
      <w:r>
        <w:rPr>
          <w:rFonts w:hint="eastAsia"/>
          <w:lang w:eastAsia="zh-CN"/>
        </w:rPr>
        <w:t>视轴</w:t>
      </w:r>
      <w:r w:rsidRPr="007820B4">
        <w:rPr>
          <w:lang w:eastAsia="zh-CN"/>
        </w:rPr>
        <w:t>e.i.r.p.</w:t>
      </w:r>
      <w:r>
        <w:rPr>
          <w:rFonts w:hint="eastAsia"/>
          <w:lang w:eastAsia="zh-CN"/>
        </w:rPr>
        <w:t>密度的降低，</w:t>
      </w:r>
      <w:r>
        <w:sym w:font="Symbol" w:char="F044"/>
      </w:r>
      <w:r>
        <w:rPr>
          <w:i/>
          <w:iCs/>
          <w:lang w:eastAsia="zh-CN"/>
        </w:rPr>
        <w:t>B = B</w:t>
      </w:r>
      <w:r>
        <w:rPr>
          <w:i/>
          <w:iCs/>
          <w:vertAlign w:val="subscript"/>
          <w:lang w:eastAsia="zh-CN"/>
        </w:rPr>
        <w:t xml:space="preserve">s </w:t>
      </w:r>
      <w:r>
        <w:rPr>
          <w:lang w:eastAsia="zh-CN"/>
        </w:rPr>
        <w:t>/</w:t>
      </w:r>
      <w:r w:rsidRPr="00D61EC3">
        <w:rPr>
          <w:i/>
          <w:iCs/>
          <w:lang w:eastAsia="zh-CN"/>
        </w:rPr>
        <w:t>B</w:t>
      </w:r>
      <w:r w:rsidRPr="00D61EC3">
        <w:rPr>
          <w:i/>
          <w:iCs/>
          <w:vertAlign w:val="subscript"/>
          <w:lang w:eastAsia="zh-CN"/>
        </w:rPr>
        <w:t>t</w:t>
      </w:r>
    </w:p>
    <w:p w:rsidR="00072D39" w:rsidRPr="00BE79D0" w:rsidRDefault="00072D39" w:rsidP="00072D39">
      <w:pPr>
        <w:pStyle w:val="Equationlegend"/>
        <w:rPr>
          <w:lang w:eastAsia="zh-CN"/>
        </w:rPr>
      </w:pPr>
      <w:r w:rsidRPr="007820B4">
        <w:rPr>
          <w:lang w:eastAsia="zh-CN"/>
        </w:rPr>
        <w:tab/>
        <w:t>(</w:t>
      </w:r>
      <w:r w:rsidRPr="007820B4">
        <w:rPr>
          <w:i/>
          <w:lang w:eastAsia="zh-CN"/>
        </w:rPr>
        <w:t>C</w:t>
      </w:r>
      <w:r w:rsidRPr="0082520F">
        <w:rPr>
          <w:iCs/>
          <w:lang w:eastAsia="zh-CN"/>
        </w:rPr>
        <w:t>/</w:t>
      </w:r>
      <w:r w:rsidRPr="007820B4">
        <w:rPr>
          <w:i/>
          <w:lang w:eastAsia="zh-CN"/>
        </w:rPr>
        <w:t>N</w:t>
      </w:r>
      <w:r w:rsidRPr="007820B4">
        <w:rPr>
          <w:lang w:eastAsia="zh-CN"/>
        </w:rPr>
        <w:t>)</w:t>
      </w:r>
      <w:r w:rsidRPr="007820B4">
        <w:rPr>
          <w:i/>
          <w:vertAlign w:val="subscript"/>
          <w:lang w:eastAsia="zh-CN"/>
        </w:rPr>
        <w:t>cs</w:t>
      </w:r>
      <w:r w:rsidRPr="007820B4">
        <w:rPr>
          <w:lang w:eastAsia="zh-CN"/>
        </w:rPr>
        <w:t>:</w:t>
      </w:r>
      <w:r w:rsidRPr="007820B4">
        <w:rPr>
          <w:lang w:eastAsia="zh-CN"/>
        </w:rPr>
        <w:tab/>
      </w:r>
      <w:r>
        <w:rPr>
          <w:rFonts w:hint="eastAsia"/>
          <w:lang w:eastAsia="zh-CN"/>
        </w:rPr>
        <w:t>在晴朗天空条件下</w:t>
      </w:r>
      <w:r w:rsidRPr="007820B4">
        <w:rPr>
          <w:i/>
          <w:lang w:eastAsia="zh-CN"/>
        </w:rPr>
        <w:t>R</w:t>
      </w:r>
      <w:r w:rsidRPr="007820B4">
        <w:rPr>
          <w:vertAlign w:val="subscript"/>
          <w:lang w:eastAsia="zh-CN"/>
        </w:rPr>
        <w:t>1</w:t>
      </w:r>
      <w:r>
        <w:rPr>
          <w:rFonts w:hint="eastAsia"/>
          <w:lang w:eastAsia="zh-CN"/>
        </w:rPr>
        <w:t>的载噪功率比。</w:t>
      </w:r>
      <w:r w:rsidRPr="007820B4">
        <w:rPr>
          <w:i/>
          <w:lang w:eastAsia="zh-CN"/>
        </w:rPr>
        <w:t>C</w:t>
      </w:r>
      <w:r>
        <w:rPr>
          <w:rFonts w:hint="eastAsia"/>
          <w:lang w:eastAsia="zh-CN"/>
        </w:rPr>
        <w:t>是</w:t>
      </w:r>
      <w:r w:rsidRPr="007820B4">
        <w:rPr>
          <w:i/>
          <w:lang w:eastAsia="zh-CN"/>
        </w:rPr>
        <w:t>R</w:t>
      </w:r>
      <w:r w:rsidRPr="007820B4">
        <w:rPr>
          <w:vertAlign w:val="subscript"/>
          <w:lang w:eastAsia="zh-CN"/>
        </w:rPr>
        <w:t>1</w:t>
      </w:r>
      <w:r>
        <w:rPr>
          <w:rFonts w:hint="eastAsia"/>
          <w:lang w:eastAsia="zh-CN"/>
        </w:rPr>
        <w:t>从</w:t>
      </w:r>
      <w:r w:rsidRPr="007820B4">
        <w:rPr>
          <w:i/>
          <w:lang w:eastAsia="zh-CN"/>
        </w:rPr>
        <w:t>T</w:t>
      </w:r>
      <w:r w:rsidRPr="007820B4">
        <w:rPr>
          <w:vertAlign w:val="subscript"/>
          <w:lang w:eastAsia="zh-CN"/>
        </w:rPr>
        <w:t>1</w:t>
      </w:r>
      <w:r>
        <w:rPr>
          <w:rFonts w:hint="eastAsia"/>
          <w:lang w:eastAsia="zh-CN"/>
        </w:rPr>
        <w:t>接收到的有用载波功率。</w:t>
      </w:r>
    </w:p>
    <w:p w:rsidR="00072D39" w:rsidRPr="007820B4" w:rsidRDefault="00072D39" w:rsidP="00072D39">
      <w:pPr>
        <w:pStyle w:val="Equationlegend"/>
        <w:rPr>
          <w:lang w:eastAsia="zh-CN"/>
        </w:rPr>
      </w:pPr>
      <w:r w:rsidRPr="007820B4">
        <w:rPr>
          <w:lang w:eastAsia="zh-CN"/>
        </w:rPr>
        <w:tab/>
        <w:t>(</w:t>
      </w:r>
      <w:r w:rsidRPr="007820B4">
        <w:rPr>
          <w:i/>
          <w:lang w:eastAsia="zh-CN"/>
        </w:rPr>
        <w:t>C</w:t>
      </w:r>
      <w:r w:rsidRPr="0082520F">
        <w:rPr>
          <w:iCs/>
          <w:lang w:eastAsia="zh-CN"/>
        </w:rPr>
        <w:t>/</w:t>
      </w:r>
      <w:r w:rsidRPr="007820B4">
        <w:rPr>
          <w:i/>
          <w:lang w:eastAsia="zh-CN"/>
        </w:rPr>
        <w:t>N</w:t>
      </w:r>
      <w:r w:rsidRPr="007820B4">
        <w:rPr>
          <w:lang w:eastAsia="zh-CN"/>
        </w:rPr>
        <w:t>)</w:t>
      </w:r>
      <w:r w:rsidRPr="007820B4">
        <w:rPr>
          <w:i/>
          <w:vertAlign w:val="subscript"/>
          <w:lang w:eastAsia="zh-CN"/>
        </w:rPr>
        <w:t>s</w:t>
      </w:r>
      <w:r w:rsidRPr="007820B4">
        <w:rPr>
          <w:lang w:eastAsia="zh-CN"/>
        </w:rPr>
        <w:t>:</w:t>
      </w:r>
      <w:r w:rsidRPr="007820B4">
        <w:rPr>
          <w:lang w:eastAsia="zh-CN"/>
        </w:rPr>
        <w:tab/>
      </w:r>
      <w:r>
        <w:rPr>
          <w:rFonts w:hint="eastAsia"/>
          <w:lang w:eastAsia="zh-CN"/>
        </w:rPr>
        <w:t>静止情况下</w:t>
      </w:r>
      <w:r w:rsidRPr="007820B4">
        <w:rPr>
          <w:i/>
          <w:lang w:eastAsia="zh-CN"/>
        </w:rPr>
        <w:t>R</w:t>
      </w:r>
      <w:r w:rsidRPr="007820B4">
        <w:rPr>
          <w:vertAlign w:val="subscript"/>
          <w:lang w:eastAsia="zh-CN"/>
        </w:rPr>
        <w:t>1</w:t>
      </w:r>
      <w:r>
        <w:rPr>
          <w:rFonts w:hint="eastAsia"/>
          <w:lang w:eastAsia="zh-CN"/>
        </w:rPr>
        <w:t>的</w:t>
      </w:r>
      <w:r w:rsidRPr="007820B4">
        <w:rPr>
          <w:lang w:eastAsia="zh-CN"/>
        </w:rPr>
        <w:t>(</w:t>
      </w:r>
      <w:r w:rsidRPr="007820B4">
        <w:rPr>
          <w:i/>
          <w:lang w:eastAsia="zh-CN"/>
        </w:rPr>
        <w:t>C/N</w:t>
      </w:r>
      <w:r>
        <w:rPr>
          <w:lang w:eastAsia="zh-CN"/>
        </w:rPr>
        <w:t>)</w:t>
      </w:r>
      <w:r>
        <w:rPr>
          <w:rFonts w:hint="eastAsia"/>
          <w:lang w:eastAsia="zh-CN"/>
        </w:rPr>
        <w:t>比，它是在没有时变天线指向误差情况下因雨衰和来自</w:t>
      </w:r>
      <w:r w:rsidRPr="007820B4">
        <w:rPr>
          <w:i/>
          <w:lang w:eastAsia="zh-CN"/>
        </w:rPr>
        <w:t>T</w:t>
      </w:r>
      <w:r w:rsidRPr="007820B4">
        <w:rPr>
          <w:vertAlign w:val="subscript"/>
          <w:lang w:eastAsia="zh-CN"/>
        </w:rPr>
        <w:t>2</w:t>
      </w:r>
      <w:r>
        <w:rPr>
          <w:rFonts w:hint="eastAsia"/>
          <w:lang w:eastAsia="zh-CN"/>
        </w:rPr>
        <w:t>的干扰造成的。</w:t>
      </w:r>
    </w:p>
    <w:p w:rsidR="00072D39" w:rsidRPr="007820B4" w:rsidRDefault="00072D39" w:rsidP="00072D39">
      <w:pPr>
        <w:pStyle w:val="Equationlegend"/>
        <w:rPr>
          <w:lang w:eastAsia="zh-CN"/>
        </w:rPr>
      </w:pPr>
      <w:r w:rsidRPr="007820B4">
        <w:rPr>
          <w:lang w:eastAsia="zh-CN"/>
        </w:rPr>
        <w:tab/>
        <w:t>(</w:t>
      </w:r>
      <w:r w:rsidRPr="007820B4">
        <w:rPr>
          <w:i/>
          <w:lang w:eastAsia="zh-CN"/>
        </w:rPr>
        <w:t>C</w:t>
      </w:r>
      <w:r w:rsidRPr="0082520F">
        <w:rPr>
          <w:iCs/>
          <w:lang w:eastAsia="zh-CN"/>
        </w:rPr>
        <w:t>/</w:t>
      </w:r>
      <w:r w:rsidRPr="007820B4">
        <w:rPr>
          <w:i/>
          <w:lang w:eastAsia="zh-CN"/>
        </w:rPr>
        <w:t>N</w:t>
      </w:r>
      <w:r w:rsidRPr="007820B4">
        <w:rPr>
          <w:lang w:eastAsia="zh-CN"/>
        </w:rPr>
        <w:t>)</w:t>
      </w:r>
      <w:r w:rsidRPr="007820B4">
        <w:rPr>
          <w:i/>
          <w:vertAlign w:val="subscript"/>
          <w:lang w:eastAsia="zh-CN"/>
        </w:rPr>
        <w:t>t</w:t>
      </w:r>
      <w:r w:rsidRPr="007820B4">
        <w:rPr>
          <w:lang w:eastAsia="zh-CN"/>
        </w:rPr>
        <w:t>:</w:t>
      </w:r>
      <w:r w:rsidRPr="007820B4">
        <w:rPr>
          <w:lang w:eastAsia="zh-CN"/>
        </w:rPr>
        <w:tab/>
      </w:r>
      <w:r>
        <w:rPr>
          <w:rFonts w:hint="eastAsia"/>
          <w:lang w:eastAsia="zh-CN"/>
        </w:rPr>
        <w:t>因雨衰和由于时变天线指向误差从</w:t>
      </w:r>
      <w:r w:rsidRPr="007820B4">
        <w:rPr>
          <w:i/>
          <w:lang w:eastAsia="zh-CN"/>
        </w:rPr>
        <w:t>T</w:t>
      </w:r>
      <w:r w:rsidRPr="007820B4">
        <w:rPr>
          <w:vertAlign w:val="subscript"/>
          <w:lang w:eastAsia="zh-CN"/>
        </w:rPr>
        <w:t>2</w:t>
      </w:r>
      <w:r>
        <w:rPr>
          <w:rFonts w:hint="eastAsia"/>
          <w:lang w:eastAsia="zh-CN"/>
        </w:rPr>
        <w:t>产生的干扰造成的</w:t>
      </w:r>
      <w:r w:rsidRPr="007820B4">
        <w:rPr>
          <w:i/>
          <w:lang w:eastAsia="zh-CN"/>
        </w:rPr>
        <w:t>R</w:t>
      </w:r>
      <w:r w:rsidRPr="007820B4">
        <w:rPr>
          <w:vertAlign w:val="subscript"/>
          <w:lang w:eastAsia="zh-CN"/>
        </w:rPr>
        <w:t>1</w:t>
      </w:r>
      <w:r w:rsidRPr="007820B4">
        <w:rPr>
          <w:lang w:eastAsia="zh-CN"/>
        </w:rPr>
        <w:t xml:space="preserve"> (</w:t>
      </w:r>
      <w:r w:rsidRPr="007820B4">
        <w:rPr>
          <w:i/>
          <w:lang w:eastAsia="zh-CN"/>
        </w:rPr>
        <w:t>C/N</w:t>
      </w:r>
      <w:r>
        <w:rPr>
          <w:lang w:eastAsia="zh-CN"/>
        </w:rPr>
        <w:t>)</w:t>
      </w:r>
      <w:r>
        <w:rPr>
          <w:rFonts w:hint="eastAsia"/>
          <w:lang w:eastAsia="zh-CN"/>
        </w:rPr>
        <w:t>比</w:t>
      </w:r>
    </w:p>
    <w:p w:rsidR="00072D39" w:rsidRPr="007820B4" w:rsidRDefault="00072D39" w:rsidP="003B777D">
      <w:pPr>
        <w:pStyle w:val="Equationlegend"/>
        <w:rPr>
          <w:lang w:eastAsia="zh-CN"/>
        </w:rPr>
      </w:pPr>
      <w:r w:rsidRPr="007820B4">
        <w:rPr>
          <w:i/>
          <w:lang w:eastAsia="zh-CN"/>
        </w:rPr>
        <w:tab/>
        <w:t>G</w:t>
      </w:r>
      <w:r w:rsidRPr="007820B4">
        <w:rPr>
          <w:vertAlign w:val="subscript"/>
          <w:lang w:eastAsia="zh-CN"/>
        </w:rPr>
        <w:t>1</w:t>
      </w:r>
      <w:r w:rsidRPr="007820B4">
        <w:rPr>
          <w:lang w:eastAsia="zh-CN"/>
        </w:rPr>
        <w:t>(</w:t>
      </w:r>
      <w:r w:rsidRPr="007820B4">
        <w:rPr>
          <w:rFonts w:ascii="Symbol" w:hAnsi="Symbol"/>
          <w:lang w:eastAsia="zh-CN"/>
        </w:rPr>
        <w:t></w:t>
      </w:r>
      <w:r w:rsidRPr="007820B4">
        <w:rPr>
          <w:lang w:eastAsia="zh-CN"/>
        </w:rPr>
        <w:t>):</w:t>
      </w:r>
      <w:r w:rsidRPr="007820B4">
        <w:rPr>
          <w:lang w:eastAsia="zh-CN"/>
        </w:rPr>
        <w:tab/>
      </w:r>
      <w:r>
        <w:rPr>
          <w:rFonts w:hint="eastAsia"/>
          <w:lang w:eastAsia="zh-CN"/>
        </w:rPr>
        <w:t>在离轴方向</w:t>
      </w:r>
      <w:r w:rsidRPr="007820B4">
        <w:rPr>
          <w:rFonts w:ascii="Symbol" w:hAnsi="Symbol"/>
          <w:lang w:eastAsia="zh-CN"/>
        </w:rPr>
        <w:t></w:t>
      </w:r>
      <w:r>
        <w:rPr>
          <w:rFonts w:ascii="Symbol" w:hAnsi="Symbol"/>
          <w:lang w:eastAsia="zh-CN"/>
        </w:rPr>
        <w:t></w:t>
      </w:r>
      <w:r w:rsidRPr="007820B4">
        <w:rPr>
          <w:i/>
          <w:lang w:eastAsia="zh-CN"/>
        </w:rPr>
        <w:t>R</w:t>
      </w:r>
      <w:r w:rsidRPr="007820B4">
        <w:rPr>
          <w:vertAlign w:val="subscript"/>
          <w:lang w:eastAsia="zh-CN"/>
        </w:rPr>
        <w:t>1</w:t>
      </w:r>
      <w:r>
        <w:rPr>
          <w:rFonts w:hint="eastAsia"/>
          <w:lang w:eastAsia="zh-CN"/>
        </w:rPr>
        <w:t>天线</w:t>
      </w:r>
      <w:r w:rsidR="003B777D">
        <w:rPr>
          <w:rFonts w:hint="eastAsia"/>
          <w:lang w:eastAsia="zh-CN"/>
        </w:rPr>
        <w:t>归一化</w:t>
      </w:r>
      <w:r>
        <w:rPr>
          <w:rFonts w:hint="eastAsia"/>
          <w:lang w:eastAsia="zh-CN"/>
        </w:rPr>
        <w:t>定向增益</w:t>
      </w:r>
      <w:r w:rsidRPr="007820B4">
        <w:rPr>
          <w:lang w:eastAsia="zh-CN"/>
        </w:rPr>
        <w:t>(</w:t>
      </w:r>
      <w:r w:rsidRPr="007820B4">
        <w:rPr>
          <w:i/>
          <w:lang w:eastAsia="zh-CN"/>
        </w:rPr>
        <w:t>G</w:t>
      </w:r>
      <w:r w:rsidRPr="007820B4">
        <w:rPr>
          <w:vertAlign w:val="subscript"/>
          <w:lang w:eastAsia="zh-CN"/>
        </w:rPr>
        <w:t>1</w:t>
      </w:r>
      <w:r w:rsidRPr="007820B4">
        <w:rPr>
          <w:lang w:eastAsia="zh-CN"/>
        </w:rPr>
        <w:t>(0) = 1)</w:t>
      </w:r>
    </w:p>
    <w:p w:rsidR="00072D39" w:rsidRPr="007820B4" w:rsidRDefault="00072D39" w:rsidP="003B777D">
      <w:pPr>
        <w:pStyle w:val="Equationlegend"/>
        <w:rPr>
          <w:lang w:eastAsia="zh-CN"/>
        </w:rPr>
      </w:pPr>
      <w:r w:rsidRPr="007820B4">
        <w:rPr>
          <w:i/>
          <w:lang w:eastAsia="zh-CN"/>
        </w:rPr>
        <w:tab/>
        <w:t>G</w:t>
      </w:r>
      <w:r w:rsidRPr="007820B4">
        <w:rPr>
          <w:vertAlign w:val="subscript"/>
          <w:lang w:eastAsia="zh-CN"/>
        </w:rPr>
        <w:t>2</w:t>
      </w:r>
      <w:r w:rsidRPr="007820B4">
        <w:rPr>
          <w:lang w:eastAsia="zh-CN"/>
        </w:rPr>
        <w:t>(</w:t>
      </w:r>
      <w:r w:rsidRPr="007820B4">
        <w:rPr>
          <w:rFonts w:ascii="Symbol" w:hAnsi="Symbol"/>
          <w:lang w:eastAsia="zh-CN"/>
        </w:rPr>
        <w:t></w:t>
      </w:r>
      <w:r w:rsidRPr="007820B4">
        <w:rPr>
          <w:lang w:eastAsia="zh-CN"/>
        </w:rPr>
        <w:t>):</w:t>
      </w:r>
      <w:r w:rsidRPr="007820B4">
        <w:rPr>
          <w:lang w:eastAsia="zh-CN"/>
        </w:rPr>
        <w:tab/>
      </w:r>
      <w:r>
        <w:rPr>
          <w:rFonts w:hint="eastAsia"/>
          <w:lang w:eastAsia="zh-CN"/>
        </w:rPr>
        <w:t>在离轴方向</w:t>
      </w:r>
      <w:r w:rsidRPr="007820B4">
        <w:rPr>
          <w:rFonts w:ascii="Symbol" w:hAnsi="Symbol"/>
          <w:lang w:eastAsia="zh-CN"/>
        </w:rPr>
        <w:t></w:t>
      </w:r>
      <w:r>
        <w:rPr>
          <w:rFonts w:ascii="Symbol" w:hAnsi="Symbol"/>
          <w:lang w:eastAsia="zh-CN"/>
        </w:rPr>
        <w:t></w:t>
      </w:r>
      <w:r w:rsidRPr="007820B4">
        <w:rPr>
          <w:i/>
          <w:lang w:eastAsia="zh-CN"/>
        </w:rPr>
        <w:t>T</w:t>
      </w:r>
      <w:r w:rsidRPr="007820B4">
        <w:rPr>
          <w:vertAlign w:val="subscript"/>
          <w:lang w:eastAsia="zh-CN"/>
        </w:rPr>
        <w:t>2</w:t>
      </w:r>
      <w:r>
        <w:rPr>
          <w:rFonts w:hint="eastAsia"/>
          <w:lang w:eastAsia="zh-CN"/>
        </w:rPr>
        <w:t>天线的</w:t>
      </w:r>
      <w:r w:rsidR="003B777D">
        <w:rPr>
          <w:rFonts w:hint="eastAsia"/>
          <w:lang w:eastAsia="zh-CN"/>
        </w:rPr>
        <w:t>归一化</w:t>
      </w:r>
      <w:r>
        <w:rPr>
          <w:rFonts w:hint="eastAsia"/>
          <w:lang w:eastAsia="zh-CN"/>
        </w:rPr>
        <w:t>定向增益</w:t>
      </w:r>
      <w:r w:rsidRPr="007820B4">
        <w:rPr>
          <w:lang w:eastAsia="zh-CN"/>
        </w:rPr>
        <w:t xml:space="preserve"> (</w:t>
      </w:r>
      <w:r w:rsidRPr="007820B4">
        <w:rPr>
          <w:i/>
          <w:lang w:eastAsia="zh-CN"/>
        </w:rPr>
        <w:t>G</w:t>
      </w:r>
      <w:r w:rsidRPr="007820B4">
        <w:rPr>
          <w:vertAlign w:val="subscript"/>
          <w:lang w:eastAsia="zh-CN"/>
        </w:rPr>
        <w:t>2</w:t>
      </w:r>
      <w:r>
        <w:rPr>
          <w:lang w:eastAsia="zh-CN"/>
        </w:rPr>
        <w:t>(0) = 1)</w:t>
      </w:r>
      <w:r>
        <w:rPr>
          <w:rFonts w:hint="eastAsia"/>
          <w:lang w:eastAsia="zh-CN"/>
        </w:rPr>
        <w:t>。请注意，该参数对应于附件</w:t>
      </w:r>
      <w:r>
        <w:rPr>
          <w:rFonts w:hint="eastAsia"/>
          <w:lang w:eastAsia="zh-CN"/>
        </w:rPr>
        <w:t>1</w:t>
      </w:r>
      <w:r>
        <w:rPr>
          <w:rFonts w:hint="eastAsia"/>
          <w:lang w:eastAsia="zh-CN"/>
        </w:rPr>
        <w:t>等式</w:t>
      </w:r>
      <w:r>
        <w:rPr>
          <w:lang w:eastAsia="zh-CN"/>
        </w:rPr>
        <w:t>(2)</w:t>
      </w:r>
      <w:r>
        <w:rPr>
          <w:rFonts w:hint="eastAsia"/>
          <w:lang w:eastAsia="zh-CN"/>
        </w:rPr>
        <w:t>中的</w:t>
      </w:r>
      <w:r w:rsidRPr="007820B4">
        <w:rPr>
          <w:i/>
          <w:lang w:eastAsia="zh-CN"/>
        </w:rPr>
        <w:t>G</w:t>
      </w:r>
      <w:r>
        <w:rPr>
          <w:lang w:eastAsia="zh-CN"/>
        </w:rPr>
        <w:t>(</w:t>
      </w:r>
      <w:r>
        <w:t>φ</w:t>
      </w:r>
      <w:r>
        <w:rPr>
          <w:lang w:eastAsia="zh-CN"/>
        </w:rPr>
        <w:t>)</w:t>
      </w:r>
    </w:p>
    <w:p w:rsidR="00072D39" w:rsidRPr="007820B4" w:rsidRDefault="00072D39" w:rsidP="00E72557">
      <w:pPr>
        <w:pStyle w:val="Equationlegend"/>
        <w:rPr>
          <w:lang w:eastAsia="zh-CN"/>
        </w:rPr>
      </w:pPr>
      <w:r w:rsidRPr="007820B4">
        <w:rPr>
          <w:lang w:eastAsia="zh-CN"/>
        </w:rPr>
        <w:tab/>
      </w:r>
      <w:r w:rsidRPr="007820B4">
        <w:rPr>
          <w:i/>
          <w:lang w:eastAsia="zh-CN"/>
        </w:rPr>
        <w:t>G</w:t>
      </w:r>
      <w:r w:rsidRPr="007820B4">
        <w:rPr>
          <w:vertAlign w:val="subscript"/>
          <w:lang w:eastAsia="zh-CN"/>
        </w:rPr>
        <w:t>2,</w:t>
      </w:r>
      <w:r w:rsidRPr="007820B4">
        <w:rPr>
          <w:i/>
          <w:vertAlign w:val="subscript"/>
          <w:lang w:eastAsia="zh-CN"/>
        </w:rPr>
        <w:t>t</w:t>
      </w:r>
      <w:r w:rsidRPr="007820B4">
        <w:rPr>
          <w:lang w:eastAsia="zh-CN"/>
        </w:rPr>
        <w:t>(</w:t>
      </w:r>
      <w:r w:rsidRPr="007820B4">
        <w:rPr>
          <w:rFonts w:ascii="Symbol" w:hAnsi="Symbol"/>
          <w:lang w:eastAsia="zh-CN"/>
        </w:rPr>
        <w:t></w:t>
      </w:r>
      <w:r w:rsidRPr="007820B4">
        <w:rPr>
          <w:lang w:eastAsia="zh-CN"/>
        </w:rPr>
        <w:t>):</w:t>
      </w:r>
      <w:r w:rsidRPr="007820B4">
        <w:rPr>
          <w:lang w:eastAsia="zh-CN"/>
        </w:rPr>
        <w:tab/>
      </w:r>
      <w:r>
        <w:rPr>
          <w:rFonts w:hint="eastAsia"/>
          <w:lang w:eastAsia="zh-CN"/>
        </w:rPr>
        <w:t>在没有时变天线指向误差的情况下</w:t>
      </w:r>
      <w:r w:rsidRPr="007820B4">
        <w:rPr>
          <w:rFonts w:ascii="Symbol" w:hAnsi="Symbol"/>
          <w:lang w:eastAsia="zh-CN"/>
        </w:rPr>
        <w:t></w:t>
      </w:r>
      <w:r>
        <w:rPr>
          <w:rFonts w:ascii="Symbol" w:hAnsi="Symbol"/>
          <w:lang w:eastAsia="zh-CN"/>
        </w:rPr>
        <w:t>方向</w:t>
      </w:r>
      <w:r w:rsidRPr="007820B4">
        <w:rPr>
          <w:i/>
          <w:lang w:eastAsia="zh-CN"/>
        </w:rPr>
        <w:t>T</w:t>
      </w:r>
      <w:r w:rsidRPr="007820B4">
        <w:rPr>
          <w:vertAlign w:val="subscript"/>
          <w:lang w:eastAsia="zh-CN"/>
        </w:rPr>
        <w:t>2</w:t>
      </w:r>
      <w:r>
        <w:rPr>
          <w:rFonts w:hint="eastAsia"/>
          <w:lang w:eastAsia="zh-CN"/>
        </w:rPr>
        <w:t>天线的</w:t>
      </w:r>
      <w:r w:rsidR="00E72557">
        <w:rPr>
          <w:rFonts w:hint="eastAsia"/>
          <w:lang w:eastAsia="zh-CN"/>
        </w:rPr>
        <w:t>归一化</w:t>
      </w:r>
      <w:r>
        <w:rPr>
          <w:rFonts w:hint="eastAsia"/>
          <w:lang w:eastAsia="zh-CN"/>
        </w:rPr>
        <w:t>指向增益</w:t>
      </w:r>
    </w:p>
    <w:p w:rsidR="00072D39" w:rsidRDefault="00072D39" w:rsidP="00072D39">
      <w:pPr>
        <w:pStyle w:val="Equationlegend"/>
        <w:rPr>
          <w:lang w:eastAsia="zh-CN"/>
        </w:rPr>
      </w:pPr>
      <w:r>
        <w:rPr>
          <w:lang w:eastAsia="zh-CN"/>
        </w:rPr>
        <w:tab/>
      </w:r>
      <w:r w:rsidRPr="007820B4">
        <w:rPr>
          <w:position w:val="-10"/>
        </w:rPr>
        <w:object w:dxaOrig="380" w:dyaOrig="320">
          <v:shape id="_x0000_i1100" type="#_x0000_t75" style="width:18.75pt;height:15.75pt" o:ole="">
            <v:imagedata r:id="rId161" o:title=""/>
          </v:shape>
          <o:OLEObject Type="Embed" ProgID="Equation.DSMT4" ShapeID="_x0000_i1100" DrawAspect="Content" ObjectID="_1354546153" r:id="rId162"/>
        </w:object>
      </w:r>
      <w:r w:rsidRPr="007820B4">
        <w:t xml:space="preserve">: </w:t>
      </w:r>
      <w:r w:rsidRPr="007820B4">
        <w:tab/>
      </w:r>
      <w:r>
        <w:rPr>
          <w:rFonts w:hint="eastAsia"/>
          <w:lang w:eastAsia="zh-CN"/>
        </w:rPr>
        <w:t>在</w:t>
      </w:r>
      <w:r w:rsidRPr="007820B4">
        <w:rPr>
          <w:i/>
        </w:rPr>
        <w:t>S</w:t>
      </w:r>
      <w:r w:rsidRPr="00BD36A2">
        <w:rPr>
          <w:iCs/>
          <w:vertAlign w:val="subscript"/>
        </w:rPr>
        <w:t>1</w:t>
      </w:r>
      <w:r w:rsidRPr="007820B4">
        <w:t xml:space="preserve">. (e.i.r.p. at </w:t>
      </w:r>
      <w:r w:rsidRPr="007820B4">
        <w:rPr>
          <w:i/>
        </w:rPr>
        <w:t>S</w:t>
      </w:r>
      <w:r w:rsidRPr="007820B4">
        <w:rPr>
          <w:vertAlign w:val="subscript"/>
        </w:rPr>
        <w:t>1</w:t>
      </w:r>
      <w:r w:rsidRPr="007820B4">
        <w:t xml:space="preserve"> toward </w:t>
      </w:r>
      <w:r w:rsidRPr="007820B4">
        <w:rPr>
          <w:i/>
        </w:rPr>
        <w:t>R</w:t>
      </w:r>
      <w:r w:rsidRPr="007820B4">
        <w:rPr>
          <w:vertAlign w:val="subscript"/>
        </w:rPr>
        <w:t>1</w:t>
      </w:r>
      <w:r w:rsidRPr="007820B4">
        <w:t xml:space="preserve">) = (power flux-density from </w:t>
      </w:r>
      <w:r w:rsidRPr="007820B4">
        <w:rPr>
          <w:i/>
        </w:rPr>
        <w:t>T</w:t>
      </w:r>
      <w:r w:rsidRPr="007820B4">
        <w:rPr>
          <w:vertAlign w:val="subscript"/>
        </w:rPr>
        <w:t>2</w:t>
      </w:r>
      <w:r w:rsidRPr="007820B4">
        <w:t xml:space="preserve">) </w:t>
      </w:r>
      <w:r w:rsidRPr="007820B4">
        <w:rPr>
          <w:rFonts w:ascii="Symbol" w:hAnsi="Symbol"/>
        </w:rPr>
        <w:t></w:t>
      </w:r>
      <w:r>
        <w:t xml:space="preserve"> </w:t>
      </w:r>
      <w:r w:rsidRPr="003838B6">
        <w:rPr>
          <w:position w:val="-24"/>
        </w:rPr>
        <w:object w:dxaOrig="360" w:dyaOrig="680">
          <v:shape id="_x0000_i1101" type="#_x0000_t75" style="width:18pt;height:33.75pt" o:ole="" o:allowoverlap="f">
            <v:imagedata r:id="rId163" o:title=""/>
          </v:shape>
          <o:OLEObject Type="Embed" ProgID="Equation.3" ShapeID="_x0000_i1101" DrawAspect="Content" ObjectID="_1354546154" r:id="rId164"/>
        </w:object>
      </w:r>
      <w:r>
        <w:t xml:space="preserve"> </w:t>
      </w:r>
      <w:r>
        <w:sym w:font="Symbol" w:char="F0B4"/>
      </w:r>
      <w:r>
        <w:t xml:space="preserve"> G</w:t>
      </w:r>
      <w:r w:rsidRPr="0082520F">
        <w:rPr>
          <w:i/>
          <w:iCs/>
          <w:vertAlign w:val="subscript"/>
        </w:rPr>
        <w:t>S</w:t>
      </w:r>
      <w:r w:rsidRPr="0082520F">
        <w:rPr>
          <w:vertAlign w:val="subscript"/>
        </w:rPr>
        <w:t>1</w:t>
      </w:r>
      <w:r>
        <w:rPr>
          <w:rFonts w:hint="eastAsia"/>
          <w:lang w:eastAsia="zh-CN"/>
        </w:rPr>
        <w:t>情况下的小信号增益，</w:t>
      </w:r>
      <w:r w:rsidRPr="007820B4">
        <w:rPr>
          <w:rFonts w:ascii="Symbol" w:hAnsi="Symbol"/>
        </w:rPr>
        <w:t></w:t>
      </w:r>
      <w:r w:rsidR="00E72557">
        <w:rPr>
          <w:rFonts w:ascii="Symbol" w:hAnsi="Symbol"/>
          <w:lang w:eastAsia="zh-CN"/>
        </w:rPr>
        <w:t>为</w:t>
      </w:r>
      <w:r>
        <w:rPr>
          <w:rFonts w:ascii="Symbol" w:hAnsi="Symbol"/>
          <w:lang w:eastAsia="zh-CN"/>
        </w:rPr>
        <w:t>上行链路波长</w:t>
      </w:r>
    </w:p>
    <w:p w:rsidR="00072D39" w:rsidRPr="007820B4" w:rsidRDefault="00072D39" w:rsidP="00072D39">
      <w:pPr>
        <w:pStyle w:val="Equationlegend"/>
      </w:pPr>
      <w:r w:rsidRPr="007820B4">
        <w:lastRenderedPageBreak/>
        <w:tab/>
      </w:r>
      <w:r w:rsidRPr="007820B4">
        <w:rPr>
          <w:position w:val="-10"/>
        </w:rPr>
        <w:object w:dxaOrig="400" w:dyaOrig="320">
          <v:shape id="_x0000_i1102" type="#_x0000_t75" style="width:20.25pt;height:15.75pt" o:ole="">
            <v:imagedata r:id="rId165" o:title=""/>
          </v:shape>
          <o:OLEObject Type="Embed" ProgID="Equation.DSMT4" ShapeID="_x0000_i1102" DrawAspect="Content" ObjectID="_1354546155" r:id="rId166"/>
        </w:object>
      </w:r>
      <w:r w:rsidRPr="007820B4">
        <w:rPr>
          <w:vertAlign w:val="subscript"/>
        </w:rPr>
        <w:t>:</w:t>
      </w:r>
      <w:r w:rsidRPr="007820B4">
        <w:t xml:space="preserve"> </w:t>
      </w:r>
      <w:r w:rsidRPr="007820B4">
        <w:tab/>
      </w:r>
      <w:r>
        <w:rPr>
          <w:rFonts w:hint="eastAsia"/>
          <w:lang w:eastAsia="zh-CN"/>
        </w:rPr>
        <w:t>在</w:t>
      </w:r>
      <w:r w:rsidRPr="007820B4">
        <w:t xml:space="preserve"> </w:t>
      </w:r>
      <w:r w:rsidRPr="007820B4">
        <w:rPr>
          <w:i/>
        </w:rPr>
        <w:t>S</w:t>
      </w:r>
      <w:r w:rsidRPr="007820B4">
        <w:rPr>
          <w:vertAlign w:val="subscript"/>
        </w:rPr>
        <w:t>2</w:t>
      </w:r>
      <w:r w:rsidRPr="007820B4">
        <w:t xml:space="preserve">. (e.i.r.p. at </w:t>
      </w:r>
      <w:r w:rsidRPr="007820B4">
        <w:rPr>
          <w:i/>
        </w:rPr>
        <w:t>S</w:t>
      </w:r>
      <w:r w:rsidRPr="007820B4">
        <w:rPr>
          <w:vertAlign w:val="subscript"/>
        </w:rPr>
        <w:t>2</w:t>
      </w:r>
      <w:r w:rsidRPr="007820B4">
        <w:t xml:space="preserve"> toward </w:t>
      </w:r>
      <w:r w:rsidRPr="007820B4">
        <w:rPr>
          <w:i/>
        </w:rPr>
        <w:t>R</w:t>
      </w:r>
      <w:r w:rsidRPr="007820B4">
        <w:rPr>
          <w:vertAlign w:val="subscript"/>
        </w:rPr>
        <w:t>1</w:t>
      </w:r>
      <w:r w:rsidRPr="007820B4">
        <w:t xml:space="preserve">) = (power flux-density from </w:t>
      </w:r>
      <w:r w:rsidRPr="007820B4">
        <w:rPr>
          <w:i/>
        </w:rPr>
        <w:t>T</w:t>
      </w:r>
      <w:r w:rsidRPr="007820B4">
        <w:rPr>
          <w:vertAlign w:val="subscript"/>
        </w:rPr>
        <w:t>2</w:t>
      </w:r>
      <w:r w:rsidRPr="007820B4">
        <w:t xml:space="preserve">) </w:t>
      </w:r>
      <w:r w:rsidRPr="007820B4">
        <w:rPr>
          <w:rFonts w:ascii="Symbol" w:hAnsi="Symbol"/>
        </w:rPr>
        <w:t></w:t>
      </w:r>
      <w:r>
        <w:t xml:space="preserve"> </w:t>
      </w:r>
      <w:r w:rsidRPr="003838B6">
        <w:rPr>
          <w:position w:val="-24"/>
        </w:rPr>
        <w:object w:dxaOrig="360" w:dyaOrig="680">
          <v:shape id="_x0000_i1103" type="#_x0000_t75" style="width:18pt;height:33.75pt" o:ole="" o:allowoverlap="f">
            <v:imagedata r:id="rId163" o:title=""/>
          </v:shape>
          <o:OLEObject Type="Embed" ProgID="Equation.3" ShapeID="_x0000_i1103" DrawAspect="Content" ObjectID="_1354546156" r:id="rId167"/>
        </w:object>
      </w:r>
      <w:r>
        <w:t xml:space="preserve"> </w:t>
      </w:r>
      <w:r>
        <w:sym w:font="Symbol" w:char="F0B4"/>
      </w:r>
      <w:r>
        <w:t xml:space="preserve"> G</w:t>
      </w:r>
      <w:r w:rsidRPr="0082520F">
        <w:rPr>
          <w:i/>
          <w:iCs/>
          <w:vertAlign w:val="subscript"/>
        </w:rPr>
        <w:t>S</w:t>
      </w:r>
      <w:r>
        <w:rPr>
          <w:vertAlign w:val="subscript"/>
        </w:rPr>
        <w:t>2</w:t>
      </w:r>
      <w:r>
        <w:rPr>
          <w:rFonts w:hint="eastAsia"/>
          <w:lang w:eastAsia="zh-CN"/>
        </w:rPr>
        <w:t>情况下的小信号增益，</w:t>
      </w:r>
      <w:r w:rsidRPr="007820B4">
        <w:rPr>
          <w:rFonts w:ascii="Symbol" w:hAnsi="Symbol"/>
        </w:rPr>
        <w:t></w:t>
      </w:r>
      <w:r w:rsidR="00E72557">
        <w:rPr>
          <w:rFonts w:ascii="Symbol" w:hAnsi="Symbol"/>
          <w:lang w:eastAsia="zh-CN"/>
        </w:rPr>
        <w:t>为</w:t>
      </w:r>
      <w:r>
        <w:rPr>
          <w:rFonts w:hint="eastAsia"/>
          <w:lang w:eastAsia="zh-CN"/>
        </w:rPr>
        <w:t>上行链路波长</w:t>
      </w:r>
    </w:p>
    <w:p w:rsidR="00072D39" w:rsidRPr="007820B4" w:rsidRDefault="00072D39" w:rsidP="00072D39">
      <w:pPr>
        <w:pStyle w:val="Equationlegend"/>
      </w:pPr>
      <w:r w:rsidRPr="007820B4">
        <w:tab/>
        <w:t>(</w:t>
      </w:r>
      <w:r w:rsidRPr="007820B4">
        <w:rPr>
          <w:i/>
        </w:rPr>
        <w:t>G</w:t>
      </w:r>
      <w:r w:rsidRPr="00EB2E8C">
        <w:rPr>
          <w:iCs/>
        </w:rPr>
        <w:t>/</w:t>
      </w:r>
      <w:r w:rsidRPr="007820B4">
        <w:rPr>
          <w:i/>
        </w:rPr>
        <w:t>T</w:t>
      </w:r>
      <w:r w:rsidRPr="007820B4">
        <w:t>)</w:t>
      </w:r>
      <w:r w:rsidRPr="007820B4">
        <w:rPr>
          <w:vertAlign w:val="subscript"/>
        </w:rPr>
        <w:t>1</w:t>
      </w:r>
      <w:r w:rsidRPr="007820B4">
        <w:t>:</w:t>
      </w:r>
      <w:r w:rsidRPr="007820B4">
        <w:tab/>
      </w:r>
      <w:r w:rsidRPr="007820B4">
        <w:rPr>
          <w:i/>
        </w:rPr>
        <w:t>R</w:t>
      </w:r>
      <w:r w:rsidRPr="007820B4">
        <w:rPr>
          <w:vertAlign w:val="subscript"/>
        </w:rPr>
        <w:t>1</w:t>
      </w:r>
      <w:r>
        <w:rPr>
          <w:rFonts w:hint="eastAsia"/>
          <w:lang w:eastAsia="zh-CN"/>
        </w:rPr>
        <w:t>接收天线增益噪声温度</w:t>
      </w:r>
    </w:p>
    <w:p w:rsidR="00072D39" w:rsidRPr="007820B4" w:rsidRDefault="00072D39" w:rsidP="00072D39">
      <w:pPr>
        <w:pStyle w:val="Equationlegend"/>
        <w:rPr>
          <w:lang w:eastAsia="zh-CN"/>
        </w:rPr>
      </w:pPr>
      <w:r w:rsidRPr="007820B4">
        <w:tab/>
      </w:r>
      <w:r w:rsidRPr="007820B4">
        <w:rPr>
          <w:lang w:eastAsia="zh-CN"/>
        </w:rPr>
        <w:t>(</w:t>
      </w:r>
      <w:r w:rsidRPr="007820B4">
        <w:rPr>
          <w:i/>
          <w:lang w:eastAsia="zh-CN"/>
        </w:rPr>
        <w:t>G</w:t>
      </w:r>
      <w:r w:rsidRPr="00EB2E8C">
        <w:rPr>
          <w:iCs/>
          <w:lang w:eastAsia="zh-CN"/>
        </w:rPr>
        <w:t>/</w:t>
      </w:r>
      <w:r w:rsidRPr="007820B4">
        <w:rPr>
          <w:i/>
          <w:lang w:eastAsia="zh-CN"/>
        </w:rPr>
        <w:t>T</w:t>
      </w:r>
      <w:r w:rsidRPr="007820B4">
        <w:rPr>
          <w:lang w:eastAsia="zh-CN"/>
        </w:rPr>
        <w:t>)</w:t>
      </w:r>
      <w:r w:rsidRPr="007820B4">
        <w:rPr>
          <w:i/>
          <w:vertAlign w:val="subscript"/>
          <w:lang w:eastAsia="zh-CN"/>
        </w:rPr>
        <w:t>S</w:t>
      </w:r>
      <w:r w:rsidRPr="007820B4">
        <w:rPr>
          <w:vertAlign w:val="subscript"/>
          <w:lang w:eastAsia="zh-CN"/>
        </w:rPr>
        <w:t>1</w:t>
      </w:r>
      <w:r w:rsidRPr="007820B4">
        <w:rPr>
          <w:lang w:eastAsia="zh-CN"/>
        </w:rPr>
        <w:t>:</w:t>
      </w:r>
      <w:r w:rsidRPr="007820B4">
        <w:rPr>
          <w:lang w:eastAsia="zh-CN"/>
        </w:rPr>
        <w:tab/>
      </w:r>
      <w:r>
        <w:rPr>
          <w:rFonts w:hint="eastAsia"/>
          <w:lang w:eastAsia="zh-CN"/>
        </w:rPr>
        <w:t>当接收方向面对</w:t>
      </w:r>
      <w:r w:rsidRPr="007820B4">
        <w:rPr>
          <w:i/>
          <w:lang w:eastAsia="zh-CN"/>
        </w:rPr>
        <w:t>T</w:t>
      </w:r>
      <w:r w:rsidRPr="007820B4">
        <w:rPr>
          <w:vertAlign w:val="subscript"/>
          <w:lang w:eastAsia="zh-CN"/>
        </w:rPr>
        <w:t>2</w:t>
      </w:r>
      <w:r>
        <w:rPr>
          <w:rFonts w:hint="eastAsia"/>
          <w:lang w:eastAsia="zh-CN"/>
        </w:rPr>
        <w:t>时，</w:t>
      </w:r>
      <w:r w:rsidRPr="007820B4">
        <w:rPr>
          <w:i/>
          <w:lang w:eastAsia="zh-CN"/>
        </w:rPr>
        <w:t>S</w:t>
      </w:r>
      <w:r w:rsidRPr="007820B4">
        <w:rPr>
          <w:vertAlign w:val="subscript"/>
          <w:lang w:eastAsia="zh-CN"/>
        </w:rPr>
        <w:t>1</w:t>
      </w:r>
      <w:r>
        <w:rPr>
          <w:rFonts w:hint="eastAsia"/>
          <w:lang w:eastAsia="zh-CN"/>
        </w:rPr>
        <w:t>的接收天线增益噪声温度</w:t>
      </w:r>
      <w:r w:rsidRPr="007820B4">
        <w:rPr>
          <w:lang w:eastAsia="zh-CN"/>
        </w:rPr>
        <w:t xml:space="preserve"> </w:t>
      </w:r>
    </w:p>
    <w:p w:rsidR="00072D39" w:rsidRPr="007820B4" w:rsidRDefault="00072D39" w:rsidP="00072D39">
      <w:pPr>
        <w:pStyle w:val="Equationlegend"/>
        <w:rPr>
          <w:lang w:eastAsia="zh-CN"/>
        </w:rPr>
      </w:pPr>
      <w:r w:rsidRPr="007820B4">
        <w:rPr>
          <w:lang w:eastAsia="zh-CN"/>
        </w:rPr>
        <w:tab/>
        <w:t>(</w:t>
      </w:r>
      <w:r w:rsidRPr="007820B4">
        <w:rPr>
          <w:i/>
          <w:lang w:eastAsia="zh-CN"/>
        </w:rPr>
        <w:t>G</w:t>
      </w:r>
      <w:r w:rsidRPr="00EB2E8C">
        <w:rPr>
          <w:iCs/>
          <w:lang w:eastAsia="zh-CN"/>
        </w:rPr>
        <w:t>/</w:t>
      </w:r>
      <w:r w:rsidRPr="007820B4">
        <w:rPr>
          <w:i/>
          <w:lang w:eastAsia="zh-CN"/>
        </w:rPr>
        <w:t>T</w:t>
      </w:r>
      <w:r w:rsidRPr="007820B4">
        <w:rPr>
          <w:lang w:eastAsia="zh-CN"/>
        </w:rPr>
        <w:t>)</w:t>
      </w:r>
      <w:r w:rsidRPr="007820B4">
        <w:rPr>
          <w:i/>
          <w:vertAlign w:val="subscript"/>
          <w:lang w:eastAsia="zh-CN"/>
        </w:rPr>
        <w:t>S</w:t>
      </w:r>
      <w:r w:rsidRPr="007820B4">
        <w:rPr>
          <w:vertAlign w:val="subscript"/>
          <w:lang w:eastAsia="zh-CN"/>
        </w:rPr>
        <w:t>2</w:t>
      </w:r>
      <w:r w:rsidRPr="007820B4">
        <w:rPr>
          <w:lang w:eastAsia="zh-CN"/>
        </w:rPr>
        <w:t>:</w:t>
      </w:r>
      <w:r w:rsidRPr="007820B4">
        <w:rPr>
          <w:lang w:eastAsia="zh-CN"/>
        </w:rPr>
        <w:tab/>
      </w:r>
      <w:r>
        <w:rPr>
          <w:rFonts w:hint="eastAsia"/>
          <w:lang w:eastAsia="zh-CN"/>
        </w:rPr>
        <w:t>当接收方向面向</w:t>
      </w:r>
      <w:r w:rsidRPr="007820B4">
        <w:rPr>
          <w:i/>
          <w:lang w:eastAsia="zh-CN"/>
        </w:rPr>
        <w:t>T</w:t>
      </w:r>
      <w:r w:rsidRPr="007820B4">
        <w:rPr>
          <w:vertAlign w:val="subscript"/>
          <w:lang w:eastAsia="zh-CN"/>
        </w:rPr>
        <w:t>2</w:t>
      </w:r>
      <w:r>
        <w:rPr>
          <w:rFonts w:hint="eastAsia"/>
          <w:lang w:eastAsia="zh-CN"/>
        </w:rPr>
        <w:t>时，</w:t>
      </w:r>
      <w:r w:rsidRPr="007820B4">
        <w:rPr>
          <w:i/>
          <w:lang w:eastAsia="zh-CN"/>
        </w:rPr>
        <w:t>S</w:t>
      </w:r>
      <w:r>
        <w:rPr>
          <w:rFonts w:hint="eastAsia"/>
          <w:vertAlign w:val="subscript"/>
          <w:lang w:eastAsia="zh-CN"/>
        </w:rPr>
        <w:t>2</w:t>
      </w:r>
      <w:r>
        <w:rPr>
          <w:rFonts w:hint="eastAsia"/>
          <w:lang w:eastAsia="zh-CN"/>
        </w:rPr>
        <w:t>的接收天线增益噪声温度</w:t>
      </w:r>
    </w:p>
    <w:p w:rsidR="00072D39" w:rsidRPr="007820B4" w:rsidRDefault="00072D39" w:rsidP="00072D39">
      <w:pPr>
        <w:pStyle w:val="Equationlegend"/>
        <w:rPr>
          <w:lang w:eastAsia="zh-CN"/>
        </w:rPr>
      </w:pPr>
      <w:r w:rsidRPr="007820B4">
        <w:rPr>
          <w:i/>
          <w:lang w:eastAsia="zh-CN"/>
        </w:rPr>
        <w:tab/>
        <w:t>I</w:t>
      </w:r>
      <w:r w:rsidRPr="007820B4">
        <w:rPr>
          <w:i/>
          <w:vertAlign w:val="subscript"/>
          <w:lang w:eastAsia="zh-CN"/>
        </w:rPr>
        <w:t>s</w:t>
      </w:r>
      <w:r w:rsidRPr="007820B4">
        <w:rPr>
          <w:vertAlign w:val="subscript"/>
          <w:lang w:eastAsia="zh-CN"/>
        </w:rPr>
        <w:t>,1</w:t>
      </w:r>
      <w:r w:rsidRPr="007820B4">
        <w:rPr>
          <w:lang w:eastAsia="zh-CN"/>
        </w:rPr>
        <w:t>:</w:t>
      </w:r>
      <w:r w:rsidRPr="007820B4">
        <w:rPr>
          <w:lang w:eastAsia="zh-CN"/>
        </w:rPr>
        <w:tab/>
      </w:r>
      <w:r>
        <w:rPr>
          <w:rFonts w:hint="eastAsia"/>
          <w:lang w:eastAsia="zh-CN"/>
        </w:rPr>
        <w:t>在没有时变天线指向误差时</w:t>
      </w:r>
      <w:r w:rsidRPr="007820B4">
        <w:rPr>
          <w:i/>
          <w:lang w:eastAsia="zh-CN"/>
        </w:rPr>
        <w:t>R</w:t>
      </w:r>
      <w:r w:rsidRPr="007820B4">
        <w:rPr>
          <w:vertAlign w:val="subscript"/>
          <w:lang w:eastAsia="zh-CN"/>
        </w:rPr>
        <w:t>1</w:t>
      </w:r>
      <w:r w:rsidRPr="003E12D9">
        <w:rPr>
          <w:rFonts w:hint="eastAsia"/>
          <w:lang w:eastAsia="zh-CN"/>
        </w:rPr>
        <w:t>通过</w:t>
      </w:r>
      <w:r w:rsidRPr="007820B4">
        <w:rPr>
          <w:i/>
          <w:lang w:eastAsia="zh-CN"/>
        </w:rPr>
        <w:t>S</w:t>
      </w:r>
      <w:r w:rsidRPr="007820B4">
        <w:rPr>
          <w:vertAlign w:val="subscript"/>
          <w:lang w:eastAsia="zh-CN"/>
        </w:rPr>
        <w:t>1</w:t>
      </w:r>
      <w:r>
        <w:rPr>
          <w:rFonts w:hint="eastAsia"/>
          <w:lang w:eastAsia="zh-CN"/>
        </w:rPr>
        <w:t>从</w:t>
      </w:r>
      <w:r w:rsidRPr="007820B4">
        <w:rPr>
          <w:i/>
          <w:lang w:eastAsia="zh-CN"/>
        </w:rPr>
        <w:t>T</w:t>
      </w:r>
      <w:r w:rsidRPr="007820B4">
        <w:rPr>
          <w:vertAlign w:val="subscript"/>
          <w:lang w:eastAsia="zh-CN"/>
        </w:rPr>
        <w:t>2</w:t>
      </w:r>
      <w:r>
        <w:rPr>
          <w:rFonts w:hint="eastAsia"/>
          <w:lang w:eastAsia="zh-CN"/>
        </w:rPr>
        <w:t>接收到的干扰功率</w:t>
      </w:r>
    </w:p>
    <w:p w:rsidR="00072D39" w:rsidRPr="007820B4" w:rsidRDefault="00072D39" w:rsidP="00072D39">
      <w:pPr>
        <w:pStyle w:val="Equationlegend"/>
        <w:rPr>
          <w:lang w:eastAsia="zh-CN"/>
        </w:rPr>
      </w:pPr>
      <w:r w:rsidRPr="007820B4">
        <w:rPr>
          <w:i/>
          <w:lang w:eastAsia="zh-CN"/>
        </w:rPr>
        <w:tab/>
        <w:t>I</w:t>
      </w:r>
      <w:r w:rsidRPr="007820B4">
        <w:rPr>
          <w:i/>
          <w:vertAlign w:val="subscript"/>
          <w:lang w:eastAsia="zh-CN"/>
        </w:rPr>
        <w:t>s</w:t>
      </w:r>
      <w:r w:rsidRPr="007820B4">
        <w:rPr>
          <w:vertAlign w:val="subscript"/>
          <w:lang w:eastAsia="zh-CN"/>
        </w:rPr>
        <w:t>,2</w:t>
      </w:r>
      <w:r w:rsidRPr="007820B4">
        <w:rPr>
          <w:lang w:eastAsia="zh-CN"/>
        </w:rPr>
        <w:t>:</w:t>
      </w:r>
      <w:r w:rsidRPr="007820B4">
        <w:rPr>
          <w:lang w:eastAsia="zh-CN"/>
        </w:rPr>
        <w:tab/>
      </w:r>
      <w:r>
        <w:rPr>
          <w:rFonts w:hint="eastAsia"/>
          <w:lang w:eastAsia="zh-CN"/>
        </w:rPr>
        <w:t>在没有时变天线指向误差时</w:t>
      </w:r>
      <w:r w:rsidRPr="007820B4">
        <w:rPr>
          <w:i/>
          <w:lang w:eastAsia="zh-CN"/>
        </w:rPr>
        <w:t>R</w:t>
      </w:r>
      <w:r w:rsidRPr="007820B4">
        <w:rPr>
          <w:vertAlign w:val="subscript"/>
          <w:lang w:eastAsia="zh-CN"/>
        </w:rPr>
        <w:t>1</w:t>
      </w:r>
      <w:r w:rsidRPr="003E12D9">
        <w:rPr>
          <w:rFonts w:hint="eastAsia"/>
          <w:lang w:eastAsia="zh-CN"/>
        </w:rPr>
        <w:t>通过</w:t>
      </w:r>
      <w:r w:rsidRPr="007820B4">
        <w:rPr>
          <w:i/>
          <w:lang w:eastAsia="zh-CN"/>
        </w:rPr>
        <w:t>S</w:t>
      </w:r>
      <w:r>
        <w:rPr>
          <w:rFonts w:hint="eastAsia"/>
          <w:vertAlign w:val="subscript"/>
          <w:lang w:eastAsia="zh-CN"/>
        </w:rPr>
        <w:t>2</w:t>
      </w:r>
      <w:r>
        <w:rPr>
          <w:rFonts w:hint="eastAsia"/>
          <w:lang w:eastAsia="zh-CN"/>
        </w:rPr>
        <w:t>从</w:t>
      </w:r>
      <w:r w:rsidRPr="007820B4">
        <w:rPr>
          <w:i/>
          <w:lang w:eastAsia="zh-CN"/>
        </w:rPr>
        <w:t>T</w:t>
      </w:r>
      <w:r w:rsidRPr="007820B4">
        <w:rPr>
          <w:vertAlign w:val="subscript"/>
          <w:lang w:eastAsia="zh-CN"/>
        </w:rPr>
        <w:t>2</w:t>
      </w:r>
      <w:r>
        <w:rPr>
          <w:rFonts w:hint="eastAsia"/>
          <w:lang w:eastAsia="zh-CN"/>
        </w:rPr>
        <w:t>接收到的干扰功率</w:t>
      </w:r>
    </w:p>
    <w:p w:rsidR="00072D39" w:rsidRPr="007820B4" w:rsidRDefault="00072D39" w:rsidP="00072D39">
      <w:pPr>
        <w:pStyle w:val="Equationlegend"/>
        <w:rPr>
          <w:lang w:eastAsia="zh-CN"/>
        </w:rPr>
      </w:pPr>
      <w:r w:rsidRPr="007820B4">
        <w:rPr>
          <w:i/>
          <w:lang w:eastAsia="zh-CN"/>
        </w:rPr>
        <w:tab/>
        <w:t>I</w:t>
      </w:r>
      <w:r w:rsidRPr="007820B4">
        <w:rPr>
          <w:i/>
          <w:vertAlign w:val="subscript"/>
          <w:lang w:eastAsia="zh-CN"/>
        </w:rPr>
        <w:t>t</w:t>
      </w:r>
      <w:r w:rsidRPr="007820B4">
        <w:rPr>
          <w:vertAlign w:val="subscript"/>
          <w:lang w:eastAsia="zh-CN"/>
        </w:rPr>
        <w:t>,1</w:t>
      </w:r>
      <w:r w:rsidRPr="007820B4">
        <w:rPr>
          <w:lang w:eastAsia="zh-CN"/>
        </w:rPr>
        <w:t>:</w:t>
      </w:r>
      <w:r w:rsidRPr="007820B4">
        <w:rPr>
          <w:lang w:eastAsia="zh-CN"/>
        </w:rPr>
        <w:tab/>
      </w:r>
      <w:r>
        <w:rPr>
          <w:rFonts w:hint="eastAsia"/>
          <w:lang w:eastAsia="zh-CN"/>
        </w:rPr>
        <w:t>在有时变天线指向误差时</w:t>
      </w:r>
      <w:r w:rsidRPr="007820B4">
        <w:rPr>
          <w:i/>
          <w:lang w:eastAsia="zh-CN"/>
        </w:rPr>
        <w:t>R</w:t>
      </w:r>
      <w:r w:rsidRPr="007820B4">
        <w:rPr>
          <w:vertAlign w:val="subscript"/>
          <w:lang w:eastAsia="zh-CN"/>
        </w:rPr>
        <w:t>1</w:t>
      </w:r>
      <w:r w:rsidRPr="003E12D9">
        <w:rPr>
          <w:rFonts w:hint="eastAsia"/>
          <w:lang w:eastAsia="zh-CN"/>
        </w:rPr>
        <w:t>通过</w:t>
      </w:r>
      <w:r w:rsidRPr="007820B4">
        <w:rPr>
          <w:i/>
          <w:lang w:eastAsia="zh-CN"/>
        </w:rPr>
        <w:t>S</w:t>
      </w:r>
      <w:r w:rsidRPr="007820B4">
        <w:rPr>
          <w:vertAlign w:val="subscript"/>
          <w:lang w:eastAsia="zh-CN"/>
        </w:rPr>
        <w:t>1</w:t>
      </w:r>
      <w:r>
        <w:rPr>
          <w:rFonts w:hint="eastAsia"/>
          <w:lang w:eastAsia="zh-CN"/>
        </w:rPr>
        <w:t>从</w:t>
      </w:r>
      <w:r w:rsidRPr="007820B4">
        <w:rPr>
          <w:i/>
          <w:lang w:eastAsia="zh-CN"/>
        </w:rPr>
        <w:t>T</w:t>
      </w:r>
      <w:r w:rsidRPr="007820B4">
        <w:rPr>
          <w:vertAlign w:val="subscript"/>
          <w:lang w:eastAsia="zh-CN"/>
        </w:rPr>
        <w:t>2</w:t>
      </w:r>
      <w:r>
        <w:rPr>
          <w:rFonts w:hint="eastAsia"/>
          <w:lang w:eastAsia="zh-CN"/>
        </w:rPr>
        <w:t>接收到的干扰功率</w:t>
      </w:r>
    </w:p>
    <w:p w:rsidR="00072D39" w:rsidRPr="007820B4" w:rsidRDefault="00072D39" w:rsidP="00072D39">
      <w:pPr>
        <w:pStyle w:val="Equationlegend"/>
        <w:rPr>
          <w:lang w:eastAsia="zh-CN"/>
        </w:rPr>
      </w:pPr>
      <w:r w:rsidRPr="007820B4">
        <w:rPr>
          <w:i/>
          <w:lang w:eastAsia="zh-CN"/>
        </w:rPr>
        <w:tab/>
        <w:t>I</w:t>
      </w:r>
      <w:r w:rsidRPr="007820B4">
        <w:rPr>
          <w:i/>
          <w:vertAlign w:val="subscript"/>
          <w:lang w:eastAsia="zh-CN"/>
        </w:rPr>
        <w:t>t</w:t>
      </w:r>
      <w:r w:rsidRPr="007820B4">
        <w:rPr>
          <w:vertAlign w:val="subscript"/>
          <w:lang w:eastAsia="zh-CN"/>
        </w:rPr>
        <w:t>,2</w:t>
      </w:r>
      <w:r w:rsidRPr="007820B4">
        <w:rPr>
          <w:lang w:eastAsia="zh-CN"/>
        </w:rPr>
        <w:t>:</w:t>
      </w:r>
      <w:r w:rsidRPr="007820B4">
        <w:rPr>
          <w:lang w:eastAsia="zh-CN"/>
        </w:rPr>
        <w:tab/>
      </w:r>
      <w:r>
        <w:rPr>
          <w:rFonts w:hint="eastAsia"/>
          <w:lang w:eastAsia="zh-CN"/>
        </w:rPr>
        <w:t>在有时变天线指向误差时</w:t>
      </w:r>
      <w:r w:rsidRPr="007820B4">
        <w:rPr>
          <w:i/>
          <w:lang w:eastAsia="zh-CN"/>
        </w:rPr>
        <w:t>R</w:t>
      </w:r>
      <w:r w:rsidRPr="007820B4">
        <w:rPr>
          <w:vertAlign w:val="subscript"/>
          <w:lang w:eastAsia="zh-CN"/>
        </w:rPr>
        <w:t>1</w:t>
      </w:r>
      <w:r w:rsidRPr="003E12D9">
        <w:rPr>
          <w:rFonts w:hint="eastAsia"/>
          <w:lang w:eastAsia="zh-CN"/>
        </w:rPr>
        <w:t>通过</w:t>
      </w:r>
      <w:r w:rsidRPr="007820B4">
        <w:rPr>
          <w:i/>
          <w:lang w:eastAsia="zh-CN"/>
        </w:rPr>
        <w:t>S</w:t>
      </w:r>
      <w:r>
        <w:rPr>
          <w:rFonts w:hint="eastAsia"/>
          <w:vertAlign w:val="subscript"/>
          <w:lang w:eastAsia="zh-CN"/>
        </w:rPr>
        <w:t>2</w:t>
      </w:r>
      <w:r>
        <w:rPr>
          <w:rFonts w:hint="eastAsia"/>
          <w:lang w:eastAsia="zh-CN"/>
        </w:rPr>
        <w:t>从</w:t>
      </w:r>
      <w:r w:rsidRPr="007820B4">
        <w:rPr>
          <w:i/>
          <w:lang w:eastAsia="zh-CN"/>
        </w:rPr>
        <w:t>T</w:t>
      </w:r>
      <w:r w:rsidRPr="007820B4">
        <w:rPr>
          <w:vertAlign w:val="subscript"/>
          <w:lang w:eastAsia="zh-CN"/>
        </w:rPr>
        <w:t>2</w:t>
      </w:r>
      <w:r>
        <w:rPr>
          <w:rFonts w:hint="eastAsia"/>
          <w:lang w:eastAsia="zh-CN"/>
        </w:rPr>
        <w:t>接收到的干扰功率</w:t>
      </w:r>
    </w:p>
    <w:p w:rsidR="00072D39" w:rsidRPr="007820B4" w:rsidRDefault="00072D39" w:rsidP="00E72557">
      <w:pPr>
        <w:pStyle w:val="Equationlegend"/>
        <w:rPr>
          <w:lang w:eastAsia="zh-CN"/>
        </w:rPr>
      </w:pPr>
      <w:r w:rsidRPr="007820B4">
        <w:rPr>
          <w:i/>
          <w:lang w:eastAsia="zh-CN"/>
        </w:rPr>
        <w:tab/>
        <w:t>k:</w:t>
      </w:r>
      <w:r w:rsidRPr="007820B4">
        <w:rPr>
          <w:lang w:eastAsia="zh-CN"/>
        </w:rPr>
        <w:tab/>
      </w:r>
      <w:r w:rsidR="00E72557">
        <w:rPr>
          <w:rFonts w:hint="eastAsia"/>
          <w:lang w:eastAsia="zh-CN"/>
        </w:rPr>
        <w:t>波耳兹曼常数</w:t>
      </w:r>
      <w:r>
        <w:rPr>
          <w:lang w:eastAsia="zh-CN"/>
        </w:rPr>
        <w:t xml:space="preserve">1.38 </w:t>
      </w:r>
      <w:r>
        <w:sym w:font="Symbol" w:char="F0B4"/>
      </w:r>
      <w:r>
        <w:rPr>
          <w:lang w:eastAsia="zh-CN"/>
        </w:rPr>
        <w:t xml:space="preserve"> 10</w:t>
      </w:r>
      <w:r>
        <w:rPr>
          <w:vertAlign w:val="superscript"/>
          <w:lang w:eastAsia="zh-CN"/>
        </w:rPr>
        <w:t xml:space="preserve">–23 </w:t>
      </w:r>
      <w:r w:rsidRPr="007820B4">
        <w:rPr>
          <w:lang w:eastAsia="zh-CN"/>
        </w:rPr>
        <w:t>J/K</w:t>
      </w:r>
    </w:p>
    <w:p w:rsidR="00072D39" w:rsidRPr="007820B4" w:rsidRDefault="00072D39" w:rsidP="00072D39">
      <w:pPr>
        <w:pStyle w:val="Equationlegend"/>
        <w:rPr>
          <w:lang w:eastAsia="zh-CN"/>
        </w:rPr>
      </w:pPr>
      <w:r w:rsidRPr="007820B4">
        <w:rPr>
          <w:lang w:eastAsia="zh-CN"/>
        </w:rPr>
        <w:tab/>
        <w:t>log(</w:t>
      </w:r>
      <w:r w:rsidRPr="007820B4">
        <w:rPr>
          <w:i/>
          <w:lang w:eastAsia="zh-CN"/>
        </w:rPr>
        <w:t>X</w:t>
      </w:r>
      <w:r w:rsidRPr="007820B4">
        <w:rPr>
          <w:lang w:eastAsia="zh-CN"/>
        </w:rPr>
        <w:t>):</w:t>
      </w:r>
      <w:r w:rsidRPr="007820B4">
        <w:rPr>
          <w:lang w:eastAsia="zh-CN"/>
        </w:rPr>
        <w:tab/>
        <w:t>log</w:t>
      </w:r>
      <w:r w:rsidRPr="007820B4">
        <w:rPr>
          <w:vertAlign w:val="subscript"/>
          <w:lang w:eastAsia="zh-CN"/>
        </w:rPr>
        <w:t>10</w:t>
      </w:r>
      <w:r w:rsidRPr="007820B4">
        <w:rPr>
          <w:lang w:eastAsia="zh-CN"/>
        </w:rPr>
        <w:t>(</w:t>
      </w:r>
      <w:r w:rsidRPr="007820B4">
        <w:rPr>
          <w:i/>
          <w:lang w:eastAsia="zh-CN"/>
        </w:rPr>
        <w:t>X</w:t>
      </w:r>
      <w:r w:rsidRPr="007820B4">
        <w:rPr>
          <w:lang w:eastAsia="zh-CN"/>
        </w:rPr>
        <w:t>)</w:t>
      </w:r>
    </w:p>
    <w:p w:rsidR="00072D39" w:rsidRPr="007820B4" w:rsidRDefault="00072D39" w:rsidP="00072D39">
      <w:pPr>
        <w:pStyle w:val="Equationlegend"/>
        <w:rPr>
          <w:lang w:eastAsia="zh-CN"/>
        </w:rPr>
      </w:pPr>
      <w:r w:rsidRPr="007820B4">
        <w:rPr>
          <w:i/>
          <w:lang w:eastAsia="zh-CN"/>
        </w:rPr>
        <w:tab/>
        <w:t>L</w:t>
      </w:r>
      <w:r w:rsidRPr="007820B4">
        <w:rPr>
          <w:i/>
          <w:vertAlign w:val="subscript"/>
          <w:lang w:eastAsia="zh-CN"/>
        </w:rPr>
        <w:t>u</w:t>
      </w:r>
      <w:r w:rsidRPr="007820B4">
        <w:rPr>
          <w:lang w:eastAsia="zh-CN"/>
        </w:rPr>
        <w:t>:</w:t>
      </w:r>
      <w:r w:rsidRPr="007820B4">
        <w:rPr>
          <w:lang w:eastAsia="zh-CN"/>
        </w:rPr>
        <w:tab/>
      </w:r>
      <w:r>
        <w:rPr>
          <w:rFonts w:hint="eastAsia"/>
          <w:lang w:eastAsia="zh-CN"/>
        </w:rPr>
        <w:t>从</w:t>
      </w:r>
      <w:r w:rsidRPr="007820B4">
        <w:rPr>
          <w:i/>
          <w:lang w:eastAsia="zh-CN"/>
        </w:rPr>
        <w:t>T</w:t>
      </w:r>
      <w:r w:rsidRPr="007820B4">
        <w:rPr>
          <w:vertAlign w:val="subscript"/>
          <w:lang w:eastAsia="zh-CN"/>
        </w:rPr>
        <w:t>2</w:t>
      </w:r>
      <w:r w:rsidRPr="00946602">
        <w:rPr>
          <w:rFonts w:hint="eastAsia"/>
          <w:lang w:eastAsia="zh-CN"/>
        </w:rPr>
        <w:t>至</w:t>
      </w:r>
      <w:r w:rsidRPr="007820B4">
        <w:rPr>
          <w:i/>
          <w:lang w:eastAsia="zh-CN"/>
        </w:rPr>
        <w:t>S</w:t>
      </w:r>
      <w:r w:rsidRPr="007820B4">
        <w:rPr>
          <w:vertAlign w:val="subscript"/>
          <w:lang w:eastAsia="zh-CN"/>
        </w:rPr>
        <w:t>1</w:t>
      </w:r>
      <w:r>
        <w:rPr>
          <w:rFonts w:hint="eastAsia"/>
          <w:lang w:eastAsia="zh-CN"/>
        </w:rPr>
        <w:t>或</w:t>
      </w:r>
      <w:r w:rsidRPr="007820B4">
        <w:rPr>
          <w:i/>
          <w:lang w:eastAsia="zh-CN"/>
        </w:rPr>
        <w:t>S</w:t>
      </w:r>
      <w:r w:rsidRPr="007820B4">
        <w:rPr>
          <w:vertAlign w:val="subscript"/>
          <w:lang w:eastAsia="zh-CN"/>
        </w:rPr>
        <w:t>2</w:t>
      </w:r>
      <w:r w:rsidR="00E72557">
        <w:rPr>
          <w:rFonts w:hint="eastAsia"/>
          <w:lang w:eastAsia="zh-CN"/>
        </w:rPr>
        <w:t>的上</w:t>
      </w:r>
      <w:r>
        <w:rPr>
          <w:rFonts w:hint="eastAsia"/>
          <w:lang w:eastAsia="zh-CN"/>
        </w:rPr>
        <w:t>行链路损耗（晴朗天空）</w:t>
      </w:r>
    </w:p>
    <w:p w:rsidR="00072D39" w:rsidRDefault="00072D39" w:rsidP="00072D39">
      <w:pPr>
        <w:pStyle w:val="Equationlegend"/>
        <w:rPr>
          <w:lang w:eastAsia="zh-CN"/>
        </w:rPr>
      </w:pPr>
      <w:r w:rsidRPr="007820B4">
        <w:rPr>
          <w:i/>
          <w:lang w:eastAsia="zh-CN"/>
        </w:rPr>
        <w:tab/>
        <w:t>L</w:t>
      </w:r>
      <w:r w:rsidRPr="007820B4">
        <w:rPr>
          <w:i/>
          <w:vertAlign w:val="subscript"/>
          <w:lang w:eastAsia="zh-CN"/>
        </w:rPr>
        <w:t>d</w:t>
      </w:r>
      <w:r w:rsidRPr="007820B4">
        <w:rPr>
          <w:lang w:eastAsia="zh-CN"/>
        </w:rPr>
        <w:t>:</w:t>
      </w:r>
      <w:r w:rsidRPr="007820B4">
        <w:rPr>
          <w:lang w:eastAsia="zh-CN"/>
        </w:rPr>
        <w:tab/>
      </w:r>
      <w:r>
        <w:rPr>
          <w:rFonts w:hint="eastAsia"/>
          <w:lang w:eastAsia="zh-CN"/>
        </w:rPr>
        <w:t>从</w:t>
      </w:r>
      <w:r w:rsidRPr="007820B4">
        <w:rPr>
          <w:i/>
          <w:lang w:eastAsia="zh-CN"/>
        </w:rPr>
        <w:t>S</w:t>
      </w:r>
      <w:r w:rsidRPr="007820B4">
        <w:rPr>
          <w:vertAlign w:val="subscript"/>
          <w:lang w:eastAsia="zh-CN"/>
        </w:rPr>
        <w:t>1</w:t>
      </w:r>
      <w:r>
        <w:rPr>
          <w:rFonts w:hint="eastAsia"/>
          <w:lang w:eastAsia="zh-CN"/>
        </w:rPr>
        <w:t>或</w:t>
      </w:r>
      <w:r w:rsidRPr="007820B4">
        <w:rPr>
          <w:lang w:eastAsia="zh-CN"/>
        </w:rPr>
        <w:t>S</w:t>
      </w:r>
      <w:r w:rsidRPr="007820B4">
        <w:rPr>
          <w:vertAlign w:val="subscript"/>
          <w:lang w:eastAsia="zh-CN"/>
        </w:rPr>
        <w:t>2</w:t>
      </w:r>
      <w:r>
        <w:rPr>
          <w:rFonts w:hint="eastAsia"/>
          <w:lang w:eastAsia="zh-CN"/>
        </w:rPr>
        <w:t>至</w:t>
      </w:r>
      <w:r w:rsidRPr="007820B4">
        <w:rPr>
          <w:i/>
          <w:lang w:eastAsia="zh-CN"/>
        </w:rPr>
        <w:t>R</w:t>
      </w:r>
      <w:r w:rsidRPr="007820B4">
        <w:rPr>
          <w:vertAlign w:val="subscript"/>
          <w:lang w:eastAsia="zh-CN"/>
        </w:rPr>
        <w:t>1</w:t>
      </w:r>
      <w:r>
        <w:rPr>
          <w:rFonts w:hint="eastAsia"/>
          <w:lang w:eastAsia="zh-CN"/>
        </w:rPr>
        <w:t>的下行链路损耗（晴朗天空）</w:t>
      </w:r>
    </w:p>
    <w:p w:rsidR="00072D39" w:rsidRPr="007820B4" w:rsidRDefault="00072D39" w:rsidP="00072D39">
      <w:pPr>
        <w:pStyle w:val="Equationlegend"/>
        <w:rPr>
          <w:lang w:eastAsia="zh-CN"/>
        </w:rPr>
      </w:pPr>
      <w:r w:rsidRPr="007820B4">
        <w:rPr>
          <w:i/>
          <w:lang w:eastAsia="zh-CN"/>
        </w:rPr>
        <w:tab/>
        <w:t>N</w:t>
      </w:r>
      <w:r w:rsidRPr="007820B4">
        <w:rPr>
          <w:rFonts w:ascii="Symbol" w:hAnsi="Symbol"/>
          <w:vertAlign w:val="subscript"/>
          <w:lang w:eastAsia="zh-CN"/>
        </w:rPr>
        <w:t></w:t>
      </w:r>
      <w:r w:rsidRPr="007820B4">
        <w:rPr>
          <w:lang w:eastAsia="zh-CN"/>
        </w:rPr>
        <w:t>:</w:t>
      </w:r>
      <w:r w:rsidRPr="007820B4">
        <w:rPr>
          <w:lang w:eastAsia="zh-CN"/>
        </w:rPr>
        <w:tab/>
      </w:r>
      <w:r w:rsidRPr="007820B4">
        <w:rPr>
          <w:i/>
          <w:lang w:eastAsia="zh-CN"/>
        </w:rPr>
        <w:t>R</w:t>
      </w:r>
      <w:r w:rsidRPr="007820B4">
        <w:rPr>
          <w:vertAlign w:val="subscript"/>
          <w:lang w:eastAsia="zh-CN"/>
        </w:rPr>
        <w:t>1</w:t>
      </w:r>
      <w:r>
        <w:rPr>
          <w:rFonts w:hint="eastAsia"/>
          <w:lang w:eastAsia="zh-CN"/>
        </w:rPr>
        <w:t>的接收噪声功率，对应于噪声温度</w:t>
      </w:r>
      <w:r w:rsidRPr="007820B4">
        <w:rPr>
          <w:i/>
          <w:lang w:eastAsia="zh-CN"/>
        </w:rPr>
        <w:t>T</w:t>
      </w:r>
      <w:r w:rsidRPr="007820B4">
        <w:rPr>
          <w:rFonts w:ascii="Symbol" w:hAnsi="Symbol"/>
          <w:vertAlign w:val="subscript"/>
          <w:lang w:eastAsia="zh-CN"/>
        </w:rPr>
        <w:t></w:t>
      </w:r>
    </w:p>
    <w:p w:rsidR="00072D39" w:rsidRPr="007820B4" w:rsidRDefault="00072D39" w:rsidP="00072D39">
      <w:pPr>
        <w:pStyle w:val="Equationlegend"/>
        <w:rPr>
          <w:lang w:eastAsia="zh-CN"/>
        </w:rPr>
      </w:pPr>
      <w:r w:rsidRPr="007820B4">
        <w:rPr>
          <w:i/>
          <w:lang w:eastAsia="zh-CN"/>
        </w:rPr>
        <w:tab/>
        <w:t>N</w:t>
      </w:r>
      <w:r w:rsidRPr="007820B4">
        <w:rPr>
          <w:rFonts w:ascii="Symbol" w:hAnsi="Symbol"/>
          <w:vertAlign w:val="subscript"/>
          <w:lang w:eastAsia="zh-CN"/>
        </w:rPr>
        <w:t></w:t>
      </w:r>
      <w:r w:rsidRPr="007820B4">
        <w:rPr>
          <w:lang w:eastAsia="zh-CN"/>
        </w:rPr>
        <w:t>:</w:t>
      </w:r>
      <w:r w:rsidRPr="007820B4">
        <w:rPr>
          <w:lang w:eastAsia="zh-CN"/>
        </w:rPr>
        <w:tab/>
      </w:r>
      <w:r w:rsidRPr="007820B4">
        <w:rPr>
          <w:i/>
          <w:lang w:eastAsia="zh-CN"/>
        </w:rPr>
        <w:t>R</w:t>
      </w:r>
      <w:r w:rsidRPr="007820B4">
        <w:rPr>
          <w:vertAlign w:val="subscript"/>
          <w:lang w:eastAsia="zh-CN"/>
        </w:rPr>
        <w:t>1</w:t>
      </w:r>
      <w:r w:rsidRPr="00946602">
        <w:rPr>
          <w:rFonts w:hint="eastAsia"/>
          <w:lang w:eastAsia="zh-CN"/>
        </w:rPr>
        <w:t>从</w:t>
      </w:r>
      <w:r w:rsidRPr="007820B4">
        <w:rPr>
          <w:i/>
          <w:lang w:eastAsia="zh-CN"/>
        </w:rPr>
        <w:t>S</w:t>
      </w:r>
      <w:r w:rsidRPr="007820B4">
        <w:rPr>
          <w:vertAlign w:val="subscript"/>
          <w:lang w:eastAsia="zh-CN"/>
        </w:rPr>
        <w:t>1</w:t>
      </w:r>
      <w:r>
        <w:rPr>
          <w:rFonts w:hint="eastAsia"/>
          <w:lang w:eastAsia="zh-CN"/>
        </w:rPr>
        <w:t>接收到的噪声功率</w:t>
      </w:r>
    </w:p>
    <w:p w:rsidR="00072D39" w:rsidRPr="007820B4" w:rsidRDefault="00072D39" w:rsidP="00072D39">
      <w:pPr>
        <w:pStyle w:val="Equationlegend"/>
        <w:rPr>
          <w:lang w:eastAsia="zh-CN"/>
        </w:rPr>
      </w:pPr>
      <w:r w:rsidRPr="007820B4">
        <w:rPr>
          <w:lang w:eastAsia="zh-CN"/>
        </w:rPr>
        <w:tab/>
      </w:r>
      <w:r>
        <w:rPr>
          <w:noProof/>
          <w:position w:val="-6"/>
          <w:lang w:val="en-GB" w:eastAsia="zh-CN"/>
        </w:rPr>
        <w:drawing>
          <wp:inline distT="0" distB="0" distL="0" distR="0">
            <wp:extent cx="2952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8" cstate="print"/>
                    <a:srcRect/>
                    <a:stretch>
                      <a:fillRect/>
                    </a:stretch>
                  </pic:blipFill>
                  <pic:spPr bwMode="auto">
                    <a:xfrm>
                      <a:off x="0" y="0"/>
                      <a:ext cx="295275" cy="228600"/>
                    </a:xfrm>
                    <a:prstGeom prst="rect">
                      <a:avLst/>
                    </a:prstGeom>
                    <a:solidFill>
                      <a:srgbClr val="FFFFFF"/>
                    </a:solidFill>
                    <a:ln w="9525">
                      <a:noFill/>
                      <a:miter lim="800000"/>
                      <a:headEnd/>
                      <a:tailEnd/>
                    </a:ln>
                  </pic:spPr>
                </pic:pic>
              </a:graphicData>
            </a:graphic>
          </wp:inline>
        </w:drawing>
      </w:r>
      <w:r>
        <w:rPr>
          <w:lang w:eastAsia="zh-CN"/>
        </w:rPr>
        <w:t>:</w:t>
      </w:r>
      <w:r>
        <w:rPr>
          <w:lang w:eastAsia="zh-CN"/>
        </w:rPr>
        <w:tab/>
      </w:r>
      <w:r w:rsidRPr="007820B4">
        <w:rPr>
          <w:i/>
          <w:lang w:eastAsia="zh-CN"/>
        </w:rPr>
        <w:t>R</w:t>
      </w:r>
      <w:r w:rsidRPr="007820B4">
        <w:rPr>
          <w:vertAlign w:val="subscript"/>
          <w:lang w:eastAsia="zh-CN"/>
        </w:rPr>
        <w:t>1</w:t>
      </w:r>
      <w:r>
        <w:rPr>
          <w:rFonts w:hint="eastAsia"/>
          <w:lang w:eastAsia="zh-CN"/>
        </w:rPr>
        <w:t>从</w:t>
      </w:r>
      <w:r w:rsidRPr="007820B4">
        <w:rPr>
          <w:i/>
          <w:lang w:eastAsia="zh-CN"/>
        </w:rPr>
        <w:t>S</w:t>
      </w:r>
      <w:r w:rsidRPr="007820B4">
        <w:rPr>
          <w:vertAlign w:val="subscript"/>
          <w:lang w:eastAsia="zh-CN"/>
        </w:rPr>
        <w:t>2</w:t>
      </w:r>
      <w:r>
        <w:rPr>
          <w:rFonts w:hint="eastAsia"/>
          <w:lang w:eastAsia="zh-CN"/>
        </w:rPr>
        <w:t>接收到的噪声功率</w:t>
      </w:r>
    </w:p>
    <w:p w:rsidR="00072D39" w:rsidRPr="007820B4" w:rsidRDefault="00072D39" w:rsidP="00E72557">
      <w:pPr>
        <w:pStyle w:val="Equationlegend"/>
        <w:rPr>
          <w:lang w:eastAsia="zh-CN"/>
        </w:rPr>
      </w:pPr>
      <w:r w:rsidRPr="007820B4">
        <w:rPr>
          <w:i/>
          <w:lang w:eastAsia="zh-CN"/>
        </w:rPr>
        <w:tab/>
        <w:t>N</w:t>
      </w:r>
      <w:r w:rsidRPr="007820B4">
        <w:rPr>
          <w:i/>
          <w:vertAlign w:val="subscript"/>
          <w:lang w:eastAsia="zh-CN"/>
        </w:rPr>
        <w:t>r</w:t>
      </w:r>
      <w:r w:rsidRPr="007820B4">
        <w:rPr>
          <w:lang w:eastAsia="zh-CN"/>
        </w:rPr>
        <w:t>:</w:t>
      </w:r>
      <w:r w:rsidRPr="007820B4">
        <w:rPr>
          <w:lang w:eastAsia="zh-CN"/>
        </w:rPr>
        <w:tab/>
      </w:r>
      <w:r>
        <w:rPr>
          <w:rFonts w:hint="eastAsia"/>
          <w:lang w:eastAsia="zh-CN"/>
        </w:rPr>
        <w:t>因</w:t>
      </w:r>
      <w:r w:rsidR="00E72557">
        <w:rPr>
          <w:rFonts w:hint="eastAsia"/>
          <w:lang w:eastAsia="zh-CN"/>
        </w:rPr>
        <w:t>雨</w:t>
      </w:r>
      <w:r>
        <w:rPr>
          <w:rFonts w:hint="eastAsia"/>
          <w:lang w:eastAsia="zh-CN"/>
        </w:rPr>
        <w:t>温度</w:t>
      </w:r>
      <w:r w:rsidRPr="007820B4">
        <w:rPr>
          <w:i/>
          <w:lang w:eastAsia="zh-CN"/>
        </w:rPr>
        <w:t>T</w:t>
      </w:r>
      <w:r w:rsidRPr="007820B4">
        <w:rPr>
          <w:i/>
          <w:vertAlign w:val="subscript"/>
          <w:lang w:eastAsia="zh-CN"/>
        </w:rPr>
        <w:t>r</w:t>
      </w:r>
      <w:r>
        <w:rPr>
          <w:rFonts w:hint="eastAsia"/>
          <w:lang w:eastAsia="zh-CN"/>
        </w:rPr>
        <w:t>（下行链路）接收机</w:t>
      </w:r>
      <w:r w:rsidRPr="007820B4">
        <w:rPr>
          <w:i/>
          <w:lang w:eastAsia="zh-CN"/>
        </w:rPr>
        <w:t>R</w:t>
      </w:r>
      <w:r w:rsidRPr="007820B4">
        <w:rPr>
          <w:vertAlign w:val="subscript"/>
          <w:lang w:eastAsia="zh-CN"/>
        </w:rPr>
        <w:t>1</w:t>
      </w:r>
      <w:r>
        <w:rPr>
          <w:rFonts w:hint="eastAsia"/>
          <w:lang w:eastAsia="zh-CN"/>
        </w:rPr>
        <w:t>的</w:t>
      </w:r>
      <w:r w:rsidR="00E72557">
        <w:rPr>
          <w:rFonts w:hint="eastAsia"/>
          <w:lang w:eastAsia="zh-CN"/>
        </w:rPr>
        <w:t>雨</w:t>
      </w:r>
      <w:r>
        <w:rPr>
          <w:rFonts w:hint="eastAsia"/>
          <w:lang w:eastAsia="zh-CN"/>
        </w:rPr>
        <w:t>（天空）噪声</w:t>
      </w:r>
    </w:p>
    <w:p w:rsidR="00072D39" w:rsidRPr="00FF63B2" w:rsidRDefault="00072D39" w:rsidP="00072D39">
      <w:pPr>
        <w:pStyle w:val="Equationlegend"/>
        <w:rPr>
          <w:iCs/>
          <w:lang w:eastAsia="zh-CN"/>
        </w:rPr>
      </w:pPr>
      <w:r w:rsidRPr="007820B4">
        <w:rPr>
          <w:lang w:eastAsia="zh-CN"/>
        </w:rPr>
        <w:tab/>
      </w:r>
      <w:r w:rsidRPr="007820B4">
        <w:rPr>
          <w:position w:val="-10"/>
        </w:rPr>
        <w:object w:dxaOrig="640" w:dyaOrig="320">
          <v:shape id="_x0000_i1104" type="#_x0000_t75" style="width:32.25pt;height:15.75pt" o:ole="">
            <v:imagedata r:id="rId169" o:title=""/>
          </v:shape>
          <o:OLEObject Type="Embed" ProgID="Equation.DSMT4" ShapeID="_x0000_i1104" DrawAspect="Content" ObjectID="_1354546157" r:id="rId170"/>
        </w:object>
      </w:r>
      <w:r w:rsidRPr="007820B4">
        <w:rPr>
          <w:lang w:eastAsia="zh-CN"/>
        </w:rPr>
        <w:t xml:space="preserve">: </w:t>
      </w:r>
      <w:r w:rsidRPr="007820B4">
        <w:rPr>
          <w:lang w:eastAsia="zh-CN"/>
        </w:rPr>
        <w:tab/>
      </w:r>
      <w:r w:rsidRPr="007820B4">
        <w:rPr>
          <w:i/>
          <w:lang w:eastAsia="zh-CN"/>
        </w:rPr>
        <w:t>X</w:t>
      </w:r>
      <w:r>
        <w:rPr>
          <w:rFonts w:hint="eastAsia"/>
          <w:iCs/>
          <w:lang w:eastAsia="zh-CN"/>
        </w:rPr>
        <w:t>的概率密度函数</w:t>
      </w:r>
      <w:r>
        <w:rPr>
          <w:rFonts w:hint="eastAsia"/>
          <w:iCs/>
          <w:lang w:eastAsia="zh-CN"/>
        </w:rPr>
        <w:t>(pdf)</w:t>
      </w:r>
    </w:p>
    <w:p w:rsidR="00072D39" w:rsidRPr="007820B4" w:rsidRDefault="00072D39" w:rsidP="00072D39">
      <w:pPr>
        <w:pStyle w:val="Equationlegend"/>
        <w:rPr>
          <w:lang w:eastAsia="zh-CN"/>
        </w:rPr>
      </w:pPr>
      <w:r w:rsidRPr="007820B4">
        <w:rPr>
          <w:lang w:eastAsia="zh-CN"/>
        </w:rPr>
        <w:tab/>
      </w:r>
      <w:r w:rsidRPr="007820B4">
        <w:rPr>
          <w:position w:val="-10"/>
        </w:rPr>
        <w:object w:dxaOrig="600" w:dyaOrig="320">
          <v:shape id="_x0000_i1105" type="#_x0000_t75" style="width:30pt;height:15.75pt" o:ole="">
            <v:imagedata r:id="rId171" o:title=""/>
          </v:shape>
          <o:OLEObject Type="Embed" ProgID="Equation.DSMT4" ShapeID="_x0000_i1105" DrawAspect="Content" ObjectID="_1354546158" r:id="rId172"/>
        </w:object>
      </w:r>
      <w:r>
        <w:rPr>
          <w:lang w:eastAsia="zh-CN"/>
        </w:rPr>
        <w:t xml:space="preserve"> = </w:t>
      </w:r>
      <w:r w:rsidRPr="007820B4">
        <w:rPr>
          <w:lang w:eastAsia="zh-CN"/>
        </w:rPr>
        <w:t>Pr{</w:t>
      </w:r>
      <w:r w:rsidRPr="007820B4">
        <w:rPr>
          <w:i/>
          <w:lang w:eastAsia="zh-CN"/>
        </w:rPr>
        <w:t>X</w:t>
      </w:r>
      <w:r w:rsidRPr="007820B4">
        <w:rPr>
          <w:lang w:eastAsia="zh-CN"/>
        </w:rPr>
        <w:t xml:space="preserve"> </w:t>
      </w:r>
      <w:r w:rsidRPr="007820B4">
        <w:rPr>
          <w:rFonts w:ascii="Symbol" w:hAnsi="Symbol"/>
          <w:lang w:eastAsia="zh-CN"/>
        </w:rPr>
        <w:t></w:t>
      </w:r>
      <w:r w:rsidRPr="007820B4">
        <w:rPr>
          <w:lang w:eastAsia="zh-CN"/>
        </w:rPr>
        <w:t xml:space="preserve"> </w:t>
      </w:r>
      <w:r w:rsidRPr="007820B4">
        <w:rPr>
          <w:i/>
          <w:lang w:eastAsia="zh-CN"/>
        </w:rPr>
        <w:t>x</w:t>
      </w:r>
      <w:r w:rsidRPr="007820B4">
        <w:rPr>
          <w:lang w:eastAsia="zh-CN"/>
        </w:rPr>
        <w:t>):</w:t>
      </w:r>
      <w:r w:rsidRPr="007820B4">
        <w:rPr>
          <w:lang w:eastAsia="zh-CN"/>
        </w:rPr>
        <w:tab/>
      </w:r>
      <w:r w:rsidRPr="007820B4">
        <w:rPr>
          <w:i/>
          <w:lang w:eastAsia="zh-CN"/>
        </w:rPr>
        <w:t>X</w:t>
      </w:r>
      <w:r>
        <w:rPr>
          <w:rFonts w:hint="eastAsia"/>
          <w:lang w:eastAsia="zh-CN"/>
        </w:rPr>
        <w:t>的累计分布函数</w:t>
      </w:r>
      <w:r w:rsidRPr="007820B4">
        <w:rPr>
          <w:lang w:eastAsia="zh-CN"/>
        </w:rPr>
        <w:t>(cdf)</w:t>
      </w:r>
    </w:p>
    <w:p w:rsidR="00072D39" w:rsidRPr="00E0772A" w:rsidRDefault="00072D39" w:rsidP="00E72557">
      <w:pPr>
        <w:pStyle w:val="Equationlegend"/>
        <w:rPr>
          <w:i/>
          <w:iCs/>
          <w:lang w:eastAsia="zh-CN"/>
        </w:rPr>
      </w:pPr>
      <w:r w:rsidRPr="007820B4">
        <w:rPr>
          <w:lang w:eastAsia="zh-CN"/>
        </w:rPr>
        <w:tab/>
      </w:r>
      <w:r w:rsidRPr="007820B4">
        <w:rPr>
          <w:position w:val="-4"/>
        </w:rPr>
        <w:object w:dxaOrig="260" w:dyaOrig="300">
          <v:shape id="_x0000_i1106" type="#_x0000_t75" style="width:12.75pt;height:15pt" o:ole="">
            <v:imagedata r:id="rId173" o:title=""/>
          </v:shape>
          <o:OLEObject Type="Embed" ProgID="Equation.DSMT4" ShapeID="_x0000_i1106" DrawAspect="Content" ObjectID="_1354546159" r:id="rId174"/>
        </w:object>
      </w:r>
      <w:r w:rsidRPr="007820B4">
        <w:rPr>
          <w:lang w:eastAsia="zh-CN"/>
        </w:rPr>
        <w:t xml:space="preserve">: </w:t>
      </w:r>
      <w:r w:rsidRPr="007820B4">
        <w:rPr>
          <w:lang w:eastAsia="zh-CN"/>
        </w:rPr>
        <w:tab/>
      </w:r>
      <w:r>
        <w:rPr>
          <w:rFonts w:hint="eastAsia"/>
          <w:lang w:eastAsia="zh-CN"/>
        </w:rPr>
        <w:t>用</w:t>
      </w:r>
      <w:r w:rsidRPr="007820B4">
        <w:rPr>
          <w:lang w:eastAsia="zh-CN"/>
        </w:rPr>
        <w:t> dB</w:t>
      </w:r>
      <w:r>
        <w:rPr>
          <w:rFonts w:hint="eastAsia"/>
          <w:lang w:eastAsia="zh-CN"/>
        </w:rPr>
        <w:t>表示的</w:t>
      </w:r>
      <w:r w:rsidR="00E72557">
        <w:rPr>
          <w:rFonts w:hint="eastAsia"/>
          <w:lang w:eastAsia="zh-CN"/>
        </w:rPr>
        <w:t>变</w:t>
      </w:r>
      <w:r>
        <w:rPr>
          <w:rFonts w:hint="eastAsia"/>
          <w:lang w:eastAsia="zh-CN"/>
        </w:rPr>
        <w:t>量</w:t>
      </w:r>
      <w:r>
        <w:rPr>
          <w:lang w:eastAsia="zh-CN"/>
        </w:rPr>
        <w:t>10 log</w:t>
      </w:r>
      <w:r>
        <w:rPr>
          <w:vertAlign w:val="subscript"/>
          <w:lang w:eastAsia="zh-CN"/>
        </w:rPr>
        <w:t>10</w:t>
      </w:r>
      <w:r>
        <w:rPr>
          <w:lang w:eastAsia="zh-CN"/>
        </w:rPr>
        <w:t xml:space="preserve"> </w:t>
      </w:r>
      <w:r>
        <w:rPr>
          <w:i/>
          <w:iCs/>
          <w:lang w:eastAsia="zh-CN"/>
        </w:rPr>
        <w:t>X</w:t>
      </w:r>
    </w:p>
    <w:p w:rsidR="00072D39" w:rsidRPr="00861449" w:rsidRDefault="00072D39" w:rsidP="00072D39">
      <w:pPr>
        <w:pStyle w:val="Equationlegend"/>
        <w:rPr>
          <w:iCs/>
          <w:lang w:eastAsia="zh-CN"/>
        </w:rPr>
      </w:pPr>
      <w:r w:rsidRPr="007820B4">
        <w:rPr>
          <w:lang w:eastAsia="zh-CN"/>
        </w:rPr>
        <w:tab/>
      </w:r>
      <w:r w:rsidRPr="007820B4">
        <w:rPr>
          <w:position w:val="-12"/>
        </w:rPr>
        <w:object w:dxaOrig="420" w:dyaOrig="360">
          <v:shape id="_x0000_i1107" type="#_x0000_t75" style="width:21pt;height:18pt" o:ole="">
            <v:imagedata r:id="rId175" o:title=""/>
          </v:shape>
          <o:OLEObject Type="Embed" ProgID="Equation.DSMT4" ShapeID="_x0000_i1107" DrawAspect="Content" ObjectID="_1354546160" r:id="rId176"/>
        </w:object>
      </w:r>
      <w:r w:rsidRPr="007820B4">
        <w:rPr>
          <w:lang w:eastAsia="zh-CN"/>
        </w:rPr>
        <w:t>:</w:t>
      </w:r>
      <w:r w:rsidRPr="007820B4">
        <w:rPr>
          <w:lang w:eastAsia="zh-CN"/>
        </w:rPr>
        <w:tab/>
      </w:r>
      <w:r>
        <w:rPr>
          <w:rFonts w:hint="eastAsia"/>
          <w:lang w:eastAsia="zh-CN"/>
        </w:rPr>
        <w:t>随机变量</w:t>
      </w:r>
      <w:r w:rsidRPr="007820B4">
        <w:rPr>
          <w:i/>
          <w:lang w:eastAsia="zh-CN"/>
        </w:rPr>
        <w:t>X</w:t>
      </w:r>
      <w:r>
        <w:rPr>
          <w:rFonts w:hint="eastAsia"/>
          <w:iCs/>
          <w:lang w:eastAsia="zh-CN"/>
        </w:rPr>
        <w:t>的平均值</w:t>
      </w:r>
    </w:p>
    <w:p w:rsidR="00072D39" w:rsidRPr="007820B4" w:rsidRDefault="00072D39" w:rsidP="00072D39">
      <w:pPr>
        <w:pStyle w:val="Equationlegend"/>
        <w:rPr>
          <w:lang w:eastAsia="zh-CN"/>
        </w:rPr>
      </w:pPr>
      <w:r w:rsidRPr="005D01D9">
        <w:rPr>
          <w:position w:val="-10"/>
        </w:rPr>
        <w:object w:dxaOrig="180" w:dyaOrig="340">
          <v:shape id="_x0000_i1108" type="#_x0000_t75" style="width:9pt;height:17.25pt" o:ole="" o:allowoverlap="f">
            <v:imagedata r:id="rId177" o:title=""/>
          </v:shape>
          <o:OLEObject Type="Embed" ProgID="Equation.3" ShapeID="_x0000_i1108" DrawAspect="Content" ObjectID="_1354546161" r:id="rId178"/>
        </w:object>
      </w:r>
      <w:r w:rsidRPr="007820B4">
        <w:rPr>
          <w:i/>
          <w:lang w:eastAsia="zh-CN"/>
        </w:rPr>
        <w:tab/>
        <w:t>Z</w:t>
      </w:r>
      <w:r w:rsidRPr="007820B4">
        <w:rPr>
          <w:i/>
          <w:vertAlign w:val="subscript"/>
          <w:lang w:eastAsia="zh-CN"/>
        </w:rPr>
        <w:t>s</w:t>
      </w:r>
      <w:r w:rsidRPr="007820B4">
        <w:rPr>
          <w:lang w:eastAsia="zh-CN"/>
        </w:rPr>
        <w:t xml:space="preserve">: </w:t>
      </w:r>
      <w:r w:rsidRPr="007820B4">
        <w:rPr>
          <w:lang w:eastAsia="zh-CN"/>
        </w:rPr>
        <w:tab/>
      </w:r>
      <w:r w:rsidRPr="007820B4">
        <w:rPr>
          <w:i/>
          <w:lang w:eastAsia="zh-CN"/>
        </w:rPr>
        <w:t>Z</w:t>
      </w:r>
      <w:r w:rsidRPr="007820B4">
        <w:rPr>
          <w:i/>
          <w:vertAlign w:val="subscript"/>
          <w:lang w:eastAsia="zh-CN"/>
        </w:rPr>
        <w:t>s</w:t>
      </w:r>
      <w:r w:rsidRPr="007820B4">
        <w:rPr>
          <w:lang w:eastAsia="zh-CN"/>
        </w:rPr>
        <w:t xml:space="preserve"> =</w:t>
      </w:r>
      <w:r>
        <w:rPr>
          <w:lang w:eastAsia="zh-CN"/>
        </w:rPr>
        <w:t xml:space="preserve"> </w:t>
      </w:r>
      <w:r w:rsidRPr="001A787B">
        <w:rPr>
          <w:position w:val="-30"/>
        </w:rPr>
        <w:object w:dxaOrig="980" w:dyaOrig="680">
          <v:shape id="_x0000_i1109" type="#_x0000_t75" style="width:48.75pt;height:33.75pt" o:ole="">
            <v:imagedata r:id="rId179" o:title=""/>
          </v:shape>
          <o:OLEObject Type="Embed" ProgID="Equation.3" ShapeID="_x0000_i1109" DrawAspect="Content" ObjectID="_1354546162" r:id="rId180"/>
        </w:object>
      </w:r>
      <w:r>
        <w:rPr>
          <w:rFonts w:hint="eastAsia"/>
          <w:lang w:eastAsia="zh-CN"/>
        </w:rPr>
        <w:t>，因雨衰和来自终端</w:t>
      </w:r>
      <w:r w:rsidRPr="007820B4">
        <w:rPr>
          <w:i/>
          <w:lang w:eastAsia="zh-CN"/>
        </w:rPr>
        <w:t>T</w:t>
      </w:r>
      <w:r w:rsidRPr="007820B4">
        <w:rPr>
          <w:vertAlign w:val="subscript"/>
          <w:lang w:eastAsia="zh-CN"/>
        </w:rPr>
        <w:t>2</w:t>
      </w:r>
      <w:r>
        <w:rPr>
          <w:rFonts w:hint="eastAsia"/>
          <w:lang w:eastAsia="zh-CN"/>
        </w:rPr>
        <w:t>静态干扰影响造成的</w:t>
      </w:r>
      <w:r w:rsidRPr="007820B4">
        <w:rPr>
          <w:lang w:eastAsia="zh-CN"/>
        </w:rPr>
        <w:t>(</w:t>
      </w:r>
      <w:r w:rsidRPr="007820B4">
        <w:rPr>
          <w:i/>
          <w:lang w:eastAsia="zh-CN"/>
        </w:rPr>
        <w:t>C</w:t>
      </w:r>
      <w:r w:rsidRPr="007820B4">
        <w:rPr>
          <w:lang w:eastAsia="zh-CN"/>
        </w:rPr>
        <w:t>/</w:t>
      </w:r>
      <w:r w:rsidRPr="007820B4">
        <w:rPr>
          <w:i/>
          <w:lang w:eastAsia="zh-CN"/>
        </w:rPr>
        <w:t>N</w:t>
      </w:r>
      <w:r w:rsidRPr="007820B4">
        <w:rPr>
          <w:lang w:eastAsia="zh-CN"/>
        </w:rPr>
        <w:t>)</w:t>
      </w:r>
      <w:r>
        <w:rPr>
          <w:rFonts w:hint="eastAsia"/>
          <w:lang w:eastAsia="zh-CN"/>
        </w:rPr>
        <w:t>比的衰减</w:t>
      </w:r>
    </w:p>
    <w:p w:rsidR="00072D39" w:rsidRPr="007820B4" w:rsidRDefault="00072D39" w:rsidP="00072D39">
      <w:pPr>
        <w:pStyle w:val="Equationlegend"/>
        <w:rPr>
          <w:lang w:eastAsia="zh-CN"/>
        </w:rPr>
      </w:pPr>
      <w:r w:rsidRPr="007820B4">
        <w:rPr>
          <w:i/>
          <w:lang w:eastAsia="zh-CN"/>
        </w:rPr>
        <w:tab/>
        <w:t>Z</w:t>
      </w:r>
      <w:r w:rsidRPr="007820B4">
        <w:rPr>
          <w:i/>
          <w:vertAlign w:val="subscript"/>
          <w:lang w:eastAsia="zh-CN"/>
        </w:rPr>
        <w:t>t</w:t>
      </w:r>
      <w:r w:rsidRPr="007820B4">
        <w:rPr>
          <w:lang w:eastAsia="zh-CN"/>
        </w:rPr>
        <w:t>:</w:t>
      </w:r>
      <w:r w:rsidRPr="007820B4">
        <w:rPr>
          <w:lang w:eastAsia="zh-CN"/>
        </w:rPr>
        <w:tab/>
      </w:r>
      <w:r w:rsidRPr="007820B4">
        <w:rPr>
          <w:i/>
          <w:lang w:eastAsia="zh-CN"/>
        </w:rPr>
        <w:t>Z</w:t>
      </w:r>
      <w:r w:rsidRPr="007820B4">
        <w:rPr>
          <w:i/>
          <w:vertAlign w:val="subscript"/>
          <w:lang w:eastAsia="zh-CN"/>
        </w:rPr>
        <w:t>t</w:t>
      </w:r>
      <w:r w:rsidRPr="007820B4">
        <w:rPr>
          <w:i/>
          <w:lang w:eastAsia="zh-CN"/>
        </w:rPr>
        <w:t xml:space="preserve"> </w:t>
      </w:r>
      <w:r w:rsidRPr="007820B4">
        <w:rPr>
          <w:lang w:eastAsia="zh-CN"/>
        </w:rPr>
        <w:t>=</w:t>
      </w:r>
      <w:r w:rsidRPr="001A787B">
        <w:rPr>
          <w:position w:val="-30"/>
        </w:rPr>
        <w:object w:dxaOrig="980" w:dyaOrig="680">
          <v:shape id="_x0000_i1110" type="#_x0000_t75" style="width:48.75pt;height:33.75pt" o:ole="">
            <v:imagedata r:id="rId181" o:title=""/>
          </v:shape>
          <o:OLEObject Type="Embed" ProgID="Equation.3" ShapeID="_x0000_i1110" DrawAspect="Content" ObjectID="_1354546163" r:id="rId182"/>
        </w:object>
      </w:r>
      <w:r>
        <w:rPr>
          <w:rFonts w:hint="eastAsia"/>
          <w:lang w:eastAsia="zh-CN"/>
        </w:rPr>
        <w:t>，因雨衰和来自终端</w:t>
      </w:r>
      <w:r w:rsidRPr="007820B4">
        <w:rPr>
          <w:i/>
          <w:lang w:eastAsia="zh-CN"/>
        </w:rPr>
        <w:t>T</w:t>
      </w:r>
      <w:r w:rsidRPr="007820B4">
        <w:rPr>
          <w:vertAlign w:val="subscript"/>
          <w:lang w:eastAsia="zh-CN"/>
        </w:rPr>
        <w:t>2</w:t>
      </w:r>
      <w:r>
        <w:rPr>
          <w:rFonts w:hint="eastAsia"/>
          <w:lang w:eastAsia="zh-CN"/>
        </w:rPr>
        <w:t>时变干扰影响造成的</w:t>
      </w:r>
      <w:r w:rsidRPr="007820B4">
        <w:rPr>
          <w:lang w:eastAsia="zh-CN"/>
        </w:rPr>
        <w:t>(</w:t>
      </w:r>
      <w:r w:rsidRPr="007820B4">
        <w:rPr>
          <w:i/>
          <w:lang w:eastAsia="zh-CN"/>
        </w:rPr>
        <w:t>C</w:t>
      </w:r>
      <w:r w:rsidRPr="007820B4">
        <w:rPr>
          <w:lang w:eastAsia="zh-CN"/>
        </w:rPr>
        <w:t>/</w:t>
      </w:r>
      <w:r w:rsidRPr="007820B4">
        <w:rPr>
          <w:i/>
          <w:lang w:eastAsia="zh-CN"/>
        </w:rPr>
        <w:t>N</w:t>
      </w:r>
      <w:r w:rsidRPr="007820B4">
        <w:rPr>
          <w:lang w:eastAsia="zh-CN"/>
        </w:rPr>
        <w:t>)</w:t>
      </w:r>
      <w:r>
        <w:rPr>
          <w:rFonts w:hint="eastAsia"/>
          <w:lang w:eastAsia="zh-CN"/>
        </w:rPr>
        <w:t>比的衰减</w:t>
      </w:r>
    </w:p>
    <w:p w:rsidR="000B2534" w:rsidRDefault="000B253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72D39" w:rsidRPr="007B31BF" w:rsidRDefault="00072D39" w:rsidP="00072D39">
      <w:pPr>
        <w:pStyle w:val="Heading1"/>
        <w:rPr>
          <w:lang w:val="en-US" w:eastAsia="ja-JP"/>
        </w:rPr>
      </w:pPr>
      <w:r w:rsidRPr="007B31BF">
        <w:rPr>
          <w:lang w:val="en-US" w:eastAsia="zh-CN"/>
        </w:rPr>
        <w:lastRenderedPageBreak/>
        <w:t>4</w:t>
      </w:r>
      <w:r w:rsidRPr="007B31BF">
        <w:rPr>
          <w:lang w:val="en-US" w:eastAsia="zh-CN"/>
        </w:rPr>
        <w:tab/>
      </w:r>
      <w:r>
        <w:rPr>
          <w:rFonts w:hint="eastAsia"/>
          <w:lang w:val="en-US" w:eastAsia="zh-CN"/>
        </w:rPr>
        <w:t>短期干扰效应：</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Pr>
          <w:lang w:val="en-US" w:eastAsia="zh-CN"/>
        </w:rPr>
        <w:t>)</w:t>
      </w:r>
      <w:r>
        <w:rPr>
          <w:rFonts w:hint="eastAsia"/>
          <w:lang w:val="en-US" w:eastAsia="zh-CN"/>
        </w:rPr>
        <w:t>比的衰减</w:t>
      </w:r>
    </w:p>
    <w:p w:rsidR="00072D39" w:rsidRDefault="00072D39" w:rsidP="00E72557">
      <w:pPr>
        <w:ind w:firstLineChars="200" w:firstLine="480"/>
        <w:rPr>
          <w:lang w:val="en-US" w:eastAsia="zh-CN"/>
        </w:rPr>
      </w:pPr>
      <w:r>
        <w:rPr>
          <w:rFonts w:hint="eastAsia"/>
          <w:lang w:val="en-US" w:eastAsia="zh-CN"/>
        </w:rPr>
        <w:t>本节计算了因雨衰和来自</w:t>
      </w:r>
      <w:r w:rsidRPr="007820B4">
        <w:rPr>
          <w:position w:val="-10"/>
        </w:rPr>
        <w:object w:dxaOrig="260" w:dyaOrig="320">
          <v:shape id="_x0000_i1111" type="#_x0000_t75" style="width:12.75pt;height:15.75pt" o:ole="">
            <v:imagedata r:id="rId183" o:title=""/>
          </v:shape>
          <o:OLEObject Type="Embed" ProgID="Equation.DSMT4" ShapeID="_x0000_i1111" DrawAspect="Content" ObjectID="_1354546164" r:id="rId184"/>
        </w:object>
      </w:r>
      <w:r>
        <w:rPr>
          <w:rFonts w:hint="eastAsia"/>
          <w:lang w:eastAsia="zh-CN"/>
        </w:rPr>
        <w:t>的干扰造成的</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Pr>
          <w:rFonts w:hint="eastAsia"/>
          <w:lang w:val="en-US" w:eastAsia="zh-CN"/>
        </w:rPr>
        <w:t>比的衰减。这里考虑的雨衰将对接收到的</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Pr>
          <w:rFonts w:hint="eastAsia"/>
          <w:lang w:val="en-US" w:eastAsia="zh-CN"/>
        </w:rPr>
        <w:t>比带来统计变量</w:t>
      </w:r>
      <w:r>
        <w:rPr>
          <w:rStyle w:val="FootnoteReference"/>
        </w:rPr>
        <w:footnoteReference w:id="2"/>
      </w:r>
      <w:r>
        <w:rPr>
          <w:rFonts w:hint="eastAsia"/>
          <w:lang w:val="en-US" w:eastAsia="zh-CN"/>
        </w:rPr>
        <w:t>，在没有时变天线指向误差的情况下</w:t>
      </w:r>
      <w:r w:rsidR="00E72557">
        <w:rPr>
          <w:rFonts w:hint="eastAsia"/>
          <w:lang w:val="en-US" w:eastAsia="zh-CN"/>
        </w:rPr>
        <w:t>，</w:t>
      </w:r>
      <w:r>
        <w:rPr>
          <w:rFonts w:hint="eastAsia"/>
          <w:lang w:val="en-US" w:eastAsia="zh-CN"/>
        </w:rPr>
        <w:t>雨衰和来自</w:t>
      </w:r>
      <w:r w:rsidRPr="007820B4">
        <w:rPr>
          <w:position w:val="-10"/>
        </w:rPr>
        <w:object w:dxaOrig="260" w:dyaOrig="320">
          <v:shape id="_x0000_i1112" type="#_x0000_t75" style="width:12.75pt;height:15.75pt" o:ole="">
            <v:imagedata r:id="rId183" o:title=""/>
          </v:shape>
          <o:OLEObject Type="Embed" ProgID="Equation.DSMT4" ShapeID="_x0000_i1112" DrawAspect="Content" ObjectID="_1354546165" r:id="rId185"/>
        </w:object>
      </w:r>
      <w:r>
        <w:rPr>
          <w:rFonts w:hint="eastAsia"/>
          <w:lang w:eastAsia="zh-CN"/>
        </w:rPr>
        <w:t>的干扰在计算</w:t>
      </w:r>
      <w:r w:rsidRPr="007B31BF">
        <w:rPr>
          <w:i/>
          <w:lang w:val="en-US" w:eastAsia="zh-CN"/>
        </w:rPr>
        <w:t>Z</w:t>
      </w:r>
      <w:r w:rsidRPr="007B31BF">
        <w:rPr>
          <w:i/>
          <w:vertAlign w:val="subscript"/>
          <w:lang w:val="en-US" w:eastAsia="zh-CN"/>
        </w:rPr>
        <w:t>s</w:t>
      </w:r>
      <w:r w:rsidRPr="00AC4D69">
        <w:rPr>
          <w:rFonts w:hint="eastAsia"/>
          <w:iCs/>
          <w:lang w:val="en-US" w:eastAsia="zh-CN"/>
        </w:rPr>
        <w:t>（</w:t>
      </w:r>
      <w:r w:rsidRPr="007820B4">
        <w:rPr>
          <w:position w:val="-10"/>
        </w:rPr>
        <w:object w:dxaOrig="280" w:dyaOrig="320">
          <v:shape id="_x0000_i1113" type="#_x0000_t75" style="width:14.25pt;height:15.75pt" o:ole="">
            <v:imagedata r:id="rId186" o:title=""/>
          </v:shape>
          <o:OLEObject Type="Embed" ProgID="Equation.DSMT4" ShapeID="_x0000_i1113" DrawAspect="Content" ObjectID="_1354546166" r:id="rId187"/>
        </w:object>
      </w:r>
      <w:r>
        <w:rPr>
          <w:rFonts w:hint="eastAsia"/>
          <w:lang w:val="en-US" w:eastAsia="zh-CN"/>
        </w:rPr>
        <w:t>的</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比的衰减）的</w:t>
      </w:r>
      <w:r>
        <w:rPr>
          <w:rFonts w:hint="eastAsia"/>
          <w:lang w:val="en-US" w:eastAsia="zh-CN"/>
        </w:rPr>
        <w:t>cdf</w:t>
      </w:r>
      <w:r>
        <w:rPr>
          <w:rFonts w:hint="eastAsia"/>
          <w:lang w:val="en-US" w:eastAsia="zh-CN"/>
        </w:rPr>
        <w:t>时得到考虑。具体内容见第</w:t>
      </w:r>
      <w:r>
        <w:rPr>
          <w:rFonts w:hint="eastAsia"/>
          <w:lang w:val="en-US" w:eastAsia="zh-CN"/>
        </w:rPr>
        <w:t>4.1</w:t>
      </w:r>
      <w:r>
        <w:rPr>
          <w:rFonts w:hint="eastAsia"/>
          <w:lang w:val="en-US" w:eastAsia="zh-CN"/>
        </w:rPr>
        <w:t>段。此外，时变天线指向误差出现在</w:t>
      </w:r>
      <w:r w:rsidRPr="007820B4">
        <w:rPr>
          <w:position w:val="-10"/>
        </w:rPr>
        <w:object w:dxaOrig="260" w:dyaOrig="320">
          <v:shape id="_x0000_i1114" type="#_x0000_t75" style="width:12.75pt;height:15.75pt" o:ole="">
            <v:imagedata r:id="rId183" o:title=""/>
          </v:shape>
          <o:OLEObject Type="Embed" ProgID="Equation.DSMT4" ShapeID="_x0000_i1114" DrawAspect="Content" ObjectID="_1354546167" r:id="rId188"/>
        </w:object>
      </w:r>
      <w:r>
        <w:rPr>
          <w:rFonts w:hint="eastAsia"/>
          <w:lang w:eastAsia="zh-CN"/>
        </w:rPr>
        <w:t>，由此确定</w:t>
      </w:r>
      <w:r w:rsidRPr="007B31BF">
        <w:rPr>
          <w:i/>
          <w:lang w:val="en-US" w:eastAsia="zh-CN"/>
        </w:rPr>
        <w:t>R</w:t>
      </w:r>
      <w:r w:rsidRPr="007B31BF">
        <w:rPr>
          <w:vertAlign w:val="subscript"/>
          <w:lang w:val="en-US" w:eastAsia="zh-CN"/>
        </w:rPr>
        <w:t>1</w:t>
      </w:r>
      <w:r>
        <w:rPr>
          <w:rFonts w:hint="eastAsia"/>
          <w:lang w:val="en-US" w:eastAsia="zh-CN"/>
        </w:rPr>
        <w:t>的</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比的衰减（用</w:t>
      </w:r>
      <w:r w:rsidRPr="007B31BF">
        <w:rPr>
          <w:i/>
          <w:lang w:val="en-US" w:eastAsia="zh-CN"/>
        </w:rPr>
        <w:t>Z</w:t>
      </w:r>
      <w:r w:rsidRPr="007B31BF">
        <w:rPr>
          <w:i/>
          <w:vertAlign w:val="subscript"/>
          <w:lang w:val="en-US" w:eastAsia="zh-CN"/>
        </w:rPr>
        <w:t>t</w:t>
      </w:r>
      <w:r>
        <w:rPr>
          <w:rFonts w:hint="eastAsia"/>
          <w:lang w:val="en-US" w:eastAsia="zh-CN"/>
        </w:rPr>
        <w:t>表示）。这些</w:t>
      </w:r>
      <w:r w:rsidRPr="007B31BF">
        <w:rPr>
          <w:lang w:val="en-US" w:eastAsia="zh-CN"/>
        </w:rPr>
        <w:t>cdf</w:t>
      </w:r>
      <w:r>
        <w:rPr>
          <w:rFonts w:hint="eastAsia"/>
          <w:lang w:val="en-US" w:eastAsia="zh-CN"/>
        </w:rPr>
        <w:t>之后用于计算因时变天线指向误差造成的链路不可用性的相对增</w:t>
      </w:r>
      <w:r w:rsidR="00E72557">
        <w:rPr>
          <w:rFonts w:hint="eastAsia"/>
          <w:lang w:val="en-US" w:eastAsia="zh-CN"/>
        </w:rPr>
        <w:t>加</w:t>
      </w:r>
      <w:r>
        <w:rPr>
          <w:rFonts w:hint="eastAsia"/>
          <w:lang w:val="en-US" w:eastAsia="zh-CN"/>
        </w:rPr>
        <w:t>情况。该内容见第</w:t>
      </w:r>
      <w:r>
        <w:rPr>
          <w:rFonts w:hint="eastAsia"/>
          <w:lang w:val="en-US" w:eastAsia="zh-CN"/>
        </w:rPr>
        <w:t>4.2</w:t>
      </w:r>
      <w:r>
        <w:rPr>
          <w:rFonts w:hint="eastAsia"/>
          <w:lang w:val="en-US" w:eastAsia="zh-CN"/>
        </w:rPr>
        <w:t>段。</w:t>
      </w:r>
    </w:p>
    <w:p w:rsidR="00072D39" w:rsidRDefault="00072D39" w:rsidP="00E72557">
      <w:pPr>
        <w:ind w:firstLineChars="200" w:firstLine="480"/>
        <w:rPr>
          <w:lang w:val="en-US" w:eastAsia="zh-CN"/>
        </w:rPr>
      </w:pPr>
      <w:r>
        <w:rPr>
          <w:rFonts w:hint="eastAsia"/>
          <w:lang w:val="en-US" w:eastAsia="zh-CN"/>
        </w:rPr>
        <w:t>本节提供的分析假设，受到影响的接收机仅受到邻近一颗卫星的干扰。如来自其它</w:t>
      </w:r>
      <w:r w:rsidR="00E72557">
        <w:rPr>
          <w:rFonts w:hint="eastAsia"/>
          <w:lang w:val="en-US" w:eastAsia="zh-CN"/>
        </w:rPr>
        <w:t>邻接</w:t>
      </w:r>
      <w:r>
        <w:rPr>
          <w:rFonts w:hint="eastAsia"/>
          <w:lang w:val="en-US" w:eastAsia="zh-CN"/>
        </w:rPr>
        <w:t>卫星的干扰性不可忽视，亦应采用同样的方式加以考虑。</w:t>
      </w:r>
    </w:p>
    <w:p w:rsidR="00072D39" w:rsidRPr="007B31BF" w:rsidRDefault="00072D39" w:rsidP="00E72557">
      <w:pPr>
        <w:pStyle w:val="Heading2"/>
        <w:rPr>
          <w:lang w:val="en-US" w:eastAsia="zh-CN"/>
        </w:rPr>
      </w:pPr>
      <w:r w:rsidRPr="007B31BF">
        <w:rPr>
          <w:lang w:val="en-US" w:eastAsia="zh-CN"/>
        </w:rPr>
        <w:t>4.1</w:t>
      </w:r>
      <w:r w:rsidRPr="007B31BF">
        <w:rPr>
          <w:lang w:val="en-US" w:eastAsia="zh-CN"/>
        </w:rPr>
        <w:tab/>
      </w:r>
      <w:r>
        <w:rPr>
          <w:rFonts w:hint="eastAsia"/>
          <w:lang w:val="en-US" w:eastAsia="zh-CN"/>
        </w:rPr>
        <w:t>静止情况：没有时变天线指向误差情况下</w:t>
      </w:r>
      <w:r w:rsidR="00E72557">
        <w:rPr>
          <w:rFonts w:hint="eastAsia"/>
          <w:lang w:val="en-US" w:eastAsia="zh-CN"/>
        </w:rPr>
        <w:t>的</w:t>
      </w:r>
      <w:r>
        <w:rPr>
          <w:rFonts w:hint="eastAsia"/>
          <w:lang w:val="en-US" w:eastAsia="zh-CN"/>
        </w:rPr>
        <w:t>发射</w:t>
      </w:r>
      <w:r w:rsidR="00E72557">
        <w:rPr>
          <w:rFonts w:hint="eastAsia"/>
          <w:lang w:val="en-US" w:eastAsia="zh-CN"/>
        </w:rPr>
        <w:t>终端</w:t>
      </w:r>
      <w:r w:rsidR="00E72557" w:rsidRPr="007B31BF">
        <w:rPr>
          <w:i/>
          <w:lang w:val="en-US" w:eastAsia="zh-CN"/>
        </w:rPr>
        <w:t>T</w:t>
      </w:r>
      <w:r w:rsidR="00E72557" w:rsidRPr="007B31BF">
        <w:rPr>
          <w:vertAlign w:val="subscript"/>
          <w:lang w:val="en-US" w:eastAsia="zh-CN"/>
        </w:rPr>
        <w:t>2</w:t>
      </w:r>
    </w:p>
    <w:p w:rsidR="00072D39" w:rsidRPr="007B31BF" w:rsidRDefault="00072D39" w:rsidP="009A102A">
      <w:pPr>
        <w:ind w:firstLineChars="200" w:firstLine="480"/>
        <w:rPr>
          <w:lang w:val="en-US" w:eastAsia="zh-CN"/>
        </w:rPr>
      </w:pPr>
      <w:r>
        <w:rPr>
          <w:rFonts w:hint="eastAsia"/>
          <w:lang w:val="en-US" w:eastAsia="zh-CN"/>
        </w:rPr>
        <w:t>对于图</w:t>
      </w:r>
      <w:r>
        <w:rPr>
          <w:rFonts w:hint="eastAsia"/>
          <w:lang w:val="en-US" w:eastAsia="zh-CN"/>
        </w:rPr>
        <w:t>1</w:t>
      </w:r>
      <w:r>
        <w:rPr>
          <w:rFonts w:hint="eastAsia"/>
          <w:lang w:val="en-US" w:eastAsia="zh-CN"/>
        </w:rPr>
        <w:t>所示卫星网络，</w:t>
      </w:r>
      <w:r w:rsidRPr="007B31BF">
        <w:rPr>
          <w:i/>
          <w:lang w:val="en-US" w:eastAsia="zh-CN"/>
        </w:rPr>
        <w:t>R</w:t>
      </w:r>
      <w:r w:rsidRPr="007B31BF">
        <w:rPr>
          <w:vertAlign w:val="subscript"/>
          <w:lang w:val="en-US" w:eastAsia="zh-CN"/>
        </w:rPr>
        <w:t>1</w:t>
      </w:r>
      <w:r>
        <w:rPr>
          <w:rFonts w:hint="eastAsia"/>
          <w:lang w:val="en-US" w:eastAsia="zh-CN"/>
        </w:rPr>
        <w:t>的晴朗天空载噪功率比为：</w:t>
      </w:r>
    </w:p>
    <w:p w:rsidR="00072D39" w:rsidRDefault="00072D39" w:rsidP="00072D39">
      <w:pPr>
        <w:pStyle w:val="Blanc"/>
        <w:rPr>
          <w:lang w:eastAsia="zh-CN"/>
        </w:rPr>
      </w:pPr>
    </w:p>
    <w:p w:rsidR="00072D39" w:rsidRPr="00970DD7" w:rsidRDefault="00072D39" w:rsidP="00072D39">
      <w:pPr>
        <w:pStyle w:val="Equation"/>
        <w:rPr>
          <w:lang w:val="en-US" w:eastAsia="zh-CN"/>
        </w:rPr>
      </w:pPr>
      <w:r w:rsidRPr="007B31BF">
        <w:rPr>
          <w:lang w:val="en-US" w:eastAsia="zh-CN"/>
        </w:rPr>
        <w:tab/>
      </w:r>
      <w:r w:rsidRPr="007B31BF">
        <w:rPr>
          <w:lang w:val="en-US" w:eastAsia="zh-CN"/>
        </w:rPr>
        <w:tab/>
      </w:r>
      <w:r w:rsidRPr="00C27ABC">
        <w:rPr>
          <w:position w:val="-36"/>
        </w:rPr>
        <w:object w:dxaOrig="4080" w:dyaOrig="740">
          <v:shape id="_x0000_i1115" type="#_x0000_t75" style="width:204pt;height:36.75pt" o:ole="">
            <v:imagedata r:id="rId189" o:title=""/>
          </v:shape>
          <o:OLEObject Type="Embed" ProgID="Equation.3" ShapeID="_x0000_i1115" DrawAspect="Content" ObjectID="_1354546168" r:id="rId190"/>
        </w:object>
      </w:r>
      <w:r w:rsidRPr="00970DD7">
        <w:rPr>
          <w:lang w:val="en-US" w:eastAsia="zh-CN"/>
        </w:rPr>
        <w:tab/>
        <w:t>(1</w:t>
      </w:r>
      <w:r>
        <w:rPr>
          <w:lang w:val="en-US" w:eastAsia="zh-CN"/>
        </w:rPr>
        <w:t>4</w:t>
      </w:r>
      <w:r w:rsidRPr="00970DD7">
        <w:rPr>
          <w:lang w:val="en-US" w:eastAsia="zh-CN"/>
        </w:rPr>
        <w:t>)</w:t>
      </w:r>
    </w:p>
    <w:p w:rsidR="00072D39" w:rsidRDefault="00072D39" w:rsidP="00072D39">
      <w:pPr>
        <w:pStyle w:val="Blanc"/>
        <w:rPr>
          <w:lang w:eastAsia="zh-CN"/>
        </w:rPr>
      </w:pPr>
    </w:p>
    <w:p w:rsidR="00072D39" w:rsidRPr="007B31BF" w:rsidRDefault="00072D39" w:rsidP="009A102A">
      <w:pPr>
        <w:ind w:firstLineChars="200" w:firstLine="480"/>
        <w:rPr>
          <w:lang w:val="en-US" w:eastAsia="zh-CN"/>
        </w:rPr>
      </w:pPr>
      <w:r>
        <w:rPr>
          <w:rFonts w:hint="eastAsia"/>
          <w:lang w:val="en-US" w:eastAsia="zh-CN"/>
        </w:rPr>
        <w:t>在此，干扰期</w:t>
      </w:r>
      <w:r w:rsidRPr="007820B4">
        <w:rPr>
          <w:position w:val="-12"/>
        </w:rPr>
        <w:object w:dxaOrig="340" w:dyaOrig="340">
          <v:shape id="_x0000_i1116" type="#_x0000_t75" style="width:17.25pt;height:17.25pt" o:ole="">
            <v:imagedata r:id="rId191" o:title=""/>
          </v:shape>
          <o:OLEObject Type="Embed" ProgID="Equation.DSMT4" ShapeID="_x0000_i1116" DrawAspect="Content" ObjectID="_1354546169" r:id="rId192"/>
        </w:object>
      </w:r>
      <w:r>
        <w:rPr>
          <w:rFonts w:hint="eastAsia"/>
          <w:lang w:val="en-US" w:eastAsia="zh-CN"/>
        </w:rPr>
        <w:t>和</w:t>
      </w:r>
      <w:r w:rsidRPr="007820B4">
        <w:rPr>
          <w:position w:val="-12"/>
        </w:rPr>
        <w:object w:dxaOrig="360" w:dyaOrig="340">
          <v:shape id="_x0000_i1117" type="#_x0000_t75" style="width:18pt;height:17.25pt" o:ole="">
            <v:imagedata r:id="rId193" o:title=""/>
          </v:shape>
          <o:OLEObject Type="Embed" ProgID="Equation.DSMT4" ShapeID="_x0000_i1117" DrawAspect="Content" ObjectID="_1354546170" r:id="rId194"/>
        </w:object>
      </w:r>
      <w:r>
        <w:rPr>
          <w:rFonts w:hint="eastAsia"/>
          <w:lang w:val="en-US" w:eastAsia="zh-CN"/>
        </w:rPr>
        <w:t>是由于以视轴</w:t>
      </w:r>
      <w:r w:rsidRPr="007B31BF">
        <w:rPr>
          <w:lang w:val="en-US" w:eastAsia="zh-CN"/>
        </w:rPr>
        <w:t>e.i.r.p.</w:t>
      </w:r>
      <w:r>
        <w:rPr>
          <w:rFonts w:hint="eastAsia"/>
          <w:lang w:val="en-US" w:eastAsia="zh-CN"/>
        </w:rPr>
        <w:t>密度</w:t>
      </w:r>
      <w:r w:rsidRPr="007B31BF">
        <w:rPr>
          <w:i/>
          <w:lang w:val="en-US" w:eastAsia="zh-CN"/>
        </w:rPr>
        <w:t>B</w:t>
      </w:r>
      <w:r w:rsidRPr="007B31BF">
        <w:rPr>
          <w:i/>
          <w:vertAlign w:val="subscript"/>
          <w:lang w:val="en-US" w:eastAsia="zh-CN"/>
        </w:rPr>
        <w:t>s</w:t>
      </w:r>
      <w:r>
        <w:rPr>
          <w:rFonts w:hint="eastAsia"/>
          <w:lang w:val="en-US" w:eastAsia="zh-CN"/>
        </w:rPr>
        <w:t>发射的</w:t>
      </w:r>
      <w:r w:rsidRPr="00970DD7">
        <w:rPr>
          <w:i/>
          <w:lang w:val="en-US" w:eastAsia="zh-CN"/>
        </w:rPr>
        <w:t>T</w:t>
      </w:r>
      <w:r w:rsidRPr="00970DD7">
        <w:rPr>
          <w:vertAlign w:val="subscript"/>
          <w:lang w:val="en-US" w:eastAsia="zh-CN"/>
        </w:rPr>
        <w:t>2</w:t>
      </w:r>
      <w:r>
        <w:rPr>
          <w:rFonts w:hint="eastAsia"/>
          <w:lang w:val="en-US" w:eastAsia="zh-CN"/>
        </w:rPr>
        <w:t>造成的，这是在没有时变天线指向误差的静止情况。当</w:t>
      </w:r>
      <w:r w:rsidRPr="007B31BF">
        <w:rPr>
          <w:i/>
          <w:lang w:val="en-US" w:eastAsia="zh-CN"/>
        </w:rPr>
        <w:t>T</w:t>
      </w:r>
      <w:r w:rsidRPr="007B31BF">
        <w:rPr>
          <w:vertAlign w:val="subscript"/>
          <w:lang w:val="en-US" w:eastAsia="zh-CN"/>
        </w:rPr>
        <w:t>2</w:t>
      </w:r>
      <w:r>
        <w:rPr>
          <w:rFonts w:hint="eastAsia"/>
          <w:lang w:val="en-US" w:eastAsia="zh-CN"/>
        </w:rPr>
        <w:t>为小孔径终端时，可以假设，</w:t>
      </w:r>
      <w:r w:rsidRPr="007B31BF">
        <w:rPr>
          <w:i/>
          <w:lang w:val="en-US" w:eastAsia="zh-CN"/>
        </w:rPr>
        <w:t>B</w:t>
      </w:r>
      <w:r w:rsidRPr="007B31BF">
        <w:rPr>
          <w:i/>
          <w:vertAlign w:val="subscript"/>
          <w:lang w:val="en-US" w:eastAsia="zh-CN"/>
        </w:rPr>
        <w:t>s</w:t>
      </w:r>
      <w:r>
        <w:rPr>
          <w:rFonts w:hint="eastAsia"/>
          <w:lang w:val="en-US" w:eastAsia="zh-CN"/>
        </w:rPr>
        <w:t>符合</w:t>
      </w:r>
      <w:r>
        <w:rPr>
          <w:rFonts w:hint="eastAsia"/>
          <w:lang w:val="en-US" w:eastAsia="zh-CN"/>
        </w:rPr>
        <w:t>ITU-R S.728</w:t>
      </w:r>
      <w:r>
        <w:rPr>
          <w:rFonts w:hint="eastAsia"/>
          <w:lang w:val="en-US" w:eastAsia="zh-CN"/>
        </w:rPr>
        <w:t>建议书给出的离轴</w:t>
      </w:r>
      <w:r>
        <w:rPr>
          <w:lang w:val="en-US" w:eastAsia="zh-CN"/>
        </w:rPr>
        <w:t>e.i.r.p.</w:t>
      </w:r>
      <w:r>
        <w:rPr>
          <w:rFonts w:hint="eastAsia"/>
          <w:lang w:val="en-US" w:eastAsia="zh-CN"/>
        </w:rPr>
        <w:t>掩模和相关干扰建议书。请注意，在等式</w:t>
      </w:r>
      <w:r w:rsidRPr="00970DD7">
        <w:rPr>
          <w:lang w:val="en-US" w:eastAsia="zh-CN"/>
        </w:rPr>
        <w:t>(14</w:t>
      </w:r>
      <w:r>
        <w:rPr>
          <w:lang w:val="en-US" w:eastAsia="zh-CN"/>
        </w:rPr>
        <w:t>)</w:t>
      </w:r>
      <w:r>
        <w:rPr>
          <w:rFonts w:hint="eastAsia"/>
          <w:lang w:val="en-US" w:eastAsia="zh-CN"/>
        </w:rPr>
        <w:t>中，</w:t>
      </w:r>
      <w:r w:rsidRPr="00F043CA">
        <w:rPr>
          <w:i/>
          <w:iCs/>
          <w:lang w:val="en-US" w:eastAsia="zh-CN"/>
        </w:rPr>
        <w:t>N</w:t>
      </w:r>
      <w:r w:rsidRPr="00EE6C03">
        <w:rPr>
          <w:vertAlign w:val="subscript"/>
        </w:rPr>
        <w:sym w:font="Symbol" w:char="F0AD"/>
      </w:r>
      <w:r>
        <w:rPr>
          <w:lang w:val="en-US" w:eastAsia="zh-CN"/>
        </w:rPr>
        <w:t xml:space="preserve"> + </w:t>
      </w:r>
      <w:r w:rsidRPr="00F043CA">
        <w:rPr>
          <w:i/>
          <w:iCs/>
          <w:lang w:val="en-US" w:eastAsia="zh-CN"/>
        </w:rPr>
        <w:t>I</w:t>
      </w:r>
      <w:r w:rsidRPr="00F043CA">
        <w:rPr>
          <w:vertAlign w:val="subscript"/>
          <w:lang w:val="en-US" w:eastAsia="zh-CN"/>
        </w:rPr>
        <w:t>s,1</w:t>
      </w:r>
      <w:r>
        <w:rPr>
          <w:rFonts w:hint="eastAsia"/>
          <w:lang w:val="en-US" w:eastAsia="zh-CN"/>
        </w:rPr>
        <w:t>来自于</w:t>
      </w:r>
      <w:r w:rsidRPr="007820B4">
        <w:rPr>
          <w:position w:val="-10"/>
        </w:rPr>
        <w:object w:dxaOrig="240" w:dyaOrig="320">
          <v:shape id="_x0000_i1118" type="#_x0000_t75" style="width:12pt;height:15.75pt" o:ole="">
            <v:imagedata r:id="rId195" o:title=""/>
          </v:shape>
          <o:OLEObject Type="Embed" ProgID="Equation.DSMT4" ShapeID="_x0000_i1118" DrawAspect="Content" ObjectID="_1354546171" r:id="rId196"/>
        </w:object>
      </w:r>
      <w:r>
        <w:rPr>
          <w:rFonts w:hint="eastAsia"/>
          <w:lang w:val="en-US" w:eastAsia="zh-CN"/>
        </w:rPr>
        <w:t>，而</w:t>
      </w:r>
      <w:r w:rsidRPr="00F043CA">
        <w:rPr>
          <w:i/>
          <w:iCs/>
          <w:lang w:val="en-US" w:eastAsia="zh-CN"/>
        </w:rPr>
        <w:t>I</w:t>
      </w:r>
      <w:r w:rsidRPr="00F043CA">
        <w:rPr>
          <w:vertAlign w:val="subscript"/>
          <w:lang w:val="en-US" w:eastAsia="zh-CN"/>
        </w:rPr>
        <w:t>s,</w:t>
      </w:r>
      <w:r>
        <w:rPr>
          <w:vertAlign w:val="subscript"/>
          <w:lang w:val="en-US" w:eastAsia="zh-CN"/>
        </w:rPr>
        <w:t>2</w:t>
      </w:r>
      <w:r w:rsidRPr="00970DD7">
        <w:rPr>
          <w:lang w:val="en-US" w:eastAsia="zh-CN"/>
        </w:rPr>
        <w:t xml:space="preserve"> </w:t>
      </w:r>
      <w:r>
        <w:rPr>
          <w:lang w:val="en-US" w:eastAsia="zh-CN"/>
        </w:rPr>
        <w:t xml:space="preserve">+ </w:t>
      </w:r>
      <w:r w:rsidRPr="00F043CA">
        <w:rPr>
          <w:i/>
          <w:iCs/>
          <w:lang w:val="en-US" w:eastAsia="zh-CN"/>
        </w:rPr>
        <w:t>N</w:t>
      </w:r>
      <w:r w:rsidRPr="00F043CA">
        <w:rPr>
          <w:vertAlign w:val="subscript"/>
          <w:lang w:val="en-US"/>
        </w:rPr>
        <w:sym w:font="Symbol" w:char="F0AD"/>
      </w:r>
      <w:r>
        <w:rPr>
          <w:vertAlign w:val="subscript"/>
          <w:lang w:val="en-US" w:eastAsia="zh-CN"/>
        </w:rPr>
        <w:t>,2</w:t>
      </w:r>
      <w:r>
        <w:rPr>
          <w:rFonts w:hint="eastAsia"/>
          <w:lang w:val="en-US" w:eastAsia="zh-CN"/>
        </w:rPr>
        <w:t>来自于</w:t>
      </w:r>
      <w:r w:rsidRPr="007820B4">
        <w:rPr>
          <w:position w:val="-10"/>
        </w:rPr>
        <w:object w:dxaOrig="260" w:dyaOrig="320">
          <v:shape id="_x0000_i1119" type="#_x0000_t75" style="width:12.75pt;height:15.75pt" o:ole="">
            <v:imagedata r:id="rId197" o:title=""/>
          </v:shape>
          <o:OLEObject Type="Embed" ProgID="Equation.DSMT4" ShapeID="_x0000_i1119" DrawAspect="Content" ObjectID="_1354546172" r:id="rId198"/>
        </w:object>
      </w:r>
      <w:r>
        <w:rPr>
          <w:rFonts w:hint="eastAsia"/>
          <w:lang w:val="en-US" w:eastAsia="zh-CN"/>
        </w:rPr>
        <w:t>。在出现上行链路和下行链路有用信号雨衰时，</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比为：</w:t>
      </w:r>
    </w:p>
    <w:p w:rsidR="00072D39" w:rsidRDefault="00072D39" w:rsidP="00072D39">
      <w:pPr>
        <w:pStyle w:val="Blanc"/>
        <w:rPr>
          <w:lang w:eastAsia="zh-CN"/>
        </w:rPr>
      </w:pPr>
    </w:p>
    <w:p w:rsidR="00072D39" w:rsidRPr="00A35813" w:rsidRDefault="00072D39" w:rsidP="00072D39">
      <w:pPr>
        <w:pStyle w:val="Equation"/>
        <w:rPr>
          <w:lang w:val="en-US" w:eastAsia="zh-CN"/>
        </w:rPr>
      </w:pPr>
      <w:r w:rsidRPr="007B31BF">
        <w:rPr>
          <w:lang w:val="en-US" w:eastAsia="zh-CN"/>
        </w:rPr>
        <w:tab/>
      </w:r>
      <w:r w:rsidRPr="007B31BF">
        <w:rPr>
          <w:lang w:val="en-US" w:eastAsia="zh-CN"/>
        </w:rPr>
        <w:tab/>
      </w:r>
      <w:r w:rsidRPr="00C27ABC">
        <w:rPr>
          <w:position w:val="-36"/>
        </w:rPr>
        <w:object w:dxaOrig="7440" w:dyaOrig="760">
          <v:shape id="_x0000_i1120" type="#_x0000_t75" style="width:372pt;height:37.5pt" o:ole="">
            <v:imagedata r:id="rId199" o:title=""/>
          </v:shape>
          <o:OLEObject Type="Embed" ProgID="Equation.3" ShapeID="_x0000_i1120" DrawAspect="Content" ObjectID="_1354546173" r:id="rId200"/>
        </w:object>
      </w:r>
      <w:r w:rsidRPr="007B31BF">
        <w:rPr>
          <w:lang w:val="en-US" w:eastAsia="zh-CN"/>
        </w:rPr>
        <w:tab/>
      </w:r>
      <w:r w:rsidRPr="00A35813">
        <w:rPr>
          <w:lang w:val="en-US" w:eastAsia="zh-CN"/>
        </w:rPr>
        <w:t>(15)</w:t>
      </w:r>
    </w:p>
    <w:p w:rsidR="00072D39" w:rsidRDefault="00072D39" w:rsidP="00072D39">
      <w:pPr>
        <w:pStyle w:val="Blanc"/>
        <w:rPr>
          <w:lang w:eastAsia="zh-CN"/>
        </w:rPr>
      </w:pPr>
    </w:p>
    <w:p w:rsidR="00072D39" w:rsidRDefault="00072D39" w:rsidP="009A102A">
      <w:pPr>
        <w:ind w:firstLineChars="200" w:firstLine="480"/>
        <w:rPr>
          <w:lang w:val="en-US" w:eastAsia="zh-CN"/>
        </w:rPr>
      </w:pPr>
      <w:r>
        <w:rPr>
          <w:rFonts w:hint="eastAsia"/>
          <w:lang w:val="en-US" w:eastAsia="zh-CN"/>
        </w:rPr>
        <w:t>在此，假设卫星</w:t>
      </w:r>
      <w:r w:rsidRPr="00A35813">
        <w:rPr>
          <w:i/>
          <w:lang w:val="en-US" w:eastAsia="zh-CN"/>
        </w:rPr>
        <w:t>S</w:t>
      </w:r>
      <w:r w:rsidRPr="00A35813">
        <w:rPr>
          <w:vertAlign w:val="subscript"/>
          <w:lang w:val="en-US" w:eastAsia="zh-CN"/>
        </w:rPr>
        <w:t>1</w:t>
      </w:r>
      <w:r>
        <w:rPr>
          <w:rFonts w:hint="eastAsia"/>
          <w:lang w:val="en-US" w:eastAsia="zh-CN"/>
        </w:rPr>
        <w:t>和</w:t>
      </w:r>
      <w:r w:rsidRPr="00A35813">
        <w:rPr>
          <w:i/>
          <w:lang w:val="en-US" w:eastAsia="zh-CN"/>
        </w:rPr>
        <w:t>S</w:t>
      </w:r>
      <w:r w:rsidRPr="00A35813">
        <w:rPr>
          <w:vertAlign w:val="subscript"/>
          <w:lang w:val="en-US" w:eastAsia="zh-CN"/>
        </w:rPr>
        <w:t>2</w:t>
      </w:r>
      <w:r>
        <w:rPr>
          <w:rFonts w:hint="eastAsia"/>
          <w:lang w:val="en-US" w:eastAsia="zh-CN"/>
        </w:rPr>
        <w:t>非常靠近，致使这些卫星的上行链路雨衰</w:t>
      </w:r>
      <w:r w:rsidR="00E72557">
        <w:rPr>
          <w:rFonts w:hint="eastAsia"/>
          <w:lang w:val="en-US" w:eastAsia="zh-CN"/>
        </w:rPr>
        <w:t>元素</w:t>
      </w:r>
      <w:r>
        <w:rPr>
          <w:rFonts w:hint="eastAsia"/>
          <w:lang w:val="en-US" w:eastAsia="zh-CN"/>
        </w:rPr>
        <w:t>非常接近。同样，假设，从</w:t>
      </w:r>
      <w:r w:rsidRPr="00A35813">
        <w:rPr>
          <w:i/>
          <w:lang w:val="en-US" w:eastAsia="zh-CN"/>
        </w:rPr>
        <w:t>S</w:t>
      </w:r>
      <w:r w:rsidRPr="00A35813">
        <w:rPr>
          <w:vertAlign w:val="subscript"/>
          <w:lang w:val="en-US" w:eastAsia="zh-CN"/>
        </w:rPr>
        <w:t>1</w:t>
      </w:r>
      <w:r>
        <w:rPr>
          <w:rFonts w:hint="eastAsia"/>
          <w:lang w:val="en-US" w:eastAsia="zh-CN"/>
        </w:rPr>
        <w:t>和</w:t>
      </w:r>
      <w:r w:rsidRPr="00A35813">
        <w:rPr>
          <w:i/>
          <w:lang w:val="en-US" w:eastAsia="zh-CN"/>
        </w:rPr>
        <w:t>S</w:t>
      </w:r>
      <w:r w:rsidRPr="00A35813">
        <w:rPr>
          <w:vertAlign w:val="subscript"/>
          <w:lang w:val="en-US" w:eastAsia="zh-CN"/>
        </w:rPr>
        <w:t>2</w:t>
      </w:r>
      <w:r>
        <w:rPr>
          <w:rFonts w:hint="eastAsia"/>
          <w:lang w:val="en-US" w:eastAsia="zh-CN"/>
        </w:rPr>
        <w:t>到</w:t>
      </w:r>
      <w:r w:rsidRPr="007B31BF">
        <w:rPr>
          <w:i/>
          <w:lang w:val="en-US" w:eastAsia="zh-CN"/>
        </w:rPr>
        <w:t>R</w:t>
      </w:r>
      <w:r w:rsidRPr="007B31BF">
        <w:rPr>
          <w:vertAlign w:val="subscript"/>
          <w:lang w:val="en-US" w:eastAsia="zh-CN"/>
        </w:rPr>
        <w:t>1</w:t>
      </w:r>
      <w:r>
        <w:rPr>
          <w:rFonts w:hint="eastAsia"/>
          <w:lang w:val="en-US" w:eastAsia="zh-CN"/>
        </w:rPr>
        <w:t>的下行链路雨衰</w:t>
      </w:r>
      <w:r w:rsidR="00E72557">
        <w:rPr>
          <w:rFonts w:hint="eastAsia"/>
          <w:lang w:val="en-US" w:eastAsia="zh-CN"/>
        </w:rPr>
        <w:t>元素</w:t>
      </w:r>
      <w:r>
        <w:rPr>
          <w:rFonts w:hint="eastAsia"/>
          <w:lang w:val="en-US" w:eastAsia="zh-CN"/>
        </w:rPr>
        <w:t>非常接近。当</w:t>
      </w:r>
      <w:r w:rsidRPr="00A35813">
        <w:rPr>
          <w:i/>
          <w:lang w:val="en-US" w:eastAsia="zh-CN"/>
        </w:rPr>
        <w:t>S</w:t>
      </w:r>
      <w:r w:rsidRPr="00A35813">
        <w:rPr>
          <w:vertAlign w:val="subscript"/>
          <w:lang w:val="en-US" w:eastAsia="zh-CN"/>
        </w:rPr>
        <w:t>1</w:t>
      </w:r>
      <w:r>
        <w:rPr>
          <w:rFonts w:hint="eastAsia"/>
          <w:lang w:val="en-US" w:eastAsia="zh-CN"/>
        </w:rPr>
        <w:t>和</w:t>
      </w:r>
      <w:r w:rsidRPr="00A35813">
        <w:rPr>
          <w:i/>
          <w:lang w:val="en-US" w:eastAsia="zh-CN"/>
        </w:rPr>
        <w:t>S</w:t>
      </w:r>
      <w:r w:rsidRPr="00A35813">
        <w:rPr>
          <w:vertAlign w:val="subscript"/>
          <w:lang w:val="en-US" w:eastAsia="zh-CN"/>
        </w:rPr>
        <w:t>2</w:t>
      </w:r>
      <w:r>
        <w:rPr>
          <w:rFonts w:hint="eastAsia"/>
          <w:lang w:val="en-US" w:eastAsia="zh-CN"/>
        </w:rPr>
        <w:t>不靠近时，这些假设可能不成立。在这种情况下，相关雨衰内容的相关性应考虑在内。请注意，</w:t>
      </w:r>
      <w:r w:rsidR="00E72557">
        <w:rPr>
          <w:rFonts w:hint="eastAsia"/>
          <w:lang w:val="en-US" w:eastAsia="zh-CN"/>
        </w:rPr>
        <w:t>分母中</w:t>
      </w:r>
      <w:r>
        <w:rPr>
          <w:i/>
          <w:iCs/>
          <w:lang w:val="en-US" w:eastAsia="zh-CN"/>
        </w:rPr>
        <w:t>N</w:t>
      </w:r>
      <w:r>
        <w:rPr>
          <w:i/>
          <w:iCs/>
          <w:vertAlign w:val="subscript"/>
          <w:lang w:val="en-US" w:eastAsia="zh-CN"/>
        </w:rPr>
        <w:t>r</w:t>
      </w:r>
      <w:r>
        <w:rPr>
          <w:i/>
          <w:iCs/>
          <w:lang w:val="en-US" w:eastAsia="zh-CN"/>
        </w:rPr>
        <w:t xml:space="preserve"> </w:t>
      </w:r>
      <w:r>
        <w:rPr>
          <w:lang w:val="en-US" w:eastAsia="zh-CN"/>
        </w:rPr>
        <w:t xml:space="preserve">(1 – 1 / </w:t>
      </w:r>
      <w:r w:rsidRPr="00E01E91">
        <w:rPr>
          <w:i/>
          <w:iCs/>
          <w:lang w:val="en-US" w:eastAsia="zh-CN"/>
        </w:rPr>
        <w:t>A</w:t>
      </w:r>
      <w:r w:rsidRPr="00F043CA">
        <w:rPr>
          <w:vertAlign w:val="subscript"/>
        </w:rPr>
        <w:sym w:font="Symbol" w:char="F0AF"/>
      </w:r>
      <w:r w:rsidRPr="00E01E91">
        <w:rPr>
          <w:lang w:val="en-US" w:eastAsia="zh-CN"/>
        </w:rPr>
        <w:t>)</w:t>
      </w:r>
      <w:r>
        <w:rPr>
          <w:lang w:val="en-US" w:eastAsia="zh-CN"/>
        </w:rPr>
        <w:t>、</w:t>
      </w:r>
      <w:r>
        <w:rPr>
          <w:lang w:val="en-US" w:eastAsia="zh-CN"/>
        </w:rPr>
        <w:t>(</w:t>
      </w:r>
      <w:r w:rsidRPr="00E01E91">
        <w:rPr>
          <w:i/>
          <w:iCs/>
          <w:lang w:val="en-US" w:eastAsia="zh-CN"/>
        </w:rPr>
        <w:t>A</w:t>
      </w:r>
      <w:r>
        <w:rPr>
          <w:vertAlign w:val="subscript"/>
          <w:lang w:val="en-US"/>
        </w:rPr>
        <w:sym w:font="Symbol" w:char="F0AF"/>
      </w:r>
      <w:r w:rsidRPr="004D5A3B">
        <w:rPr>
          <w:lang w:val="en-US" w:eastAsia="zh-CN"/>
        </w:rPr>
        <w:t xml:space="preserve"> </w:t>
      </w:r>
      <w:r w:rsidRPr="00E01E91">
        <w:rPr>
          <w:lang w:val="en-US"/>
        </w:rPr>
        <w:sym w:font="Symbol" w:char="F0B3"/>
      </w:r>
      <w:r>
        <w:rPr>
          <w:lang w:val="en-US" w:eastAsia="zh-CN"/>
        </w:rPr>
        <w:t> 1</w:t>
      </w:r>
      <w:r w:rsidRPr="00A35813">
        <w:rPr>
          <w:lang w:val="en-US" w:eastAsia="zh-CN"/>
        </w:rPr>
        <w:t>)</w:t>
      </w:r>
      <w:r>
        <w:rPr>
          <w:rFonts w:hint="eastAsia"/>
          <w:lang w:val="en-US" w:eastAsia="zh-CN"/>
        </w:rPr>
        <w:t>表示由于</w:t>
      </w:r>
      <w:r w:rsidR="00E72557">
        <w:rPr>
          <w:rFonts w:hint="eastAsia"/>
          <w:lang w:eastAsia="zh-CN"/>
        </w:rPr>
        <w:t>雨</w:t>
      </w:r>
      <w:r>
        <w:rPr>
          <w:rFonts w:hint="eastAsia"/>
          <w:lang w:val="en-US" w:eastAsia="zh-CN"/>
        </w:rPr>
        <w:t>温度</w:t>
      </w:r>
      <w:r w:rsidRPr="007820B4">
        <w:rPr>
          <w:position w:val="-10"/>
        </w:rPr>
        <w:object w:dxaOrig="260" w:dyaOrig="320">
          <v:shape id="_x0000_i1121" type="#_x0000_t75" style="width:12.75pt;height:15.75pt" o:ole="">
            <v:imagedata r:id="rId201" o:title=""/>
          </v:shape>
          <o:OLEObject Type="Embed" ProgID="Equation.DSMT4" ShapeID="_x0000_i1121" DrawAspect="Content" ObjectID="_1354546174" r:id="rId202"/>
        </w:object>
      </w:r>
      <w:r>
        <w:rPr>
          <w:rFonts w:hint="eastAsia"/>
          <w:lang w:val="en-US" w:eastAsia="zh-CN"/>
        </w:rPr>
        <w:t>造成的额外接收机噪声。</w:t>
      </w:r>
    </w:p>
    <w:p w:rsidR="00072D39" w:rsidRPr="00A35813" w:rsidRDefault="00072D39" w:rsidP="009A102A">
      <w:pPr>
        <w:ind w:firstLineChars="200" w:firstLine="480"/>
        <w:rPr>
          <w:lang w:val="en-US" w:eastAsia="zh-CN"/>
        </w:rPr>
      </w:pPr>
      <w:r>
        <w:rPr>
          <w:rFonts w:hint="eastAsia"/>
          <w:lang w:val="en-US" w:eastAsia="zh-CN"/>
        </w:rPr>
        <w:t>据此，在出现上行链路和下行链路雨衰的情况下</w:t>
      </w:r>
      <w:r w:rsidR="00E72557">
        <w:rPr>
          <w:rFonts w:hint="eastAsia"/>
          <w:lang w:val="en-US" w:eastAsia="zh-CN"/>
        </w:rPr>
        <w:t>，</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比的衰减可表示为：</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E01E91">
        <w:rPr>
          <w:lang w:val="en-US" w:eastAsia="zh-CN"/>
        </w:rPr>
        <w:tab/>
      </w:r>
      <w:r w:rsidRPr="00E01E91">
        <w:rPr>
          <w:lang w:val="en-US" w:eastAsia="zh-CN"/>
        </w:rPr>
        <w:tab/>
      </w:r>
      <w:r w:rsidRPr="00693551">
        <w:rPr>
          <w:position w:val="-18"/>
        </w:rPr>
        <w:object w:dxaOrig="4720" w:dyaOrig="420">
          <v:shape id="_x0000_i1122" type="#_x0000_t75" style="width:236.25pt;height:21pt" o:ole="">
            <v:imagedata r:id="rId203" o:title=""/>
          </v:shape>
          <o:OLEObject Type="Embed" ProgID="Equation.3" ShapeID="_x0000_i1122" DrawAspect="Content" ObjectID="_1354546175" r:id="rId204"/>
        </w:object>
      </w:r>
      <w:r w:rsidRPr="007B31BF">
        <w:rPr>
          <w:lang w:val="en-US" w:eastAsia="zh-CN"/>
        </w:rPr>
        <w:tab/>
        <w:t>(16)</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2D39" w:rsidRDefault="00072D39" w:rsidP="009A102A">
      <w:pPr>
        <w:ind w:firstLineChars="200" w:firstLine="480"/>
        <w:rPr>
          <w:lang w:val="en-US" w:eastAsia="zh-CN"/>
        </w:rPr>
      </w:pPr>
      <w:r>
        <w:rPr>
          <w:rFonts w:hint="eastAsia"/>
          <w:lang w:val="en-US" w:eastAsia="zh-CN"/>
        </w:rPr>
        <w:lastRenderedPageBreak/>
        <w:t>其中链路变量</w:t>
      </w:r>
      <w:r w:rsidRPr="001D2C83">
        <w:rPr>
          <w:i/>
          <w:lang w:val="en-US" w:eastAsia="zh-CN"/>
        </w:rPr>
        <w:t>c</w:t>
      </w:r>
      <w:r w:rsidRPr="001D2C83">
        <w:rPr>
          <w:vertAlign w:val="subscript"/>
          <w:lang w:val="en-US" w:eastAsia="zh-CN"/>
        </w:rPr>
        <w:t>1</w:t>
      </w:r>
      <w:r>
        <w:rPr>
          <w:lang w:val="en-US" w:eastAsia="zh-CN"/>
        </w:rPr>
        <w:t>、</w:t>
      </w:r>
      <w:r w:rsidRPr="001D2C83">
        <w:rPr>
          <w:i/>
          <w:lang w:val="en-US" w:eastAsia="zh-CN"/>
        </w:rPr>
        <w:t>c</w:t>
      </w:r>
      <w:r w:rsidRPr="001D2C83">
        <w:rPr>
          <w:vertAlign w:val="subscript"/>
          <w:lang w:val="en-US" w:eastAsia="zh-CN"/>
        </w:rPr>
        <w:t>2</w:t>
      </w:r>
      <w:r>
        <w:rPr>
          <w:lang w:val="en-US" w:eastAsia="zh-CN"/>
        </w:rPr>
        <w:t>、</w:t>
      </w:r>
      <w:r w:rsidRPr="001D2C83">
        <w:rPr>
          <w:i/>
          <w:lang w:val="en-US" w:eastAsia="zh-CN"/>
        </w:rPr>
        <w:t>c</w:t>
      </w:r>
      <w:r w:rsidRPr="001D2C83">
        <w:rPr>
          <w:vertAlign w:val="subscript"/>
          <w:lang w:val="en-US" w:eastAsia="zh-CN"/>
        </w:rPr>
        <w:t>3</w:t>
      </w:r>
      <w:r>
        <w:rPr>
          <w:lang w:val="en-US" w:eastAsia="zh-CN"/>
        </w:rPr>
        <w:t>、</w:t>
      </w:r>
      <w:r w:rsidRPr="001D2C83">
        <w:rPr>
          <w:i/>
          <w:lang w:val="en-US" w:eastAsia="zh-CN"/>
        </w:rPr>
        <w:t>c</w:t>
      </w:r>
      <w:r w:rsidRPr="001D2C83">
        <w:rPr>
          <w:vertAlign w:val="subscript"/>
          <w:lang w:val="en-US" w:eastAsia="zh-CN"/>
        </w:rPr>
        <w:t>4</w:t>
      </w:r>
      <w:r>
        <w:rPr>
          <w:lang w:val="en-US" w:eastAsia="zh-CN"/>
        </w:rPr>
        <w:t>、</w:t>
      </w:r>
      <w:r w:rsidRPr="001D2C83">
        <w:rPr>
          <w:i/>
          <w:lang w:val="en-US" w:eastAsia="zh-CN"/>
        </w:rPr>
        <w:t>c</w:t>
      </w:r>
      <w:r w:rsidRPr="001D2C83">
        <w:rPr>
          <w:vertAlign w:val="subscript"/>
          <w:lang w:val="en-US" w:eastAsia="zh-CN"/>
        </w:rPr>
        <w:t>5</w:t>
      </w:r>
      <w:r>
        <w:rPr>
          <w:lang w:val="en-US" w:eastAsia="zh-CN"/>
        </w:rPr>
        <w:t>、</w:t>
      </w:r>
      <w:r w:rsidRPr="001D2C83">
        <w:rPr>
          <w:i/>
          <w:lang w:val="en-US" w:eastAsia="zh-CN"/>
        </w:rPr>
        <w:t>d</w:t>
      </w:r>
      <w:r w:rsidRPr="001D2C83">
        <w:rPr>
          <w:vertAlign w:val="subscript"/>
          <w:lang w:val="en-US" w:eastAsia="zh-CN"/>
        </w:rPr>
        <w:t>1</w:t>
      </w:r>
      <w:r>
        <w:rPr>
          <w:lang w:val="en-US" w:eastAsia="zh-CN"/>
        </w:rPr>
        <w:t>、</w:t>
      </w:r>
      <w:r w:rsidRPr="001D2C83">
        <w:rPr>
          <w:i/>
          <w:lang w:val="en-US" w:eastAsia="zh-CN"/>
        </w:rPr>
        <w:t>d</w:t>
      </w:r>
      <w:r w:rsidRPr="001D2C83">
        <w:rPr>
          <w:vertAlign w:val="subscript"/>
          <w:lang w:val="en-US" w:eastAsia="zh-CN"/>
        </w:rPr>
        <w:t>2</w:t>
      </w:r>
      <w:r>
        <w:rPr>
          <w:rFonts w:hint="eastAsia"/>
          <w:lang w:val="en-US" w:eastAsia="zh-CN"/>
        </w:rPr>
        <w:t>和</w:t>
      </w:r>
      <w:r w:rsidRPr="001D2C83">
        <w:rPr>
          <w:i/>
          <w:lang w:val="en-US" w:eastAsia="zh-CN"/>
        </w:rPr>
        <w:t>d</w:t>
      </w:r>
      <w:r w:rsidRPr="001D2C83">
        <w:rPr>
          <w:vertAlign w:val="subscript"/>
          <w:lang w:val="en-US" w:eastAsia="zh-CN"/>
        </w:rPr>
        <w:t>3</w:t>
      </w:r>
      <w:r>
        <w:rPr>
          <w:rFonts w:hint="eastAsia"/>
          <w:lang w:val="en-US" w:eastAsia="zh-CN"/>
        </w:rPr>
        <w:t>定义如下：</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1D2C83">
        <w:rPr>
          <w:lang w:val="en-US" w:eastAsia="zh-CN"/>
        </w:rPr>
        <w:tab/>
      </w:r>
      <w:r w:rsidRPr="001D2C83">
        <w:rPr>
          <w:lang w:val="en-US" w:eastAsia="zh-CN"/>
        </w:rPr>
        <w:tab/>
      </w:r>
      <w:r w:rsidRPr="007820B4">
        <w:rPr>
          <w:position w:val="-144"/>
        </w:rPr>
        <w:object w:dxaOrig="4740" w:dyaOrig="3020">
          <v:shape id="_x0000_i1123" type="#_x0000_t75" style="width:237pt;height:150.75pt" o:ole="">
            <v:imagedata r:id="rId205" o:title=""/>
          </v:shape>
          <o:OLEObject Type="Embed" ProgID="Equation.DSMT4" ShapeID="_x0000_i1123" DrawAspect="Content" ObjectID="_1354546176" r:id="rId206"/>
        </w:object>
      </w:r>
      <w:r w:rsidRPr="007B31BF">
        <w:rPr>
          <w:lang w:val="en-US" w:eastAsia="zh-CN"/>
        </w:rPr>
        <w:tab/>
        <w:t>(17)</w:t>
      </w:r>
    </w:p>
    <w:p w:rsidR="00072D39" w:rsidRDefault="00072D39" w:rsidP="00072D39">
      <w:pPr>
        <w:pStyle w:val="Blanc"/>
        <w:rPr>
          <w:lang w:eastAsia="zh-CN"/>
        </w:rPr>
      </w:pPr>
    </w:p>
    <w:p w:rsidR="00072D39" w:rsidRPr="007B31BF" w:rsidRDefault="00072D39" w:rsidP="009A102A">
      <w:pPr>
        <w:ind w:firstLineChars="200" w:firstLine="480"/>
        <w:rPr>
          <w:lang w:val="en-US" w:eastAsia="zh-CN"/>
        </w:rPr>
      </w:pPr>
      <w:r>
        <w:rPr>
          <w:rFonts w:hint="eastAsia"/>
          <w:lang w:val="en-US" w:eastAsia="zh-CN"/>
        </w:rPr>
        <w:t>这些变量可在给定一组链路变量的情况下加以确定，具体而言：</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7B31BF">
        <w:rPr>
          <w:lang w:val="en-US" w:eastAsia="zh-CN"/>
        </w:rPr>
        <w:tab/>
      </w:r>
      <w:r w:rsidRPr="007B31BF">
        <w:rPr>
          <w:lang w:val="en-US" w:eastAsia="zh-CN"/>
        </w:rPr>
        <w:tab/>
      </w:r>
      <w:r w:rsidRPr="00D652FA">
        <w:rPr>
          <w:position w:val="-174"/>
        </w:rPr>
        <w:object w:dxaOrig="2480" w:dyaOrig="3580">
          <v:shape id="_x0000_i1124" type="#_x0000_t75" style="width:123.75pt;height:179.25pt" o:ole="" o:allowoverlap="f">
            <v:imagedata r:id="rId207" o:title=""/>
          </v:shape>
          <o:OLEObject Type="Embed" ProgID="Equation.3" ShapeID="_x0000_i1124" DrawAspect="Content" ObjectID="_1354546177" r:id="rId208"/>
        </w:object>
      </w:r>
      <w:r w:rsidRPr="007B31BF">
        <w:rPr>
          <w:lang w:val="en-US" w:eastAsia="zh-CN"/>
        </w:rPr>
        <w:tab/>
        <w:t>(18)</w:t>
      </w:r>
    </w:p>
    <w:p w:rsidR="00072D39" w:rsidRDefault="00072D39" w:rsidP="00072D39">
      <w:pPr>
        <w:pStyle w:val="Blanc"/>
        <w:rPr>
          <w:lang w:eastAsia="zh-CN"/>
        </w:rPr>
      </w:pPr>
    </w:p>
    <w:p w:rsidR="00072D39" w:rsidRPr="007B31BF" w:rsidRDefault="00072D39" w:rsidP="00677BC0">
      <w:pPr>
        <w:ind w:firstLineChars="200" w:firstLine="480"/>
        <w:rPr>
          <w:lang w:val="en-US" w:eastAsia="zh-CN"/>
        </w:rPr>
      </w:pPr>
      <w:r>
        <w:rPr>
          <w:rFonts w:hint="eastAsia"/>
          <w:lang w:val="en-US" w:eastAsia="zh-CN"/>
        </w:rPr>
        <w:t>其中，为简化表达式，假设在没有雨衰的情况下</w:t>
      </w:r>
      <w:r w:rsidR="00E72557">
        <w:rPr>
          <w:rFonts w:hint="eastAsia"/>
          <w:lang w:val="en-US" w:eastAsia="zh-CN"/>
        </w:rPr>
        <w:t>，</w:t>
      </w:r>
      <w:r>
        <w:rPr>
          <w:rFonts w:hint="eastAsia"/>
          <w:lang w:val="en-US" w:eastAsia="zh-CN"/>
        </w:rPr>
        <w:t>从</w:t>
      </w:r>
      <w:r w:rsidRPr="001D2C83">
        <w:rPr>
          <w:i/>
          <w:lang w:val="en-US" w:eastAsia="zh-CN"/>
        </w:rPr>
        <w:t>T</w:t>
      </w:r>
      <w:r w:rsidRPr="001D2C83">
        <w:rPr>
          <w:vertAlign w:val="subscript"/>
          <w:lang w:val="en-US" w:eastAsia="zh-CN"/>
        </w:rPr>
        <w:t>2</w:t>
      </w:r>
      <w:r>
        <w:rPr>
          <w:rFonts w:hint="eastAsia"/>
          <w:lang w:val="en-US" w:eastAsia="zh-CN"/>
        </w:rPr>
        <w:t>至卫星</w:t>
      </w:r>
      <w:r w:rsidR="00677BC0" w:rsidRPr="00677BC0">
        <w:rPr>
          <w:rFonts w:hint="eastAsia"/>
          <w:i/>
          <w:iCs/>
          <w:lang w:val="en-US" w:eastAsia="zh-CN"/>
        </w:rPr>
        <w:t>S</w:t>
      </w:r>
      <w:r w:rsidR="00677BC0" w:rsidRPr="00677BC0">
        <w:rPr>
          <w:rFonts w:hint="eastAsia"/>
          <w:vertAlign w:val="subscript"/>
          <w:lang w:val="en-US" w:eastAsia="zh-CN"/>
        </w:rPr>
        <w:t>1</w:t>
      </w:r>
      <w:r w:rsidR="00677BC0">
        <w:rPr>
          <w:rFonts w:hint="eastAsia"/>
          <w:lang w:val="en-US" w:eastAsia="zh-CN"/>
        </w:rPr>
        <w:t>和</w:t>
      </w:r>
      <w:r w:rsidR="00677BC0" w:rsidRPr="00677BC0">
        <w:rPr>
          <w:rFonts w:hint="eastAsia"/>
          <w:i/>
          <w:iCs/>
          <w:lang w:val="en-US" w:eastAsia="zh-CN"/>
        </w:rPr>
        <w:t>S</w:t>
      </w:r>
      <w:r w:rsidR="00677BC0" w:rsidRPr="00677BC0">
        <w:rPr>
          <w:rFonts w:hint="eastAsia"/>
          <w:vertAlign w:val="subscript"/>
          <w:lang w:val="en-US" w:eastAsia="zh-CN"/>
        </w:rPr>
        <w:t>2</w:t>
      </w:r>
      <w:r>
        <w:rPr>
          <w:rFonts w:hint="eastAsia"/>
          <w:lang w:val="en-US" w:eastAsia="zh-CN"/>
        </w:rPr>
        <w:t>的上行链路传播损耗相同。对于从卫星</w:t>
      </w:r>
      <w:r w:rsidR="00677BC0" w:rsidRPr="00677BC0">
        <w:rPr>
          <w:rFonts w:hint="eastAsia"/>
          <w:i/>
          <w:iCs/>
          <w:lang w:val="en-US" w:eastAsia="zh-CN"/>
        </w:rPr>
        <w:t>S</w:t>
      </w:r>
      <w:r w:rsidR="00677BC0" w:rsidRPr="00677BC0">
        <w:rPr>
          <w:rFonts w:hint="eastAsia"/>
          <w:vertAlign w:val="subscript"/>
          <w:lang w:val="en-US" w:eastAsia="zh-CN"/>
        </w:rPr>
        <w:t>1</w:t>
      </w:r>
      <w:r>
        <w:rPr>
          <w:rFonts w:hint="eastAsia"/>
          <w:lang w:val="en-US" w:eastAsia="zh-CN"/>
        </w:rPr>
        <w:t>和</w:t>
      </w:r>
      <w:r w:rsidR="00677BC0" w:rsidRPr="00677BC0">
        <w:rPr>
          <w:rFonts w:hint="eastAsia"/>
          <w:i/>
          <w:iCs/>
          <w:lang w:val="en-US" w:eastAsia="zh-CN"/>
        </w:rPr>
        <w:t>S</w:t>
      </w:r>
      <w:r w:rsidR="00677BC0" w:rsidRPr="00677BC0">
        <w:rPr>
          <w:rFonts w:hint="eastAsia"/>
          <w:vertAlign w:val="subscript"/>
          <w:lang w:val="en-US" w:eastAsia="zh-CN"/>
        </w:rPr>
        <w:t>2</w:t>
      </w:r>
      <w:r>
        <w:rPr>
          <w:rFonts w:hint="eastAsia"/>
          <w:lang w:val="en-US" w:eastAsia="zh-CN"/>
        </w:rPr>
        <w:t>到</w:t>
      </w:r>
      <w:r w:rsidRPr="007B31BF">
        <w:rPr>
          <w:i/>
          <w:lang w:val="en-US" w:eastAsia="zh-CN"/>
        </w:rPr>
        <w:t>R</w:t>
      </w:r>
      <w:r w:rsidRPr="007B31BF">
        <w:rPr>
          <w:vertAlign w:val="subscript"/>
          <w:lang w:val="en-US" w:eastAsia="zh-CN"/>
        </w:rPr>
        <w:t>1</w:t>
      </w:r>
      <w:r>
        <w:rPr>
          <w:rFonts w:hint="eastAsia"/>
          <w:lang w:val="en-US" w:eastAsia="zh-CN"/>
        </w:rPr>
        <w:t>的下行链路传播损耗可以做出类似假设。</w:t>
      </w:r>
    </w:p>
    <w:p w:rsidR="00072D39" w:rsidRPr="003C331B" w:rsidRDefault="00072D39" w:rsidP="005F241F">
      <w:pPr>
        <w:rPr>
          <w:lang w:val="en-US" w:eastAsia="zh-CN"/>
        </w:rPr>
      </w:pPr>
      <w:r>
        <w:rPr>
          <w:rFonts w:hint="eastAsia"/>
          <w:lang w:val="en-US" w:eastAsia="zh-CN"/>
        </w:rPr>
        <w:t>在等式</w:t>
      </w:r>
      <w:r w:rsidRPr="003C331B">
        <w:rPr>
          <w:lang w:val="en-US" w:eastAsia="zh-CN"/>
        </w:rPr>
        <w:t>(16)</w:t>
      </w:r>
      <w:r>
        <w:rPr>
          <w:rFonts w:hint="eastAsia"/>
          <w:lang w:val="en-US" w:eastAsia="zh-CN"/>
        </w:rPr>
        <w:t>中得出</w:t>
      </w:r>
      <w:r w:rsidRPr="003C331B">
        <w:rPr>
          <w:i/>
          <w:lang w:val="en-US" w:eastAsia="zh-CN"/>
        </w:rPr>
        <w:t>Z</w:t>
      </w:r>
      <w:r w:rsidRPr="003C331B">
        <w:rPr>
          <w:i/>
          <w:vertAlign w:val="subscript"/>
          <w:lang w:val="en-US" w:eastAsia="zh-CN"/>
        </w:rPr>
        <w:t>s</w:t>
      </w:r>
      <w:r>
        <w:rPr>
          <w:rFonts w:hint="eastAsia"/>
          <w:lang w:val="en-US" w:eastAsia="zh-CN"/>
        </w:rPr>
        <w:t>的对数：</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7B31BF">
        <w:rPr>
          <w:lang w:val="en-US" w:eastAsia="zh-CN"/>
        </w:rPr>
        <w:tab/>
      </w:r>
      <w:r w:rsidRPr="007B31BF">
        <w:rPr>
          <w:lang w:val="en-US" w:eastAsia="zh-CN"/>
        </w:rPr>
        <w:tab/>
      </w:r>
      <w:r w:rsidRPr="003B6022">
        <w:rPr>
          <w:position w:val="-28"/>
        </w:rPr>
        <w:object w:dxaOrig="6180" w:dyaOrig="680">
          <v:shape id="_x0000_i1125" type="#_x0000_t75" style="width:308.25pt;height:33.75pt" o:ole="">
            <v:imagedata r:id="rId209" o:title=""/>
          </v:shape>
          <o:OLEObject Type="Embed" ProgID="Equation.3" ShapeID="_x0000_i1125" DrawAspect="Content" ObjectID="_1354546178" r:id="rId210"/>
        </w:object>
      </w:r>
      <w:r w:rsidRPr="007B31BF">
        <w:rPr>
          <w:lang w:val="en-US" w:eastAsia="zh-CN"/>
        </w:rPr>
        <w:tab/>
        <w:t>(19)</w:t>
      </w:r>
    </w:p>
    <w:p w:rsidR="00072D39" w:rsidRDefault="00072D39" w:rsidP="00072D39">
      <w:pPr>
        <w:pStyle w:val="Blanc"/>
        <w:rPr>
          <w:lang w:eastAsia="zh-CN"/>
        </w:rPr>
      </w:pPr>
    </w:p>
    <w:p w:rsidR="00072D39" w:rsidRPr="007B31BF" w:rsidRDefault="00072D39" w:rsidP="009A102A">
      <w:pPr>
        <w:ind w:firstLineChars="200" w:firstLine="480"/>
        <w:rPr>
          <w:lang w:val="en-US" w:eastAsia="zh-CN"/>
        </w:rPr>
      </w:pPr>
      <w:r>
        <w:rPr>
          <w:rFonts w:hint="eastAsia"/>
          <w:lang w:val="en-US" w:eastAsia="zh-CN"/>
        </w:rPr>
        <w:t>当上行链路雨衰元素</w:t>
      </w:r>
      <w:r w:rsidRPr="007820B4">
        <w:rPr>
          <w:position w:val="-16"/>
        </w:rPr>
        <w:object w:dxaOrig="440" w:dyaOrig="420">
          <v:shape id="_x0000_i1126" type="#_x0000_t75" style="width:21.75pt;height:21pt" o:ole="">
            <v:imagedata r:id="rId211" o:title=""/>
          </v:shape>
          <o:OLEObject Type="Embed" ProgID="Equation.DSMT4" ShapeID="_x0000_i1126" DrawAspect="Content" ObjectID="_1354546179" r:id="rId212"/>
        </w:object>
      </w:r>
      <w:r w:rsidR="00E72557">
        <w:rPr>
          <w:rFonts w:hint="eastAsia"/>
          <w:lang w:val="en-US" w:eastAsia="zh-CN"/>
        </w:rPr>
        <w:t>被</w:t>
      </w:r>
      <w:r>
        <w:rPr>
          <w:rFonts w:hint="eastAsia"/>
          <w:lang w:val="en-US" w:eastAsia="zh-CN"/>
        </w:rPr>
        <w:t>忽略时，即</w:t>
      </w:r>
      <w:r w:rsidRPr="007820B4">
        <w:rPr>
          <w:position w:val="-16"/>
        </w:rPr>
        <w:object w:dxaOrig="820" w:dyaOrig="420">
          <v:shape id="_x0000_i1127" type="#_x0000_t75" style="width:41.25pt;height:21pt" o:ole="">
            <v:imagedata r:id="rId213" o:title=""/>
          </v:shape>
          <o:OLEObject Type="Embed" ProgID="Equation.DSMT4" ShapeID="_x0000_i1127" DrawAspect="Content" ObjectID="_1354546180" r:id="rId214"/>
        </w:object>
      </w:r>
      <w:r>
        <w:rPr>
          <w:rFonts w:hint="eastAsia"/>
          <w:lang w:eastAsia="zh-CN"/>
        </w:rPr>
        <w:t>时</w:t>
      </w:r>
      <w:r w:rsidRPr="000A1792">
        <w:rPr>
          <w:rFonts w:hint="eastAsia"/>
          <w:lang w:val="en-GB" w:eastAsia="zh-CN"/>
        </w:rPr>
        <w:t>，</w:t>
      </w:r>
      <w:r w:rsidR="00E72557">
        <w:rPr>
          <w:rFonts w:hint="eastAsia"/>
          <w:lang w:val="en-GB" w:eastAsia="zh-CN"/>
        </w:rPr>
        <w:t>在此</w:t>
      </w:r>
      <w:r>
        <w:rPr>
          <w:rFonts w:hint="eastAsia"/>
          <w:lang w:val="en-GB" w:eastAsia="zh-CN"/>
        </w:rPr>
        <w:t>特殊情况下确定用于分析使用的</w:t>
      </w:r>
      <w:r w:rsidRPr="007820B4">
        <w:rPr>
          <w:position w:val="-6"/>
        </w:rPr>
        <w:object w:dxaOrig="320" w:dyaOrig="340">
          <v:shape id="_x0000_i1128" type="#_x0000_t75" style="width:15.75pt;height:17.25pt" o:ole="">
            <v:imagedata r:id="rId215" o:title=""/>
          </v:shape>
          <o:OLEObject Type="Embed" ProgID="Equation.DSMT4" ShapeID="_x0000_i1128" DrawAspect="Content" ObjectID="_1354546181" r:id="rId216"/>
        </w:object>
      </w:r>
      <w:r>
        <w:rPr>
          <w:rFonts w:hint="eastAsia"/>
          <w:lang w:val="en-US" w:eastAsia="zh-CN"/>
        </w:rPr>
        <w:t>的</w:t>
      </w:r>
      <w:r>
        <w:rPr>
          <w:rFonts w:hint="eastAsia"/>
          <w:lang w:val="en-US" w:eastAsia="zh-CN"/>
        </w:rPr>
        <w:t>cdf</w:t>
      </w:r>
      <w:r>
        <w:rPr>
          <w:rFonts w:hint="eastAsia"/>
          <w:lang w:val="en-US" w:eastAsia="zh-CN"/>
        </w:rPr>
        <w:t>相比较容易。请注意，只有在为分析而简化时才考虑这种特殊情况。在更加广泛的情况下雨衰元素不得忽略。在此情况下，衰</w:t>
      </w:r>
      <w:r w:rsidR="00E72557">
        <w:rPr>
          <w:rFonts w:hint="eastAsia"/>
          <w:lang w:val="en-US" w:eastAsia="zh-CN"/>
        </w:rPr>
        <w:t>变</w:t>
      </w:r>
      <w:r>
        <w:rPr>
          <w:rFonts w:hint="eastAsia"/>
          <w:lang w:val="en-US" w:eastAsia="zh-CN"/>
        </w:rPr>
        <w:t>的</w:t>
      </w:r>
      <w:r>
        <w:rPr>
          <w:rFonts w:hint="eastAsia"/>
          <w:lang w:val="en-US" w:eastAsia="zh-CN"/>
        </w:rPr>
        <w:t>cdf</w:t>
      </w:r>
      <w:r>
        <w:rPr>
          <w:rFonts w:hint="eastAsia"/>
          <w:lang w:val="en-US" w:eastAsia="zh-CN"/>
        </w:rPr>
        <w:t>可表示如下：</w:t>
      </w:r>
    </w:p>
    <w:p w:rsidR="00072D39" w:rsidRDefault="00072D39" w:rsidP="00072D39">
      <w:pPr>
        <w:pStyle w:val="Blanc"/>
        <w:rPr>
          <w:lang w:eastAsia="zh-CN"/>
        </w:rPr>
      </w:pPr>
    </w:p>
    <w:p w:rsidR="00072D39" w:rsidRPr="007820B4" w:rsidRDefault="00072D39" w:rsidP="00072D39">
      <w:pPr>
        <w:pStyle w:val="Equation"/>
      </w:pPr>
      <w:r w:rsidRPr="007B31BF">
        <w:rPr>
          <w:lang w:val="en-US" w:eastAsia="zh-CN"/>
        </w:rPr>
        <w:tab/>
      </w:r>
      <w:r w:rsidRPr="007B31BF">
        <w:rPr>
          <w:lang w:val="en-US" w:eastAsia="zh-CN"/>
        </w:rPr>
        <w:tab/>
      </w:r>
      <w:r w:rsidRPr="005C5F1B">
        <w:rPr>
          <w:position w:val="-26"/>
        </w:rPr>
        <w:object w:dxaOrig="4760" w:dyaOrig="540">
          <v:shape id="_x0000_i1129" type="#_x0000_t75" style="width:237.75pt;height:27pt" o:ole="">
            <v:imagedata r:id="rId217" o:title=""/>
          </v:shape>
          <o:OLEObject Type="Embed" ProgID="Equation.3" ShapeID="_x0000_i1129" DrawAspect="Content" ObjectID="_1354546182" r:id="rId218"/>
        </w:object>
      </w:r>
    </w:p>
    <w:p w:rsidR="00072D39" w:rsidRPr="005D6C69" w:rsidRDefault="00072D39" w:rsidP="00677BC0">
      <w:pPr>
        <w:ind w:firstLineChars="200" w:firstLine="480"/>
        <w:rPr>
          <w:lang w:val="en-US" w:eastAsia="zh-CN"/>
        </w:rPr>
      </w:pPr>
      <w:r>
        <w:rPr>
          <w:rFonts w:hint="eastAsia"/>
          <w:lang w:val="en-US" w:eastAsia="zh-CN"/>
        </w:rPr>
        <w:t>其中</w:t>
      </w:r>
      <w:r w:rsidR="00E72557">
        <w:rPr>
          <w:rFonts w:hint="eastAsia"/>
          <w:lang w:val="en-US" w:eastAsia="zh-CN"/>
        </w:rPr>
        <w:t>积分区域</w:t>
      </w:r>
      <w:r>
        <w:rPr>
          <w:rFonts w:hint="eastAsia"/>
          <w:lang w:val="en-US" w:eastAsia="zh-CN"/>
        </w:rPr>
        <w:t>的情况是</w:t>
      </w:r>
      <w:r w:rsidRPr="005D6C69">
        <w:rPr>
          <w:rFonts w:hint="eastAsia"/>
          <w:lang w:eastAsia="zh-CN"/>
        </w:rPr>
        <w:t>，</w:t>
      </w:r>
      <w:r>
        <w:rPr>
          <w:rFonts w:hint="eastAsia"/>
          <w:lang w:val="en-US" w:eastAsia="zh-CN"/>
        </w:rPr>
        <w:t>对于</w:t>
      </w:r>
      <w:r w:rsidRPr="00677BC0">
        <w:rPr>
          <w:position w:val="-10"/>
        </w:rPr>
        <w:object w:dxaOrig="1120" w:dyaOrig="400">
          <v:shape id="_x0000_i1130" type="#_x0000_t75" style="width:56.25pt;height:20.25pt" o:ole="">
            <v:imagedata r:id="rId219" o:title=""/>
          </v:shape>
          <o:OLEObject Type="Embed" ProgID="Equation.DSMT4" ShapeID="_x0000_i1130" DrawAspect="Content" ObjectID="_1354546183" r:id="rId220"/>
        </w:object>
      </w:r>
      <w:r w:rsidRPr="005D6C69">
        <w:rPr>
          <w:rFonts w:hint="eastAsia"/>
          <w:lang w:eastAsia="zh-CN"/>
        </w:rPr>
        <w:t>，</w:t>
      </w:r>
      <w:r w:rsidRPr="007820B4">
        <w:rPr>
          <w:position w:val="-6"/>
        </w:rPr>
        <w:object w:dxaOrig="320" w:dyaOrig="340">
          <v:shape id="_x0000_i1131" type="#_x0000_t75" style="width:15.75pt;height:17.25pt" o:ole="">
            <v:imagedata r:id="rId215" o:title=""/>
          </v:shape>
          <o:OLEObject Type="Embed" ProgID="Equation.DSMT4" ShapeID="_x0000_i1131" DrawAspect="Content" ObjectID="_1354546184" r:id="rId221"/>
        </w:object>
      </w:r>
      <w:r>
        <w:rPr>
          <w:rFonts w:hint="eastAsia"/>
          <w:lang w:val="en-US" w:eastAsia="zh-CN"/>
        </w:rPr>
        <w:t>的值满足</w:t>
      </w:r>
      <w:r w:rsidRPr="007820B4">
        <w:rPr>
          <w:position w:val="-6"/>
        </w:rPr>
        <w:object w:dxaOrig="720" w:dyaOrig="340">
          <v:shape id="_x0000_i1132" type="#_x0000_t75" style="width:36pt;height:17.25pt" o:ole="">
            <v:imagedata r:id="rId222" o:title=""/>
          </v:shape>
          <o:OLEObject Type="Embed" ProgID="Equation.DSMT4" ShapeID="_x0000_i1132" DrawAspect="Content" ObjectID="_1354546185" r:id="rId223"/>
        </w:object>
      </w:r>
      <w:r>
        <w:rPr>
          <w:rFonts w:hint="eastAsia"/>
          <w:lang w:eastAsia="zh-CN"/>
        </w:rPr>
        <w:t>。在上述情况下，假设雨衰元素</w:t>
      </w:r>
      <w:r w:rsidRPr="00056EF7">
        <w:rPr>
          <w:position w:val="-10"/>
        </w:rPr>
        <w:object w:dxaOrig="340" w:dyaOrig="380">
          <v:shape id="_x0000_i1133" type="#_x0000_t75" style="width:17.25pt;height:18.75pt" o:ole="">
            <v:imagedata r:id="rId224" o:title=""/>
          </v:shape>
          <o:OLEObject Type="Embed" ProgID="Equation.3" ShapeID="_x0000_i1133" DrawAspect="Content" ObjectID="_1354546186" r:id="rId225"/>
        </w:object>
      </w:r>
      <w:r>
        <w:rPr>
          <w:rFonts w:hint="eastAsia"/>
          <w:lang w:eastAsia="zh-CN"/>
        </w:rPr>
        <w:t>和</w:t>
      </w:r>
      <w:r w:rsidR="00677BC0" w:rsidRPr="00677BC0">
        <w:rPr>
          <w:position w:val="-14"/>
        </w:rPr>
        <w:object w:dxaOrig="420" w:dyaOrig="420">
          <v:shape id="_x0000_i1134" type="#_x0000_t75" style="width:21pt;height:21pt" o:ole="">
            <v:imagedata r:id="rId226" o:title=""/>
          </v:shape>
          <o:OLEObject Type="Embed" ProgID="Equation.3" ShapeID="_x0000_i1134" DrawAspect="Content" ObjectID="_1354546187" r:id="rId227"/>
        </w:object>
      </w:r>
      <w:r>
        <w:rPr>
          <w:rFonts w:hint="eastAsia"/>
          <w:lang w:eastAsia="zh-CN"/>
        </w:rPr>
        <w:t>相互独立。</w:t>
      </w:r>
    </w:p>
    <w:p w:rsidR="00072D39" w:rsidRDefault="00072D39" w:rsidP="00677BC0">
      <w:pPr>
        <w:ind w:firstLineChars="200" w:firstLine="480"/>
        <w:rPr>
          <w:lang w:val="en-US" w:eastAsia="zh-CN"/>
        </w:rPr>
      </w:pPr>
      <w:r>
        <w:rPr>
          <w:rFonts w:hint="eastAsia"/>
          <w:lang w:val="en-US" w:eastAsia="zh-CN"/>
        </w:rPr>
        <w:lastRenderedPageBreak/>
        <w:t>由于</w:t>
      </w:r>
      <w:r w:rsidR="00677BC0" w:rsidRPr="00677BC0">
        <w:rPr>
          <w:position w:val="-10"/>
        </w:rPr>
        <w:object w:dxaOrig="320" w:dyaOrig="340">
          <v:shape id="_x0000_i1135" type="#_x0000_t75" style="width:15.75pt;height:17.25pt" o:ole="">
            <v:imagedata r:id="rId215" o:title=""/>
          </v:shape>
          <o:OLEObject Type="Embed" ProgID="Equation.DSMT4" ShapeID="_x0000_i1135" DrawAspect="Content" ObjectID="_1354546188" r:id="rId228"/>
        </w:object>
      </w:r>
      <w:r>
        <w:rPr>
          <w:rFonts w:hint="eastAsia"/>
          <w:lang w:eastAsia="zh-CN"/>
        </w:rPr>
        <w:t>仅是</w:t>
      </w:r>
      <w:r w:rsidR="00677BC0" w:rsidRPr="003B6022">
        <w:rPr>
          <w:position w:val="-10"/>
        </w:rPr>
        <w:object w:dxaOrig="2120" w:dyaOrig="380">
          <v:shape id="_x0000_i1136" type="#_x0000_t75" style="width:105.75pt;height:18.75pt" o:ole="">
            <v:imagedata r:id="rId229" o:title=""/>
          </v:shape>
          <o:OLEObject Type="Embed" ProgID="Equation.3" ShapeID="_x0000_i1136" DrawAspect="Content" ObjectID="_1354546189" r:id="rId230"/>
        </w:object>
      </w:r>
      <w:r>
        <w:rPr>
          <w:rFonts w:hint="eastAsia"/>
          <w:lang w:val="en-US" w:eastAsia="zh-CN"/>
        </w:rPr>
        <w:t>的递增函数，</w:t>
      </w:r>
      <w:r w:rsidRPr="007820B4">
        <w:rPr>
          <w:position w:val="-12"/>
        </w:rPr>
        <w:object w:dxaOrig="300" w:dyaOrig="340">
          <v:shape id="_x0000_i1137" type="#_x0000_t75" style="width:15pt;height:17.25pt" o:ole="">
            <v:imagedata r:id="rId231" o:title=""/>
          </v:shape>
          <o:OLEObject Type="Embed" ProgID="Equation.DSMT4" ShapeID="_x0000_i1137" DrawAspect="Content" ObjectID="_1354546190" r:id="rId232"/>
        </w:object>
      </w:r>
      <w:r>
        <w:rPr>
          <w:rFonts w:hint="eastAsia"/>
          <w:lang w:val="en-US" w:eastAsia="zh-CN"/>
        </w:rPr>
        <w:t>区可表示为用</w:t>
      </w:r>
      <w:r w:rsidRPr="00864279">
        <w:rPr>
          <w:position w:val="-16"/>
        </w:rPr>
        <w:object w:dxaOrig="4440" w:dyaOrig="520">
          <v:shape id="_x0000_i1138" type="#_x0000_t75" style="width:222pt;height:26.25pt" o:ole="">
            <v:imagedata r:id="rId233" o:title=""/>
          </v:shape>
          <o:OLEObject Type="Embed" ProgID="Equation.3" ShapeID="_x0000_i1138" DrawAspect="Content" ObjectID="_1354546191" r:id="rId234"/>
        </w:object>
      </w:r>
      <w:r>
        <w:rPr>
          <w:rFonts w:hint="eastAsia"/>
          <w:lang w:val="en-US" w:eastAsia="zh-CN"/>
        </w:rPr>
        <w:t>和</w:t>
      </w:r>
      <w:r w:rsidR="00677BC0" w:rsidRPr="00677BC0">
        <w:rPr>
          <w:position w:val="-14"/>
        </w:rPr>
        <w:object w:dxaOrig="4220" w:dyaOrig="440">
          <v:shape id="_x0000_i1139" type="#_x0000_t75" style="width:210.75pt;height:21.75pt" o:ole="">
            <v:imagedata r:id="rId235" o:title=""/>
          </v:shape>
          <o:OLEObject Type="Embed" ProgID="Equation.3" ShapeID="_x0000_i1139" DrawAspect="Content" ObjectID="_1354546192" r:id="rId236"/>
        </w:object>
      </w:r>
      <w:r>
        <w:rPr>
          <w:rFonts w:hint="eastAsia"/>
          <w:lang w:val="en-US" w:eastAsia="zh-CN"/>
        </w:rPr>
        <w:t>限制的区域。</w:t>
      </w:r>
    </w:p>
    <w:p w:rsidR="00072D39" w:rsidRPr="00E01E91" w:rsidRDefault="00E72557" w:rsidP="009A102A">
      <w:pPr>
        <w:ind w:firstLineChars="200" w:firstLine="480"/>
        <w:rPr>
          <w:lang w:val="en-US" w:eastAsia="zh-CN"/>
        </w:rPr>
      </w:pPr>
      <w:r>
        <w:rPr>
          <w:rFonts w:hint="eastAsia"/>
          <w:lang w:val="en-US" w:eastAsia="zh-CN"/>
        </w:rPr>
        <w:t>之后，求</w:t>
      </w:r>
      <w:r w:rsidR="00072D39">
        <w:rPr>
          <w:rFonts w:hint="eastAsia"/>
          <w:lang w:val="en-US" w:eastAsia="zh-CN"/>
        </w:rPr>
        <w:t>上述</w:t>
      </w:r>
      <w:r>
        <w:rPr>
          <w:rFonts w:hint="eastAsia"/>
          <w:lang w:val="en-US" w:eastAsia="zh-CN"/>
        </w:rPr>
        <w:t>积分的数值</w:t>
      </w:r>
      <w:r w:rsidR="00072D39">
        <w:rPr>
          <w:rFonts w:hint="eastAsia"/>
          <w:lang w:val="en-US" w:eastAsia="zh-CN"/>
        </w:rPr>
        <w:t>：</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2E055E">
        <w:rPr>
          <w:lang w:val="en-US" w:eastAsia="zh-CN"/>
        </w:rPr>
        <w:tab/>
      </w:r>
      <w:r w:rsidRPr="002E055E">
        <w:rPr>
          <w:lang w:val="en-US" w:eastAsia="zh-CN"/>
        </w:rPr>
        <w:tab/>
      </w:r>
      <w:r w:rsidRPr="00173F6C">
        <w:rPr>
          <w:position w:val="-86"/>
        </w:rPr>
        <w:object w:dxaOrig="6120" w:dyaOrig="1840">
          <v:shape id="_x0000_i1140" type="#_x0000_t75" style="width:306pt;height:92.25pt" o:ole="">
            <v:imagedata r:id="rId237" o:title=""/>
          </v:shape>
          <o:OLEObject Type="Embed" ProgID="Equation.3" ShapeID="_x0000_i1140" DrawAspect="Content" ObjectID="_1354546193" r:id="rId238"/>
        </w:object>
      </w:r>
      <w:r w:rsidRPr="007B31BF">
        <w:rPr>
          <w:lang w:val="en-US" w:eastAsia="zh-CN"/>
        </w:rPr>
        <w:tab/>
        <w:t>(20)</w:t>
      </w:r>
    </w:p>
    <w:p w:rsidR="00072D39" w:rsidRDefault="00072D39" w:rsidP="00072D39">
      <w:pPr>
        <w:pStyle w:val="Blanc"/>
        <w:rPr>
          <w:lang w:eastAsia="zh-CN"/>
        </w:rPr>
      </w:pPr>
    </w:p>
    <w:p w:rsidR="00072D39" w:rsidRPr="007B31BF" w:rsidRDefault="00072D39" w:rsidP="009A102A">
      <w:pPr>
        <w:ind w:firstLineChars="200" w:firstLine="480"/>
        <w:rPr>
          <w:lang w:val="en-US" w:eastAsia="zh-CN"/>
        </w:rPr>
      </w:pPr>
      <w:r>
        <w:rPr>
          <w:rFonts w:hint="eastAsia"/>
          <w:lang w:val="en-US" w:eastAsia="zh-CN"/>
        </w:rPr>
        <w:t>其中</w:t>
      </w:r>
      <w:r w:rsidR="009A102A" w:rsidRPr="009A102A">
        <w:rPr>
          <w:position w:val="-12"/>
        </w:rPr>
        <w:object w:dxaOrig="3460" w:dyaOrig="420">
          <v:shape id="_x0000_i1141" type="#_x0000_t75" style="width:172.5pt;height:21pt" o:ole="">
            <v:imagedata r:id="rId239" o:title=""/>
          </v:shape>
          <o:OLEObject Type="Embed" ProgID="Equation.3" ShapeID="_x0000_i1141" DrawAspect="Content" ObjectID="_1354546194" r:id="rId240"/>
        </w:object>
      </w:r>
      <w:r w:rsidR="009A102A">
        <w:rPr>
          <w:rFonts w:hint="eastAsia"/>
          <w:lang w:val="en-US" w:eastAsia="zh-CN"/>
        </w:rPr>
        <w:t>。</w:t>
      </w:r>
    </w:p>
    <w:p w:rsidR="00072D39" w:rsidRDefault="00072D39" w:rsidP="00E72557">
      <w:pPr>
        <w:pStyle w:val="Heading2"/>
        <w:rPr>
          <w:vertAlign w:val="subscript"/>
          <w:lang w:val="en-US" w:eastAsia="zh-CN"/>
        </w:rPr>
      </w:pPr>
      <w:r w:rsidRPr="007B31BF">
        <w:rPr>
          <w:lang w:val="en-US" w:eastAsia="zh-CN"/>
        </w:rPr>
        <w:t>4.2</w:t>
      </w:r>
      <w:r w:rsidRPr="007B31BF">
        <w:rPr>
          <w:lang w:val="en-US" w:eastAsia="zh-CN"/>
        </w:rPr>
        <w:tab/>
      </w:r>
      <w:r>
        <w:rPr>
          <w:rFonts w:hint="eastAsia"/>
          <w:lang w:val="en-US" w:eastAsia="zh-CN"/>
        </w:rPr>
        <w:t>没有时变天线指向误差情况下</w:t>
      </w:r>
      <w:r w:rsidR="00E72557">
        <w:rPr>
          <w:rFonts w:hint="eastAsia"/>
          <w:lang w:val="en-US" w:eastAsia="zh-CN"/>
        </w:rPr>
        <w:t>的</w:t>
      </w:r>
      <w:r>
        <w:rPr>
          <w:rFonts w:hint="eastAsia"/>
          <w:lang w:val="en-US" w:eastAsia="zh-CN"/>
        </w:rPr>
        <w:t>发射终端</w:t>
      </w:r>
      <w:r w:rsidRPr="007B31BF">
        <w:rPr>
          <w:i/>
          <w:lang w:val="en-US" w:eastAsia="zh-CN"/>
        </w:rPr>
        <w:t>T</w:t>
      </w:r>
      <w:r w:rsidRPr="007B31BF">
        <w:rPr>
          <w:vertAlign w:val="subscript"/>
          <w:lang w:val="en-US" w:eastAsia="zh-CN"/>
        </w:rPr>
        <w:t>2</w:t>
      </w:r>
    </w:p>
    <w:p w:rsidR="00072D39" w:rsidRPr="007B31BF" w:rsidRDefault="00072D39" w:rsidP="00072D39">
      <w:pPr>
        <w:ind w:firstLineChars="200" w:firstLine="480"/>
        <w:rPr>
          <w:lang w:val="en-US" w:eastAsia="zh-CN"/>
        </w:rPr>
      </w:pPr>
      <w:r>
        <w:rPr>
          <w:rFonts w:hint="eastAsia"/>
          <w:lang w:val="en-US" w:eastAsia="zh-CN"/>
        </w:rPr>
        <w:t>在此情况下，发射终端</w:t>
      </w:r>
      <w:r w:rsidRPr="007B31BF">
        <w:rPr>
          <w:i/>
          <w:lang w:val="en-US" w:eastAsia="zh-CN"/>
        </w:rPr>
        <w:t>T</w:t>
      </w:r>
      <w:r w:rsidRPr="007B31BF">
        <w:rPr>
          <w:vertAlign w:val="subscript"/>
          <w:lang w:val="en-US" w:eastAsia="zh-CN"/>
        </w:rPr>
        <w:t>2</w:t>
      </w:r>
      <w:r>
        <w:rPr>
          <w:rFonts w:hint="eastAsia"/>
          <w:lang w:val="en-US" w:eastAsia="zh-CN"/>
        </w:rPr>
        <w:t>出现时变天线指向误差。为限制因天线指向误差造成的额外干扰，视轴</w:t>
      </w:r>
      <w:r w:rsidRPr="007B31BF">
        <w:rPr>
          <w:lang w:val="en-US" w:eastAsia="zh-CN"/>
        </w:rPr>
        <w:t>e.i.r.p.</w:t>
      </w:r>
      <w:r>
        <w:rPr>
          <w:rFonts w:hint="eastAsia"/>
          <w:lang w:val="en-US" w:eastAsia="zh-CN"/>
        </w:rPr>
        <w:t>密度必须从</w:t>
      </w:r>
      <w:r w:rsidRPr="007820B4">
        <w:rPr>
          <w:position w:val="-10"/>
        </w:rPr>
        <w:object w:dxaOrig="280" w:dyaOrig="320">
          <v:shape id="_x0000_i1142" type="#_x0000_t75" style="width:14.25pt;height:15.75pt" o:ole="">
            <v:imagedata r:id="rId241" o:title=""/>
          </v:shape>
          <o:OLEObject Type="Embed" ProgID="Equation.DSMT4" ShapeID="_x0000_i1142" DrawAspect="Content" ObjectID="_1354546195" r:id="rId242"/>
        </w:object>
      </w:r>
      <w:r>
        <w:rPr>
          <w:rFonts w:hint="eastAsia"/>
          <w:lang w:val="en-US" w:eastAsia="zh-CN"/>
        </w:rPr>
        <w:t>减少到</w:t>
      </w:r>
      <w:r w:rsidRPr="007820B4">
        <w:rPr>
          <w:position w:val="-10"/>
        </w:rPr>
        <w:object w:dxaOrig="280" w:dyaOrig="320">
          <v:shape id="_x0000_i1143" type="#_x0000_t75" style="width:14.25pt;height:15.75pt" o:ole="">
            <v:imagedata r:id="rId243" o:title=""/>
          </v:shape>
          <o:OLEObject Type="Embed" ProgID="Equation.DSMT4" ShapeID="_x0000_i1143" DrawAspect="Content" ObjectID="_1354546196" r:id="rId244"/>
        </w:object>
      </w:r>
      <w:r>
        <w:rPr>
          <w:rFonts w:hint="eastAsia"/>
          <w:lang w:eastAsia="zh-CN"/>
        </w:rPr>
        <w:t>。在出现雨衰和时变天线指向误差时</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Pr>
          <w:lang w:val="en-US" w:eastAsia="zh-CN"/>
        </w:rPr>
        <w:t>)</w:t>
      </w:r>
      <w:r>
        <w:rPr>
          <w:rFonts w:hint="eastAsia"/>
          <w:lang w:val="en-US" w:eastAsia="zh-CN"/>
        </w:rPr>
        <w:t>比按照等式</w:t>
      </w:r>
      <w:r w:rsidRPr="007B31BF">
        <w:rPr>
          <w:lang w:val="en-US" w:eastAsia="zh-CN"/>
        </w:rPr>
        <w:t>(2)</w:t>
      </w:r>
      <w:r>
        <w:rPr>
          <w:rFonts w:hint="eastAsia"/>
          <w:lang w:val="en-US" w:eastAsia="zh-CN"/>
        </w:rPr>
        <w:t>得出：</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7B31BF">
        <w:rPr>
          <w:lang w:val="en-US" w:eastAsia="zh-CN"/>
        </w:rPr>
        <w:tab/>
      </w:r>
      <w:r w:rsidRPr="003F1228">
        <w:rPr>
          <w:position w:val="-36"/>
        </w:rPr>
        <w:object w:dxaOrig="7420" w:dyaOrig="760">
          <v:shape id="_x0000_i1144" type="#_x0000_t75" style="width:371.25pt;height:38.25pt" o:ole="">
            <v:imagedata r:id="rId245" o:title=""/>
          </v:shape>
          <o:OLEObject Type="Embed" ProgID="Equation.3" ShapeID="_x0000_i1144" DrawAspect="Content" ObjectID="_1354546197" r:id="rId246"/>
        </w:object>
      </w:r>
      <w:r w:rsidRPr="007B31BF">
        <w:rPr>
          <w:lang w:val="en-US" w:eastAsia="zh-CN"/>
        </w:rPr>
        <w:tab/>
        <w:t>(21)</w:t>
      </w:r>
    </w:p>
    <w:p w:rsidR="00072D39" w:rsidRDefault="00072D39" w:rsidP="00072D39">
      <w:pPr>
        <w:pStyle w:val="Blanc"/>
        <w:rPr>
          <w:lang w:eastAsia="zh-CN"/>
        </w:rPr>
      </w:pPr>
    </w:p>
    <w:p w:rsidR="00072D39" w:rsidRPr="001D2C83" w:rsidRDefault="00072D39" w:rsidP="009A102A">
      <w:pPr>
        <w:ind w:firstLineChars="200" w:firstLine="480"/>
        <w:rPr>
          <w:rFonts w:eastAsia="CMS Y 8"/>
          <w:lang w:val="en-US" w:eastAsia="zh-CN"/>
        </w:rPr>
      </w:pPr>
      <w:r>
        <w:rPr>
          <w:rFonts w:hint="eastAsia"/>
          <w:lang w:val="en-US" w:eastAsia="zh-CN"/>
        </w:rPr>
        <w:t>其中时变干扰</w:t>
      </w:r>
      <w:r w:rsidR="00E72557">
        <w:rPr>
          <w:rFonts w:hint="eastAsia"/>
          <w:lang w:val="en-US" w:eastAsia="zh-CN"/>
        </w:rPr>
        <w:t>时段</w:t>
      </w:r>
      <w:r w:rsidRPr="001D2C83">
        <w:rPr>
          <w:rFonts w:eastAsia="CMS Y 8"/>
          <w:i/>
          <w:lang w:val="en-US" w:eastAsia="zh-CN"/>
        </w:rPr>
        <w:t>I</w:t>
      </w:r>
      <w:r w:rsidRPr="001D2C83">
        <w:rPr>
          <w:rFonts w:eastAsia="CMS Y 8"/>
          <w:i/>
          <w:vertAlign w:val="subscript"/>
          <w:lang w:val="en-US" w:eastAsia="zh-CN"/>
        </w:rPr>
        <w:t>t</w:t>
      </w:r>
      <w:r w:rsidRPr="001D2C83">
        <w:rPr>
          <w:rFonts w:eastAsia="CMS Y 8"/>
          <w:vertAlign w:val="subscript"/>
          <w:lang w:val="en-US" w:eastAsia="zh-CN"/>
        </w:rPr>
        <w:t>,1</w:t>
      </w:r>
      <w:r>
        <w:rPr>
          <w:rFonts w:hint="eastAsia"/>
          <w:lang w:val="en-US" w:eastAsia="zh-CN"/>
        </w:rPr>
        <w:t>和</w:t>
      </w:r>
      <w:r w:rsidRPr="001D2C83">
        <w:rPr>
          <w:rFonts w:eastAsia="CMS Y 8"/>
          <w:i/>
          <w:lang w:val="en-US" w:eastAsia="zh-CN"/>
        </w:rPr>
        <w:t>I</w:t>
      </w:r>
      <w:r w:rsidRPr="001D2C83">
        <w:rPr>
          <w:rFonts w:eastAsia="CMS Y 8"/>
          <w:i/>
          <w:vertAlign w:val="subscript"/>
          <w:lang w:val="en-US" w:eastAsia="zh-CN"/>
        </w:rPr>
        <w:t>t</w:t>
      </w:r>
      <w:r w:rsidRPr="001D2C83">
        <w:rPr>
          <w:rFonts w:eastAsia="CMS Y 8"/>
          <w:vertAlign w:val="subscript"/>
          <w:lang w:val="en-US" w:eastAsia="zh-CN"/>
        </w:rPr>
        <w:t>,2</w:t>
      </w:r>
      <w:r w:rsidR="00E72557">
        <w:rPr>
          <w:rFonts w:hint="eastAsia"/>
          <w:lang w:val="en-US" w:eastAsia="zh-CN"/>
        </w:rPr>
        <w:t>可表示为其在静止情况下相应值的分</w:t>
      </w:r>
      <w:r>
        <w:rPr>
          <w:rFonts w:hint="eastAsia"/>
          <w:lang w:val="en-US" w:eastAsia="zh-CN"/>
        </w:rPr>
        <w:t>数：</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1D2C83">
        <w:rPr>
          <w:lang w:val="en-US" w:eastAsia="zh-CN"/>
        </w:rPr>
        <w:tab/>
      </w:r>
      <w:r w:rsidRPr="001D2C83">
        <w:rPr>
          <w:lang w:val="en-US" w:eastAsia="zh-CN"/>
        </w:rPr>
        <w:tab/>
      </w:r>
      <w:r w:rsidRPr="00897D9B">
        <w:rPr>
          <w:position w:val="-68"/>
        </w:rPr>
        <w:object w:dxaOrig="1719" w:dyaOrig="1480">
          <v:shape id="_x0000_i1145" type="#_x0000_t75" style="width:86.25pt;height:74.25pt" o:ole="" o:allowoverlap="f">
            <v:imagedata r:id="rId247" o:title=""/>
          </v:shape>
          <o:OLEObject Type="Embed" ProgID="Equation.3" ShapeID="_x0000_i1145" DrawAspect="Content" ObjectID="_1354546198" r:id="rId248"/>
        </w:object>
      </w:r>
      <w:r w:rsidRPr="007B31BF">
        <w:rPr>
          <w:lang w:val="en-US" w:eastAsia="zh-CN"/>
        </w:rPr>
        <w:tab/>
        <w:t>(22)</w:t>
      </w:r>
    </w:p>
    <w:p w:rsidR="00072D39" w:rsidRDefault="00072D39" w:rsidP="00072D39">
      <w:pPr>
        <w:pStyle w:val="Blanc"/>
        <w:rPr>
          <w:lang w:eastAsia="zh-CN"/>
        </w:rPr>
      </w:pPr>
    </w:p>
    <w:p w:rsidR="00072D39" w:rsidRPr="001D2C83" w:rsidRDefault="00072D39" w:rsidP="009A102A">
      <w:pPr>
        <w:ind w:firstLineChars="200" w:firstLine="480"/>
        <w:rPr>
          <w:lang w:val="en-US" w:eastAsia="zh-CN"/>
        </w:rPr>
      </w:pPr>
      <w:r>
        <w:rPr>
          <w:rFonts w:hint="eastAsia"/>
          <w:lang w:val="en-US" w:eastAsia="zh-CN"/>
        </w:rPr>
        <w:t>上述天线增益因子</w:t>
      </w:r>
      <w:r w:rsidRPr="007820B4">
        <w:rPr>
          <w:position w:val="-10"/>
        </w:rPr>
        <w:object w:dxaOrig="320" w:dyaOrig="320">
          <v:shape id="_x0000_i1146" type="#_x0000_t75" style="width:15.75pt;height:15.75pt" o:ole="">
            <v:imagedata r:id="rId249" o:title=""/>
          </v:shape>
          <o:OLEObject Type="Embed" ProgID="Equation.DSMT4" ShapeID="_x0000_i1146" DrawAspect="Content" ObjectID="_1354546199" r:id="rId250"/>
        </w:object>
      </w:r>
      <w:r>
        <w:rPr>
          <w:rFonts w:hint="eastAsia"/>
          <w:lang w:eastAsia="zh-CN"/>
        </w:rPr>
        <w:t>和</w:t>
      </w:r>
      <w:r w:rsidRPr="007820B4">
        <w:rPr>
          <w:position w:val="-12"/>
        </w:rPr>
        <w:object w:dxaOrig="420" w:dyaOrig="340">
          <v:shape id="_x0000_i1147" type="#_x0000_t75" style="width:21pt;height:17.25pt" o:ole="">
            <v:imagedata r:id="rId251" o:title=""/>
          </v:shape>
          <o:OLEObject Type="Embed" ProgID="Equation.DSMT4" ShapeID="_x0000_i1147" DrawAspect="Content" ObjectID="_1354546200" r:id="rId252"/>
        </w:object>
      </w:r>
      <w:r>
        <w:rPr>
          <w:rFonts w:hint="eastAsia"/>
          <w:lang w:eastAsia="zh-CN"/>
        </w:rPr>
        <w:t>可通过对天线增益图的了解获取</w:t>
      </w:r>
      <w:r w:rsidRPr="001708AC">
        <w:rPr>
          <w:rFonts w:hint="eastAsia"/>
          <w:lang w:val="en-GB" w:eastAsia="zh-CN"/>
        </w:rPr>
        <w:t>，</w:t>
      </w:r>
      <w:r>
        <w:rPr>
          <w:rFonts w:hint="eastAsia"/>
          <w:lang w:eastAsia="zh-CN"/>
        </w:rPr>
        <w:t>如</w:t>
      </w:r>
      <w:r w:rsidR="00E72557">
        <w:rPr>
          <w:rFonts w:hint="eastAsia"/>
          <w:lang w:eastAsia="zh-CN"/>
        </w:rPr>
        <w:t>归一化</w:t>
      </w:r>
      <w:r>
        <w:rPr>
          <w:rFonts w:hint="eastAsia"/>
          <w:lang w:eastAsia="zh-CN"/>
        </w:rPr>
        <w:t>天线增益图可表示为</w:t>
      </w:r>
      <w:r w:rsidRPr="001708AC">
        <w:rPr>
          <w:rFonts w:hint="eastAsia"/>
          <w:lang w:val="en-GB" w:eastAsia="zh-CN"/>
        </w:rPr>
        <w:t>：</w:t>
      </w:r>
    </w:p>
    <w:p w:rsidR="00072D39" w:rsidRDefault="00072D39" w:rsidP="00072D39">
      <w:pPr>
        <w:pStyle w:val="Blanc"/>
        <w:rPr>
          <w:lang w:eastAsia="zh-CN"/>
        </w:rPr>
      </w:pPr>
    </w:p>
    <w:p w:rsidR="00072D39" w:rsidRPr="001D4871" w:rsidRDefault="00072D39" w:rsidP="00072D39">
      <w:pPr>
        <w:pStyle w:val="Equation"/>
        <w:rPr>
          <w:lang w:val="en-US" w:eastAsia="zh-CN"/>
        </w:rPr>
      </w:pPr>
      <w:r w:rsidRPr="001D2C83">
        <w:rPr>
          <w:lang w:val="en-US" w:eastAsia="zh-CN"/>
        </w:rPr>
        <w:tab/>
      </w:r>
      <w:r w:rsidRPr="001D2C83">
        <w:rPr>
          <w:lang w:val="en-US" w:eastAsia="zh-CN"/>
        </w:rPr>
        <w:tab/>
      </w:r>
      <w:r w:rsidRPr="00BD0905">
        <w:rPr>
          <w:position w:val="-38"/>
        </w:rPr>
        <w:object w:dxaOrig="4420" w:dyaOrig="880">
          <v:shape id="_x0000_i1148" type="#_x0000_t75" style="width:221.25pt;height:44.25pt" o:ole="">
            <v:imagedata r:id="rId253" o:title=""/>
          </v:shape>
          <o:OLEObject Type="Embed" ProgID="Equation.3" ShapeID="_x0000_i1148" DrawAspect="Content" ObjectID="_1354546201" r:id="rId254"/>
        </w:object>
      </w:r>
      <w:r w:rsidRPr="007B31BF">
        <w:rPr>
          <w:lang w:val="en-US" w:eastAsia="zh-CN"/>
        </w:rPr>
        <w:tab/>
      </w:r>
      <w:r w:rsidRPr="001D4871">
        <w:rPr>
          <w:lang w:val="en-US" w:eastAsia="zh-CN"/>
        </w:rPr>
        <w:t>(</w:t>
      </w:r>
      <w:r>
        <w:rPr>
          <w:lang w:val="en-US" w:eastAsia="zh-CN"/>
        </w:rPr>
        <w:t>23</w:t>
      </w:r>
      <w:r w:rsidRPr="001D4871">
        <w:rPr>
          <w:lang w:val="en-US" w:eastAsia="zh-CN"/>
        </w:rPr>
        <w:t>)</w:t>
      </w:r>
    </w:p>
    <w:p w:rsidR="00072D39" w:rsidRDefault="00072D39" w:rsidP="00677BC0">
      <w:pPr>
        <w:keepLines/>
        <w:ind w:firstLineChars="200" w:firstLine="480"/>
        <w:rPr>
          <w:lang w:val="en-US" w:eastAsia="zh-CN"/>
        </w:rPr>
      </w:pPr>
      <w:r>
        <w:rPr>
          <w:rFonts w:hint="eastAsia"/>
          <w:lang w:val="en-US" w:eastAsia="zh-CN"/>
        </w:rPr>
        <w:t>其中</w:t>
      </w:r>
      <w:r w:rsidRPr="007820B4">
        <w:rPr>
          <w:rFonts w:ascii="Symbol" w:hAnsi="Symbol"/>
          <w:lang w:eastAsia="zh-CN"/>
        </w:rPr>
        <w:t></w:t>
      </w:r>
      <w:r>
        <w:rPr>
          <w:rFonts w:hint="eastAsia"/>
          <w:lang w:eastAsia="zh-CN"/>
        </w:rPr>
        <w:t>是离轴角</w:t>
      </w:r>
      <w:r w:rsidRPr="001708AC">
        <w:rPr>
          <w:rFonts w:hint="eastAsia"/>
          <w:lang w:val="en-US" w:eastAsia="zh-CN"/>
        </w:rPr>
        <w:t>，</w:t>
      </w:r>
      <w:r w:rsidRPr="001D4871">
        <w:rPr>
          <w:rFonts w:eastAsia="CMS Y 8"/>
          <w:i/>
          <w:lang w:val="en-US" w:eastAsia="zh-CN"/>
        </w:rPr>
        <w:t>J</w:t>
      </w:r>
      <w:r w:rsidRPr="001D4871">
        <w:rPr>
          <w:rFonts w:eastAsia="CMS Y 8"/>
          <w:i/>
          <w:vertAlign w:val="subscript"/>
          <w:lang w:val="en-US" w:eastAsia="zh-CN"/>
        </w:rPr>
        <w:t xml:space="preserve">n </w:t>
      </w:r>
      <w:r w:rsidRPr="001D4871">
        <w:rPr>
          <w:rFonts w:eastAsia="CMS Y 8"/>
          <w:vertAlign w:val="subscript"/>
          <w:lang w:val="en-US" w:eastAsia="zh-CN"/>
        </w:rPr>
        <w:t>+</w:t>
      </w:r>
      <w:r>
        <w:rPr>
          <w:rFonts w:eastAsia="CMS Y 8"/>
          <w:vertAlign w:val="subscript"/>
          <w:lang w:val="en-US" w:eastAsia="zh-CN"/>
        </w:rPr>
        <w:t xml:space="preserve"> </w:t>
      </w:r>
      <w:r w:rsidRPr="001D4871">
        <w:rPr>
          <w:rFonts w:eastAsia="CMS Y 8"/>
          <w:vertAlign w:val="subscript"/>
          <w:lang w:val="en-US" w:eastAsia="zh-CN"/>
        </w:rPr>
        <w:t>1</w:t>
      </w:r>
      <w:r>
        <w:rPr>
          <w:rFonts w:hint="eastAsia"/>
          <w:lang w:val="en-US" w:eastAsia="zh-CN"/>
        </w:rPr>
        <w:t>是第一类</w:t>
      </w:r>
      <w:r w:rsidR="00E72557">
        <w:rPr>
          <w:rFonts w:hint="eastAsia"/>
          <w:lang w:val="en-US" w:eastAsia="zh-CN"/>
        </w:rPr>
        <w:t>巴塞尔函数和</w:t>
      </w:r>
      <w:r w:rsidRPr="001D4871">
        <w:rPr>
          <w:rFonts w:eastAsia="CMS Y 8"/>
          <w:lang w:val="en-US" w:eastAsia="zh-CN"/>
        </w:rPr>
        <w:t>(</w:t>
      </w:r>
      <w:r w:rsidRPr="001D4871">
        <w:rPr>
          <w:rFonts w:eastAsia="CMS Y 8"/>
          <w:i/>
          <w:lang w:val="en-US" w:eastAsia="zh-CN"/>
        </w:rPr>
        <w:t>n</w:t>
      </w:r>
      <w:r w:rsidRPr="001D4871">
        <w:rPr>
          <w:rFonts w:eastAsia="CMS Y 8"/>
          <w:lang w:val="en-US" w:eastAsia="zh-CN"/>
        </w:rPr>
        <w:t xml:space="preserve"> + 1)</w:t>
      </w:r>
      <w:r w:rsidR="00E72557">
        <w:rPr>
          <w:rFonts w:ascii="SimSun" w:hAnsi="SimSun" w:cs="SimSun" w:hint="eastAsia"/>
          <w:lang w:val="en-US" w:eastAsia="zh-CN"/>
        </w:rPr>
        <w:t>阶</w:t>
      </w:r>
      <w:r>
        <w:rPr>
          <w:rFonts w:hint="eastAsia"/>
          <w:lang w:val="en-US" w:eastAsia="zh-CN"/>
        </w:rPr>
        <w:t>，</w:t>
      </w:r>
      <w:r w:rsidRPr="001D4871">
        <w:rPr>
          <w:rFonts w:eastAsia="CMS Y 8"/>
          <w:i/>
          <w:lang w:val="en-US" w:eastAsia="zh-CN"/>
        </w:rPr>
        <w:t>d</w:t>
      </w:r>
      <w:r>
        <w:rPr>
          <w:rFonts w:hint="eastAsia"/>
          <w:lang w:val="en-US" w:eastAsia="zh-CN"/>
        </w:rPr>
        <w:t>是圆孔直径，而</w:t>
      </w:r>
      <w:r w:rsidRPr="007820B4">
        <w:rPr>
          <w:rFonts w:eastAsia="CMS Y 8"/>
        </w:rPr>
        <w:t>λ</w:t>
      </w:r>
      <w:r>
        <w:rPr>
          <w:rFonts w:hint="eastAsia"/>
          <w:lang w:eastAsia="zh-CN"/>
        </w:rPr>
        <w:t>是波长。在此</w:t>
      </w:r>
      <w:r w:rsidRPr="001708AC">
        <w:rPr>
          <w:rFonts w:hint="eastAsia"/>
          <w:lang w:val="en-US" w:eastAsia="zh-CN"/>
        </w:rPr>
        <w:t>，</w:t>
      </w:r>
      <w:r w:rsidRPr="007B31BF">
        <w:rPr>
          <w:rFonts w:eastAsia="CMS Y 8"/>
          <w:i/>
          <w:lang w:val="en-US" w:eastAsia="zh-CN"/>
        </w:rPr>
        <w:t>n</w:t>
      </w:r>
      <w:r w:rsidRPr="009A102A">
        <w:rPr>
          <w:rFonts w:hint="eastAsia"/>
          <w:lang w:eastAsia="zh-CN"/>
        </w:rPr>
        <w:t>是天线孔径照射参数，对应于以下孔径照射：</w:t>
      </w:r>
      <w:r w:rsidRPr="009A102A">
        <w:rPr>
          <w:rFonts w:eastAsia="CMS Y 8"/>
          <w:i/>
          <w:lang w:eastAsia="zh-CN"/>
        </w:rPr>
        <w:t>n</w:t>
      </w:r>
      <w:r w:rsidRPr="009A102A">
        <w:rPr>
          <w:rFonts w:eastAsia="CMS Y 8"/>
          <w:lang w:eastAsia="zh-CN"/>
        </w:rPr>
        <w:t> = 0</w:t>
      </w:r>
      <w:r w:rsidRPr="009A102A">
        <w:rPr>
          <w:rFonts w:hint="eastAsia"/>
          <w:lang w:eastAsia="zh-CN"/>
        </w:rPr>
        <w:t>，完全统一；</w:t>
      </w:r>
      <w:r w:rsidRPr="009A102A">
        <w:rPr>
          <w:rFonts w:eastAsia="CMS Y 8"/>
          <w:i/>
          <w:lang w:eastAsia="zh-CN"/>
        </w:rPr>
        <w:t>n</w:t>
      </w:r>
      <w:r w:rsidRPr="009A102A">
        <w:rPr>
          <w:rFonts w:eastAsia="CMS Y 8"/>
          <w:lang w:eastAsia="zh-CN"/>
        </w:rPr>
        <w:t xml:space="preserve"> = 1</w:t>
      </w:r>
      <w:r w:rsidRPr="009A102A">
        <w:rPr>
          <w:rFonts w:hint="eastAsia"/>
          <w:lang w:eastAsia="zh-CN"/>
        </w:rPr>
        <w:t>，抛物面；</w:t>
      </w:r>
      <w:r w:rsidRPr="009A102A">
        <w:rPr>
          <w:lang w:eastAsia="zh-CN"/>
        </w:rPr>
        <w:br/>
      </w:r>
      <w:r w:rsidRPr="009A102A">
        <w:rPr>
          <w:rFonts w:eastAsia="CMS Y 8"/>
          <w:i/>
          <w:lang w:eastAsia="zh-CN"/>
        </w:rPr>
        <w:t>n</w:t>
      </w:r>
      <w:r w:rsidRPr="009A102A">
        <w:rPr>
          <w:rFonts w:eastAsia="CMS Y 8"/>
          <w:lang w:eastAsia="zh-CN"/>
        </w:rPr>
        <w:t xml:space="preserve"> = 2</w:t>
      </w:r>
      <w:r w:rsidRPr="009A102A">
        <w:rPr>
          <w:rFonts w:hint="eastAsia"/>
          <w:lang w:eastAsia="zh-CN"/>
        </w:rPr>
        <w:t>，矩形</w:t>
      </w:r>
      <w:r w:rsidR="00E72557" w:rsidRPr="009A102A">
        <w:rPr>
          <w:rFonts w:hint="eastAsia"/>
          <w:lang w:eastAsia="zh-CN"/>
        </w:rPr>
        <w:t>抛物面</w:t>
      </w:r>
      <w:r w:rsidRPr="009A102A">
        <w:rPr>
          <w:rFonts w:hint="eastAsia"/>
          <w:lang w:eastAsia="zh-CN"/>
        </w:rPr>
        <w:t>。很多实际孔径系统的旁瓣在增益图之间，对应于</w:t>
      </w:r>
      <w:r w:rsidRPr="009A102A">
        <w:rPr>
          <w:rFonts w:eastAsia="CMS Y 8"/>
          <w:i/>
          <w:lang w:eastAsia="zh-CN"/>
        </w:rPr>
        <w:t>n</w:t>
      </w:r>
      <w:r w:rsidRPr="009A102A">
        <w:rPr>
          <w:rFonts w:eastAsia="CMS Y 8"/>
          <w:lang w:eastAsia="zh-CN"/>
        </w:rPr>
        <w:t> = 0</w:t>
      </w:r>
      <w:r w:rsidRPr="009A102A">
        <w:rPr>
          <w:rFonts w:hint="eastAsia"/>
          <w:lang w:eastAsia="zh-CN"/>
        </w:rPr>
        <w:t>和</w:t>
      </w:r>
      <w:r w:rsidRPr="009A102A">
        <w:rPr>
          <w:rFonts w:eastAsia="CMS Y 8"/>
          <w:i/>
          <w:lang w:eastAsia="zh-CN"/>
        </w:rPr>
        <w:t>n</w:t>
      </w:r>
      <w:r w:rsidRPr="009A102A">
        <w:rPr>
          <w:rFonts w:eastAsia="CMS Y 8"/>
          <w:lang w:eastAsia="zh-CN"/>
        </w:rPr>
        <w:t> = 2</w:t>
      </w:r>
      <w:r w:rsidRPr="009A102A">
        <w:rPr>
          <w:rFonts w:hint="eastAsia"/>
          <w:lang w:eastAsia="zh-CN"/>
        </w:rPr>
        <w:t>。请注意</w:t>
      </w:r>
      <w:r w:rsidR="00677BC0">
        <w:rPr>
          <w:rFonts w:hint="eastAsia"/>
          <w:lang w:eastAsia="zh-CN"/>
        </w:rPr>
        <w:t>，</w:t>
      </w:r>
      <w:r w:rsidRPr="009A102A">
        <w:rPr>
          <w:rFonts w:hint="eastAsia"/>
          <w:lang w:eastAsia="zh-CN"/>
        </w:rPr>
        <w:t>实际天线的旁瓣用等式</w:t>
      </w:r>
      <w:r w:rsidRPr="001D4871">
        <w:rPr>
          <w:rFonts w:eastAsia="CMS Y 8"/>
          <w:lang w:val="en-US" w:eastAsia="zh-CN"/>
        </w:rPr>
        <w:t>(23)</w:t>
      </w:r>
      <w:r>
        <w:rPr>
          <w:rFonts w:hint="eastAsia"/>
          <w:lang w:val="en-US" w:eastAsia="zh-CN"/>
        </w:rPr>
        <w:t>不能</w:t>
      </w:r>
      <w:r w:rsidR="00E72557">
        <w:rPr>
          <w:rFonts w:hint="eastAsia"/>
          <w:lang w:val="en-US" w:eastAsia="zh-CN"/>
        </w:rPr>
        <w:t>得到</w:t>
      </w:r>
      <w:r>
        <w:rPr>
          <w:rFonts w:hint="eastAsia"/>
          <w:lang w:val="en-US" w:eastAsia="zh-CN"/>
        </w:rPr>
        <w:t>准确表示。</w: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2D39" w:rsidRPr="001D4871" w:rsidRDefault="00072D39" w:rsidP="00E72557">
      <w:pPr>
        <w:ind w:firstLineChars="200" w:firstLine="480"/>
        <w:rPr>
          <w:lang w:val="en-US" w:eastAsia="zh-CN"/>
        </w:rPr>
      </w:pPr>
      <w:r>
        <w:rPr>
          <w:rFonts w:hint="eastAsia"/>
          <w:lang w:val="en-US" w:eastAsia="zh-CN"/>
        </w:rPr>
        <w:lastRenderedPageBreak/>
        <w:t>在没有指向误差的情况下</w:t>
      </w:r>
      <w:r w:rsidR="00E72557">
        <w:rPr>
          <w:rFonts w:hint="eastAsia"/>
          <w:lang w:val="en-US" w:eastAsia="zh-CN"/>
        </w:rPr>
        <w:t>，</w:t>
      </w:r>
      <w:r>
        <w:rPr>
          <w:rFonts w:hint="eastAsia"/>
          <w:lang w:val="en-US" w:eastAsia="zh-CN"/>
        </w:rPr>
        <w:t>天线增益因子按照等式</w:t>
      </w:r>
      <w:r w:rsidRPr="001D4871">
        <w:rPr>
          <w:lang w:val="en-US" w:eastAsia="zh-CN"/>
        </w:rPr>
        <w:t>(22)</w:t>
      </w:r>
      <w:r>
        <w:rPr>
          <w:rFonts w:hint="eastAsia"/>
          <w:lang w:val="en-US" w:eastAsia="zh-CN"/>
        </w:rPr>
        <w:t>使用的表示法为</w:t>
      </w:r>
      <w:r w:rsidRPr="001D4871">
        <w:rPr>
          <w:i/>
          <w:iCs/>
          <w:lang w:val="en-US" w:eastAsia="zh-CN"/>
        </w:rPr>
        <w:t>G</w:t>
      </w:r>
      <w:r w:rsidRPr="001D4871">
        <w:rPr>
          <w:vertAlign w:val="subscript"/>
          <w:lang w:val="en-US" w:eastAsia="zh-CN"/>
        </w:rPr>
        <w:t>2</w:t>
      </w:r>
      <w:r>
        <w:rPr>
          <w:lang w:val="en-US" w:eastAsia="zh-CN"/>
        </w:rPr>
        <w:t xml:space="preserve"> (</w:t>
      </w:r>
      <w:r>
        <w:rPr>
          <w:lang w:val="en-US"/>
        </w:rPr>
        <w:sym w:font="Symbol" w:char="F06A"/>
      </w:r>
      <w:r>
        <w:rPr>
          <w:lang w:val="en-US" w:eastAsia="zh-CN"/>
        </w:rPr>
        <w:t>) =</w:t>
      </w:r>
      <w:r w:rsidRPr="001D4871">
        <w:rPr>
          <w:lang w:val="en-US" w:eastAsia="zh-CN"/>
        </w:rPr>
        <w:t xml:space="preserve"> </w:t>
      </w:r>
      <w:r w:rsidRPr="001D4871">
        <w:rPr>
          <w:i/>
          <w:iCs/>
          <w:lang w:val="en-US" w:eastAsia="zh-CN"/>
        </w:rPr>
        <w:t>G</w:t>
      </w:r>
      <w:r>
        <w:rPr>
          <w:lang w:val="en-US" w:eastAsia="zh-CN"/>
        </w:rPr>
        <w:t xml:space="preserve"> (</w:t>
      </w:r>
      <w:r>
        <w:rPr>
          <w:lang w:val="en-US"/>
        </w:rPr>
        <w:sym w:font="Symbol" w:char="F06A"/>
      </w:r>
      <w:r>
        <w:rPr>
          <w:lang w:val="en-US" w:eastAsia="zh-CN"/>
        </w:rPr>
        <w:t>)</w:t>
      </w:r>
      <w:r>
        <w:rPr>
          <w:rFonts w:hint="eastAsia"/>
          <w:lang w:val="en-US" w:eastAsia="zh-CN"/>
        </w:rPr>
        <w:t>。在有天线指向误差的情况下，天线视轴方向的误差可通过用</w:t>
      </w:r>
      <w:r>
        <w:sym w:font="Symbol" w:char="F066"/>
      </w:r>
      <w:r w:rsidRPr="001D4871">
        <w:rPr>
          <w:vertAlign w:val="subscript"/>
        </w:rPr>
        <w:sym w:font="Symbol" w:char="F065"/>
      </w:r>
      <w:r w:rsidRPr="002A4B97">
        <w:rPr>
          <w:vertAlign w:val="subscript"/>
          <w:lang w:val="en-US" w:eastAsia="zh-CN"/>
        </w:rPr>
        <w:t xml:space="preserve"> </w:t>
      </w:r>
      <w:r>
        <w:rPr>
          <w:rFonts w:hint="eastAsia"/>
          <w:lang w:val="en-US" w:eastAsia="zh-CN"/>
        </w:rPr>
        <w:t>和</w:t>
      </w:r>
      <w:r>
        <w:sym w:font="Symbol" w:char="F066"/>
      </w:r>
      <w:r w:rsidRPr="002A4B97">
        <w:rPr>
          <w:i/>
          <w:iCs/>
          <w:vertAlign w:val="subscript"/>
          <w:lang w:val="en-US" w:eastAsia="zh-CN"/>
        </w:rPr>
        <w:t>a</w:t>
      </w:r>
      <w:r>
        <w:rPr>
          <w:rFonts w:hint="eastAsia"/>
          <w:lang w:val="en-US" w:eastAsia="zh-CN"/>
        </w:rPr>
        <w:t>表示的仰角和方位角误差显示特性。那么，所需要的角误差，也就是天线视轴方向和从</w:t>
      </w:r>
      <w:r w:rsidRPr="001D4871">
        <w:rPr>
          <w:i/>
          <w:lang w:val="en-US" w:eastAsia="zh-CN"/>
        </w:rPr>
        <w:t>T</w:t>
      </w:r>
      <w:r w:rsidRPr="001D4871">
        <w:rPr>
          <w:vertAlign w:val="subscript"/>
          <w:lang w:val="en-US" w:eastAsia="zh-CN"/>
        </w:rPr>
        <w:t>2</w:t>
      </w:r>
      <w:r>
        <w:rPr>
          <w:rFonts w:hint="eastAsia"/>
          <w:lang w:val="en-US" w:eastAsia="zh-CN"/>
        </w:rPr>
        <w:t>到</w:t>
      </w:r>
      <w:r w:rsidRPr="001D4871">
        <w:rPr>
          <w:i/>
          <w:lang w:val="en-US" w:eastAsia="zh-CN"/>
        </w:rPr>
        <w:t>S</w:t>
      </w:r>
      <w:r w:rsidRPr="001D4871">
        <w:rPr>
          <w:vertAlign w:val="subscript"/>
          <w:lang w:val="en-US" w:eastAsia="zh-CN"/>
        </w:rPr>
        <w:t>1</w:t>
      </w:r>
      <w:r>
        <w:rPr>
          <w:rFonts w:hint="eastAsia"/>
          <w:lang w:val="en-US" w:eastAsia="zh-CN"/>
        </w:rPr>
        <w:t>方向的角误差可用</w:t>
      </w:r>
      <w:r>
        <w:rPr>
          <w:lang w:val="en-US" w:eastAsia="zh-CN"/>
        </w:rPr>
        <w:br/>
      </w:r>
      <w:r>
        <w:rPr>
          <w:lang w:val="en-US"/>
        </w:rPr>
        <w:sym w:font="Symbol" w:char="F046"/>
      </w:r>
      <w:r>
        <w:rPr>
          <w:lang w:val="en-US" w:eastAsia="zh-CN"/>
        </w:rPr>
        <w:t>(</w:t>
      </w:r>
      <w:r>
        <w:rPr>
          <w:lang w:val="en-US"/>
        </w:rPr>
        <w:sym w:font="Symbol" w:char="F06A"/>
      </w:r>
      <w:r>
        <w:rPr>
          <w:rFonts w:hint="eastAsia"/>
          <w:lang w:val="en-US" w:eastAsia="zh-CN"/>
        </w:rPr>
        <w:t xml:space="preserve">, </w:t>
      </w:r>
      <w:r>
        <w:rPr>
          <w:lang w:val="en-US"/>
        </w:rPr>
        <w:sym w:font="Symbol" w:char="F066"/>
      </w:r>
      <w:r w:rsidRPr="001D4871">
        <w:rPr>
          <w:vertAlign w:val="subscript"/>
          <w:lang w:val="en-US"/>
        </w:rPr>
        <w:sym w:font="Symbol" w:char="F065"/>
      </w:r>
      <w:r>
        <w:rPr>
          <w:rFonts w:hint="eastAsia"/>
          <w:lang w:val="en-US" w:eastAsia="zh-CN"/>
        </w:rPr>
        <w:t xml:space="preserve">, </w:t>
      </w:r>
      <w:r>
        <w:rPr>
          <w:lang w:val="en-US"/>
        </w:rPr>
        <w:sym w:font="Symbol" w:char="F066"/>
      </w:r>
      <w:r w:rsidRPr="001D4871">
        <w:rPr>
          <w:i/>
          <w:iCs/>
          <w:vertAlign w:val="subscript"/>
          <w:lang w:val="en-US" w:eastAsia="zh-CN"/>
        </w:rPr>
        <w:t>a</w:t>
      </w:r>
      <w:r w:rsidRPr="001D4871">
        <w:rPr>
          <w:lang w:val="en-US" w:eastAsia="zh-CN"/>
        </w:rPr>
        <w:t>)</w:t>
      </w:r>
      <w:r>
        <w:rPr>
          <w:rFonts w:hint="eastAsia"/>
          <w:lang w:val="en-US" w:eastAsia="zh-CN"/>
        </w:rPr>
        <w:t>表示，其中</w:t>
      </w:r>
      <w:r>
        <w:sym w:font="Symbol" w:char="F046"/>
      </w:r>
      <w:r>
        <w:rPr>
          <w:rFonts w:hint="eastAsia"/>
          <w:lang w:eastAsia="zh-CN"/>
        </w:rPr>
        <w:t>的函数可用具体的几何</w:t>
      </w:r>
      <w:r w:rsidR="00E72557">
        <w:rPr>
          <w:rFonts w:hint="eastAsia"/>
          <w:lang w:eastAsia="zh-CN"/>
        </w:rPr>
        <w:t>图形</w:t>
      </w:r>
      <w:r>
        <w:rPr>
          <w:rFonts w:hint="eastAsia"/>
          <w:lang w:eastAsia="zh-CN"/>
        </w:rPr>
        <w:t>表示，见附件</w:t>
      </w:r>
      <w:r>
        <w:rPr>
          <w:rFonts w:hint="eastAsia"/>
          <w:lang w:eastAsia="zh-CN"/>
        </w:rPr>
        <w:t>1</w:t>
      </w:r>
      <w:r>
        <w:rPr>
          <w:rFonts w:hint="eastAsia"/>
          <w:lang w:eastAsia="zh-CN"/>
        </w:rPr>
        <w:t>第</w:t>
      </w:r>
      <w:r>
        <w:rPr>
          <w:rFonts w:hint="eastAsia"/>
          <w:lang w:eastAsia="zh-CN"/>
        </w:rPr>
        <w:t>3</w:t>
      </w:r>
      <w:r w:rsidR="00E72557">
        <w:rPr>
          <w:rFonts w:hint="eastAsia"/>
          <w:lang w:eastAsia="zh-CN"/>
        </w:rPr>
        <w:t>节</w:t>
      </w:r>
      <w:r>
        <w:rPr>
          <w:rFonts w:hint="eastAsia"/>
          <w:lang w:eastAsia="zh-CN"/>
        </w:rPr>
        <w:t>。等式</w:t>
      </w:r>
      <w:r w:rsidRPr="001D4871">
        <w:rPr>
          <w:lang w:val="en-US" w:eastAsia="zh-CN"/>
        </w:rPr>
        <w:t>(22)</w:t>
      </w:r>
      <w:r>
        <w:rPr>
          <w:rFonts w:hint="eastAsia"/>
          <w:lang w:val="en-US" w:eastAsia="zh-CN"/>
        </w:rPr>
        <w:t>的天线增益因</w:t>
      </w:r>
      <w:r w:rsidR="00E72557">
        <w:rPr>
          <w:rFonts w:hint="eastAsia"/>
          <w:lang w:val="en-US" w:eastAsia="zh-CN"/>
        </w:rPr>
        <w:t>数</w:t>
      </w:r>
      <w:r>
        <w:rPr>
          <w:rFonts w:hint="eastAsia"/>
          <w:lang w:val="en-US" w:eastAsia="zh-CN"/>
        </w:rPr>
        <w:t>表示如下：</w:t>
      </w:r>
    </w:p>
    <w:p w:rsidR="00072D39" w:rsidRPr="007B31BF" w:rsidRDefault="00072D39" w:rsidP="00072D39">
      <w:pPr>
        <w:pStyle w:val="Equation"/>
        <w:rPr>
          <w:rFonts w:eastAsia="CMS Y 8"/>
          <w:lang w:val="en-US" w:eastAsia="zh-CN"/>
        </w:rPr>
      </w:pPr>
      <w:r w:rsidRPr="007B31BF">
        <w:rPr>
          <w:lang w:val="en-US" w:eastAsia="zh-CN"/>
        </w:rPr>
        <w:tab/>
      </w:r>
      <w:r w:rsidRPr="007B31BF">
        <w:rPr>
          <w:lang w:val="en-US" w:eastAsia="zh-CN"/>
        </w:rPr>
        <w:tab/>
      </w:r>
      <w:r w:rsidRPr="00A66934">
        <w:rPr>
          <w:position w:val="-30"/>
        </w:rPr>
        <w:object w:dxaOrig="2040" w:dyaOrig="680">
          <v:shape id="_x0000_i1149" type="#_x0000_t75" style="width:102pt;height:33.75pt" o:ole="">
            <v:imagedata r:id="rId255" o:title=""/>
          </v:shape>
          <o:OLEObject Type="Embed" ProgID="Equation.3" ShapeID="_x0000_i1149" DrawAspect="Content" ObjectID="_1354546202" r:id="rId256"/>
        </w:object>
      </w:r>
      <w:r w:rsidRPr="007B31BF">
        <w:rPr>
          <w:rFonts w:eastAsia="CMS Y 8"/>
          <w:lang w:val="en-US" w:eastAsia="zh-CN"/>
        </w:rPr>
        <w:tab/>
        <w:t>(24)</w:t>
      </w:r>
    </w:p>
    <w:p w:rsidR="00072D39" w:rsidRDefault="00072D39" w:rsidP="00072D39">
      <w:pPr>
        <w:pStyle w:val="Blanc"/>
        <w:rPr>
          <w:rFonts w:eastAsia="CMS Y 8"/>
          <w:lang w:eastAsia="zh-CN"/>
        </w:rPr>
      </w:pPr>
    </w:p>
    <w:p w:rsidR="00072D39" w:rsidRPr="007B31BF" w:rsidRDefault="00072D39" w:rsidP="00E72557">
      <w:pPr>
        <w:ind w:firstLineChars="200" w:firstLine="480"/>
        <w:rPr>
          <w:lang w:val="en-US" w:eastAsia="zh-CN"/>
        </w:rPr>
      </w:pPr>
      <w:r>
        <w:rPr>
          <w:rFonts w:hint="eastAsia"/>
          <w:lang w:val="en-US" w:eastAsia="zh-CN"/>
        </w:rPr>
        <w:t>在出现天线指向误差时，由于</w:t>
      </w:r>
      <w:r w:rsidRPr="00F95616">
        <w:rPr>
          <w:i/>
          <w:lang w:val="en-US" w:eastAsia="zh-CN"/>
        </w:rPr>
        <w:t>T</w:t>
      </w:r>
      <w:r w:rsidRPr="00F95616">
        <w:rPr>
          <w:vertAlign w:val="subscript"/>
          <w:lang w:val="en-US" w:eastAsia="zh-CN"/>
        </w:rPr>
        <w:t>2</w:t>
      </w:r>
      <w:r>
        <w:rPr>
          <w:rFonts w:hint="eastAsia"/>
          <w:lang w:val="en-US" w:eastAsia="zh-CN"/>
        </w:rPr>
        <w:t>主波束偏离</w:t>
      </w:r>
      <w:r w:rsidRPr="00F95616">
        <w:rPr>
          <w:i/>
          <w:lang w:val="en-US" w:eastAsia="zh-CN"/>
        </w:rPr>
        <w:t>S</w:t>
      </w:r>
      <w:r w:rsidRPr="00F95616">
        <w:rPr>
          <w:vertAlign w:val="subscript"/>
          <w:lang w:val="en-US" w:eastAsia="zh-CN"/>
        </w:rPr>
        <w:t>2</w:t>
      </w:r>
      <w:r>
        <w:rPr>
          <w:rFonts w:hint="eastAsia"/>
          <w:lang w:val="en-US" w:eastAsia="zh-CN"/>
        </w:rPr>
        <w:t>，可以看出，</w:t>
      </w:r>
      <w:r w:rsidRPr="00F95616">
        <w:rPr>
          <w:i/>
          <w:iCs/>
          <w:lang w:val="en-US" w:eastAsia="zh-CN"/>
        </w:rPr>
        <w:t>I</w:t>
      </w:r>
      <w:r w:rsidRPr="00F95616">
        <w:rPr>
          <w:i/>
          <w:iCs/>
          <w:vertAlign w:val="subscript"/>
          <w:lang w:val="en-US" w:eastAsia="zh-CN"/>
        </w:rPr>
        <w:t>t</w:t>
      </w:r>
      <w:r w:rsidRPr="00F95616">
        <w:rPr>
          <w:vertAlign w:val="subscript"/>
          <w:lang w:val="en-US" w:eastAsia="zh-CN"/>
        </w:rPr>
        <w:t>,2</w:t>
      </w:r>
      <w:r>
        <w:rPr>
          <w:lang w:val="en-US" w:eastAsia="zh-CN"/>
        </w:rPr>
        <w:t xml:space="preserve"> &lt; </w:t>
      </w:r>
      <w:r w:rsidRPr="00F95616">
        <w:rPr>
          <w:i/>
          <w:iCs/>
          <w:lang w:val="en-US" w:eastAsia="zh-CN"/>
        </w:rPr>
        <w:t>I</w:t>
      </w:r>
      <w:r w:rsidRPr="00F95616">
        <w:rPr>
          <w:i/>
          <w:iCs/>
          <w:vertAlign w:val="subscript"/>
          <w:lang w:val="en-US" w:eastAsia="zh-CN"/>
        </w:rPr>
        <w:t>s</w:t>
      </w:r>
      <w:r w:rsidRPr="00F95616">
        <w:rPr>
          <w:vertAlign w:val="subscript"/>
          <w:lang w:val="en-US" w:eastAsia="zh-CN"/>
        </w:rPr>
        <w:t>,2</w:t>
      </w:r>
      <w:r>
        <w:rPr>
          <w:rFonts w:hint="eastAsia"/>
          <w:lang w:val="en-US" w:eastAsia="zh-CN"/>
        </w:rPr>
        <w:t>，也就是说，对于通过</w:t>
      </w:r>
      <w:r w:rsidRPr="007B31BF">
        <w:rPr>
          <w:i/>
          <w:lang w:val="en-US" w:eastAsia="zh-CN"/>
        </w:rPr>
        <w:t>S</w:t>
      </w:r>
      <w:r w:rsidRPr="007B31BF">
        <w:rPr>
          <w:vertAlign w:val="subscript"/>
          <w:lang w:val="en-US" w:eastAsia="zh-CN"/>
        </w:rPr>
        <w:t>2</w:t>
      </w:r>
      <w:r>
        <w:rPr>
          <w:rFonts w:hint="eastAsia"/>
          <w:lang w:val="en-US" w:eastAsia="zh-CN"/>
        </w:rPr>
        <w:t>在</w:t>
      </w:r>
      <w:r w:rsidRPr="007B31BF">
        <w:rPr>
          <w:i/>
          <w:lang w:val="en-US" w:eastAsia="zh-CN"/>
        </w:rPr>
        <w:t>R</w:t>
      </w:r>
      <w:r w:rsidRPr="007B31BF">
        <w:rPr>
          <w:vertAlign w:val="subscript"/>
          <w:lang w:val="en-US" w:eastAsia="zh-CN"/>
        </w:rPr>
        <w:t>1</w:t>
      </w:r>
      <w:r>
        <w:rPr>
          <w:rFonts w:hint="eastAsia"/>
          <w:lang w:val="en-US" w:eastAsia="zh-CN"/>
        </w:rPr>
        <w:t>接收到的干扰，由于天线指向误差造成的衰</w:t>
      </w:r>
      <w:r w:rsidR="00E72557">
        <w:rPr>
          <w:rFonts w:hint="eastAsia"/>
          <w:lang w:val="en-US" w:eastAsia="zh-CN"/>
        </w:rPr>
        <w:t>变</w:t>
      </w:r>
      <w:r>
        <w:rPr>
          <w:rFonts w:hint="eastAsia"/>
          <w:lang w:val="en-US" w:eastAsia="zh-CN"/>
        </w:rPr>
        <w:t>永远小于静止状态下的相应干扰。对于通过</w:t>
      </w:r>
      <w:r w:rsidRPr="00F15ECE">
        <w:rPr>
          <w:i/>
          <w:lang w:val="en-US" w:eastAsia="zh-CN"/>
        </w:rPr>
        <w:t>S</w:t>
      </w:r>
      <w:r w:rsidRPr="00F15ECE">
        <w:rPr>
          <w:vertAlign w:val="subscript"/>
          <w:lang w:val="en-US" w:eastAsia="zh-CN"/>
        </w:rPr>
        <w:t>1</w:t>
      </w:r>
      <w:r>
        <w:rPr>
          <w:rFonts w:hint="eastAsia"/>
          <w:lang w:val="en-US" w:eastAsia="zh-CN"/>
        </w:rPr>
        <w:t>接收到的干扰，根据等式</w:t>
      </w:r>
      <w:r w:rsidRPr="00F15ECE">
        <w:rPr>
          <w:lang w:val="en-US" w:eastAsia="zh-CN"/>
        </w:rPr>
        <w:t>(22)</w:t>
      </w:r>
      <w:r>
        <w:rPr>
          <w:rFonts w:hint="eastAsia"/>
          <w:lang w:val="en-US" w:eastAsia="zh-CN"/>
        </w:rPr>
        <w:t>，干扰因素最大值出现在</w:t>
      </w:r>
      <w:r w:rsidRPr="00F15ECE">
        <w:rPr>
          <w:i/>
          <w:iCs/>
          <w:lang w:val="en-US" w:eastAsia="zh-CN"/>
        </w:rPr>
        <w:t>G</w:t>
      </w:r>
      <w:r w:rsidRPr="00F15ECE">
        <w:rPr>
          <w:vertAlign w:val="subscript"/>
          <w:lang w:val="en-US" w:eastAsia="zh-CN"/>
        </w:rPr>
        <w:t>2</w:t>
      </w:r>
      <w:r w:rsidRPr="00F15ECE">
        <w:rPr>
          <w:i/>
          <w:iCs/>
          <w:vertAlign w:val="subscript"/>
          <w:lang w:val="en-US" w:eastAsia="zh-CN"/>
        </w:rPr>
        <w:t>,t</w:t>
      </w:r>
      <w:r>
        <w:rPr>
          <w:i/>
          <w:iCs/>
          <w:lang w:val="en-US" w:eastAsia="zh-CN"/>
        </w:rPr>
        <w:t xml:space="preserve"> </w:t>
      </w:r>
      <w:r>
        <w:rPr>
          <w:lang w:val="en-US" w:eastAsia="zh-CN"/>
        </w:rPr>
        <w:t>(</w:t>
      </w:r>
      <w:r>
        <w:rPr>
          <w:lang w:val="en-US"/>
        </w:rPr>
        <w:sym w:font="Symbol" w:char="F06A"/>
      </w:r>
      <w:r>
        <w:rPr>
          <w:lang w:val="en-US" w:eastAsia="zh-CN"/>
        </w:rPr>
        <w:t>)</w:t>
      </w:r>
      <w:r>
        <w:rPr>
          <w:rFonts w:hint="eastAsia"/>
          <w:lang w:val="en-US" w:eastAsia="zh-CN"/>
        </w:rPr>
        <w:t>，也就是说，当天线视轴与</w:t>
      </w:r>
      <w:r w:rsidRPr="00F15ECE">
        <w:rPr>
          <w:i/>
          <w:lang w:val="en-US" w:eastAsia="zh-CN"/>
        </w:rPr>
        <w:t>T</w:t>
      </w:r>
      <w:r w:rsidRPr="00F15ECE">
        <w:rPr>
          <w:vertAlign w:val="subscript"/>
          <w:lang w:val="en-US" w:eastAsia="zh-CN"/>
        </w:rPr>
        <w:t>2</w:t>
      </w:r>
      <w:r>
        <w:rPr>
          <w:rFonts w:hint="eastAsia"/>
          <w:lang w:val="en-US" w:eastAsia="zh-CN"/>
        </w:rPr>
        <w:t>至</w:t>
      </w:r>
      <w:r w:rsidRPr="00F15ECE">
        <w:rPr>
          <w:i/>
          <w:lang w:val="en-US" w:eastAsia="zh-CN"/>
        </w:rPr>
        <w:t>S</w:t>
      </w:r>
      <w:r w:rsidRPr="00F15ECE">
        <w:rPr>
          <w:vertAlign w:val="subscript"/>
          <w:lang w:val="en-US" w:eastAsia="zh-CN"/>
        </w:rPr>
        <w:t>1</w:t>
      </w:r>
      <w:r>
        <w:rPr>
          <w:rFonts w:hint="eastAsia"/>
          <w:lang w:val="en-US" w:eastAsia="zh-CN"/>
        </w:rPr>
        <w:t>的方向一致时。这表明，对于这里考虑的两个卫星系统，时变干扰功率无论指向误差多大均可设置上限。</w:t>
      </w:r>
    </w:p>
    <w:p w:rsidR="00072D39" w:rsidRPr="00F15ECE" w:rsidRDefault="00072D39" w:rsidP="00E72557">
      <w:pPr>
        <w:ind w:firstLineChars="200" w:firstLine="480"/>
        <w:rPr>
          <w:lang w:val="en-US" w:eastAsia="zh-CN"/>
        </w:rPr>
      </w:pPr>
      <w:r>
        <w:rPr>
          <w:rFonts w:hint="eastAsia"/>
          <w:lang w:val="en-US" w:eastAsia="zh-CN"/>
        </w:rPr>
        <w:t>根据等式</w:t>
      </w:r>
      <w:r w:rsidRPr="00F15ECE">
        <w:rPr>
          <w:lang w:val="en-US" w:eastAsia="zh-CN"/>
        </w:rPr>
        <w:t>(14)</w:t>
      </w:r>
      <w:r>
        <w:rPr>
          <w:rFonts w:hint="eastAsia"/>
          <w:lang w:val="en-US" w:eastAsia="zh-CN"/>
        </w:rPr>
        <w:t>和</w:t>
      </w:r>
      <w:r w:rsidRPr="00F15ECE">
        <w:rPr>
          <w:lang w:val="en-US" w:eastAsia="zh-CN"/>
        </w:rPr>
        <w:t>(</w:t>
      </w:r>
      <w:r>
        <w:rPr>
          <w:lang w:val="en-US" w:eastAsia="zh-CN"/>
        </w:rPr>
        <w:t>21</w:t>
      </w:r>
      <w:r w:rsidRPr="00F15ECE">
        <w:rPr>
          <w:lang w:val="en-US" w:eastAsia="zh-CN"/>
        </w:rPr>
        <w:t>)</w:t>
      </w:r>
      <w:r>
        <w:rPr>
          <w:rFonts w:hint="eastAsia"/>
          <w:lang w:val="en-US" w:eastAsia="zh-CN"/>
        </w:rPr>
        <w:t>，在出现天线指向误差时</w:t>
      </w:r>
      <w:r>
        <w:rPr>
          <w:lang w:val="en-US" w:eastAsia="zh-CN"/>
        </w:rPr>
        <w:t>(</w:t>
      </w:r>
      <w:r>
        <w:rPr>
          <w:i/>
          <w:lang w:val="en-US" w:eastAsia="zh-CN"/>
        </w:rPr>
        <w:t>C</w:t>
      </w:r>
      <w:r>
        <w:rPr>
          <w:lang w:val="en-US" w:eastAsia="zh-CN"/>
        </w:rPr>
        <w:t>/</w:t>
      </w:r>
      <w:r>
        <w:rPr>
          <w:i/>
          <w:lang w:val="en-US" w:eastAsia="zh-CN"/>
        </w:rPr>
        <w:t>N</w:t>
      </w:r>
      <w:r>
        <w:rPr>
          <w:lang w:val="en-US" w:eastAsia="zh-CN"/>
        </w:rPr>
        <w:t>)</w:t>
      </w:r>
      <w:r>
        <w:rPr>
          <w:rFonts w:hint="eastAsia"/>
          <w:lang w:val="en-US" w:eastAsia="zh-CN"/>
        </w:rPr>
        <w:t>比的衰</w:t>
      </w:r>
      <w:r w:rsidR="00E72557">
        <w:rPr>
          <w:rFonts w:hint="eastAsia"/>
          <w:lang w:val="en-US" w:eastAsia="zh-CN"/>
        </w:rPr>
        <w:t>变</w:t>
      </w:r>
      <w:r>
        <w:rPr>
          <w:rFonts w:hint="eastAsia"/>
          <w:lang w:val="en-US" w:eastAsia="zh-CN"/>
        </w:rPr>
        <w:t>为：</w:t>
      </w:r>
    </w:p>
    <w:p w:rsidR="00072D39" w:rsidRDefault="00072D39" w:rsidP="00072D39">
      <w:pPr>
        <w:pStyle w:val="Blanc"/>
        <w:rPr>
          <w:lang w:eastAsia="zh-CN"/>
        </w:rPr>
      </w:pPr>
    </w:p>
    <w:p w:rsidR="00072D39" w:rsidRPr="007B31BF" w:rsidRDefault="00072D39" w:rsidP="00072D39">
      <w:pPr>
        <w:pStyle w:val="Equation"/>
        <w:rPr>
          <w:rFonts w:eastAsia="CMS Y 8"/>
          <w:lang w:val="en-US" w:eastAsia="zh-CN"/>
        </w:rPr>
      </w:pPr>
      <w:r w:rsidRPr="007B31BF">
        <w:rPr>
          <w:lang w:val="en-US" w:eastAsia="zh-CN"/>
        </w:rPr>
        <w:tab/>
      </w:r>
      <w:r w:rsidRPr="00EF7CAC">
        <w:rPr>
          <w:position w:val="-16"/>
        </w:rPr>
        <w:object w:dxaOrig="7420" w:dyaOrig="400">
          <v:shape id="_x0000_i1150" type="#_x0000_t75" style="width:371.25pt;height:20.25pt" o:ole="">
            <v:imagedata r:id="rId257" o:title=""/>
          </v:shape>
          <o:OLEObject Type="Embed" ProgID="Equation.3" ShapeID="_x0000_i1150" DrawAspect="Content" ObjectID="_1354546203" r:id="rId258"/>
        </w:object>
      </w:r>
      <w:r w:rsidRPr="007B31BF">
        <w:rPr>
          <w:lang w:val="en-US" w:eastAsia="zh-CN"/>
        </w:rPr>
        <w:tab/>
        <w:t>(25)</w:t>
      </w:r>
    </w:p>
    <w:p w:rsidR="00072D39" w:rsidRDefault="00072D39" w:rsidP="00072D39">
      <w:pPr>
        <w:pStyle w:val="Blanc"/>
        <w:rPr>
          <w:lang w:eastAsia="zh-CN"/>
        </w:rPr>
      </w:pPr>
    </w:p>
    <w:p w:rsidR="00072D39" w:rsidRPr="009E689C" w:rsidRDefault="00072D39" w:rsidP="009A102A">
      <w:pPr>
        <w:ind w:firstLineChars="200" w:firstLine="480"/>
        <w:rPr>
          <w:lang w:val="en-US" w:eastAsia="zh-CN"/>
        </w:rPr>
      </w:pPr>
      <w:r>
        <w:rPr>
          <w:rFonts w:hint="eastAsia"/>
          <w:lang w:val="en-US" w:eastAsia="zh-CN"/>
        </w:rPr>
        <w:t>其中链路变量定义如下：</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2A4B97">
        <w:rPr>
          <w:lang w:val="en-US" w:eastAsia="zh-CN"/>
        </w:rPr>
        <w:tab/>
      </w:r>
      <w:r w:rsidRPr="002A4B97">
        <w:rPr>
          <w:lang w:val="en-US" w:eastAsia="zh-CN"/>
        </w:rPr>
        <w:tab/>
      </w:r>
      <w:r w:rsidRPr="00E95164">
        <w:rPr>
          <w:position w:val="-140"/>
        </w:rPr>
        <w:object w:dxaOrig="4440" w:dyaOrig="2920">
          <v:shape id="_x0000_i1151" type="#_x0000_t75" style="width:222pt;height:144.75pt" o:ole="">
            <v:imagedata r:id="rId259" o:title=""/>
          </v:shape>
          <o:OLEObject Type="Embed" ProgID="Equation.3" ShapeID="_x0000_i1151" DrawAspect="Content" ObjectID="_1354546204" r:id="rId260"/>
        </w:object>
      </w:r>
      <w:r w:rsidRPr="007B31BF">
        <w:rPr>
          <w:lang w:val="en-US" w:eastAsia="zh-CN"/>
        </w:rPr>
        <w:tab/>
        <w:t>(26)</w:t>
      </w:r>
    </w:p>
    <w:p w:rsidR="00072D39" w:rsidRDefault="00072D39" w:rsidP="00072D39">
      <w:pPr>
        <w:pStyle w:val="Blanc"/>
        <w:rPr>
          <w:lang w:eastAsia="zh-CN"/>
        </w:rPr>
      </w:pPr>
    </w:p>
    <w:p w:rsidR="00072D39" w:rsidRPr="009E689C" w:rsidRDefault="00072D39" w:rsidP="009A102A">
      <w:pPr>
        <w:ind w:firstLineChars="200" w:firstLine="480"/>
        <w:rPr>
          <w:lang w:val="en-US" w:eastAsia="zh-CN"/>
        </w:rPr>
      </w:pPr>
      <w:r>
        <w:rPr>
          <w:rFonts w:hint="eastAsia"/>
          <w:lang w:val="en-US" w:eastAsia="zh-CN"/>
        </w:rPr>
        <w:t>用对数方式表示等式</w:t>
      </w:r>
      <w:r w:rsidRPr="00E95164">
        <w:rPr>
          <w:rFonts w:eastAsia="CMS Y 8"/>
          <w:lang w:val="en-US" w:eastAsia="zh-CN"/>
        </w:rPr>
        <w:t>(</w:t>
      </w:r>
      <w:r>
        <w:rPr>
          <w:rFonts w:eastAsia="CMS Y 8"/>
          <w:lang w:val="en-US" w:eastAsia="zh-CN"/>
        </w:rPr>
        <w:t>25</w:t>
      </w:r>
      <w:r w:rsidRPr="00E95164">
        <w:rPr>
          <w:rFonts w:eastAsia="CMS Y 8"/>
          <w:lang w:val="en-US" w:eastAsia="zh-CN"/>
        </w:rPr>
        <w:t>)</w:t>
      </w:r>
      <w:r>
        <w:rPr>
          <w:rFonts w:hint="eastAsia"/>
          <w:lang w:val="en-US" w:eastAsia="zh-CN"/>
        </w:rPr>
        <w:t>：</w:t>
      </w:r>
    </w:p>
    <w:p w:rsidR="00072D39" w:rsidRDefault="00072D39" w:rsidP="00072D39">
      <w:pPr>
        <w:pStyle w:val="Blanc"/>
        <w:rPr>
          <w:lang w:eastAsia="zh-CN"/>
        </w:rPr>
      </w:pPr>
    </w:p>
    <w:p w:rsidR="00072D39" w:rsidRPr="00803230" w:rsidRDefault="00072D39" w:rsidP="00072D39">
      <w:pPr>
        <w:pStyle w:val="Equation"/>
        <w:rPr>
          <w:rFonts w:eastAsia="CMS Y 8"/>
          <w:lang w:val="en-US" w:eastAsia="zh-CN"/>
        </w:rPr>
      </w:pPr>
      <w:r w:rsidRPr="001A787B">
        <w:rPr>
          <w:position w:val="-28"/>
        </w:rPr>
        <w:object w:dxaOrig="8980" w:dyaOrig="660">
          <v:shape id="_x0000_i1152" type="#_x0000_t75" style="width:449.25pt;height:33pt" o:ole="">
            <v:imagedata r:id="rId261" o:title=""/>
          </v:shape>
          <o:OLEObject Type="Embed" ProgID="Equation.3" ShapeID="_x0000_i1152" DrawAspect="Content" ObjectID="_1354546205" r:id="rId262"/>
        </w:object>
      </w:r>
      <w:r w:rsidRPr="002A4B97">
        <w:rPr>
          <w:lang w:val="en-US" w:eastAsia="zh-CN"/>
        </w:rPr>
        <w:t xml:space="preserve"> </w:t>
      </w:r>
      <w:r w:rsidRPr="00803230">
        <w:rPr>
          <w:rFonts w:eastAsia="CMS Y 8"/>
          <w:lang w:val="en-US" w:eastAsia="zh-CN"/>
        </w:rPr>
        <w:t>(</w:t>
      </w:r>
      <w:r>
        <w:rPr>
          <w:rFonts w:eastAsia="CMS Y 8"/>
          <w:lang w:val="en-US" w:eastAsia="zh-CN"/>
        </w:rPr>
        <w:t>27</w:t>
      </w:r>
      <w:r w:rsidRPr="00803230">
        <w:rPr>
          <w:rFonts w:eastAsia="CMS Y 8"/>
          <w:lang w:val="en-US" w:eastAsia="zh-CN"/>
        </w:rPr>
        <w:t>)</w:t>
      </w:r>
    </w:p>
    <w:p w:rsidR="00072D39" w:rsidRPr="007B31BF" w:rsidRDefault="00E72557" w:rsidP="009A102A">
      <w:pPr>
        <w:ind w:firstLineChars="200" w:firstLine="480"/>
        <w:rPr>
          <w:rFonts w:eastAsia="CMS Y 8"/>
          <w:lang w:val="en-US" w:eastAsia="zh-CN"/>
        </w:rPr>
      </w:pPr>
      <w:r>
        <w:rPr>
          <w:rFonts w:hint="eastAsia"/>
          <w:lang w:val="en-US" w:eastAsia="zh-CN"/>
        </w:rPr>
        <w:t>像</w:t>
      </w:r>
      <w:r w:rsidR="00072D39">
        <w:rPr>
          <w:rFonts w:hint="eastAsia"/>
          <w:lang w:val="en-US" w:eastAsia="zh-CN"/>
        </w:rPr>
        <w:t>在静止情况一样，为简化分析，考虑当</w:t>
      </w:r>
      <w:r w:rsidR="00072D39" w:rsidRPr="007820B4">
        <w:rPr>
          <w:position w:val="-16"/>
        </w:rPr>
        <w:object w:dxaOrig="820" w:dyaOrig="420">
          <v:shape id="_x0000_i1153" type="#_x0000_t75" style="width:41.25pt;height:21pt" o:ole="">
            <v:imagedata r:id="rId213" o:title=""/>
          </v:shape>
          <o:OLEObject Type="Embed" ProgID="Equation.DSMT4" ShapeID="_x0000_i1153" DrawAspect="Content" ObjectID="_1354546206" r:id="rId263"/>
        </w:object>
      </w:r>
      <w:r w:rsidR="00072D39">
        <w:rPr>
          <w:rFonts w:hint="eastAsia"/>
          <w:lang w:val="en-US" w:eastAsia="zh-CN"/>
        </w:rPr>
        <w:t>时的特殊情况。在此情况下，</w:t>
      </w:r>
      <w:r w:rsidR="00072D39" w:rsidRPr="007820B4">
        <w:rPr>
          <w:position w:val="-12"/>
        </w:rPr>
        <w:object w:dxaOrig="260" w:dyaOrig="380">
          <v:shape id="_x0000_i1154" type="#_x0000_t75" style="width:12.75pt;height:18.75pt" o:ole="">
            <v:imagedata r:id="rId264" o:title=""/>
          </v:shape>
          <o:OLEObject Type="Embed" ProgID="Equation.DSMT4" ShapeID="_x0000_i1154" DrawAspect="Content" ObjectID="_1354546207" r:id="rId265"/>
        </w:object>
      </w:r>
      <w:r w:rsidR="00072D39">
        <w:rPr>
          <w:rFonts w:hint="eastAsia"/>
          <w:lang w:val="en-US" w:eastAsia="zh-CN"/>
        </w:rPr>
        <w:t>的</w:t>
      </w:r>
      <w:r w:rsidR="00072D39" w:rsidRPr="007B31BF">
        <w:rPr>
          <w:rFonts w:eastAsia="CMS Y 8"/>
          <w:lang w:val="en-US" w:eastAsia="zh-CN"/>
        </w:rPr>
        <w:t>cdf</w:t>
      </w:r>
      <w:r w:rsidR="00072D39">
        <w:rPr>
          <w:rFonts w:hint="eastAsia"/>
          <w:lang w:val="en-US" w:eastAsia="zh-CN"/>
        </w:rPr>
        <w:t>可表示为：</w:t>
      </w:r>
    </w:p>
    <w:p w:rsidR="00072D39" w:rsidRDefault="00072D39" w:rsidP="00072D39">
      <w:pPr>
        <w:pStyle w:val="Blanc"/>
        <w:rPr>
          <w:lang w:eastAsia="zh-CN"/>
        </w:rPr>
      </w:pPr>
    </w:p>
    <w:p w:rsidR="00072D39" w:rsidRPr="007820B4" w:rsidRDefault="00072D39" w:rsidP="00072D39">
      <w:pPr>
        <w:pStyle w:val="Equation"/>
      </w:pPr>
      <w:r w:rsidRPr="007B31BF">
        <w:rPr>
          <w:lang w:val="en-US" w:eastAsia="zh-CN"/>
        </w:rPr>
        <w:tab/>
      </w:r>
      <w:r w:rsidRPr="007B31BF">
        <w:rPr>
          <w:lang w:val="en-US" w:eastAsia="zh-CN"/>
        </w:rPr>
        <w:tab/>
      </w:r>
      <w:r w:rsidRPr="0084116B">
        <w:rPr>
          <w:position w:val="-42"/>
        </w:rPr>
        <w:object w:dxaOrig="6039" w:dyaOrig="960">
          <v:shape id="_x0000_i1155" type="#_x0000_t75" style="width:300.75pt;height:48.75pt" o:ole="">
            <v:imagedata r:id="rId266" o:title=""/>
          </v:shape>
          <o:OLEObject Type="Embed" ProgID="Equation.3" ShapeID="_x0000_i1155" DrawAspect="Content" ObjectID="_1354546208" r:id="rId267"/>
        </w:object>
      </w:r>
    </w:p>
    <w:p w:rsidR="000B2534" w:rsidRDefault="000B253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2D39" w:rsidRPr="003D11DD" w:rsidRDefault="00072D39" w:rsidP="009A102A">
      <w:pPr>
        <w:ind w:firstLineChars="200" w:firstLine="480"/>
        <w:rPr>
          <w:rFonts w:eastAsia="CMS Y 8"/>
          <w:lang w:val="en-US" w:eastAsia="zh-CN"/>
        </w:rPr>
      </w:pPr>
      <w:r>
        <w:rPr>
          <w:rFonts w:hint="eastAsia"/>
          <w:lang w:val="en-US" w:eastAsia="zh-CN"/>
        </w:rPr>
        <w:lastRenderedPageBreak/>
        <w:t>其中</w:t>
      </w:r>
      <w:r w:rsidR="00E72557">
        <w:rPr>
          <w:rFonts w:hint="eastAsia"/>
          <w:lang w:val="en-US" w:eastAsia="zh-CN"/>
        </w:rPr>
        <w:t>积分区域涉及</w:t>
      </w:r>
      <w:r w:rsidRPr="00072B12">
        <w:rPr>
          <w:position w:val="-14"/>
        </w:rPr>
        <w:object w:dxaOrig="3400" w:dyaOrig="420">
          <v:shape id="_x0000_i1156" type="#_x0000_t75" style="width:170.25pt;height:21pt" o:ole="">
            <v:imagedata r:id="rId268" o:title=""/>
          </v:shape>
          <o:OLEObject Type="Embed" ProgID="Equation.3" ShapeID="_x0000_i1156" DrawAspect="Content" ObjectID="_1354546209" r:id="rId269"/>
        </w:object>
      </w:r>
      <w:r>
        <w:rPr>
          <w:rFonts w:hint="eastAsia"/>
          <w:lang w:eastAsia="zh-CN"/>
        </w:rPr>
        <w:t>。在此，假设相关随机变量在统计上相互独立，请注意，在一般情况下，随机变量</w:t>
      </w:r>
      <w:r w:rsidRPr="00EC6E96">
        <w:rPr>
          <w:position w:val="-12"/>
        </w:rPr>
        <w:object w:dxaOrig="1760" w:dyaOrig="400">
          <v:shape id="_x0000_i1157" type="#_x0000_t75" style="width:87.75pt;height:20.25pt" o:ole="">
            <v:imagedata r:id="rId270" o:title=""/>
          </v:shape>
          <o:OLEObject Type="Embed" ProgID="Equation.3" ShapeID="_x0000_i1157" DrawAspect="Content" ObjectID="_1354546210" r:id="rId271"/>
        </w:object>
      </w:r>
      <w:r>
        <w:rPr>
          <w:rFonts w:hint="eastAsia"/>
          <w:lang w:eastAsia="zh-CN"/>
        </w:rPr>
        <w:t>可能在统计上并非相互独立。在此情况下，应考虑在上述表达式中两个随机变量</w:t>
      </w:r>
      <w:r w:rsidR="00E72557">
        <w:rPr>
          <w:rFonts w:hint="eastAsia"/>
          <w:lang w:eastAsia="zh-CN"/>
        </w:rPr>
        <w:t>的</w:t>
      </w:r>
      <w:r>
        <w:rPr>
          <w:rFonts w:hint="eastAsia"/>
          <w:lang w:eastAsia="zh-CN"/>
        </w:rPr>
        <w:t>联合分布。注意</w:t>
      </w:r>
      <w:r w:rsidRPr="00EC6E96">
        <w:rPr>
          <w:rFonts w:hint="eastAsia"/>
          <w:lang w:val="en-US" w:eastAsia="zh-CN"/>
        </w:rPr>
        <w:t>，</w:t>
      </w:r>
      <w:r w:rsidRPr="007820B4">
        <w:rPr>
          <w:position w:val="-12"/>
        </w:rPr>
        <w:object w:dxaOrig="260" w:dyaOrig="380">
          <v:shape id="_x0000_i1158" type="#_x0000_t75" style="width:12.75pt;height:18.75pt" o:ole="">
            <v:imagedata r:id="rId264" o:title=""/>
          </v:shape>
          <o:OLEObject Type="Embed" ProgID="Equation.DSMT4" ShapeID="_x0000_i1158" DrawAspect="Content" ObjectID="_1354546211" r:id="rId272"/>
        </w:object>
      </w:r>
      <w:r>
        <w:rPr>
          <w:rFonts w:hint="eastAsia"/>
          <w:lang w:eastAsia="zh-CN"/>
        </w:rPr>
        <w:t>仅是变量</w:t>
      </w:r>
      <w:r w:rsidRPr="00EC6E96">
        <w:rPr>
          <w:position w:val="-12"/>
        </w:rPr>
        <w:object w:dxaOrig="2500" w:dyaOrig="400">
          <v:shape id="_x0000_i1159" type="#_x0000_t75" style="width:125.25pt;height:20.25pt" o:ole="">
            <v:imagedata r:id="rId273" o:title=""/>
          </v:shape>
          <o:OLEObject Type="Embed" ProgID="Equation.3" ShapeID="_x0000_i1159" DrawAspect="Content" ObjectID="_1354546212" r:id="rId274"/>
        </w:object>
      </w:r>
      <w:r>
        <w:rPr>
          <w:rFonts w:hint="eastAsia"/>
          <w:lang w:val="en-US" w:eastAsia="zh-CN"/>
        </w:rPr>
        <w:t>的递增函数，上述整数可表示为：</w:t>
      </w:r>
    </w:p>
    <w:p w:rsidR="00072D39" w:rsidRDefault="00072D39" w:rsidP="00072D39">
      <w:pPr>
        <w:pStyle w:val="Blanc"/>
        <w:rPr>
          <w:lang w:eastAsia="zh-CN"/>
        </w:rPr>
      </w:pPr>
    </w:p>
    <w:p w:rsidR="00072D39" w:rsidRPr="0033701A" w:rsidRDefault="00072D39" w:rsidP="00072D39">
      <w:pPr>
        <w:pStyle w:val="Equation"/>
        <w:rPr>
          <w:rFonts w:eastAsia="CMS Y 8"/>
          <w:lang w:val="en-US" w:eastAsia="zh-CN"/>
        </w:rPr>
      </w:pPr>
      <w:r w:rsidRPr="001D2C83">
        <w:rPr>
          <w:lang w:val="en-US" w:eastAsia="zh-CN"/>
        </w:rPr>
        <w:tab/>
      </w:r>
      <w:r w:rsidRPr="0033701A">
        <w:rPr>
          <w:position w:val="-52"/>
        </w:rPr>
        <w:object w:dxaOrig="8300" w:dyaOrig="1160">
          <v:shape id="_x0000_i1160" type="#_x0000_t75" style="width:415.5pt;height:57.75pt" o:ole="">
            <v:imagedata r:id="rId275" o:title=""/>
          </v:shape>
          <o:OLEObject Type="Embed" ProgID="Equation.3" ShapeID="_x0000_i1160" DrawAspect="Content" ObjectID="_1354546213" r:id="rId276"/>
        </w:object>
      </w:r>
      <w:r w:rsidRPr="0033701A">
        <w:rPr>
          <w:lang w:val="en-US" w:eastAsia="zh-CN"/>
        </w:rPr>
        <w:tab/>
        <w:t>(28)</w:t>
      </w:r>
    </w:p>
    <w:p w:rsidR="00072D39" w:rsidRDefault="00072D39" w:rsidP="00072D39">
      <w:pPr>
        <w:pStyle w:val="Blanc"/>
        <w:rPr>
          <w:lang w:eastAsia="zh-CN"/>
        </w:rPr>
      </w:pPr>
    </w:p>
    <w:p w:rsidR="00072D39" w:rsidRPr="002B5B93" w:rsidRDefault="00072D39" w:rsidP="009A102A">
      <w:pPr>
        <w:ind w:firstLineChars="200" w:firstLine="480"/>
        <w:rPr>
          <w:lang w:val="en-US" w:eastAsia="zh-CN"/>
        </w:rPr>
      </w:pPr>
      <w:r>
        <w:rPr>
          <w:rFonts w:hint="eastAsia"/>
          <w:lang w:val="en-US" w:eastAsia="zh-CN"/>
        </w:rPr>
        <w:t>其中</w:t>
      </w:r>
      <w:r w:rsidR="00E72557">
        <w:rPr>
          <w:rFonts w:hint="eastAsia"/>
          <w:lang w:val="en-US" w:eastAsia="zh-CN"/>
        </w:rPr>
        <w:t>积分</w:t>
      </w:r>
      <w:r>
        <w:rPr>
          <w:rFonts w:hint="eastAsia"/>
          <w:lang w:val="en-US" w:eastAsia="zh-CN"/>
        </w:rPr>
        <w:t>的上限如下：</w:t>
      </w:r>
    </w:p>
    <w:p w:rsidR="00072D39" w:rsidRDefault="00072D39" w:rsidP="00072D39">
      <w:pPr>
        <w:pStyle w:val="Blanc"/>
        <w:rPr>
          <w:lang w:eastAsia="zh-CN"/>
        </w:rPr>
      </w:pPr>
    </w:p>
    <w:p w:rsidR="00072D39" w:rsidRPr="0033701A" w:rsidRDefault="00072D39" w:rsidP="00072D39">
      <w:pPr>
        <w:pStyle w:val="Equation"/>
        <w:rPr>
          <w:rFonts w:eastAsia="CMS Y 8"/>
          <w:lang w:val="en-US" w:eastAsia="zh-CN"/>
        </w:rPr>
      </w:pPr>
      <w:r w:rsidRPr="00744C19">
        <w:rPr>
          <w:lang w:val="en-US" w:eastAsia="zh-CN"/>
        </w:rPr>
        <w:tab/>
      </w:r>
      <w:r w:rsidRPr="00744C19">
        <w:rPr>
          <w:lang w:val="en-US" w:eastAsia="zh-CN"/>
        </w:rPr>
        <w:tab/>
      </w:r>
      <w:r w:rsidRPr="00A80C07">
        <w:rPr>
          <w:position w:val="-146"/>
        </w:rPr>
        <w:object w:dxaOrig="5780" w:dyaOrig="3040">
          <v:shape id="_x0000_i1161" type="#_x0000_t75" style="width:289.5pt;height:152.25pt" o:ole="">
            <v:imagedata r:id="rId277" o:title=""/>
          </v:shape>
          <o:OLEObject Type="Embed" ProgID="Equation.3" ShapeID="_x0000_i1161" DrawAspect="Content" ObjectID="_1354546214" r:id="rId278"/>
        </w:object>
      </w:r>
      <w:r w:rsidRPr="0033701A">
        <w:rPr>
          <w:lang w:val="en-US" w:eastAsia="zh-CN"/>
        </w:rPr>
        <w:tab/>
        <w:t>(</w:t>
      </w:r>
      <w:r>
        <w:rPr>
          <w:lang w:val="en-US" w:eastAsia="zh-CN"/>
        </w:rPr>
        <w:t>29</w:t>
      </w:r>
      <w:r w:rsidRPr="0033701A">
        <w:rPr>
          <w:lang w:val="en-US" w:eastAsia="zh-CN"/>
        </w:rPr>
        <w:t>)</w:t>
      </w:r>
    </w:p>
    <w:p w:rsidR="00072D39" w:rsidRDefault="00072D39" w:rsidP="00072D39">
      <w:pPr>
        <w:pStyle w:val="Blanc"/>
        <w:rPr>
          <w:lang w:eastAsia="zh-CN"/>
        </w:rPr>
      </w:pPr>
    </w:p>
    <w:p w:rsidR="00072D39" w:rsidRPr="00091460" w:rsidRDefault="00072D39" w:rsidP="009A102A">
      <w:pPr>
        <w:ind w:firstLineChars="200" w:firstLine="480"/>
        <w:rPr>
          <w:lang w:val="en-US" w:eastAsia="zh-CN"/>
        </w:rPr>
      </w:pPr>
      <w:r>
        <w:rPr>
          <w:rFonts w:hint="eastAsia"/>
          <w:lang w:val="en-US" w:eastAsia="zh-CN"/>
        </w:rPr>
        <w:t>因时变天线指向误差造成的相对于总链路不可用性的链路不可用性的相对提高</w:t>
      </w:r>
      <w:r w:rsidRPr="007820B4">
        <w:rPr>
          <w:position w:val="-10"/>
        </w:rPr>
        <w:object w:dxaOrig="540" w:dyaOrig="320">
          <v:shape id="_x0000_i1162" type="#_x0000_t75" style="width:27pt;height:15.75pt" o:ole="">
            <v:imagedata r:id="rId279" o:title=""/>
          </v:shape>
          <o:OLEObject Type="Embed" ProgID="Equation.DSMT4" ShapeID="_x0000_i1162" DrawAspect="Content" ObjectID="_1354546215" r:id="rId280"/>
        </w:object>
      </w:r>
      <w:r>
        <w:rPr>
          <w:lang w:val="en-US" w:eastAsia="zh-CN"/>
        </w:rPr>
        <w:t xml:space="preserve"> (%)</w:t>
      </w:r>
      <w:r>
        <w:rPr>
          <w:rFonts w:hint="eastAsia"/>
          <w:lang w:val="en-US" w:eastAsia="zh-CN"/>
        </w:rPr>
        <w:t>可表示为：</w:t>
      </w:r>
    </w:p>
    <w:p w:rsidR="00072D39" w:rsidRDefault="00072D39" w:rsidP="00072D39">
      <w:pPr>
        <w:pStyle w:val="Blanc"/>
        <w:rPr>
          <w:lang w:eastAsia="zh-CN"/>
        </w:rPr>
      </w:pPr>
    </w:p>
    <w:p w:rsidR="00072D39" w:rsidRPr="007B31BF" w:rsidRDefault="00072D39" w:rsidP="00072D39">
      <w:pPr>
        <w:pStyle w:val="Equation"/>
        <w:rPr>
          <w:lang w:val="en-US" w:eastAsia="zh-CN"/>
        </w:rPr>
      </w:pPr>
      <w:r w:rsidRPr="002A4B97">
        <w:rPr>
          <w:lang w:val="en-US" w:eastAsia="zh-CN"/>
        </w:rPr>
        <w:tab/>
      </w:r>
      <w:r w:rsidRPr="002A4B97">
        <w:rPr>
          <w:lang w:val="en-US" w:eastAsia="zh-CN"/>
        </w:rPr>
        <w:tab/>
      </w:r>
      <w:r w:rsidRPr="00204123">
        <w:rPr>
          <w:position w:val="-32"/>
        </w:rPr>
        <w:object w:dxaOrig="4360" w:dyaOrig="760">
          <v:shape id="_x0000_i1163" type="#_x0000_t75" style="width:218.25pt;height:38.25pt" o:ole="">
            <v:imagedata r:id="rId281" o:title=""/>
          </v:shape>
          <o:OLEObject Type="Embed" ProgID="Equation.3" ShapeID="_x0000_i1163" DrawAspect="Content" ObjectID="_1354546216" r:id="rId282"/>
        </w:object>
      </w:r>
      <w:r w:rsidRPr="007B31BF">
        <w:rPr>
          <w:lang w:val="en-US" w:eastAsia="zh-CN"/>
        </w:rPr>
        <w:tab/>
        <w:t>(30)</w:t>
      </w:r>
    </w:p>
    <w:p w:rsidR="00072D39" w:rsidRDefault="00072D39" w:rsidP="00072D39">
      <w:pPr>
        <w:pStyle w:val="Blanc"/>
        <w:rPr>
          <w:lang w:eastAsia="zh-CN"/>
        </w:rPr>
      </w:pPr>
    </w:p>
    <w:p w:rsidR="00072D39" w:rsidRPr="00767C36" w:rsidRDefault="00072D39" w:rsidP="00DB272B">
      <w:pPr>
        <w:ind w:firstLineChars="200" w:firstLine="480"/>
        <w:rPr>
          <w:lang w:val="en-US" w:eastAsia="zh-CN"/>
        </w:rPr>
      </w:pPr>
      <w:r>
        <w:rPr>
          <w:rFonts w:hint="eastAsia"/>
          <w:lang w:val="en-US" w:eastAsia="zh-CN"/>
        </w:rPr>
        <w:t>请注意，从有关</w:t>
      </w:r>
      <w:r w:rsidR="00DB272B" w:rsidRPr="00DB272B">
        <w:rPr>
          <w:rFonts w:hint="eastAsia"/>
          <w:lang w:val="en-US" w:eastAsia="zh-CN"/>
        </w:rPr>
        <w:t>等式</w:t>
      </w:r>
      <w:r w:rsidR="00DB272B" w:rsidRPr="00DB272B">
        <w:rPr>
          <w:rFonts w:hint="eastAsia"/>
          <w:lang w:val="en-US" w:eastAsia="zh-CN"/>
        </w:rPr>
        <w:t>(24)</w:t>
      </w:r>
      <w:r w:rsidR="00DB272B" w:rsidRPr="00DB272B">
        <w:rPr>
          <w:rFonts w:hint="eastAsia"/>
          <w:lang w:val="en-US" w:eastAsia="zh-CN"/>
        </w:rPr>
        <w:t>的讨论中可以推导出：</w:t>
      </w:r>
      <w:r>
        <w:rPr>
          <w:noProof/>
          <w:position w:val="-3"/>
          <w:lang w:val="en-GB" w:eastAsia="zh-CN"/>
        </w:rPr>
        <w:drawing>
          <wp:inline distT="0" distB="0" distL="0" distR="0">
            <wp:extent cx="238125" cy="190500"/>
            <wp:effectExtent l="1905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3" cstate="print"/>
                    <a:srcRect/>
                    <a:stretch>
                      <a:fillRect/>
                    </a:stretch>
                  </pic:blipFill>
                  <pic:spPr bwMode="auto">
                    <a:xfrm>
                      <a:off x="0" y="0"/>
                      <a:ext cx="238125" cy="190500"/>
                    </a:xfrm>
                    <a:prstGeom prst="rect">
                      <a:avLst/>
                    </a:prstGeom>
                    <a:solidFill>
                      <a:srgbClr val="FFFFFF"/>
                    </a:solidFill>
                    <a:ln w="9525">
                      <a:noFill/>
                      <a:miter lim="800000"/>
                      <a:headEnd/>
                      <a:tailEnd/>
                    </a:ln>
                  </pic:spPr>
                </pic:pic>
              </a:graphicData>
            </a:graphic>
          </wp:inline>
        </w:drawing>
      </w:r>
      <w:r w:rsidR="00DB272B" w:rsidRPr="00DB272B">
        <w:rPr>
          <w:rFonts w:hint="eastAsia"/>
          <w:lang w:val="en-US" w:eastAsia="zh-CN"/>
        </w:rPr>
        <w:t>值越大</w:t>
      </w:r>
      <w:r w:rsidRPr="007820B4">
        <w:rPr>
          <w:position w:val="-12"/>
        </w:rPr>
        <w:object w:dxaOrig="580" w:dyaOrig="380">
          <v:shape id="_x0000_i1164" type="#_x0000_t75" style="width:29.25pt;height:18.75pt" o:ole="">
            <v:imagedata r:id="rId284" o:title=""/>
          </v:shape>
          <o:OLEObject Type="Embed" ProgID="Equation.DSMT4" ShapeID="_x0000_i1164" DrawAspect="Content" ObjectID="_1354546217" r:id="rId285"/>
        </w:object>
      </w:r>
      <w:r>
        <w:rPr>
          <w:rFonts w:hint="eastAsia"/>
          <w:lang w:val="en-US" w:eastAsia="zh-CN"/>
        </w:rPr>
        <w:t>可大于</w:t>
      </w:r>
      <w:r w:rsidRPr="007820B4">
        <w:rPr>
          <w:position w:val="-12"/>
        </w:rPr>
        <w:object w:dxaOrig="580" w:dyaOrig="380">
          <v:shape id="_x0000_i1165" type="#_x0000_t75" style="width:29.25pt;height:18.75pt" o:ole="">
            <v:imagedata r:id="rId286" o:title=""/>
          </v:shape>
          <o:OLEObject Type="Embed" ProgID="Equation.DSMT4" ShapeID="_x0000_i1165" DrawAspect="Content" ObjectID="_1354546218" r:id="rId287"/>
        </w:object>
      </w:r>
      <w:r>
        <w:rPr>
          <w:rFonts w:hint="eastAsia"/>
          <w:lang w:eastAsia="zh-CN"/>
        </w:rPr>
        <w:t>。这意味着，在某些情况下</w:t>
      </w:r>
      <w:r w:rsidR="00DB272B">
        <w:rPr>
          <w:rFonts w:hint="eastAsia"/>
          <w:lang w:eastAsia="zh-CN"/>
        </w:rPr>
        <w:t>，</w:t>
      </w:r>
      <w:r w:rsidRPr="007820B4">
        <w:rPr>
          <w:position w:val="-10"/>
        </w:rPr>
        <w:object w:dxaOrig="900" w:dyaOrig="320">
          <v:shape id="_x0000_i1166" type="#_x0000_t75" style="width:45pt;height:15.75pt" o:ole="">
            <v:imagedata r:id="rId288" o:title=""/>
          </v:shape>
          <o:OLEObject Type="Embed" ProgID="Equation.DSMT4" ShapeID="_x0000_i1166" DrawAspect="Content" ObjectID="_1354546219" r:id="rId289"/>
        </w:object>
      </w:r>
      <w:r>
        <w:rPr>
          <w:rFonts w:hint="eastAsia"/>
          <w:lang w:val="en-US" w:eastAsia="zh-CN"/>
        </w:rPr>
        <w:t>，即通过降低视轴</w:t>
      </w:r>
      <w:r>
        <w:rPr>
          <w:lang w:val="en-US" w:eastAsia="zh-CN"/>
        </w:rPr>
        <w:t>e.i.r.p.</w:t>
      </w:r>
      <w:r>
        <w:rPr>
          <w:rFonts w:hint="eastAsia"/>
          <w:lang w:val="en-US" w:eastAsia="zh-CN"/>
        </w:rPr>
        <w:t>密度，可以使时变干扰小于没有时变天线指向误差时的相应干扰。为计算等式</w:t>
      </w:r>
      <w:r w:rsidRPr="008B556B">
        <w:rPr>
          <w:lang w:val="en-US" w:eastAsia="zh-CN"/>
        </w:rPr>
        <w:t>(</w:t>
      </w:r>
      <w:r>
        <w:rPr>
          <w:lang w:val="en-US" w:eastAsia="zh-CN"/>
        </w:rPr>
        <w:t>30</w:t>
      </w:r>
      <w:r w:rsidRPr="008B556B">
        <w:rPr>
          <w:lang w:val="en-US" w:eastAsia="zh-CN"/>
        </w:rPr>
        <w:t>)</w:t>
      </w:r>
      <w:r>
        <w:rPr>
          <w:rFonts w:hint="eastAsia"/>
          <w:lang w:val="en-US" w:eastAsia="zh-CN"/>
        </w:rPr>
        <w:t>中给出的</w:t>
      </w:r>
      <w:r w:rsidRPr="007820B4">
        <w:rPr>
          <w:position w:val="-10"/>
        </w:rPr>
        <w:object w:dxaOrig="540" w:dyaOrig="320">
          <v:shape id="_x0000_i1167" type="#_x0000_t75" style="width:27pt;height:15.75pt" o:ole="">
            <v:imagedata r:id="rId279" o:title=""/>
          </v:shape>
          <o:OLEObject Type="Embed" ProgID="Equation.DSMT4" ShapeID="_x0000_i1167" DrawAspect="Content" ObjectID="_1354546220" r:id="rId290"/>
        </w:object>
      </w:r>
      <w:r>
        <w:rPr>
          <w:rFonts w:hint="eastAsia"/>
          <w:lang w:val="en-US" w:eastAsia="zh-CN"/>
        </w:rPr>
        <w:t>，假设总链路不可用性为</w:t>
      </w:r>
      <w:r w:rsidRPr="008B556B">
        <w:rPr>
          <w:i/>
          <w:lang w:val="en-US" w:eastAsia="zh-CN"/>
        </w:rPr>
        <w:t>p</w:t>
      </w:r>
      <w:r w:rsidRPr="008B556B">
        <w:rPr>
          <w:i/>
          <w:vertAlign w:val="subscript"/>
          <w:lang w:val="en-US" w:eastAsia="zh-CN"/>
        </w:rPr>
        <w:t>i</w:t>
      </w:r>
      <w:r w:rsidRPr="008B556B">
        <w:rPr>
          <w:iCs/>
          <w:lang w:val="en-US" w:eastAsia="zh-CN"/>
        </w:rPr>
        <w:t>%</w:t>
      </w:r>
      <w:r>
        <w:rPr>
          <w:rFonts w:hint="eastAsia"/>
          <w:lang w:val="en-US" w:eastAsia="zh-CN"/>
        </w:rPr>
        <w:t>，且该不可用性的</w:t>
      </w:r>
      <w:r w:rsidRPr="008B556B">
        <w:rPr>
          <w:lang w:val="en-US" w:eastAsia="zh-CN"/>
        </w:rPr>
        <w:t xml:space="preserve">(100 </w:t>
      </w:r>
      <w:r w:rsidRPr="00204123">
        <w:rPr>
          <w:i/>
          <w:lang w:val="en-US" w:eastAsia="zh-CN"/>
        </w:rPr>
        <w:t>–</w:t>
      </w:r>
      <w:r>
        <w:rPr>
          <w:i/>
          <w:lang w:val="en-US" w:eastAsia="zh-CN"/>
        </w:rPr>
        <w:t xml:space="preserve"> </w:t>
      </w:r>
      <w:r w:rsidRPr="008B556B">
        <w:rPr>
          <w:i/>
          <w:lang w:val="en-US" w:eastAsia="zh-CN"/>
        </w:rPr>
        <w:t>T</w:t>
      </w:r>
      <w:r w:rsidRPr="008B556B">
        <w:rPr>
          <w:i/>
          <w:vertAlign w:val="subscript"/>
          <w:lang w:val="en-US" w:eastAsia="zh-CN"/>
        </w:rPr>
        <w:t>allow</w:t>
      </w:r>
      <w:r w:rsidRPr="008B556B">
        <w:rPr>
          <w:lang w:val="en-US" w:eastAsia="zh-CN"/>
        </w:rPr>
        <w:t>)</w:t>
      </w:r>
      <w:r w:rsidRPr="00CD2FCA">
        <w:rPr>
          <w:iCs/>
          <w:lang w:val="en-US" w:eastAsia="zh-CN"/>
        </w:rPr>
        <w:t>%</w:t>
      </w:r>
      <w:r w:rsidR="00DB272B">
        <w:rPr>
          <w:rFonts w:hint="eastAsia"/>
          <w:iCs/>
          <w:lang w:val="en-US" w:eastAsia="zh-CN"/>
        </w:rPr>
        <w:t>分配</w:t>
      </w:r>
      <w:r>
        <w:rPr>
          <w:rFonts w:hint="eastAsia"/>
          <w:iCs/>
          <w:lang w:val="en-US" w:eastAsia="zh-CN"/>
        </w:rPr>
        <w:t>给静态干扰。</w:t>
      </w:r>
      <w:r>
        <w:rPr>
          <w:rFonts w:hint="eastAsia"/>
          <w:lang w:val="en-US" w:eastAsia="zh-CN"/>
        </w:rPr>
        <w:t>在静态干扰条件下该链路不可用性所需要的衰减余度为</w:t>
      </w:r>
      <w:r w:rsidRPr="009704D1">
        <w:rPr>
          <w:position w:val="-4"/>
        </w:rPr>
        <w:object w:dxaOrig="260" w:dyaOrig="360">
          <v:shape id="_x0000_i1168" type="#_x0000_t75" style="width:12.75pt;height:18pt" o:ole="" o:allowoverlap="f">
            <v:imagedata r:id="rId291" o:title=""/>
          </v:shape>
          <o:OLEObject Type="Embed" ProgID="Equation.3" ShapeID="_x0000_i1168" DrawAspect="Content" ObjectID="_1354546221" r:id="rId292"/>
        </w:object>
      </w:r>
      <w:r>
        <w:rPr>
          <w:rFonts w:hint="eastAsia"/>
          <w:lang w:val="en-US" w:eastAsia="zh-CN"/>
        </w:rPr>
        <w:t>，通过</w:t>
      </w:r>
      <w:r w:rsidRPr="00421714">
        <w:rPr>
          <w:position w:val="-12"/>
        </w:rPr>
        <w:object w:dxaOrig="3720" w:dyaOrig="440">
          <v:shape id="_x0000_i1169" type="#_x0000_t75" style="width:186pt;height:21.75pt" o:ole="">
            <v:imagedata r:id="rId293" o:title=""/>
          </v:shape>
          <o:OLEObject Type="Embed" ProgID="Equation.3" ShapeID="_x0000_i1169" DrawAspect="Content" ObjectID="_1354546222" r:id="rId294"/>
        </w:object>
      </w:r>
      <w:r>
        <w:rPr>
          <w:rFonts w:hint="eastAsia"/>
          <w:lang w:val="en-US" w:eastAsia="zh-CN"/>
        </w:rPr>
        <w:t>计算得出。在出现时变干扰情况下</w:t>
      </w:r>
      <w:r w:rsidR="00DB272B">
        <w:rPr>
          <w:rFonts w:hint="eastAsia"/>
          <w:lang w:val="en-US" w:eastAsia="zh-CN"/>
        </w:rPr>
        <w:t>，</w:t>
      </w:r>
      <w:r>
        <w:rPr>
          <w:rFonts w:hint="eastAsia"/>
          <w:lang w:val="en-US" w:eastAsia="zh-CN"/>
        </w:rPr>
        <w:t>总体链路不可用性的衰减余度为</w:t>
      </w:r>
      <w:r w:rsidRPr="00421714">
        <w:rPr>
          <w:position w:val="-12"/>
        </w:rPr>
        <w:object w:dxaOrig="1180" w:dyaOrig="440">
          <v:shape id="_x0000_i1170" type="#_x0000_t75" style="width:59.25pt;height:21.75pt" o:ole="">
            <v:imagedata r:id="rId295" o:title=""/>
          </v:shape>
          <o:OLEObject Type="Embed" ProgID="Equation.3" ShapeID="_x0000_i1170" DrawAspect="Content" ObjectID="_1354546223" r:id="rId296"/>
        </w:object>
      </w:r>
      <w:r>
        <w:rPr>
          <w:rFonts w:hint="eastAsia"/>
          <w:lang w:eastAsia="zh-CN"/>
        </w:rPr>
        <w:t>。根据有关此衰减余度的链路不可用性的相对增加</w:t>
      </w:r>
      <w:r w:rsidRPr="00BC19F2">
        <w:rPr>
          <w:position w:val="-10"/>
        </w:rPr>
        <w:object w:dxaOrig="800" w:dyaOrig="420">
          <v:shape id="_x0000_i1171" type="#_x0000_t75" style="width:39.75pt;height:21pt" o:ole="">
            <v:imagedata r:id="rId297" o:title=""/>
          </v:shape>
          <o:OLEObject Type="Embed" ProgID="Equation.3" ShapeID="_x0000_i1171" DrawAspect="Content" ObjectID="_1354546224" r:id="rId298"/>
        </w:object>
      </w:r>
      <w:r>
        <w:rPr>
          <w:rFonts w:hint="eastAsia"/>
          <w:lang w:val="en-US" w:eastAsia="zh-CN"/>
        </w:rPr>
        <w:t>，使用等式</w:t>
      </w:r>
      <w:r w:rsidRPr="00767C36">
        <w:rPr>
          <w:lang w:val="en-US" w:eastAsia="zh-CN"/>
        </w:rPr>
        <w:t>(30</w:t>
      </w:r>
      <w:r>
        <w:rPr>
          <w:lang w:val="en-US" w:eastAsia="zh-CN"/>
        </w:rPr>
        <w:t>)</w:t>
      </w:r>
      <w:r>
        <w:rPr>
          <w:rFonts w:hint="eastAsia"/>
          <w:lang w:val="en-US" w:eastAsia="zh-CN"/>
        </w:rPr>
        <w:t>的表达式可以计算得出。</w:t>
      </w:r>
    </w:p>
    <w:p w:rsidR="009A102A" w:rsidRDefault="009A10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2D39" w:rsidRPr="007B31BF" w:rsidRDefault="00072D39" w:rsidP="00072D39">
      <w:pPr>
        <w:pStyle w:val="TableNo"/>
        <w:rPr>
          <w:lang w:val="en-US"/>
        </w:rPr>
      </w:pPr>
      <w:r>
        <w:rPr>
          <w:rFonts w:hint="eastAsia"/>
          <w:lang w:val="en-US" w:eastAsia="zh-CN"/>
        </w:rPr>
        <w:lastRenderedPageBreak/>
        <w:t>表</w:t>
      </w:r>
      <w:r w:rsidRPr="007B31BF">
        <w:rPr>
          <w:lang w:val="en-US"/>
        </w:rPr>
        <w:t>1</w:t>
      </w:r>
    </w:p>
    <w:p w:rsidR="00072D39" w:rsidRPr="007B31BF" w:rsidRDefault="00072D39" w:rsidP="00072D39">
      <w:pPr>
        <w:pStyle w:val="Tabletitle"/>
        <w:rPr>
          <w:lang w:val="en-US" w:eastAsia="zh-CN"/>
        </w:rPr>
      </w:pPr>
      <w:r>
        <w:rPr>
          <w:rFonts w:hint="eastAsia"/>
          <w:lang w:val="en-US" w:eastAsia="zh-CN"/>
        </w:rPr>
        <w:t>从</w:t>
      </w:r>
      <w:r w:rsidRPr="007B31BF">
        <w:rPr>
          <w:i/>
          <w:lang w:val="en-US"/>
        </w:rPr>
        <w:t>T</w:t>
      </w:r>
      <w:r w:rsidRPr="007B31BF">
        <w:rPr>
          <w:vertAlign w:val="subscript"/>
          <w:lang w:val="en-US"/>
        </w:rPr>
        <w:t>2</w:t>
      </w:r>
      <w:r>
        <w:rPr>
          <w:lang w:val="en-US"/>
        </w:rPr>
        <w:t xml:space="preserve"> </w:t>
      </w:r>
      <w:r>
        <w:rPr>
          <w:rFonts w:hint="eastAsia"/>
          <w:lang w:val="en-US" w:eastAsia="zh-CN"/>
        </w:rPr>
        <w:t>至</w:t>
      </w:r>
      <w:r w:rsidRPr="007B31BF">
        <w:rPr>
          <w:lang w:val="en-US"/>
        </w:rPr>
        <w:t xml:space="preserve"> </w:t>
      </w:r>
      <w:r w:rsidRPr="007B31BF">
        <w:rPr>
          <w:i/>
          <w:lang w:val="en-US"/>
        </w:rPr>
        <w:t>R</w:t>
      </w:r>
      <w:r w:rsidRPr="007B31BF">
        <w:rPr>
          <w:vertAlign w:val="subscript"/>
          <w:lang w:val="en-US"/>
        </w:rPr>
        <w:t>1</w:t>
      </w:r>
      <w:r w:rsidR="00DB272B">
        <w:rPr>
          <w:rFonts w:hint="eastAsia"/>
          <w:lang w:val="en-US" w:eastAsia="zh-CN"/>
        </w:rPr>
        <w:t>的链</w:t>
      </w:r>
      <w:r>
        <w:rPr>
          <w:rFonts w:hint="eastAsia"/>
          <w:lang w:val="en-US" w:eastAsia="zh-CN"/>
        </w:rPr>
        <w:t>路参数</w:t>
      </w:r>
    </w:p>
    <w:tbl>
      <w:tblPr>
        <w:tblW w:w="0" w:type="auto"/>
        <w:jc w:val="center"/>
        <w:tblLayout w:type="fixed"/>
        <w:tblLook w:val="0000"/>
      </w:tblPr>
      <w:tblGrid>
        <w:gridCol w:w="3686"/>
        <w:gridCol w:w="2410"/>
      </w:tblGrid>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Pr>
                <w:rFonts w:hint="eastAsia"/>
                <w:lang w:eastAsia="zh-CN"/>
              </w:rPr>
              <w:t>上行链路</w:t>
            </w:r>
            <w:r w:rsidR="00DB272B">
              <w:rPr>
                <w:rFonts w:hint="eastAsia"/>
                <w:lang w:eastAsia="zh-CN"/>
              </w:rPr>
              <w:t>频率</w:t>
            </w:r>
            <w:r w:rsidRPr="007820B4">
              <w:t>(GHz)</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14.2</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rPr>
                <w:lang w:eastAsia="zh-CN"/>
              </w:rPr>
            </w:pPr>
            <w:r>
              <w:rPr>
                <w:rFonts w:hint="eastAsia"/>
                <w:lang w:eastAsia="zh-CN"/>
              </w:rPr>
              <w:t>上行链路、下行链路损耗</w:t>
            </w:r>
            <w:r w:rsidRPr="007820B4">
              <w:rPr>
                <w:lang w:eastAsia="zh-CN"/>
              </w:rPr>
              <w:t>(dB)</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t>207, 205.3</w:t>
            </w:r>
            <w:r>
              <w:rPr>
                <w:rFonts w:hint="eastAsia"/>
                <w:lang w:eastAsia="zh-CN"/>
              </w:rPr>
              <w:t>（安卡拉）</w:t>
            </w:r>
            <w:r>
              <w:br/>
            </w:r>
            <w:r w:rsidRPr="007820B4">
              <w:t>207.2, 205.3</w:t>
            </w:r>
            <w:r>
              <w:rPr>
                <w:rFonts w:hint="eastAsia"/>
                <w:lang w:eastAsia="zh-CN"/>
              </w:rPr>
              <w:t>（伦敦）</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DB272B" w:rsidP="00DB272B">
            <w:pPr>
              <w:pStyle w:val="Tabletext"/>
              <w:rPr>
                <w:lang w:eastAsia="zh-CN"/>
              </w:rPr>
            </w:pPr>
            <w:r>
              <w:rPr>
                <w:rFonts w:hint="eastAsia"/>
                <w:lang w:eastAsia="zh-CN"/>
              </w:rPr>
              <w:t>波耳兹曼常数</w:t>
            </w:r>
            <w:r w:rsidR="00072D39">
              <w:rPr>
                <w:rFonts w:hint="eastAsia"/>
                <w:lang w:eastAsia="zh-CN"/>
              </w:rPr>
              <w:t>衡量</w:t>
            </w:r>
            <w:r w:rsidR="00072D39" w:rsidRPr="007820B4">
              <w:rPr>
                <w:lang w:eastAsia="zh-CN"/>
              </w:rPr>
              <w:t>(dBW/Hz/K)</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rPr>
                <w:iCs/>
              </w:rPr>
              <w:t>−</w:t>
            </w:r>
            <w:r w:rsidRPr="007820B4">
              <w:t>228.6</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B31BF" w:rsidRDefault="00072D39" w:rsidP="001B34FB">
            <w:pPr>
              <w:pStyle w:val="Tabletext"/>
              <w:rPr>
                <w:lang w:val="en-US"/>
              </w:rPr>
            </w:pPr>
            <w:r w:rsidRPr="007B31BF">
              <w:rPr>
                <w:i/>
                <w:lang w:val="en-US"/>
              </w:rPr>
              <w:t>S</w:t>
            </w:r>
            <w:r w:rsidRPr="007B31BF">
              <w:rPr>
                <w:vertAlign w:val="subscript"/>
                <w:lang w:val="en-US"/>
              </w:rPr>
              <w:t>1</w:t>
            </w:r>
            <w:r>
              <w:rPr>
                <w:rFonts w:hint="eastAsia"/>
                <w:lang w:val="en-US" w:eastAsia="zh-CN"/>
              </w:rPr>
              <w:t>的小信号增益</w:t>
            </w:r>
            <w:r w:rsidRPr="007820B4">
              <w:rPr>
                <w:position w:val="-10"/>
              </w:rPr>
              <w:object w:dxaOrig="380" w:dyaOrig="320">
                <v:shape id="_x0000_i1172" type="#_x0000_t75" style="width:18.75pt;height:15.75pt" o:ole="">
                  <v:imagedata r:id="rId299" o:title=""/>
                </v:shape>
                <o:OLEObject Type="Embed" ProgID="Equation.DSMT4" ShapeID="_x0000_i1172" DrawAspect="Content" ObjectID="_1354546225" r:id="rId300"/>
              </w:object>
            </w:r>
            <w:r w:rsidRPr="007B31BF">
              <w:rPr>
                <w:lang w:val="en-US"/>
              </w:rPr>
              <w:t xml:space="preserve"> (dB)</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175.2</w:t>
            </w:r>
          </w:p>
        </w:tc>
      </w:tr>
      <w:tr w:rsidR="00072D39" w:rsidRPr="003E57CA"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t>(</w:t>
            </w:r>
            <w:r w:rsidRPr="00DA2C6A">
              <w:rPr>
                <w:i/>
                <w:iCs/>
              </w:rPr>
              <w:t>G</w:t>
            </w:r>
            <w:r>
              <w:t>/</w:t>
            </w:r>
            <w:r w:rsidRPr="00DA2C6A">
              <w:rPr>
                <w:i/>
                <w:iCs/>
              </w:rPr>
              <w:t>T</w:t>
            </w:r>
            <w:r>
              <w:t>)</w:t>
            </w:r>
            <w:r w:rsidRPr="00EA1F5F">
              <w:rPr>
                <w:i/>
                <w:iCs/>
                <w:vertAlign w:val="subscript"/>
              </w:rPr>
              <w:t>S</w:t>
            </w:r>
            <w:r>
              <w:rPr>
                <w:vertAlign w:val="subscript"/>
              </w:rPr>
              <w:t>1</w:t>
            </w:r>
            <w:r>
              <w:t xml:space="preserve"> </w:t>
            </w:r>
            <w:r w:rsidRPr="007820B4">
              <w:t>(dB/K)</w:t>
            </w:r>
          </w:p>
        </w:tc>
        <w:tc>
          <w:tcPr>
            <w:tcW w:w="2410" w:type="dxa"/>
            <w:tcBorders>
              <w:top w:val="single" w:sz="4" w:space="0" w:color="000000"/>
              <w:left w:val="single" w:sz="4" w:space="0" w:color="000000"/>
              <w:bottom w:val="single" w:sz="4" w:space="0" w:color="000000"/>
              <w:right w:val="single" w:sz="4" w:space="0" w:color="000000"/>
            </w:tcBorders>
          </w:tcPr>
          <w:p w:rsidR="00072D39" w:rsidRPr="003E57CA" w:rsidRDefault="00072D39" w:rsidP="001B34FB">
            <w:pPr>
              <w:pStyle w:val="Tabletext"/>
              <w:jc w:val="center"/>
              <w:rPr>
                <w:lang w:val="en-US"/>
              </w:rPr>
            </w:pPr>
            <w:r>
              <w:rPr>
                <w:lang w:val="en-US"/>
              </w:rPr>
              <w:t>2</w:t>
            </w:r>
            <w:r w:rsidRPr="003E57CA">
              <w:rPr>
                <w:rFonts w:hint="eastAsia"/>
                <w:lang w:val="en-US" w:eastAsia="zh-CN"/>
              </w:rPr>
              <w:t>（</w:t>
            </w:r>
            <w:r>
              <w:rPr>
                <w:rFonts w:hint="eastAsia"/>
                <w:lang w:eastAsia="zh-CN"/>
              </w:rPr>
              <w:t>安卡拉</w:t>
            </w:r>
            <w:r w:rsidRPr="003E57CA">
              <w:rPr>
                <w:rFonts w:hint="eastAsia"/>
                <w:lang w:val="en-US" w:eastAsia="zh-CN"/>
              </w:rPr>
              <w:t>）</w:t>
            </w:r>
            <w:r w:rsidRPr="003E57CA">
              <w:rPr>
                <w:lang w:val="en-US"/>
              </w:rPr>
              <w:br/>
            </w:r>
            <w:r>
              <w:rPr>
                <w:lang w:val="en-US"/>
              </w:rPr>
              <w:t>4</w:t>
            </w:r>
            <w:r>
              <w:rPr>
                <w:rFonts w:hint="eastAsia"/>
                <w:lang w:eastAsia="zh-CN"/>
              </w:rPr>
              <w:t>（伦敦）</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Pr>
                <w:rFonts w:hint="eastAsia"/>
                <w:lang w:eastAsia="zh-CN"/>
              </w:rPr>
              <w:t>频率下行链路</w:t>
            </w:r>
            <w:r w:rsidRPr="007820B4">
              <w:t>(GHz)</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11.7</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T</w:t>
            </w:r>
            <w:r w:rsidRPr="007820B4">
              <w:rPr>
                <w:i/>
                <w:vertAlign w:val="subscript"/>
              </w:rPr>
              <w:t>r</w:t>
            </w:r>
            <w:r w:rsidRPr="007820B4">
              <w:rPr>
                <w:i/>
              </w:rPr>
              <w:t xml:space="preserve"> </w:t>
            </w:r>
            <w:r w:rsidRPr="007820B4">
              <w:t>(K)</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285</w:t>
            </w:r>
          </w:p>
        </w:tc>
      </w:tr>
      <w:tr w:rsidR="00072D39" w:rsidRPr="003E57CA" w:rsidTr="001B34FB">
        <w:trPr>
          <w:jc w:val="center"/>
        </w:trPr>
        <w:tc>
          <w:tcPr>
            <w:tcW w:w="3686" w:type="dxa"/>
            <w:tcBorders>
              <w:top w:val="single" w:sz="4" w:space="0" w:color="000000"/>
              <w:left w:val="single" w:sz="4" w:space="0" w:color="000000"/>
              <w:bottom w:val="single" w:sz="4" w:space="0" w:color="000000"/>
            </w:tcBorders>
          </w:tcPr>
          <w:p w:rsidR="00072D39" w:rsidRPr="007B31BF" w:rsidRDefault="00072D39" w:rsidP="001B34FB">
            <w:pPr>
              <w:pStyle w:val="Tabletext"/>
              <w:rPr>
                <w:lang w:val="en-US"/>
              </w:rPr>
            </w:pPr>
            <w:r>
              <w:rPr>
                <w:rFonts w:hint="eastAsia"/>
                <w:lang w:val="en-US" w:eastAsia="zh-CN"/>
              </w:rPr>
              <w:t>离轴角，从</w:t>
            </w:r>
            <w:r w:rsidRPr="007B31BF">
              <w:rPr>
                <w:i/>
                <w:lang w:val="en-US"/>
              </w:rPr>
              <w:t>T</w:t>
            </w:r>
            <w:r w:rsidRPr="007B31BF">
              <w:rPr>
                <w:vertAlign w:val="subscript"/>
                <w:lang w:val="en-US"/>
              </w:rPr>
              <w:t xml:space="preserve">2 </w:t>
            </w:r>
            <w:r>
              <w:rPr>
                <w:rFonts w:hint="eastAsia"/>
                <w:lang w:val="en-US" w:eastAsia="zh-CN"/>
              </w:rPr>
              <w:t>至</w:t>
            </w:r>
            <w:r w:rsidRPr="007B31BF">
              <w:rPr>
                <w:lang w:val="en-US"/>
              </w:rPr>
              <w:t xml:space="preserve"> </w:t>
            </w:r>
            <w:r w:rsidRPr="007B31BF">
              <w:rPr>
                <w:i/>
                <w:lang w:val="en-US"/>
              </w:rPr>
              <w:t>S</w:t>
            </w:r>
            <w:r w:rsidRPr="007B31BF">
              <w:rPr>
                <w:vertAlign w:val="subscript"/>
                <w:lang w:val="en-US"/>
              </w:rPr>
              <w:t>1</w:t>
            </w:r>
          </w:p>
        </w:tc>
        <w:tc>
          <w:tcPr>
            <w:tcW w:w="2410" w:type="dxa"/>
            <w:tcBorders>
              <w:top w:val="single" w:sz="4" w:space="0" w:color="000000"/>
              <w:left w:val="single" w:sz="4" w:space="0" w:color="000000"/>
              <w:bottom w:val="single" w:sz="4" w:space="0" w:color="000000"/>
              <w:right w:val="single" w:sz="4" w:space="0" w:color="000000"/>
            </w:tcBorders>
          </w:tcPr>
          <w:p w:rsidR="00072D39" w:rsidRPr="003E57CA" w:rsidRDefault="00072D39" w:rsidP="001B34FB">
            <w:pPr>
              <w:pStyle w:val="Tabletext"/>
              <w:jc w:val="center"/>
              <w:rPr>
                <w:lang w:val="en-US"/>
              </w:rPr>
            </w:pPr>
            <w:r>
              <w:rPr>
                <w:lang w:val="en-US"/>
              </w:rPr>
              <w:t>2.22°</w:t>
            </w:r>
            <w:r w:rsidRPr="003E57CA">
              <w:rPr>
                <w:rFonts w:hint="eastAsia"/>
                <w:lang w:val="en-US" w:eastAsia="zh-CN"/>
              </w:rPr>
              <w:t>（</w:t>
            </w:r>
            <w:r>
              <w:rPr>
                <w:rFonts w:hint="eastAsia"/>
                <w:lang w:eastAsia="zh-CN"/>
              </w:rPr>
              <w:t>安卡拉</w:t>
            </w:r>
            <w:r w:rsidRPr="003E57CA">
              <w:rPr>
                <w:rFonts w:hint="eastAsia"/>
                <w:lang w:val="en-US" w:eastAsia="zh-CN"/>
              </w:rPr>
              <w:t>）</w:t>
            </w:r>
            <w:r w:rsidRPr="003E57CA">
              <w:rPr>
                <w:lang w:val="en-US"/>
              </w:rPr>
              <w:br/>
              <w:t>2.18°</w:t>
            </w:r>
            <w:r>
              <w:rPr>
                <w:rFonts w:hint="eastAsia"/>
                <w:lang w:eastAsia="zh-CN"/>
              </w:rPr>
              <w:t>（伦敦）</w:t>
            </w:r>
          </w:p>
        </w:tc>
      </w:tr>
    </w:tbl>
    <w:p w:rsidR="00072D39" w:rsidRDefault="00072D39" w:rsidP="00072D39">
      <w:pPr>
        <w:pStyle w:val="Tablefin"/>
      </w:pPr>
    </w:p>
    <w:p w:rsidR="000B2534" w:rsidRDefault="000B2534" w:rsidP="00072D39">
      <w:pPr>
        <w:pStyle w:val="TableNo"/>
        <w:rPr>
          <w:lang w:eastAsia="zh-CN"/>
        </w:rPr>
      </w:pPr>
    </w:p>
    <w:p w:rsidR="00072D39" w:rsidRPr="007820B4" w:rsidRDefault="00072D39" w:rsidP="00072D39">
      <w:pPr>
        <w:pStyle w:val="TableNo"/>
      </w:pPr>
      <w:r>
        <w:rPr>
          <w:rFonts w:hint="eastAsia"/>
          <w:lang w:eastAsia="zh-CN"/>
        </w:rPr>
        <w:t>表</w:t>
      </w:r>
      <w:r w:rsidRPr="007820B4">
        <w:t>2</w:t>
      </w:r>
    </w:p>
    <w:p w:rsidR="00072D39" w:rsidRPr="007820B4" w:rsidRDefault="00072D39" w:rsidP="00072D39">
      <w:pPr>
        <w:pStyle w:val="Tabletitle"/>
      </w:pPr>
      <w:r>
        <w:rPr>
          <w:rFonts w:hint="eastAsia"/>
          <w:lang w:eastAsia="zh-CN"/>
        </w:rPr>
        <w:t>计算雨衰的参数</w:t>
      </w:r>
    </w:p>
    <w:tbl>
      <w:tblPr>
        <w:tblW w:w="0" w:type="auto"/>
        <w:jc w:val="center"/>
        <w:tblLayout w:type="fixed"/>
        <w:tblLook w:val="0000"/>
      </w:tblPr>
      <w:tblGrid>
        <w:gridCol w:w="3686"/>
        <w:gridCol w:w="2410"/>
      </w:tblGrid>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5D6D9F" w:rsidRDefault="00072D39" w:rsidP="001B34FB">
            <w:pPr>
              <w:pStyle w:val="Tabletext"/>
              <w:rPr>
                <w:lang w:val="en-US" w:eastAsia="zh-CN"/>
              </w:rPr>
            </w:pPr>
            <w:r w:rsidRPr="005D6D9F">
              <w:rPr>
                <w:i/>
                <w:lang w:val="en-US"/>
              </w:rPr>
              <w:t>S</w:t>
            </w:r>
            <w:r w:rsidRPr="005D6D9F">
              <w:rPr>
                <w:vertAlign w:val="subscript"/>
                <w:lang w:val="en-US"/>
              </w:rPr>
              <w:t>1</w:t>
            </w:r>
            <w:r>
              <w:rPr>
                <w:rFonts w:hint="eastAsia"/>
                <w:lang w:eastAsia="zh-CN"/>
              </w:rPr>
              <w:t>位置</w:t>
            </w:r>
            <w:r w:rsidRPr="005D6D9F">
              <w:rPr>
                <w:rFonts w:hint="eastAsia"/>
                <w:lang w:val="en-US" w:eastAsia="zh-CN"/>
              </w:rPr>
              <w:t>（</w:t>
            </w:r>
            <w:r w:rsidRPr="005D6D9F">
              <w:rPr>
                <w:lang w:val="en-US"/>
              </w:rPr>
              <w:t>Eutelsat W1</w:t>
            </w:r>
            <w:r w:rsidRPr="005D6D9F">
              <w:rPr>
                <w:rFonts w:hint="eastAsia"/>
                <w:lang w:val="en-US" w:eastAsia="zh-CN"/>
              </w:rPr>
              <w:t>）</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rPr>
                <w:lang w:eastAsia="zh-CN"/>
              </w:rPr>
            </w:pPr>
            <w:r>
              <w:rPr>
                <w:rFonts w:hint="eastAsia"/>
                <w:lang w:eastAsia="zh-CN"/>
              </w:rPr>
              <w:t>东经</w:t>
            </w:r>
            <w:r w:rsidRPr="007820B4">
              <w:t>10°</w:t>
            </w:r>
            <w:r w:rsidRPr="007820B4">
              <w:rPr>
                <w:vertAlign w:val="superscript"/>
              </w:rPr>
              <w:t xml:space="preserve"> </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S</w:t>
            </w:r>
            <w:r w:rsidRPr="007820B4">
              <w:rPr>
                <w:vertAlign w:val="subscript"/>
              </w:rPr>
              <w:t>2</w:t>
            </w:r>
            <w:r>
              <w:rPr>
                <w:rFonts w:hint="eastAsia"/>
                <w:lang w:eastAsia="zh-CN"/>
              </w:rPr>
              <w:t>位置</w:t>
            </w:r>
            <w:r w:rsidRPr="007820B4">
              <w:t xml:space="preserve"> </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rPr>
                <w:lang w:eastAsia="zh-CN"/>
              </w:rPr>
            </w:pPr>
            <w:r>
              <w:rPr>
                <w:rFonts w:hint="eastAsia"/>
                <w:lang w:eastAsia="zh-CN"/>
              </w:rPr>
              <w:t>东经</w:t>
            </w:r>
            <w:r>
              <w:t>12°</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T</w:t>
            </w:r>
            <w:r w:rsidRPr="007820B4">
              <w:rPr>
                <w:vertAlign w:val="subscript"/>
              </w:rPr>
              <w:t>1</w:t>
            </w:r>
            <w:r>
              <w:rPr>
                <w:rFonts w:hint="eastAsia"/>
                <w:lang w:eastAsia="zh-CN"/>
              </w:rPr>
              <w:t>位置（</w:t>
            </w:r>
            <w:r w:rsidRPr="007820B4">
              <w:t>Canary</w:t>
            </w:r>
            <w:r>
              <w:rPr>
                <w:rFonts w:hint="eastAsia"/>
                <w:lang w:eastAsia="zh-CN"/>
              </w:rPr>
              <w:t>岛）</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Pr>
                <w:rFonts w:hint="eastAsia"/>
                <w:lang w:eastAsia="zh-CN"/>
              </w:rPr>
              <w:t>纬度：</w:t>
            </w:r>
            <w:r w:rsidRPr="007820B4">
              <w:t>27.76° N</w:t>
            </w:r>
            <w:r>
              <w:br/>
            </w:r>
            <w:r>
              <w:rPr>
                <w:rFonts w:hint="eastAsia"/>
                <w:lang w:eastAsia="zh-CN"/>
              </w:rPr>
              <w:t>经度：</w:t>
            </w:r>
            <w:r w:rsidRPr="007820B4">
              <w:t>−15.63° E</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5D6D9F" w:rsidRDefault="00DB272B" w:rsidP="00DB272B">
            <w:pPr>
              <w:pStyle w:val="Tabletext"/>
            </w:pPr>
            <w:r w:rsidRPr="005D6D9F">
              <w:rPr>
                <w:i/>
              </w:rPr>
              <w:t>T</w:t>
            </w:r>
            <w:r w:rsidRPr="005D6D9F">
              <w:rPr>
                <w:vertAlign w:val="subscript"/>
              </w:rPr>
              <w:t>1</w:t>
            </w:r>
            <w:r w:rsidR="00072D39">
              <w:rPr>
                <w:rFonts w:hint="eastAsia"/>
                <w:lang w:val="en-US" w:eastAsia="zh-CN"/>
              </w:rPr>
              <w:t>平均海拔高度</w:t>
            </w:r>
            <w:r w:rsidR="00072D39" w:rsidRPr="005D6D9F">
              <w:rPr>
                <w:rFonts w:hint="eastAsia"/>
                <w:lang w:eastAsia="zh-CN"/>
              </w:rPr>
              <w:t>（</w:t>
            </w:r>
            <w:r w:rsidR="00072D39">
              <w:rPr>
                <w:rFonts w:hint="eastAsia"/>
                <w:lang w:val="en-US" w:eastAsia="zh-CN"/>
              </w:rPr>
              <w:t>米</w:t>
            </w:r>
            <w:r w:rsidR="00072D39" w:rsidRPr="005D6D9F">
              <w:rPr>
                <w:rFonts w:hint="eastAsia"/>
                <w:lang w:eastAsia="zh-CN"/>
              </w:rPr>
              <w:t>）</w:t>
            </w:r>
            <w:r w:rsidR="00072D39" w:rsidRPr="005D6D9F">
              <w:t xml:space="preserve"> </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205</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R</w:t>
            </w:r>
            <w:r w:rsidRPr="007820B4">
              <w:rPr>
                <w:vertAlign w:val="subscript"/>
              </w:rPr>
              <w:t>1</w:t>
            </w:r>
            <w:r w:rsidRPr="007820B4">
              <w:t xml:space="preserve"> </w:t>
            </w:r>
            <w:r>
              <w:rPr>
                <w:rFonts w:hint="eastAsia"/>
                <w:lang w:eastAsia="zh-CN"/>
              </w:rPr>
              <w:t>位置（意大利</w:t>
            </w:r>
            <w:smartTag w:uri="urn:schemas-microsoft-com:office:smarttags" w:element="City">
              <w:r w:rsidRPr="007820B4">
                <w:t>Matera</w:t>
              </w:r>
            </w:smartTag>
            <w:r>
              <w:rPr>
                <w:rFonts w:hint="eastAsia"/>
                <w:lang w:eastAsia="zh-CN"/>
              </w:rPr>
              <w:t>）</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Pr>
                <w:rFonts w:hint="eastAsia"/>
                <w:lang w:eastAsia="zh-CN"/>
              </w:rPr>
              <w:t>纬度：</w:t>
            </w:r>
            <w:r w:rsidRPr="007820B4">
              <w:t>40.39° N</w:t>
            </w:r>
            <w:r>
              <w:rPr>
                <w:rFonts w:hint="eastAsia"/>
                <w:lang w:eastAsia="zh-CN"/>
              </w:rPr>
              <w:br/>
            </w:r>
            <w:r>
              <w:rPr>
                <w:rFonts w:hint="eastAsia"/>
                <w:lang w:eastAsia="zh-CN"/>
              </w:rPr>
              <w:t>经度：</w:t>
            </w:r>
            <w:r w:rsidRPr="007820B4">
              <w:t>16.42° E</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5D6D9F" w:rsidRDefault="00072D39" w:rsidP="001B34FB">
            <w:pPr>
              <w:pStyle w:val="Tabletext"/>
              <w:rPr>
                <w:lang w:eastAsia="zh-CN"/>
              </w:rPr>
            </w:pPr>
            <w:r w:rsidRPr="005D6D9F">
              <w:rPr>
                <w:i/>
              </w:rPr>
              <w:t>R</w:t>
            </w:r>
            <w:r w:rsidRPr="005D6D9F">
              <w:rPr>
                <w:vertAlign w:val="subscript"/>
              </w:rPr>
              <w:t>1</w:t>
            </w:r>
            <w:r w:rsidRPr="005D6D9F">
              <w:t xml:space="preserve"> </w:t>
            </w:r>
            <w:r>
              <w:rPr>
                <w:rFonts w:hint="eastAsia"/>
                <w:lang w:val="en-US" w:eastAsia="zh-CN"/>
              </w:rPr>
              <w:t>平均海拔高度</w:t>
            </w:r>
            <w:r w:rsidRPr="005D6D9F">
              <w:rPr>
                <w:rFonts w:hint="eastAsia"/>
                <w:lang w:eastAsia="zh-CN"/>
              </w:rPr>
              <w:t>（</w:t>
            </w:r>
            <w:r>
              <w:rPr>
                <w:rFonts w:hint="eastAsia"/>
                <w:lang w:val="en-US" w:eastAsia="zh-CN"/>
              </w:rPr>
              <w:t>米</w:t>
            </w:r>
            <w:r w:rsidRPr="005D6D9F">
              <w:rPr>
                <w:rFonts w:hint="eastAsia"/>
                <w:lang w:eastAsia="zh-CN"/>
              </w:rPr>
              <w:t>）</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sidRPr="007820B4">
              <w:t>527</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T</w:t>
            </w:r>
            <w:r w:rsidRPr="007820B4">
              <w:rPr>
                <w:vertAlign w:val="subscript"/>
              </w:rPr>
              <w:t>2</w:t>
            </w:r>
            <w:r>
              <w:rPr>
                <w:rFonts w:hint="eastAsia"/>
                <w:lang w:eastAsia="zh-CN"/>
              </w:rPr>
              <w:t>位置（土耳其安卡拉）</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Pr>
                <w:rFonts w:hint="eastAsia"/>
                <w:lang w:eastAsia="zh-CN"/>
              </w:rPr>
              <w:t>纬度：</w:t>
            </w:r>
            <w:r w:rsidRPr="007820B4">
              <w:t>39.8° N</w:t>
            </w:r>
            <w:r>
              <w:rPr>
                <w:rFonts w:hint="eastAsia"/>
                <w:lang w:eastAsia="zh-CN"/>
              </w:rPr>
              <w:br/>
            </w:r>
            <w:r>
              <w:rPr>
                <w:rFonts w:hint="eastAsia"/>
                <w:lang w:eastAsia="zh-CN"/>
              </w:rPr>
              <w:t>经度：</w:t>
            </w:r>
            <w:r w:rsidRPr="007820B4">
              <w:t>32.8° E</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7820B4" w:rsidRDefault="00072D39" w:rsidP="001B34FB">
            <w:pPr>
              <w:pStyle w:val="Tabletext"/>
            </w:pPr>
            <w:r w:rsidRPr="007820B4">
              <w:rPr>
                <w:i/>
              </w:rPr>
              <w:t>T</w:t>
            </w:r>
            <w:r w:rsidRPr="007820B4">
              <w:rPr>
                <w:vertAlign w:val="subscript"/>
              </w:rPr>
              <w:t>2</w:t>
            </w:r>
            <w:r>
              <w:rPr>
                <w:rFonts w:hint="eastAsia"/>
                <w:lang w:eastAsia="zh-CN"/>
              </w:rPr>
              <w:t>位置（英国伦敦）</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pPr>
            <w:r>
              <w:rPr>
                <w:rFonts w:hint="eastAsia"/>
                <w:lang w:eastAsia="zh-CN"/>
              </w:rPr>
              <w:t>纬度：</w:t>
            </w:r>
            <w:r w:rsidRPr="007820B4">
              <w:t>51.5° N</w:t>
            </w:r>
            <w:r>
              <w:rPr>
                <w:rFonts w:hint="eastAsia"/>
                <w:lang w:eastAsia="zh-CN"/>
              </w:rPr>
              <w:br/>
            </w:r>
            <w:r>
              <w:rPr>
                <w:rFonts w:hint="eastAsia"/>
                <w:lang w:eastAsia="zh-CN"/>
              </w:rPr>
              <w:t>经度：</w:t>
            </w:r>
            <w:r w:rsidRPr="007820B4">
              <w:t>−0.12° E</w:t>
            </w:r>
          </w:p>
        </w:tc>
      </w:tr>
      <w:tr w:rsidR="00072D39" w:rsidRPr="007820B4" w:rsidTr="001B34FB">
        <w:trPr>
          <w:jc w:val="center"/>
        </w:trPr>
        <w:tc>
          <w:tcPr>
            <w:tcW w:w="3686" w:type="dxa"/>
            <w:tcBorders>
              <w:top w:val="single" w:sz="4" w:space="0" w:color="000000"/>
              <w:left w:val="single" w:sz="4" w:space="0" w:color="000000"/>
              <w:bottom w:val="single" w:sz="4" w:space="0" w:color="000000"/>
            </w:tcBorders>
          </w:tcPr>
          <w:p w:rsidR="00072D39" w:rsidRPr="005D6D9F" w:rsidRDefault="00072D39" w:rsidP="001B34FB">
            <w:pPr>
              <w:pStyle w:val="Tabletext"/>
            </w:pPr>
            <w:r w:rsidRPr="005D6D9F">
              <w:rPr>
                <w:i/>
              </w:rPr>
              <w:t>T</w:t>
            </w:r>
            <w:r w:rsidRPr="005D6D9F">
              <w:rPr>
                <w:vertAlign w:val="subscript"/>
              </w:rPr>
              <w:t>2</w:t>
            </w:r>
            <w:r>
              <w:rPr>
                <w:rFonts w:hint="eastAsia"/>
                <w:lang w:val="en-US" w:eastAsia="zh-CN"/>
              </w:rPr>
              <w:t>平均海拔高度</w:t>
            </w:r>
            <w:r w:rsidRPr="005D6D9F">
              <w:rPr>
                <w:rFonts w:hint="eastAsia"/>
                <w:lang w:eastAsia="zh-CN"/>
              </w:rPr>
              <w:t>（</w:t>
            </w:r>
            <w:r>
              <w:rPr>
                <w:rFonts w:hint="eastAsia"/>
                <w:lang w:val="en-US" w:eastAsia="zh-CN"/>
              </w:rPr>
              <w:t>米</w:t>
            </w:r>
            <w:r w:rsidRPr="005D6D9F">
              <w:rPr>
                <w:rFonts w:hint="eastAsia"/>
                <w:lang w:eastAsia="zh-CN"/>
              </w:rPr>
              <w:t>）</w:t>
            </w:r>
            <w:r w:rsidRPr="005D6D9F">
              <w:t xml:space="preserve"> </w:t>
            </w:r>
          </w:p>
        </w:tc>
        <w:tc>
          <w:tcPr>
            <w:tcW w:w="2410" w:type="dxa"/>
            <w:tcBorders>
              <w:top w:val="single" w:sz="4" w:space="0" w:color="000000"/>
              <w:left w:val="single" w:sz="4" w:space="0" w:color="000000"/>
              <w:bottom w:val="single" w:sz="4" w:space="0" w:color="000000"/>
              <w:right w:val="single" w:sz="4" w:space="0" w:color="000000"/>
            </w:tcBorders>
          </w:tcPr>
          <w:p w:rsidR="00072D39" w:rsidRPr="007820B4" w:rsidRDefault="00072D39" w:rsidP="001B34FB">
            <w:pPr>
              <w:pStyle w:val="Tabletext"/>
              <w:jc w:val="center"/>
              <w:rPr>
                <w:lang w:eastAsia="zh-CN"/>
              </w:rPr>
            </w:pPr>
            <w:r>
              <w:t>200</w:t>
            </w:r>
            <w:r>
              <w:rPr>
                <w:rFonts w:hint="eastAsia"/>
                <w:lang w:eastAsia="zh-CN"/>
              </w:rPr>
              <w:t>（安卡拉）</w:t>
            </w:r>
            <w:r>
              <w:br/>
              <w:t>200</w:t>
            </w:r>
            <w:r>
              <w:rPr>
                <w:rFonts w:hint="eastAsia"/>
                <w:lang w:eastAsia="zh-CN"/>
              </w:rPr>
              <w:t>（伦敦）</w:t>
            </w:r>
          </w:p>
        </w:tc>
      </w:tr>
    </w:tbl>
    <w:p w:rsidR="00072D39" w:rsidRPr="005D6D9F" w:rsidRDefault="00072D39" w:rsidP="00072D39"/>
    <w:p w:rsidR="00072D39" w:rsidRPr="005D6D9F" w:rsidRDefault="00072D39" w:rsidP="00072D39">
      <w:pPr>
        <w:pStyle w:val="Heading1"/>
        <w:rPr>
          <w:lang w:eastAsia="zh-CN"/>
        </w:rPr>
      </w:pPr>
      <w:r w:rsidRPr="005D6D9F">
        <w:rPr>
          <w:lang w:eastAsia="zh-CN"/>
        </w:rPr>
        <w:t>5</w:t>
      </w:r>
      <w:r w:rsidRPr="005D6D9F">
        <w:rPr>
          <w:lang w:eastAsia="zh-CN"/>
        </w:rPr>
        <w:tab/>
      </w:r>
      <w:r>
        <w:rPr>
          <w:rFonts w:hint="eastAsia"/>
          <w:lang w:eastAsia="zh-CN"/>
        </w:rPr>
        <w:t>使用上述方法进行的示范计算</w:t>
      </w:r>
    </w:p>
    <w:p w:rsidR="00072D39" w:rsidRPr="00EA1F5F" w:rsidRDefault="00072D39" w:rsidP="00DB272B">
      <w:pPr>
        <w:ind w:firstLineChars="200" w:firstLine="480"/>
        <w:rPr>
          <w:lang w:val="en-US" w:eastAsia="zh-CN"/>
        </w:rPr>
      </w:pPr>
      <w:r>
        <w:rPr>
          <w:rFonts w:hint="eastAsia"/>
          <w:lang w:eastAsia="zh-CN"/>
        </w:rPr>
        <w:t>该节为示</w:t>
      </w:r>
      <w:r w:rsidR="00DB272B">
        <w:rPr>
          <w:rFonts w:hint="eastAsia"/>
          <w:lang w:eastAsia="zh-CN"/>
        </w:rPr>
        <w:t>意</w:t>
      </w:r>
      <w:r>
        <w:rPr>
          <w:rFonts w:hint="eastAsia"/>
          <w:lang w:eastAsia="zh-CN"/>
        </w:rPr>
        <w:t>第</w:t>
      </w:r>
      <w:r>
        <w:rPr>
          <w:rFonts w:hint="eastAsia"/>
          <w:lang w:eastAsia="zh-CN"/>
        </w:rPr>
        <w:t>4</w:t>
      </w:r>
      <w:r w:rsidR="00DB272B">
        <w:rPr>
          <w:rFonts w:hint="eastAsia"/>
          <w:lang w:eastAsia="zh-CN"/>
        </w:rPr>
        <w:t>节</w:t>
      </w:r>
      <w:r>
        <w:rPr>
          <w:rFonts w:hint="eastAsia"/>
          <w:lang w:eastAsia="zh-CN"/>
        </w:rPr>
        <w:t>给出的方法提供了示范计算。表</w:t>
      </w:r>
      <w:r w:rsidRPr="005D6D9F">
        <w:rPr>
          <w:rFonts w:hint="eastAsia"/>
          <w:lang w:val="en-US" w:eastAsia="zh-CN"/>
        </w:rPr>
        <w:t>1</w:t>
      </w:r>
      <w:r>
        <w:rPr>
          <w:rFonts w:hint="eastAsia"/>
          <w:lang w:val="en-US" w:eastAsia="zh-CN"/>
        </w:rPr>
        <w:t>给出了该示例中的链路参数。雨衰元素</w:t>
      </w:r>
      <w:r w:rsidRPr="007820B4">
        <w:rPr>
          <w:position w:val="-14"/>
        </w:rPr>
        <w:object w:dxaOrig="300" w:dyaOrig="360">
          <v:shape id="_x0000_i1173" type="#_x0000_t75" style="width:15pt;height:18pt" o:ole="">
            <v:imagedata r:id="rId301" o:title=""/>
          </v:shape>
          <o:OLEObject Type="Embed" ProgID="Equation.DSMT4" ShapeID="_x0000_i1173" DrawAspect="Content" ObjectID="_1354546226" r:id="rId302"/>
        </w:object>
      </w:r>
      <w:r>
        <w:rPr>
          <w:rFonts w:hint="eastAsia"/>
          <w:lang w:eastAsia="zh-CN"/>
        </w:rPr>
        <w:t>、</w:t>
      </w:r>
      <w:r w:rsidRPr="007820B4">
        <w:rPr>
          <w:position w:val="-14"/>
        </w:rPr>
        <w:object w:dxaOrig="300" w:dyaOrig="360">
          <v:shape id="_x0000_i1174" type="#_x0000_t75" style="width:15pt;height:18pt" o:ole="">
            <v:imagedata r:id="rId303" o:title=""/>
          </v:shape>
          <o:OLEObject Type="Embed" ProgID="Equation.DSMT4" ShapeID="_x0000_i1174" DrawAspect="Content" ObjectID="_1354546227" r:id="rId304"/>
        </w:object>
      </w:r>
      <w:r>
        <w:rPr>
          <w:rFonts w:hint="eastAsia"/>
          <w:lang w:val="en-US" w:eastAsia="zh-CN"/>
        </w:rPr>
        <w:t>和</w:t>
      </w:r>
      <w:r w:rsidRPr="007820B4">
        <w:rPr>
          <w:position w:val="-14"/>
        </w:rPr>
        <w:object w:dxaOrig="420" w:dyaOrig="360">
          <v:shape id="_x0000_i1175" type="#_x0000_t75" style="width:21pt;height:18pt" o:ole="">
            <v:imagedata r:id="rId305" o:title=""/>
          </v:shape>
          <o:OLEObject Type="Embed" ProgID="Equation.DSMT4" ShapeID="_x0000_i1175" DrawAspect="Content" ObjectID="_1354546228" r:id="rId306"/>
        </w:object>
      </w:r>
      <w:r>
        <w:rPr>
          <w:rFonts w:hint="eastAsia"/>
          <w:lang w:eastAsia="zh-CN"/>
        </w:rPr>
        <w:t>是按照</w:t>
      </w:r>
      <w:r w:rsidRPr="007B71B5">
        <w:rPr>
          <w:lang w:val="en-US" w:eastAsia="zh-CN"/>
        </w:rPr>
        <w:t>ITU</w:t>
      </w:r>
      <w:r w:rsidRPr="007B71B5">
        <w:rPr>
          <w:lang w:val="en-US" w:eastAsia="zh-CN"/>
        </w:rPr>
        <w:noBreakHyphen/>
        <w:t>R P.618</w:t>
      </w:r>
      <w:r>
        <w:rPr>
          <w:rFonts w:hint="eastAsia"/>
          <w:lang w:val="en-US" w:eastAsia="zh-CN"/>
        </w:rPr>
        <w:t>建议书使用表</w:t>
      </w:r>
      <w:r>
        <w:rPr>
          <w:rFonts w:hint="eastAsia"/>
          <w:lang w:val="en-US" w:eastAsia="zh-CN"/>
        </w:rPr>
        <w:t>2</w:t>
      </w:r>
      <w:r>
        <w:rPr>
          <w:rFonts w:hint="eastAsia"/>
          <w:lang w:val="en-US" w:eastAsia="zh-CN"/>
        </w:rPr>
        <w:t>给出的参数计算得出的。在此示例中，假设接收终端</w:t>
      </w:r>
      <w:r w:rsidRPr="007B31BF">
        <w:rPr>
          <w:i/>
          <w:lang w:val="en-US" w:eastAsia="zh-CN"/>
        </w:rPr>
        <w:t>R</w:t>
      </w:r>
      <w:r w:rsidRPr="007B31BF">
        <w:rPr>
          <w:vertAlign w:val="subscript"/>
          <w:lang w:val="en-US" w:eastAsia="zh-CN"/>
        </w:rPr>
        <w:t>1</w:t>
      </w:r>
      <w:r>
        <w:rPr>
          <w:rFonts w:hint="eastAsia"/>
          <w:lang w:val="en-US" w:eastAsia="zh-CN"/>
        </w:rPr>
        <w:t>使用大孔径天线。由于天线增益为</w:t>
      </w:r>
      <w:r w:rsidRPr="002A4B97">
        <w:rPr>
          <w:i/>
          <w:iCs/>
          <w:lang w:val="en-US" w:eastAsia="zh-CN"/>
        </w:rPr>
        <w:t>G</w:t>
      </w:r>
      <w:r>
        <w:rPr>
          <w:vertAlign w:val="subscript"/>
          <w:lang w:val="en-US" w:eastAsia="zh-CN"/>
        </w:rPr>
        <w:t xml:space="preserve">1 </w:t>
      </w:r>
      <w:r>
        <w:rPr>
          <w:lang w:val="en-US" w:eastAsia="zh-CN"/>
        </w:rPr>
        <w:t>(</w:t>
      </w:r>
      <w:r>
        <w:rPr>
          <w:lang w:val="en-US"/>
        </w:rPr>
        <w:sym w:font="Symbol" w:char="F071"/>
      </w:r>
      <w:r>
        <w:rPr>
          <w:lang w:val="en-US" w:eastAsia="zh-CN"/>
        </w:rPr>
        <w:t xml:space="preserve">) &lt;&lt; </w:t>
      </w:r>
      <w:r w:rsidRPr="002A4B97">
        <w:rPr>
          <w:i/>
          <w:iCs/>
          <w:lang w:val="en-US" w:eastAsia="zh-CN"/>
        </w:rPr>
        <w:t>G</w:t>
      </w:r>
      <w:r>
        <w:rPr>
          <w:vertAlign w:val="subscript"/>
          <w:lang w:val="en-US" w:eastAsia="zh-CN"/>
        </w:rPr>
        <w:t xml:space="preserve">1 </w:t>
      </w:r>
      <w:r>
        <w:rPr>
          <w:lang w:val="en-US" w:eastAsia="zh-CN"/>
        </w:rPr>
        <w:t>(0)</w:t>
      </w:r>
      <w:r>
        <w:rPr>
          <w:rFonts w:hint="eastAsia"/>
          <w:lang w:val="en-US" w:eastAsia="zh-CN"/>
        </w:rPr>
        <w:t>，</w:t>
      </w:r>
      <w:r w:rsidRPr="00EA1F5F">
        <w:rPr>
          <w:lang w:val="en-US" w:eastAsia="zh-CN"/>
        </w:rPr>
        <w:t xml:space="preserve"> </w:t>
      </w:r>
      <w:r w:rsidRPr="00EA1F5F">
        <w:rPr>
          <w:i/>
          <w:lang w:val="en-US" w:eastAsia="zh-CN"/>
        </w:rPr>
        <w:t>R</w:t>
      </w:r>
      <w:r w:rsidRPr="00EA1F5F">
        <w:rPr>
          <w:vertAlign w:val="subscript"/>
          <w:lang w:val="en-US" w:eastAsia="zh-CN"/>
        </w:rPr>
        <w:t>1</w:t>
      </w:r>
      <w:r w:rsidRPr="00EA1F5F">
        <w:rPr>
          <w:lang w:val="en-US" w:eastAsia="zh-CN"/>
        </w:rPr>
        <w:t xml:space="preserve"> </w:t>
      </w:r>
      <w:r>
        <w:rPr>
          <w:rFonts w:hint="eastAsia"/>
          <w:lang w:val="en-US" w:eastAsia="zh-CN"/>
        </w:rPr>
        <w:t>从</w:t>
      </w:r>
      <w:r w:rsidRPr="00EA1F5F">
        <w:rPr>
          <w:i/>
          <w:lang w:val="en-US" w:eastAsia="zh-CN"/>
        </w:rPr>
        <w:t>S</w:t>
      </w:r>
      <w:r w:rsidRPr="00EA1F5F">
        <w:rPr>
          <w:vertAlign w:val="subscript"/>
          <w:lang w:val="en-US" w:eastAsia="zh-CN"/>
        </w:rPr>
        <w:t>2</w:t>
      </w:r>
      <w:r w:rsidR="00DB272B">
        <w:rPr>
          <w:rFonts w:hint="eastAsia"/>
          <w:lang w:val="en-US" w:eastAsia="zh-CN"/>
        </w:rPr>
        <w:t>受</w:t>
      </w:r>
      <w:r>
        <w:rPr>
          <w:rFonts w:hint="eastAsia"/>
          <w:lang w:val="en-US" w:eastAsia="zh-CN"/>
        </w:rPr>
        <w:t>到的干扰在此示例中忽略不计。</w:t>
      </w:r>
    </w:p>
    <w:p w:rsidR="00072D39" w:rsidRDefault="00072D39" w:rsidP="008E5FB9">
      <w:pPr>
        <w:ind w:firstLineChars="200" w:firstLine="480"/>
        <w:rPr>
          <w:lang w:val="en-US" w:eastAsia="zh-CN"/>
        </w:rPr>
      </w:pPr>
      <w:r>
        <w:rPr>
          <w:lang w:val="en-US" w:eastAsia="zh-CN"/>
        </w:rPr>
        <w:br w:type="page"/>
      </w:r>
      <w:r>
        <w:rPr>
          <w:rFonts w:hint="eastAsia"/>
          <w:lang w:val="en-US" w:eastAsia="zh-CN"/>
        </w:rPr>
        <w:lastRenderedPageBreak/>
        <w:t>图</w:t>
      </w:r>
      <w:r>
        <w:rPr>
          <w:lang w:val="en-US" w:eastAsia="zh-CN"/>
        </w:rPr>
        <w:t>8</w:t>
      </w:r>
      <w:r>
        <w:rPr>
          <w:rFonts w:hint="eastAsia"/>
          <w:lang w:val="en-US" w:eastAsia="zh-CN"/>
        </w:rPr>
        <w:t>显示了在出现时变天线指向误差情况下随机变量</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 xml:space="preserve">(0) </w:t>
      </w:r>
      <w:r>
        <w:rPr>
          <w:rFonts w:hint="eastAsia"/>
          <w:lang w:val="en-US" w:eastAsia="zh-CN"/>
        </w:rPr>
        <w:t>和</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w:t>
      </w:r>
      <w:r>
        <w:rPr>
          <w:lang w:val="en-US"/>
        </w:rPr>
        <w:sym w:font="Symbol" w:char="F06A"/>
      </w:r>
      <w:r>
        <w:rPr>
          <w:lang w:val="en-US" w:eastAsia="zh-CN"/>
        </w:rPr>
        <w:t>)</w:t>
      </w:r>
      <w:r>
        <w:rPr>
          <w:rFonts w:hint="eastAsia"/>
          <w:lang w:val="en-US" w:eastAsia="zh-CN"/>
        </w:rPr>
        <w:t>的</w:t>
      </w:r>
      <w:r>
        <w:rPr>
          <w:rFonts w:hint="eastAsia"/>
          <w:lang w:val="en-US" w:eastAsia="zh-CN"/>
        </w:rPr>
        <w:t>cdf</w:t>
      </w:r>
      <w:r>
        <w:rPr>
          <w:rFonts w:hint="eastAsia"/>
          <w:lang w:val="en-US" w:eastAsia="zh-CN"/>
        </w:rPr>
        <w:t>。天线指向误差对应于附件</w:t>
      </w:r>
      <w:r>
        <w:rPr>
          <w:rFonts w:hint="eastAsia"/>
          <w:lang w:val="en-US" w:eastAsia="zh-CN"/>
        </w:rPr>
        <w:t>1</w:t>
      </w:r>
      <w:r>
        <w:rPr>
          <w:rFonts w:hint="eastAsia"/>
          <w:lang w:val="en-US" w:eastAsia="zh-CN"/>
        </w:rPr>
        <w:t>第</w:t>
      </w:r>
      <w:r>
        <w:rPr>
          <w:rFonts w:hint="eastAsia"/>
          <w:lang w:val="en-US" w:eastAsia="zh-CN"/>
        </w:rPr>
        <w:t>2</w:t>
      </w:r>
      <w:r>
        <w:rPr>
          <w:rFonts w:hint="eastAsia"/>
          <w:lang w:val="en-US" w:eastAsia="zh-CN"/>
        </w:rPr>
        <w:t>段探讨的</w:t>
      </w:r>
      <w:r w:rsidRPr="002A4B97">
        <w:rPr>
          <w:i/>
          <w:lang w:val="en-US" w:eastAsia="zh-CN"/>
        </w:rPr>
        <w:t>S</w:t>
      </w:r>
      <w:r w:rsidRPr="007820B4">
        <w:rPr>
          <w:rFonts w:ascii="Symbol" w:hAnsi="Symbol"/>
          <w:lang w:eastAsia="zh-CN"/>
        </w:rPr>
        <w:t></w:t>
      </w:r>
      <w:r w:rsidRPr="002A4B97">
        <w:rPr>
          <w:i/>
          <w:lang w:val="en-US" w:eastAsia="zh-CN"/>
        </w:rPr>
        <w:t>S</w:t>
      </w:r>
      <w:r>
        <w:rPr>
          <w:rFonts w:hint="eastAsia"/>
          <w:lang w:val="en-US" w:eastAsia="zh-CN"/>
        </w:rPr>
        <w:t>分布产生的方位角和仰角误差，其中分布参数为：</w:t>
      </w:r>
      <w:r>
        <w:rPr>
          <w:lang w:val="en-US"/>
        </w:rPr>
        <w:sym w:font="Symbol" w:char="F061"/>
      </w:r>
      <w:r>
        <w:rPr>
          <w:lang w:val="en-US" w:eastAsia="zh-CN"/>
        </w:rPr>
        <w:t xml:space="preserve"> = 1.5</w:t>
      </w:r>
      <w:r>
        <w:rPr>
          <w:rFonts w:hint="eastAsia"/>
          <w:lang w:val="en-US" w:eastAsia="zh-CN"/>
        </w:rPr>
        <w:t>，</w:t>
      </w:r>
      <w:r w:rsidRPr="002A4B97">
        <w:rPr>
          <w:i/>
          <w:lang w:val="en-US" w:eastAsia="zh-CN"/>
        </w:rPr>
        <w:t>c =</w:t>
      </w:r>
      <w:r w:rsidRPr="002A4B97">
        <w:rPr>
          <w:lang w:val="en-US" w:eastAsia="zh-CN"/>
        </w:rPr>
        <w:t> 0.35</w:t>
      </w:r>
      <w:r>
        <w:rPr>
          <w:lang w:val="en-US" w:eastAsia="zh-CN"/>
        </w:rPr>
        <w:t>º</w:t>
      </w:r>
      <w:r>
        <w:rPr>
          <w:rFonts w:hint="eastAsia"/>
          <w:lang w:val="en-US" w:eastAsia="zh-CN"/>
        </w:rPr>
        <w:t>。具体使用的天线增益图见等式</w:t>
      </w:r>
      <w:r w:rsidRPr="007B31BF">
        <w:rPr>
          <w:lang w:val="en-US" w:eastAsia="zh-CN"/>
        </w:rPr>
        <w:t>(23</w:t>
      </w:r>
      <w:r>
        <w:rPr>
          <w:lang w:val="en-US" w:eastAsia="zh-CN"/>
        </w:rPr>
        <w:t>)</w:t>
      </w:r>
      <w:r>
        <w:rPr>
          <w:rFonts w:hint="eastAsia"/>
          <w:lang w:val="en-US" w:eastAsia="zh-CN"/>
        </w:rPr>
        <w:t>，其中</w:t>
      </w:r>
      <w:r w:rsidRPr="007B31BF">
        <w:rPr>
          <w:i/>
          <w:lang w:val="en-US" w:eastAsia="zh-CN"/>
        </w:rPr>
        <w:t>n</w:t>
      </w:r>
      <w:r w:rsidRPr="007B31BF">
        <w:rPr>
          <w:lang w:val="en-US" w:eastAsia="zh-CN"/>
        </w:rPr>
        <w:t xml:space="preserve"> = 1</w:t>
      </w:r>
      <w:r>
        <w:rPr>
          <w:rFonts w:hint="eastAsia"/>
          <w:lang w:val="en-US" w:eastAsia="zh-CN"/>
        </w:rPr>
        <w:t>，</w:t>
      </w:r>
      <w:r w:rsidRPr="007B31BF">
        <w:rPr>
          <w:lang w:val="en-US" w:eastAsia="zh-CN"/>
        </w:rPr>
        <w:t xml:space="preserve"> </w:t>
      </w:r>
      <w:r w:rsidRPr="007B31BF">
        <w:rPr>
          <w:i/>
          <w:lang w:val="en-US" w:eastAsia="zh-CN"/>
        </w:rPr>
        <w:t>d </w:t>
      </w:r>
      <w:r w:rsidRPr="007B31BF">
        <w:rPr>
          <w:lang w:val="en-US" w:eastAsia="zh-CN"/>
        </w:rPr>
        <w:t>= 0.51</w:t>
      </w:r>
      <w:r>
        <w:rPr>
          <w:rFonts w:hint="eastAsia"/>
          <w:lang w:val="en-US" w:eastAsia="zh-CN"/>
        </w:rPr>
        <w:t>米。在此示例中，</w:t>
      </w:r>
      <w:r w:rsidR="00DB272B">
        <w:rPr>
          <w:rFonts w:hint="eastAsia"/>
          <w:lang w:val="en-US" w:eastAsia="zh-CN"/>
        </w:rPr>
        <w:t>从</w:t>
      </w:r>
      <w:r w:rsidRPr="007B31BF">
        <w:rPr>
          <w:i/>
          <w:lang w:val="en-US" w:eastAsia="zh-CN"/>
        </w:rPr>
        <w:t>T</w:t>
      </w:r>
      <w:r w:rsidRPr="007B31BF">
        <w:rPr>
          <w:vertAlign w:val="subscript"/>
          <w:lang w:val="en-US" w:eastAsia="zh-CN"/>
        </w:rPr>
        <w:t>2</w:t>
      </w:r>
      <w:r w:rsidRPr="007B31BF">
        <w:rPr>
          <w:lang w:val="en-US" w:eastAsia="zh-CN"/>
        </w:rPr>
        <w:t xml:space="preserve"> </w:t>
      </w:r>
      <w:r>
        <w:rPr>
          <w:rFonts w:hint="eastAsia"/>
          <w:lang w:val="en-US" w:eastAsia="zh-CN"/>
        </w:rPr>
        <w:t>至</w:t>
      </w:r>
      <w:r w:rsidRPr="007B31BF">
        <w:rPr>
          <w:i/>
          <w:lang w:val="en-US" w:eastAsia="zh-CN"/>
        </w:rPr>
        <w:t>S</w:t>
      </w:r>
      <w:r w:rsidRPr="007B31BF">
        <w:rPr>
          <w:vertAlign w:val="subscript"/>
          <w:lang w:val="en-US" w:eastAsia="zh-CN"/>
        </w:rPr>
        <w:t>1</w:t>
      </w:r>
      <w:r>
        <w:rPr>
          <w:rFonts w:ascii="Symbol" w:hAnsi="Symbol"/>
          <w:lang w:eastAsia="zh-CN"/>
        </w:rPr>
        <w:t>的离轴角</w:t>
      </w:r>
      <w:r w:rsidR="00DB272B" w:rsidRPr="007820B4">
        <w:rPr>
          <w:rFonts w:ascii="Symbol" w:hAnsi="Symbol"/>
          <w:lang w:eastAsia="zh-CN"/>
        </w:rPr>
        <w:t></w:t>
      </w:r>
      <w:r>
        <w:rPr>
          <w:rFonts w:ascii="Symbol" w:hAnsi="Symbol"/>
          <w:lang w:eastAsia="zh-CN"/>
        </w:rPr>
        <w:t>为</w:t>
      </w:r>
      <w:r w:rsidRPr="007B31BF">
        <w:rPr>
          <w:lang w:val="en-US" w:eastAsia="zh-CN"/>
        </w:rPr>
        <w:t>2.22º</w:t>
      </w:r>
      <w:r>
        <w:rPr>
          <w:rFonts w:hint="eastAsia"/>
          <w:lang w:val="en-US" w:eastAsia="zh-CN"/>
        </w:rPr>
        <w:t>，相应的</w:t>
      </w:r>
      <w:r w:rsidR="00DB272B">
        <w:rPr>
          <w:rFonts w:hint="eastAsia"/>
          <w:lang w:val="en-US" w:eastAsia="zh-CN"/>
        </w:rPr>
        <w:t>归一化</w:t>
      </w:r>
      <w:r>
        <w:rPr>
          <w:rFonts w:hint="eastAsia"/>
          <w:lang w:val="en-US" w:eastAsia="zh-CN"/>
        </w:rPr>
        <w:t>天线增益</w:t>
      </w:r>
      <w:r w:rsidRPr="007B31BF">
        <w:rPr>
          <w:i/>
          <w:iCs/>
          <w:lang w:val="en-US" w:eastAsia="zh-CN"/>
        </w:rPr>
        <w:t>G</w:t>
      </w:r>
      <w:r w:rsidRPr="007B31BF">
        <w:rPr>
          <w:vertAlign w:val="subscript"/>
          <w:lang w:val="en-US" w:eastAsia="zh-CN"/>
        </w:rPr>
        <w:t>2</w:t>
      </w:r>
      <w:r w:rsidRPr="007B31BF">
        <w:rPr>
          <w:lang w:val="en-US" w:eastAsia="zh-CN"/>
        </w:rPr>
        <w:t xml:space="preserve"> (</w:t>
      </w:r>
      <w:r>
        <w:sym w:font="Symbol" w:char="F06A"/>
      </w:r>
      <w:r w:rsidRPr="007B31BF">
        <w:rPr>
          <w:lang w:val="en-US" w:eastAsia="zh-CN"/>
        </w:rPr>
        <w:t xml:space="preserve">) </w:t>
      </w:r>
      <w:r>
        <w:rPr>
          <w:lang w:val="en-US" w:eastAsia="zh-CN"/>
        </w:rPr>
        <w:t>= – 6.7 dB</w:t>
      </w:r>
      <w:r>
        <w:rPr>
          <w:rFonts w:hint="eastAsia"/>
          <w:lang w:val="en-US" w:eastAsia="zh-CN"/>
        </w:rPr>
        <w:t>。该图显示了在出现天线指向误差时</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w:t>
      </w:r>
      <w:r>
        <w:rPr>
          <w:lang w:val="en-US"/>
        </w:rPr>
        <w:sym w:font="Symbol" w:char="F06A"/>
      </w:r>
      <w:r>
        <w:rPr>
          <w:lang w:val="en-US" w:eastAsia="zh-CN"/>
        </w:rPr>
        <w:t>)</w:t>
      </w:r>
      <w:r>
        <w:rPr>
          <w:rFonts w:hint="eastAsia"/>
          <w:lang w:val="en-US" w:eastAsia="zh-CN"/>
        </w:rPr>
        <w:t>的浮动情况。请注意，与静态情况相比，当</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w:t>
      </w:r>
      <w:r>
        <w:rPr>
          <w:lang w:val="en-US"/>
        </w:rPr>
        <w:sym w:font="Symbol" w:char="F06A"/>
      </w:r>
      <w:r>
        <w:rPr>
          <w:lang w:val="en-US" w:eastAsia="zh-CN"/>
        </w:rPr>
        <w:t xml:space="preserve">) &gt; </w:t>
      </w:r>
      <w:r w:rsidRPr="002A4B97">
        <w:rPr>
          <w:i/>
          <w:iCs/>
          <w:lang w:val="en-US" w:eastAsia="zh-CN"/>
        </w:rPr>
        <w:t>G</w:t>
      </w:r>
      <w:r>
        <w:rPr>
          <w:vertAlign w:val="subscript"/>
          <w:lang w:val="en-US" w:eastAsia="zh-CN"/>
        </w:rPr>
        <w:t xml:space="preserve">2 </w:t>
      </w:r>
      <w:r>
        <w:rPr>
          <w:lang w:val="en-US" w:eastAsia="zh-CN"/>
        </w:rPr>
        <w:t>(</w:t>
      </w:r>
      <w:r>
        <w:rPr>
          <w:lang w:val="en-US"/>
        </w:rPr>
        <w:sym w:font="Symbol" w:char="F06A"/>
      </w:r>
      <w:r>
        <w:rPr>
          <w:lang w:val="en-US" w:eastAsia="zh-CN"/>
        </w:rPr>
        <w:t xml:space="preserve">) </w:t>
      </w:r>
      <w:r>
        <w:rPr>
          <w:rFonts w:hint="eastAsia"/>
          <w:lang w:val="en-US" w:eastAsia="zh-CN"/>
        </w:rPr>
        <w:t>时，对</w:t>
      </w:r>
      <w:r w:rsidRPr="00AD19FA">
        <w:rPr>
          <w:i/>
          <w:lang w:val="en-US" w:eastAsia="zh-CN"/>
        </w:rPr>
        <w:t>S</w:t>
      </w:r>
      <w:r w:rsidRPr="00AD19FA">
        <w:rPr>
          <w:vertAlign w:val="subscript"/>
          <w:lang w:val="en-US" w:eastAsia="zh-CN"/>
        </w:rPr>
        <w:t>1</w:t>
      </w:r>
      <w:r w:rsidRPr="00AD19FA">
        <w:rPr>
          <w:lang w:val="en-US" w:eastAsia="zh-CN"/>
        </w:rPr>
        <w:t xml:space="preserve"> </w:t>
      </w:r>
      <w:r>
        <w:rPr>
          <w:rFonts w:hint="eastAsia"/>
          <w:lang w:val="en-US" w:eastAsia="zh-CN"/>
        </w:rPr>
        <w:t>的干扰将增加，而</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w:t>
      </w:r>
      <w:r>
        <w:rPr>
          <w:lang w:val="en-US" w:eastAsia="zh-CN"/>
        </w:rPr>
        <w:t>(</w:t>
      </w:r>
      <w:r>
        <w:rPr>
          <w:lang w:val="en-US"/>
        </w:rPr>
        <w:sym w:font="Symbol" w:char="F06A"/>
      </w:r>
      <w:r>
        <w:rPr>
          <w:lang w:val="en-US" w:eastAsia="zh-CN"/>
        </w:rPr>
        <w:t xml:space="preserve">) &lt; </w:t>
      </w:r>
      <w:r w:rsidRPr="002A4B97">
        <w:rPr>
          <w:i/>
          <w:iCs/>
          <w:lang w:val="en-US" w:eastAsia="zh-CN"/>
        </w:rPr>
        <w:t>G</w:t>
      </w:r>
      <w:r>
        <w:rPr>
          <w:vertAlign w:val="subscript"/>
          <w:lang w:val="en-US" w:eastAsia="zh-CN"/>
        </w:rPr>
        <w:t xml:space="preserve">2 </w:t>
      </w:r>
      <w:r>
        <w:rPr>
          <w:lang w:val="en-US" w:eastAsia="zh-CN"/>
        </w:rPr>
        <w:t>(</w:t>
      </w:r>
      <w:r>
        <w:rPr>
          <w:lang w:val="en-US"/>
        </w:rPr>
        <w:sym w:font="Symbol" w:char="F06A"/>
      </w:r>
      <w:r>
        <w:rPr>
          <w:lang w:val="en-US" w:eastAsia="zh-CN"/>
        </w:rPr>
        <w:t>)</w:t>
      </w:r>
      <w:r>
        <w:rPr>
          <w:rFonts w:hint="eastAsia"/>
          <w:lang w:val="en-US" w:eastAsia="zh-CN"/>
        </w:rPr>
        <w:t>时，则降低。</w:t>
      </w:r>
    </w:p>
    <w:p w:rsidR="00072D39" w:rsidRPr="00556CCC" w:rsidRDefault="00072D39" w:rsidP="00072D39">
      <w:pPr>
        <w:pStyle w:val="FigureNo"/>
        <w:rPr>
          <w:lang w:val="en-US" w:eastAsia="zh-CN"/>
        </w:rPr>
      </w:pPr>
      <w:r>
        <w:rPr>
          <w:rFonts w:hint="eastAsia"/>
          <w:lang w:val="en-US" w:eastAsia="zh-CN"/>
        </w:rPr>
        <w:t>图</w:t>
      </w:r>
      <w:r w:rsidRPr="00556CCC">
        <w:rPr>
          <w:lang w:val="en-US" w:eastAsia="zh-CN"/>
        </w:rPr>
        <w:t>8</w:t>
      </w:r>
    </w:p>
    <w:p w:rsidR="00072D39" w:rsidRPr="00556CCC" w:rsidRDefault="00DB272B" w:rsidP="00DB272B">
      <w:pPr>
        <w:pStyle w:val="Figuretitle"/>
        <w:rPr>
          <w:lang w:val="en-US" w:eastAsia="zh-CN"/>
        </w:rPr>
      </w:pPr>
      <w:r>
        <w:rPr>
          <w:rFonts w:hint="eastAsia"/>
          <w:lang w:val="en-US" w:eastAsia="zh-CN"/>
        </w:rPr>
        <w:t>归一化</w:t>
      </w:r>
      <w:r w:rsidR="00072D39">
        <w:rPr>
          <w:rFonts w:hint="eastAsia"/>
          <w:lang w:val="en-US" w:eastAsia="zh-CN"/>
        </w:rPr>
        <w:t>天线增益，</w:t>
      </w:r>
      <w:r w:rsidR="00072D39" w:rsidRPr="002A4B97">
        <w:rPr>
          <w:i/>
          <w:iCs/>
          <w:lang w:val="en-US" w:eastAsia="zh-CN"/>
        </w:rPr>
        <w:t>G</w:t>
      </w:r>
      <w:r w:rsidR="00072D39">
        <w:rPr>
          <w:vertAlign w:val="subscript"/>
          <w:lang w:val="en-US" w:eastAsia="zh-CN"/>
        </w:rPr>
        <w:t>2,</w:t>
      </w:r>
      <w:r w:rsidR="00072D39" w:rsidRPr="002A4B97">
        <w:rPr>
          <w:i/>
          <w:iCs/>
          <w:vertAlign w:val="subscript"/>
          <w:lang w:val="en-US" w:eastAsia="zh-CN"/>
        </w:rPr>
        <w:t>t</w:t>
      </w:r>
      <w:r w:rsidR="00072D39">
        <w:rPr>
          <w:vertAlign w:val="subscript"/>
          <w:lang w:val="en-US" w:eastAsia="zh-CN"/>
        </w:rPr>
        <w:t xml:space="preserve"> </w:t>
      </w:r>
      <w:r w:rsidR="00072D39">
        <w:rPr>
          <w:lang w:val="en-US" w:eastAsia="zh-CN"/>
        </w:rPr>
        <w:t>(0)</w:t>
      </w:r>
      <w:r w:rsidR="00072D39">
        <w:rPr>
          <w:rFonts w:ascii="SimSun" w:hAnsi="SimSun" w:hint="eastAsia"/>
          <w:lang w:val="en-US" w:eastAsia="zh-CN"/>
        </w:rPr>
        <w:t>和</w:t>
      </w:r>
      <w:r w:rsidR="00072D39" w:rsidRPr="002A4B97">
        <w:rPr>
          <w:i/>
          <w:iCs/>
          <w:lang w:val="en-US" w:eastAsia="zh-CN"/>
        </w:rPr>
        <w:t>G</w:t>
      </w:r>
      <w:r w:rsidR="00072D39">
        <w:rPr>
          <w:vertAlign w:val="subscript"/>
          <w:lang w:val="en-US" w:eastAsia="zh-CN"/>
        </w:rPr>
        <w:t>2,</w:t>
      </w:r>
      <w:r w:rsidR="00072D39" w:rsidRPr="002A4B97">
        <w:rPr>
          <w:i/>
          <w:iCs/>
          <w:vertAlign w:val="subscript"/>
          <w:lang w:val="en-US" w:eastAsia="zh-CN"/>
        </w:rPr>
        <w:t>t</w:t>
      </w:r>
      <w:r w:rsidR="00072D39">
        <w:rPr>
          <w:vertAlign w:val="subscript"/>
          <w:lang w:val="en-US" w:eastAsia="zh-CN"/>
        </w:rPr>
        <w:t xml:space="preserve"> </w:t>
      </w:r>
      <w:r w:rsidR="00072D39">
        <w:rPr>
          <w:lang w:val="en-US" w:eastAsia="zh-CN"/>
        </w:rPr>
        <w:t>(</w:t>
      </w:r>
      <w:r w:rsidR="00072D39">
        <w:rPr>
          <w:lang w:val="en-US"/>
        </w:rPr>
        <w:sym w:font="Symbol" w:char="F06A"/>
      </w:r>
      <w:r w:rsidR="00072D39">
        <w:rPr>
          <w:lang w:val="en-US" w:eastAsia="zh-CN"/>
        </w:rPr>
        <w:t xml:space="preserve">) </w:t>
      </w:r>
      <w:r w:rsidR="00072D39">
        <w:rPr>
          <w:rFonts w:hint="eastAsia"/>
          <w:lang w:val="en-US" w:eastAsia="zh-CN"/>
        </w:rPr>
        <w:t>在出现时变天线指向误差时</w:t>
      </w:r>
      <w:r>
        <w:rPr>
          <w:lang w:val="en-US" w:eastAsia="zh-CN"/>
        </w:rPr>
        <w:br/>
      </w:r>
      <w:r w:rsidR="00072D39">
        <w:rPr>
          <w:rFonts w:hint="eastAsia"/>
          <w:lang w:val="en-US" w:eastAsia="zh-CN"/>
        </w:rPr>
        <w:t>（</w:t>
      </w:r>
      <w:r w:rsidR="00072D39" w:rsidRPr="00556CCC">
        <w:rPr>
          <w:i/>
          <w:lang w:val="en-US" w:eastAsia="zh-CN"/>
        </w:rPr>
        <w:t>T</w:t>
      </w:r>
      <w:r w:rsidR="00072D39" w:rsidRPr="00556CCC">
        <w:rPr>
          <w:vertAlign w:val="subscript"/>
          <w:lang w:val="en-US" w:eastAsia="zh-CN"/>
        </w:rPr>
        <w:t>2</w:t>
      </w:r>
      <w:r w:rsidR="00072D39" w:rsidRPr="00851682">
        <w:rPr>
          <w:i/>
          <w:lang w:val="en-US" w:eastAsia="zh-CN"/>
        </w:rPr>
        <w:t xml:space="preserve"> </w:t>
      </w:r>
      <w:r w:rsidR="00072D39" w:rsidRPr="00851682">
        <w:rPr>
          <w:rFonts w:hint="eastAsia"/>
          <w:iCs/>
          <w:lang w:val="en-US" w:eastAsia="zh-CN"/>
        </w:rPr>
        <w:t>位于土耳其安卡拉</w:t>
      </w:r>
      <w:r w:rsidR="00072D39">
        <w:rPr>
          <w:rFonts w:hint="eastAsia"/>
          <w:lang w:val="en-US" w:eastAsia="zh-CN"/>
        </w:rPr>
        <w:t>）</w:t>
      </w:r>
      <w:r>
        <w:rPr>
          <w:rFonts w:hint="eastAsia"/>
          <w:lang w:val="en-US" w:eastAsia="zh-CN"/>
        </w:rPr>
        <w:t>的</w:t>
      </w:r>
      <w:r w:rsidRPr="00556CCC">
        <w:rPr>
          <w:lang w:val="en-US" w:eastAsia="zh-CN"/>
        </w:rPr>
        <w:t>cdf</w:t>
      </w:r>
    </w:p>
    <w:p w:rsidR="00072D39" w:rsidRDefault="00170432" w:rsidP="00072D39">
      <w:pPr>
        <w:pStyle w:val="Figure"/>
        <w:rPr>
          <w:lang w:eastAsia="zh-CN"/>
        </w:rPr>
      </w:pPr>
      <w:r>
        <w:object w:dxaOrig="7550" w:dyaOrig="4556">
          <v:shape id="_x0000_i1176" type="#_x0000_t75" style="width:378pt;height:227.25pt" o:ole="">
            <v:imagedata r:id="rId307" o:title=""/>
          </v:shape>
          <o:OLEObject Type="Embed" ProgID="CorelDRAW.Graphic.14" ShapeID="_x0000_i1176" DrawAspect="Content" ObjectID="_1354546229" r:id="rId308"/>
        </w:object>
      </w:r>
    </w:p>
    <w:p w:rsidR="00072D39" w:rsidRDefault="00072D39" w:rsidP="00072D39">
      <w:pPr>
        <w:rPr>
          <w:lang w:val="en-US" w:eastAsia="zh-CN"/>
        </w:rPr>
      </w:pPr>
    </w:p>
    <w:p w:rsidR="00072D39" w:rsidRPr="002D4DBF" w:rsidRDefault="00072D39" w:rsidP="004723E1">
      <w:pPr>
        <w:ind w:firstLineChars="200" w:firstLine="480"/>
        <w:rPr>
          <w:lang w:val="en-US" w:eastAsia="zh-CN"/>
        </w:rPr>
      </w:pPr>
      <w:r>
        <w:rPr>
          <w:rFonts w:hint="eastAsia"/>
          <w:lang w:val="en-US" w:eastAsia="zh-CN"/>
        </w:rPr>
        <w:t>图</w:t>
      </w:r>
      <w:r w:rsidRPr="002568C5">
        <w:rPr>
          <w:lang w:eastAsia="zh-CN"/>
        </w:rPr>
        <w:t>9</w:t>
      </w:r>
      <w:r>
        <w:rPr>
          <w:rFonts w:hint="eastAsia"/>
          <w:lang w:val="en-US" w:eastAsia="zh-CN"/>
        </w:rPr>
        <w:t>显示</w:t>
      </w:r>
      <w:r w:rsidR="004723E1">
        <w:rPr>
          <w:rFonts w:hint="eastAsia"/>
          <w:lang w:val="en-US" w:eastAsia="zh-CN"/>
        </w:rPr>
        <w:t>了不同</w:t>
      </w:r>
      <w:r>
        <w:rPr>
          <w:rFonts w:hint="eastAsia"/>
          <w:lang w:val="en-US" w:eastAsia="zh-CN"/>
        </w:rPr>
        <w:t>天线视轴</w:t>
      </w:r>
      <w:r w:rsidRPr="002568C5">
        <w:rPr>
          <w:lang w:eastAsia="zh-CN"/>
        </w:rPr>
        <w:t>e.i.r.p.</w:t>
      </w:r>
      <w:r>
        <w:rPr>
          <w:rFonts w:hint="eastAsia"/>
          <w:lang w:val="en-US" w:eastAsia="zh-CN"/>
        </w:rPr>
        <w:t>密度值</w:t>
      </w:r>
      <w:r w:rsidR="004723E1">
        <w:rPr>
          <w:rFonts w:hint="eastAsia"/>
          <w:lang w:val="en-US" w:eastAsia="zh-CN"/>
        </w:rPr>
        <w:t>的</w:t>
      </w:r>
      <w:r w:rsidR="00170432">
        <w:rPr>
          <w:noProof/>
          <w:position w:val="-10"/>
          <w:lang w:val="en-GB" w:eastAsia="zh-CN"/>
        </w:rPr>
        <w:drawing>
          <wp:inline distT="0" distB="0" distL="0" distR="0">
            <wp:extent cx="466725" cy="200025"/>
            <wp:effectExtent l="19050" t="0" r="9525" b="0"/>
            <wp:docPr id="2"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09" cstate="print"/>
                    <a:srcRect/>
                    <a:stretch>
                      <a:fillRect/>
                    </a:stretch>
                  </pic:blipFill>
                  <pic:spPr bwMode="auto">
                    <a:xfrm>
                      <a:off x="0" y="0"/>
                      <a:ext cx="466725" cy="200025"/>
                    </a:xfrm>
                    <a:prstGeom prst="rect">
                      <a:avLst/>
                    </a:prstGeom>
                    <a:solidFill>
                      <a:srgbClr val="FFFFFF"/>
                    </a:solidFill>
                    <a:ln w="9525">
                      <a:noFill/>
                      <a:miter lim="800000"/>
                      <a:headEnd/>
                      <a:tailEnd/>
                    </a:ln>
                  </pic:spPr>
                </pic:pic>
              </a:graphicData>
            </a:graphic>
          </wp:inline>
        </w:drawing>
      </w:r>
      <w:r>
        <w:rPr>
          <w:rFonts w:hint="eastAsia"/>
          <w:lang w:eastAsia="zh-CN"/>
        </w:rPr>
        <w:t>。</w:t>
      </w:r>
      <w:r>
        <w:rPr>
          <w:rFonts w:hint="eastAsia"/>
          <w:lang w:val="en-US" w:eastAsia="zh-CN"/>
        </w:rPr>
        <w:t>在此示例中，衰</w:t>
      </w:r>
      <w:r w:rsidR="004723E1">
        <w:rPr>
          <w:rFonts w:hint="eastAsia"/>
          <w:lang w:val="en-US" w:eastAsia="zh-CN"/>
        </w:rPr>
        <w:t>变</w:t>
      </w:r>
      <w:r>
        <w:rPr>
          <w:rFonts w:hint="eastAsia"/>
          <w:lang w:val="en-US" w:eastAsia="zh-CN"/>
        </w:rPr>
        <w:t>变量</w:t>
      </w:r>
      <w:r w:rsidRPr="007820B4">
        <w:rPr>
          <w:position w:val="-10"/>
        </w:rPr>
        <w:object w:dxaOrig="280" w:dyaOrig="360">
          <v:shape id="_x0000_i1177" type="#_x0000_t75" style="width:14.25pt;height:18pt" o:ole="">
            <v:imagedata r:id="rId310" o:title=""/>
          </v:shape>
          <o:OLEObject Type="Embed" ProgID="Equation.DSMT4" ShapeID="_x0000_i1177" DrawAspect="Content" ObjectID="_1354546230" r:id="rId311"/>
        </w:object>
      </w:r>
      <w:r>
        <w:rPr>
          <w:rFonts w:hint="eastAsia"/>
          <w:lang w:eastAsia="zh-CN"/>
        </w:rPr>
        <w:t>和</w:t>
      </w:r>
      <w:r w:rsidRPr="007820B4">
        <w:rPr>
          <w:position w:val="-10"/>
        </w:rPr>
        <w:object w:dxaOrig="280" w:dyaOrig="360">
          <v:shape id="_x0000_i1178" type="#_x0000_t75" style="width:14.25pt;height:18pt" o:ole="">
            <v:imagedata r:id="rId312" o:title=""/>
          </v:shape>
          <o:OLEObject Type="Embed" ProgID="Equation.DSMT4" ShapeID="_x0000_i1178" DrawAspect="Content" ObjectID="_1354546231" r:id="rId313"/>
        </w:object>
      </w:r>
      <w:r>
        <w:rPr>
          <w:rFonts w:hint="eastAsia"/>
          <w:lang w:eastAsia="zh-CN"/>
        </w:rPr>
        <w:t>如等式</w:t>
      </w:r>
      <w:r w:rsidRPr="002568C5">
        <w:rPr>
          <w:lang w:eastAsia="zh-CN"/>
        </w:rPr>
        <w:t>(19</w:t>
      </w:r>
      <w:r>
        <w:rPr>
          <w:lang w:eastAsia="zh-CN"/>
        </w:rPr>
        <w:t>)</w:t>
      </w:r>
      <w:r>
        <w:rPr>
          <w:rFonts w:hint="eastAsia"/>
          <w:lang w:eastAsia="zh-CN"/>
        </w:rPr>
        <w:t>和</w:t>
      </w:r>
      <w:r w:rsidRPr="002568C5">
        <w:rPr>
          <w:lang w:eastAsia="zh-CN"/>
        </w:rPr>
        <w:t>(27)</w:t>
      </w:r>
      <w:r>
        <w:rPr>
          <w:rFonts w:hint="eastAsia"/>
          <w:lang w:eastAsia="zh-CN"/>
        </w:rPr>
        <w:t>的蒙特卡洛（</w:t>
      </w:r>
      <w:r w:rsidRPr="002568C5">
        <w:rPr>
          <w:lang w:eastAsia="zh-CN"/>
        </w:rPr>
        <w:t>Monte-Carlo</w:t>
      </w:r>
      <w:r>
        <w:rPr>
          <w:rFonts w:hint="eastAsia"/>
          <w:lang w:eastAsia="zh-CN"/>
        </w:rPr>
        <w:t>）仿真用来确定概率</w:t>
      </w:r>
      <w:r w:rsidRPr="007820B4">
        <w:rPr>
          <w:position w:val="-12"/>
        </w:rPr>
        <w:object w:dxaOrig="1540" w:dyaOrig="380">
          <v:shape id="_x0000_i1179" type="#_x0000_t75" style="width:77.25pt;height:18.75pt" o:ole="">
            <v:imagedata r:id="rId314" o:title=""/>
          </v:shape>
          <o:OLEObject Type="Embed" ProgID="Equation.DSMT4" ShapeID="_x0000_i1179" DrawAspect="Content" ObjectID="_1354546232" r:id="rId315"/>
        </w:object>
      </w:r>
      <w:r>
        <w:rPr>
          <w:rFonts w:hint="eastAsia"/>
          <w:lang w:eastAsia="zh-CN"/>
        </w:rPr>
        <w:t>。在此示例中，为方便示</w:t>
      </w:r>
      <w:r w:rsidR="004723E1">
        <w:rPr>
          <w:rFonts w:hint="eastAsia"/>
          <w:lang w:eastAsia="zh-CN"/>
        </w:rPr>
        <w:t>意</w:t>
      </w:r>
      <w:r>
        <w:rPr>
          <w:rFonts w:hint="eastAsia"/>
          <w:lang w:eastAsia="zh-CN"/>
        </w:rPr>
        <w:t>，考虑了</w:t>
      </w:r>
      <w:r>
        <w:rPr>
          <w:lang w:val="en-US" w:eastAsia="zh-CN"/>
        </w:rPr>
        <w:t>98%</w:t>
      </w:r>
      <w:r>
        <w:rPr>
          <w:rFonts w:hint="eastAsia"/>
          <w:lang w:val="en-US" w:eastAsia="zh-CN"/>
        </w:rPr>
        <w:t>的链路可用性条件。如第</w:t>
      </w:r>
      <w:r>
        <w:rPr>
          <w:rFonts w:hint="eastAsia"/>
          <w:lang w:val="en-US" w:eastAsia="zh-CN"/>
        </w:rPr>
        <w:t>2</w:t>
      </w:r>
      <w:r w:rsidR="004723E1">
        <w:rPr>
          <w:rFonts w:hint="eastAsia"/>
          <w:lang w:val="en-US" w:eastAsia="zh-CN"/>
        </w:rPr>
        <w:t>节</w:t>
      </w:r>
      <w:r>
        <w:rPr>
          <w:rFonts w:hint="eastAsia"/>
          <w:lang w:val="en-US" w:eastAsia="zh-CN"/>
        </w:rPr>
        <w:t>所述，这是为保护邻接卫星提出的输入要求，因此</w:t>
      </w:r>
      <w:r w:rsidR="004723E1">
        <w:rPr>
          <w:rFonts w:hint="eastAsia"/>
          <w:lang w:val="en-US" w:eastAsia="zh-CN"/>
        </w:rPr>
        <w:t>对于</w:t>
      </w:r>
      <w:r>
        <w:rPr>
          <w:rFonts w:hint="eastAsia"/>
          <w:lang w:val="en-US" w:eastAsia="zh-CN"/>
        </w:rPr>
        <w:t>此示例，</w:t>
      </w:r>
      <w:r w:rsidRPr="00AD19FA">
        <w:rPr>
          <w:i/>
          <w:lang w:val="en-US" w:eastAsia="zh-CN"/>
        </w:rPr>
        <w:t>p</w:t>
      </w:r>
      <w:r w:rsidRPr="00AD19FA">
        <w:rPr>
          <w:i/>
          <w:vertAlign w:val="subscript"/>
          <w:lang w:val="en-US" w:eastAsia="zh-CN"/>
        </w:rPr>
        <w:t>i</w:t>
      </w:r>
      <w:r>
        <w:rPr>
          <w:lang w:val="en-US" w:eastAsia="zh-CN"/>
        </w:rPr>
        <w:t>% = 2%</w:t>
      </w:r>
      <w:r>
        <w:rPr>
          <w:rFonts w:hint="eastAsia"/>
          <w:lang w:val="en-US" w:eastAsia="zh-CN"/>
        </w:rPr>
        <w:t>。假设链路不可用性的</w:t>
      </w:r>
      <w:r w:rsidRPr="00AD19FA">
        <w:rPr>
          <w:lang w:val="en-US" w:eastAsia="zh-CN"/>
        </w:rPr>
        <w:t xml:space="preserve">90% </w:t>
      </w:r>
      <w:r w:rsidRPr="00951FD0">
        <w:rPr>
          <w:lang w:val="en-US" w:eastAsia="zh-CN"/>
        </w:rPr>
        <w:t>(</w:t>
      </w:r>
      <w:r>
        <w:rPr>
          <w:i/>
          <w:iCs/>
          <w:lang w:val="en-US" w:eastAsia="zh-CN"/>
        </w:rPr>
        <w:t>T</w:t>
      </w:r>
      <w:r>
        <w:rPr>
          <w:i/>
          <w:iCs/>
          <w:vertAlign w:val="subscript"/>
          <w:lang w:val="en-US" w:eastAsia="zh-CN"/>
        </w:rPr>
        <w:t>allow</w:t>
      </w:r>
      <w:r w:rsidRPr="00AD19FA">
        <w:rPr>
          <w:lang w:val="en-US" w:eastAsia="zh-CN"/>
        </w:rPr>
        <w:t>% = 10%)</w:t>
      </w:r>
      <w:r>
        <w:rPr>
          <w:rFonts w:hint="eastAsia"/>
          <w:lang w:val="en-US" w:eastAsia="zh-CN"/>
        </w:rPr>
        <w:t>被分配给雨衰和静态干扰，</w:t>
      </w:r>
      <w:r w:rsidR="004723E1">
        <w:rPr>
          <w:rFonts w:hint="eastAsia"/>
          <w:lang w:val="en-US" w:eastAsia="zh-CN"/>
        </w:rPr>
        <w:t>即</w:t>
      </w:r>
      <w:r w:rsidRPr="001E4E47">
        <w:rPr>
          <w:lang w:val="en-US" w:eastAsia="zh-CN"/>
        </w:rPr>
        <w:t xml:space="preserve">(1 </w:t>
      </w:r>
      <w:r>
        <w:rPr>
          <w:lang w:val="en-US" w:eastAsia="zh-CN"/>
        </w:rPr>
        <w:t xml:space="preserve">– </w:t>
      </w:r>
      <w:r>
        <w:rPr>
          <w:i/>
          <w:iCs/>
          <w:lang w:val="en-US" w:eastAsia="zh-CN"/>
        </w:rPr>
        <w:t>P</w:t>
      </w:r>
      <w:r>
        <w:rPr>
          <w:i/>
          <w:iCs/>
          <w:vertAlign w:val="subscript"/>
          <w:lang w:val="en-US" w:eastAsia="zh-CN"/>
        </w:rPr>
        <w:t xml:space="preserve">s </w:t>
      </w:r>
      <w:r w:rsidRPr="001E4E47">
        <w:rPr>
          <w:lang w:val="en-US" w:eastAsia="zh-CN"/>
        </w:rPr>
        <w:t>(</w:t>
      </w:r>
      <w:r w:rsidRPr="000321AC">
        <w:rPr>
          <w:position w:val="-4"/>
        </w:rPr>
        <w:object w:dxaOrig="200" w:dyaOrig="320">
          <v:shape id="_x0000_i1180" type="#_x0000_t75" style="width:9.75pt;height:15.75pt" o:ole="" o:allowoverlap="f">
            <v:imagedata r:id="rId316" o:title=""/>
          </v:shape>
          <o:OLEObject Type="Embed" ProgID="Equation.3" ShapeID="_x0000_i1180" DrawAspect="Content" ObjectID="_1354546233" r:id="rId317"/>
        </w:object>
      </w:r>
      <w:r w:rsidRPr="001E4E47">
        <w:rPr>
          <w:lang w:val="en-US" w:eastAsia="zh-CN"/>
        </w:rPr>
        <w:t>)) =</w:t>
      </w:r>
      <w:r>
        <w:rPr>
          <w:lang w:val="en-US" w:eastAsia="zh-CN"/>
        </w:rPr>
        <w:t xml:space="preserve"> (1 – 0.98) </w:t>
      </w:r>
      <w:r>
        <w:rPr>
          <w:lang w:val="en-US"/>
        </w:rPr>
        <w:sym w:font="Symbol" w:char="F0B4"/>
      </w:r>
      <w:r>
        <w:rPr>
          <w:lang w:val="en-US" w:eastAsia="zh-CN"/>
        </w:rPr>
        <w:t xml:space="preserve"> 90%</w:t>
      </w:r>
      <w:r>
        <w:rPr>
          <w:rFonts w:hint="eastAsia"/>
          <w:lang w:val="en-US" w:eastAsia="zh-CN"/>
        </w:rPr>
        <w:t>。满足上述要求的相应衰减余度为</w:t>
      </w:r>
      <w:r w:rsidRPr="00AD19FA">
        <w:rPr>
          <w:lang w:val="en-US" w:eastAsia="zh-CN"/>
        </w:rPr>
        <w:t xml:space="preserve"> </w:t>
      </w:r>
      <w:r w:rsidRPr="004B4997">
        <w:rPr>
          <w:position w:val="-14"/>
        </w:rPr>
        <w:object w:dxaOrig="639" w:dyaOrig="420">
          <v:shape id="_x0000_i1181" type="#_x0000_t75" style="width:32.25pt;height:21.75pt" o:ole="">
            <v:imagedata r:id="rId318" o:title=""/>
          </v:shape>
          <o:OLEObject Type="Embed" ProgID="Equation.3" ShapeID="_x0000_i1181" DrawAspect="Content" ObjectID="_1354546234" r:id="rId319"/>
        </w:object>
      </w:r>
      <w:r>
        <w:rPr>
          <w:rFonts w:hint="eastAsia"/>
          <w:lang w:val="en-US" w:eastAsia="zh-CN"/>
        </w:rPr>
        <w:t>得到确定，</w:t>
      </w:r>
      <w:r w:rsidR="004723E1">
        <w:rPr>
          <w:rFonts w:hint="eastAsia"/>
          <w:lang w:val="en-US" w:eastAsia="zh-CN"/>
        </w:rPr>
        <w:t>从而得到</w:t>
      </w:r>
      <w:r>
        <w:rPr>
          <w:lang w:val="en-US" w:eastAsia="zh-CN"/>
        </w:rPr>
        <w:t xml:space="preserve">(1 – </w:t>
      </w:r>
      <w:r>
        <w:rPr>
          <w:i/>
          <w:iCs/>
          <w:lang w:val="en-US" w:eastAsia="zh-CN"/>
        </w:rPr>
        <w:t>P</w:t>
      </w:r>
      <w:r>
        <w:rPr>
          <w:i/>
          <w:iCs/>
          <w:vertAlign w:val="subscript"/>
          <w:lang w:val="en-US" w:eastAsia="zh-CN"/>
        </w:rPr>
        <w:t>s</w:t>
      </w:r>
      <w:r>
        <w:rPr>
          <w:i/>
          <w:iCs/>
          <w:lang w:val="en-US" w:eastAsia="zh-CN"/>
        </w:rPr>
        <w:t xml:space="preserve"> </w:t>
      </w:r>
      <w:r>
        <w:rPr>
          <w:lang w:val="en-US" w:eastAsia="zh-CN"/>
        </w:rPr>
        <w:t>(</w:t>
      </w:r>
      <w:r w:rsidRPr="000321AC">
        <w:rPr>
          <w:position w:val="-4"/>
        </w:rPr>
        <w:object w:dxaOrig="200" w:dyaOrig="320">
          <v:shape id="_x0000_i1182" type="#_x0000_t75" style="width:9.75pt;height:15.75pt" o:ole="">
            <v:imagedata r:id="rId320" o:title=""/>
          </v:shape>
          <o:OLEObject Type="Embed" ProgID="Equation.3" ShapeID="_x0000_i1182" DrawAspect="Content" ObjectID="_1354546235" r:id="rId321"/>
        </w:object>
      </w:r>
      <w:r w:rsidRPr="00556CCC">
        <w:rPr>
          <w:i/>
          <w:iCs/>
          <w:vertAlign w:val="subscript"/>
          <w:lang w:val="en-US" w:eastAsia="zh-CN"/>
        </w:rPr>
        <w:t>margin</w:t>
      </w:r>
      <w:r w:rsidRPr="00556CCC">
        <w:rPr>
          <w:lang w:val="en-US" w:eastAsia="zh-CN"/>
        </w:rPr>
        <w:t>))</w:t>
      </w:r>
      <w:r>
        <w:rPr>
          <w:lang w:val="en-US" w:eastAsia="zh-CN"/>
        </w:rPr>
        <w:t xml:space="preserve"> = (1 – 0.98) </w:t>
      </w:r>
      <w:r>
        <w:rPr>
          <w:lang w:val="en-US"/>
        </w:rPr>
        <w:sym w:font="Symbol" w:char="F0B4"/>
      </w:r>
      <w:r>
        <w:rPr>
          <w:lang w:val="en-US" w:eastAsia="zh-CN"/>
        </w:rPr>
        <w:t xml:space="preserve"> 90%</w:t>
      </w:r>
      <w:r>
        <w:rPr>
          <w:rFonts w:hint="eastAsia"/>
          <w:lang w:val="en-US" w:eastAsia="zh-CN"/>
        </w:rPr>
        <w:t>。然后，在出现天线指向误差时的总体链路不可用性在此衰减余度</w:t>
      </w:r>
      <w:r>
        <w:rPr>
          <w:iCs/>
          <w:lang w:val="en-US" w:eastAsia="zh-CN"/>
        </w:rPr>
        <w:t xml:space="preserve">1 – </w:t>
      </w:r>
      <w:r>
        <w:rPr>
          <w:i/>
          <w:lang w:val="en-US" w:eastAsia="zh-CN"/>
        </w:rPr>
        <w:t>P</w:t>
      </w:r>
      <w:r>
        <w:rPr>
          <w:i/>
          <w:vertAlign w:val="subscript"/>
          <w:lang w:val="en-US" w:eastAsia="zh-CN"/>
        </w:rPr>
        <w:t xml:space="preserve">t </w:t>
      </w:r>
      <w:r>
        <w:rPr>
          <w:i/>
          <w:lang w:val="en-US" w:eastAsia="zh-CN"/>
        </w:rPr>
        <w:t xml:space="preserve"> </w:t>
      </w:r>
      <w:r w:rsidRPr="00556CCC">
        <w:rPr>
          <w:iCs/>
          <w:lang w:val="en-US" w:eastAsia="zh-CN"/>
        </w:rPr>
        <w:t>(</w:t>
      </w:r>
      <w:r w:rsidRPr="004B4997">
        <w:rPr>
          <w:position w:val="-14"/>
        </w:rPr>
        <w:object w:dxaOrig="639" w:dyaOrig="420">
          <v:shape id="_x0000_i1183" type="#_x0000_t75" style="width:32.25pt;height:21.75pt" o:ole="">
            <v:imagedata r:id="rId318" o:title=""/>
          </v:shape>
          <o:OLEObject Type="Embed" ProgID="Equation.3" ShapeID="_x0000_i1183" DrawAspect="Content" ObjectID="_1354546236" r:id="rId322"/>
        </w:object>
      </w:r>
      <w:r w:rsidRPr="00556CCC">
        <w:rPr>
          <w:lang w:val="en-US" w:eastAsia="zh-CN"/>
        </w:rPr>
        <w:t>)</w:t>
      </w:r>
      <w:r>
        <w:rPr>
          <w:rFonts w:hint="eastAsia"/>
          <w:lang w:val="en-US" w:eastAsia="zh-CN"/>
        </w:rPr>
        <w:t>的情况下可以得到确定。从等式</w:t>
      </w:r>
      <w:r w:rsidRPr="002D4DBF">
        <w:rPr>
          <w:lang w:val="en-US" w:eastAsia="zh-CN"/>
        </w:rPr>
        <w:t>(30</w:t>
      </w:r>
      <w:r>
        <w:rPr>
          <w:lang w:val="en-US" w:eastAsia="zh-CN"/>
        </w:rPr>
        <w:t>)</w:t>
      </w:r>
      <w:r>
        <w:rPr>
          <w:rFonts w:hint="eastAsia"/>
          <w:lang w:val="en-US" w:eastAsia="zh-CN"/>
        </w:rPr>
        <w:t>可以获得</w:t>
      </w:r>
      <w:r w:rsidRPr="002D4DBF">
        <w:rPr>
          <w:i/>
          <w:iCs/>
          <w:lang w:val="en-US" w:eastAsia="zh-CN"/>
        </w:rPr>
        <w:t>R</w:t>
      </w:r>
      <w:r w:rsidRPr="00556CCC">
        <w:rPr>
          <w:iCs/>
          <w:lang w:val="en-US" w:eastAsia="zh-CN"/>
        </w:rPr>
        <w:t>(</w:t>
      </w:r>
      <w:r w:rsidRPr="004B4997">
        <w:rPr>
          <w:position w:val="-14"/>
        </w:rPr>
        <w:object w:dxaOrig="639" w:dyaOrig="420">
          <v:shape id="_x0000_i1184" type="#_x0000_t75" style="width:32.25pt;height:21.75pt" o:ole="">
            <v:imagedata r:id="rId318" o:title=""/>
          </v:shape>
          <o:OLEObject Type="Embed" ProgID="Equation.3" ShapeID="_x0000_i1184" DrawAspect="Content" ObjectID="_1354546237" r:id="rId323"/>
        </w:object>
      </w:r>
      <w:r w:rsidRPr="00556CCC">
        <w:rPr>
          <w:lang w:val="en-US" w:eastAsia="zh-CN"/>
        </w:rPr>
        <w:t>)</w:t>
      </w:r>
      <w:r>
        <w:rPr>
          <w:rFonts w:hint="eastAsia"/>
          <w:lang w:val="en-US" w:eastAsia="zh-CN"/>
        </w:rPr>
        <w:t>的值。</w:t>
      </w:r>
      <w:r>
        <w:rPr>
          <w:i/>
          <w:lang w:val="en-US" w:eastAsia="zh-CN"/>
        </w:rPr>
        <w:t xml:space="preserve"> </w:t>
      </w:r>
    </w:p>
    <w:p w:rsidR="00072D39" w:rsidRPr="007B31BF" w:rsidRDefault="00072D39" w:rsidP="00170432">
      <w:pPr>
        <w:ind w:firstLineChars="200" w:firstLine="480"/>
        <w:rPr>
          <w:lang w:val="en-US" w:eastAsia="zh-CN"/>
        </w:rPr>
      </w:pPr>
      <w:r>
        <w:rPr>
          <w:rFonts w:hint="eastAsia"/>
          <w:lang w:val="en-US" w:eastAsia="zh-CN"/>
        </w:rPr>
        <w:t>从图</w:t>
      </w:r>
      <w:r w:rsidRPr="007B31BF">
        <w:rPr>
          <w:lang w:val="en-US" w:eastAsia="zh-CN"/>
        </w:rPr>
        <w:t>19</w:t>
      </w:r>
      <w:r>
        <w:rPr>
          <w:rFonts w:hint="eastAsia"/>
          <w:lang w:val="en-US" w:eastAsia="zh-CN"/>
        </w:rPr>
        <w:t>可以看出，在出现时变天线指向误差时，降低视轴</w:t>
      </w:r>
      <w:r>
        <w:rPr>
          <w:lang w:val="en-US" w:eastAsia="zh-CN"/>
        </w:rPr>
        <w:t>e.i.r.p.</w:t>
      </w:r>
      <w:r>
        <w:rPr>
          <w:rFonts w:hint="eastAsia"/>
          <w:lang w:val="en-US" w:eastAsia="zh-CN"/>
        </w:rPr>
        <w:t>密度可大大降低链路不可用性。请注意，如上所述，对于较大的</w:t>
      </w:r>
      <w:r>
        <w:rPr>
          <w:noProof/>
          <w:position w:val="-4"/>
          <w:lang w:val="en-GB" w:eastAsia="zh-CN"/>
        </w:rPr>
        <w:drawing>
          <wp:inline distT="0" distB="0" distL="0" distR="0">
            <wp:extent cx="238125" cy="200025"/>
            <wp:effectExtent l="1905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24" cstate="print"/>
                    <a:srcRect/>
                    <a:stretch>
                      <a:fillRect/>
                    </a:stretch>
                  </pic:blipFill>
                  <pic:spPr bwMode="auto">
                    <a:xfrm>
                      <a:off x="0" y="0"/>
                      <a:ext cx="238125" cy="200025"/>
                    </a:xfrm>
                    <a:prstGeom prst="rect">
                      <a:avLst/>
                    </a:prstGeom>
                    <a:solidFill>
                      <a:srgbClr val="FFFFFF"/>
                    </a:solidFill>
                    <a:ln w="9525">
                      <a:noFill/>
                      <a:miter lim="800000"/>
                      <a:headEnd/>
                      <a:tailEnd/>
                    </a:ln>
                  </pic:spPr>
                </pic:pic>
              </a:graphicData>
            </a:graphic>
          </wp:inline>
        </w:drawing>
      </w:r>
      <w:r w:rsidRPr="007B31BF">
        <w:rPr>
          <w:lang w:val="en-US" w:eastAsia="zh-CN"/>
        </w:rPr>
        <w:t xml:space="preserve"> </w:t>
      </w:r>
      <w:r>
        <w:rPr>
          <w:rFonts w:hint="eastAsia"/>
          <w:lang w:val="en-US" w:eastAsia="zh-CN"/>
        </w:rPr>
        <w:t>的值，链路不可用性的增加可造成</w:t>
      </w:r>
      <w:r w:rsidRPr="007820B4">
        <w:rPr>
          <w:position w:val="-10"/>
        </w:rPr>
        <w:object w:dxaOrig="900" w:dyaOrig="320">
          <v:shape id="_x0000_i1185" type="#_x0000_t75" style="width:45pt;height:15.75pt" o:ole="">
            <v:imagedata r:id="rId288" o:title=""/>
          </v:shape>
          <o:OLEObject Type="Embed" ProgID="Equation.DSMT4" ShapeID="_x0000_i1185" DrawAspect="Content" ObjectID="_1354546238" r:id="rId325"/>
        </w:object>
      </w:r>
      <w:r>
        <w:rPr>
          <w:rFonts w:hint="eastAsia"/>
          <w:lang w:eastAsia="zh-CN"/>
        </w:rPr>
        <w:t>。同时，对于接收终端的更大值</w:t>
      </w:r>
      <w:r w:rsidRPr="007B31BF">
        <w:rPr>
          <w:lang w:val="en-US" w:eastAsia="zh-CN"/>
        </w:rPr>
        <w:t xml:space="preserve"> (</w:t>
      </w:r>
      <w:r w:rsidRPr="007B31BF">
        <w:rPr>
          <w:i/>
          <w:lang w:val="en-US" w:eastAsia="zh-CN"/>
        </w:rPr>
        <w:t>G</w:t>
      </w:r>
      <w:r w:rsidRPr="007B31BF">
        <w:rPr>
          <w:lang w:val="en-US" w:eastAsia="zh-CN"/>
        </w:rPr>
        <w:t>/</w:t>
      </w:r>
      <w:r w:rsidRPr="007B31BF">
        <w:rPr>
          <w:i/>
          <w:lang w:val="en-US" w:eastAsia="zh-CN"/>
        </w:rPr>
        <w:t>T</w:t>
      </w:r>
      <w:r>
        <w:rPr>
          <w:lang w:val="en-US" w:eastAsia="zh-CN"/>
        </w:rPr>
        <w:t>)</w:t>
      </w:r>
      <w:r>
        <w:rPr>
          <w:rFonts w:hint="eastAsia"/>
          <w:lang w:val="en-US" w:eastAsia="zh-CN"/>
        </w:rPr>
        <w:t>，接收机对来自卫星的干扰更加敏感，这将增加干扰，因此加大链路的不可用性。</w:t>
      </w:r>
    </w:p>
    <w:p w:rsidR="00072D39" w:rsidRPr="007B71B5" w:rsidRDefault="00072D39" w:rsidP="00072D39">
      <w:pPr>
        <w:pStyle w:val="FigureNo"/>
        <w:rPr>
          <w:lang w:val="en-US" w:eastAsia="zh-CN"/>
        </w:rPr>
      </w:pPr>
      <w:r>
        <w:rPr>
          <w:rFonts w:hint="eastAsia"/>
          <w:lang w:val="en-US" w:eastAsia="zh-CN"/>
        </w:rPr>
        <w:lastRenderedPageBreak/>
        <w:t>图</w:t>
      </w:r>
      <w:r w:rsidRPr="007B71B5">
        <w:rPr>
          <w:lang w:val="en-US" w:eastAsia="zh-CN"/>
        </w:rPr>
        <w:t>9</w:t>
      </w:r>
    </w:p>
    <w:p w:rsidR="00072D39" w:rsidRPr="00556CCC" w:rsidRDefault="004723E1" w:rsidP="004723E1">
      <w:pPr>
        <w:pStyle w:val="Figuretitle"/>
        <w:rPr>
          <w:vertAlign w:val="subscript"/>
          <w:lang w:val="en-US" w:eastAsia="zh-CN"/>
        </w:rPr>
      </w:pPr>
      <w:r>
        <w:rPr>
          <w:rFonts w:hint="eastAsia"/>
          <w:lang w:val="en-US" w:eastAsia="zh-CN"/>
        </w:rPr>
        <w:t>在</w:t>
      </w:r>
      <w:r w:rsidR="00072D39">
        <w:rPr>
          <w:rFonts w:hint="eastAsia"/>
          <w:lang w:val="en-US" w:eastAsia="zh-CN"/>
        </w:rPr>
        <w:t>表</w:t>
      </w:r>
      <w:r w:rsidR="00072D39" w:rsidRPr="007B71B5">
        <w:rPr>
          <w:lang w:val="en-US" w:eastAsia="zh-CN"/>
        </w:rPr>
        <w:t xml:space="preserve">1 </w:t>
      </w:r>
      <w:r w:rsidR="00072D39">
        <w:rPr>
          <w:rFonts w:hint="eastAsia"/>
          <w:lang w:val="en-US" w:eastAsia="zh-CN"/>
        </w:rPr>
        <w:t>和</w:t>
      </w:r>
      <w:r w:rsidR="00072D39" w:rsidRPr="007B71B5">
        <w:rPr>
          <w:lang w:val="en-US" w:eastAsia="zh-CN"/>
        </w:rPr>
        <w:t>2</w:t>
      </w:r>
      <w:r w:rsidR="00072D39">
        <w:rPr>
          <w:rFonts w:hint="eastAsia"/>
          <w:lang w:val="en-US" w:eastAsia="zh-CN"/>
        </w:rPr>
        <w:t>中</w:t>
      </w:r>
      <w:r w:rsidR="00072D39" w:rsidRPr="00C134A7">
        <w:rPr>
          <w:position w:val="-8"/>
        </w:rPr>
        <w:object w:dxaOrig="420" w:dyaOrig="320">
          <v:shape id="_x0000_i1186" type="#_x0000_t75" style="width:21pt;height:15.75pt" o:ole="" o:allowoverlap="f">
            <v:imagedata r:id="rId326" o:title=""/>
          </v:shape>
          <o:OLEObject Type="Embed" ProgID="Equation.3" ShapeID="_x0000_i1186" DrawAspect="Content" ObjectID="_1354546239" r:id="rId327"/>
        </w:object>
      </w:r>
      <w:r>
        <w:rPr>
          <w:rFonts w:hint="eastAsia"/>
          <w:lang w:val="en-US" w:eastAsia="zh-CN"/>
        </w:rPr>
        <w:t>用于链路参数</w:t>
      </w:r>
      <w:r w:rsidR="00072D39">
        <w:rPr>
          <w:rFonts w:hint="eastAsia"/>
          <w:lang w:val="en-US" w:eastAsia="zh-CN"/>
        </w:rPr>
        <w:t>，图例表示接收终端</w:t>
      </w:r>
      <w:r w:rsidR="00072D39" w:rsidRPr="00556CCC">
        <w:rPr>
          <w:i/>
          <w:lang w:val="en-US" w:eastAsia="zh-CN"/>
        </w:rPr>
        <w:t>R</w:t>
      </w:r>
      <w:r w:rsidR="00072D39" w:rsidRPr="00556CCC">
        <w:rPr>
          <w:vertAlign w:val="subscript"/>
          <w:lang w:val="en-US" w:eastAsia="zh-CN"/>
        </w:rPr>
        <w:t>1</w:t>
      </w:r>
      <w:r w:rsidR="00072D39">
        <w:rPr>
          <w:rFonts w:hint="eastAsia"/>
          <w:lang w:val="en-US" w:eastAsia="zh-CN"/>
        </w:rPr>
        <w:t>的</w:t>
      </w:r>
      <w:r w:rsidR="00072D39" w:rsidRPr="00556CCC">
        <w:rPr>
          <w:lang w:val="en-US" w:eastAsia="zh-CN"/>
        </w:rPr>
        <w:t xml:space="preserve"> (</w:t>
      </w:r>
      <w:r w:rsidR="00072D39" w:rsidRPr="00556CCC">
        <w:rPr>
          <w:i/>
          <w:lang w:val="en-US" w:eastAsia="zh-CN"/>
        </w:rPr>
        <w:t>G</w:t>
      </w:r>
      <w:r w:rsidR="00072D39" w:rsidRPr="00556CCC">
        <w:rPr>
          <w:lang w:val="en-US" w:eastAsia="zh-CN"/>
        </w:rPr>
        <w:t>/</w:t>
      </w:r>
      <w:r w:rsidR="00072D39" w:rsidRPr="00556CCC">
        <w:rPr>
          <w:i/>
          <w:lang w:val="en-US" w:eastAsia="zh-CN"/>
        </w:rPr>
        <w:t>T</w:t>
      </w:r>
      <w:r w:rsidR="00072D39" w:rsidRPr="00556CCC">
        <w:rPr>
          <w:lang w:val="en-US" w:eastAsia="zh-CN"/>
        </w:rPr>
        <w:t xml:space="preserve">) (dB/K) </w:t>
      </w:r>
    </w:p>
    <w:p w:rsidR="00072D39" w:rsidRDefault="00BD5E3B" w:rsidP="00072D39">
      <w:pPr>
        <w:pStyle w:val="Figure"/>
        <w:rPr>
          <w:lang w:eastAsia="zh-CN"/>
        </w:rPr>
      </w:pPr>
      <w:r w:rsidRPr="00BD5E3B">
        <w:rPr>
          <w:noProof/>
          <w:lang w:val="en-US" w:eastAsia="zh-CN"/>
        </w:rPr>
        <w:pict>
          <v:shape id="_x0000_s18612" type="#_x0000_t202" style="position:absolute;left:0;text-align:left;margin-left:54.3pt;margin-top:14.95pt;width:15.55pt;height:164.8pt;z-index:251665408" strokecolor="white [3212]">
            <v:textbox style="layout-flow:vertical;mso-layout-flow-alt:bottom-to-top;mso-next-textbox:#_x0000_s18612" inset="0,0,0,0">
              <w:txbxContent>
                <w:p w:rsidR="00F5346F" w:rsidRPr="00C87916" w:rsidRDefault="00F5346F" w:rsidP="00C87916">
                  <w:pPr>
                    <w:spacing w:before="0"/>
                    <w:jc w:val="center"/>
                    <w:rPr>
                      <w:sz w:val="18"/>
                      <w:szCs w:val="18"/>
                      <w:lang w:eastAsia="zh-CN"/>
                    </w:rPr>
                  </w:pPr>
                  <w:r w:rsidRPr="00C87916">
                    <w:rPr>
                      <w:i/>
                      <w:iCs/>
                      <w:sz w:val="18"/>
                      <w:szCs w:val="18"/>
                      <w:lang w:eastAsia="zh-CN"/>
                    </w:rPr>
                    <w:t>R</w:t>
                  </w:r>
                  <w:r w:rsidRPr="00C87916">
                    <w:rPr>
                      <w:sz w:val="18"/>
                      <w:szCs w:val="18"/>
                      <w:lang w:eastAsia="zh-CN"/>
                    </w:rPr>
                    <w:t>(z) %</w:t>
                  </w:r>
                  <w:r w:rsidRPr="00C87916">
                    <w:rPr>
                      <w:sz w:val="18"/>
                      <w:szCs w:val="18"/>
                      <w:lang w:eastAsia="zh-CN"/>
                    </w:rPr>
                    <w:t>链路不可用性的增加）</w:t>
                  </w:r>
                </w:p>
              </w:txbxContent>
            </v:textbox>
          </v:shape>
        </w:pict>
      </w:r>
      <w:r w:rsidRPr="00BD5E3B">
        <w:rPr>
          <w:lang w:eastAsia="zh-CN"/>
        </w:rPr>
      </w:r>
      <w:r>
        <w:rPr>
          <w:lang w:eastAsia="zh-CN"/>
        </w:rPr>
        <w:pict>
          <v:group id="_x0000_s18441" editas="canvas" style="width:358.8pt;height:221.85pt;mso-position-horizontal-relative:char;mso-position-vertical-relative:line" coordorigin="-36" coordsize="7176,4437">
            <o:lock v:ext="edit" aspectratio="t"/>
            <v:shape id="_x0000_s18440" type="#_x0000_t75" style="position:absolute;left:-36;width:7176;height:4437" o:preferrelative="f">
              <v:fill o:detectmouseclick="t"/>
              <v:path o:extrusionok="t" o:connecttype="none"/>
              <o:lock v:ext="edit" text="t"/>
            </v:shape>
            <v:rect id="_x0000_s18442" style="position:absolute;left:6626;top:4156;width:467;height:281;mso-wrap-style:none;v-text-anchor:top" filled="f" stroked="f">
              <v:textbox style="mso-next-textbox:#_x0000_s18442;mso-fit-shape-to-text:t" inset="0,0,0,0">
                <w:txbxContent>
                  <w:p w:rsidR="00F5346F" w:rsidRDefault="00F5346F">
                    <w:r>
                      <w:rPr>
                        <w:color w:val="000000"/>
                        <w:sz w:val="14"/>
                        <w:szCs w:val="14"/>
                      </w:rPr>
                      <w:t>1857-09</w:t>
                    </w:r>
                  </w:p>
                </w:txbxContent>
              </v:textbox>
            </v:rect>
            <v:shape id="_x0000_s18443" type="#_x0000_t75" style="position:absolute;left:615;top:67;width:6472;height:3615">
              <v:imagedata r:id="rId328" o:title=""/>
            </v:shape>
            <v:shape id="_x0000_s18444" type="#_x0000_t75" style="position:absolute;left:615;top:67;width:6472;height:3615">
              <v:imagedata r:id="rId329" o:title=""/>
            </v:shape>
            <v:shape id="_x0000_s18445" style="position:absolute;left:601;top:3758;width:76;height:120" coordsize="76,120" path="m,63l,44,4,24,14,15,24,5,28,,38,,52,,62,10,72,34r4,24l76,77,72,96,62,106r-5,10l48,120r-10,l28,120r-4,-4l14,111,9,101,,82,,63xm19,63r,24l24,101r4,10l38,116r5,l48,111r4,-5l57,96r,-19l62,53,57,34r,-14l52,15,48,5r-5,l38,5r-5,l28,10,24,20,19,34r,14l19,63xe" fillcolor="black" stroked="f">
              <v:path arrowok="t"/>
              <o:lock v:ext="edit" verticies="t"/>
            </v:shape>
            <v:shape id="_x0000_s18446" style="position:absolute;left:2302;top:4061;width:120;height:119" coordsize="120,119" path="m120,119r-34,l48,67r-5,l38,67r,l38,67r-5,l33,67r,33l33,110r5,5l38,115r10,4l52,119r,l,119r,l4,119r5,-4l14,115r,-5l14,100r,-77l14,14r,-5l9,4,4,4,,4,,,43,,62,4r10,l81,9r5,5l91,23r5,10l91,43r-5,9l76,57,62,62,91,95r5,10l105,115r5,l120,119r,xm33,57r,l38,57r,l38,57r14,l67,52r5,-9l72,33r,-10l67,14,57,9r-9,l43,9,33,9r,48xe" fillcolor="black" stroked="f">
              <v:path arrowok="t"/>
              <o:lock v:ext="edit" verticies="t"/>
            </v:shape>
            <v:shape id="_x0000_s18447" style="position:absolute;left:2426;top:4099;width:68;height:86" coordsize="68,86" path="m15,33r,15l20,62r14,5l44,72r4,l58,67r5,-5l68,53r,l68,62,58,77,48,81,34,86,24,81,10,72,5,62,,43,5,24,10,9,24,5,39,r9,l63,9r5,10l68,33r-53,xm15,29r38,l48,19r,-5l48,14,44,9,39,5r-5,l24,9r-4,l15,19r,10xe" fillcolor="black" stroked="f">
              <v:path arrowok="t"/>
              <o:lock v:ext="edit" verticies="t"/>
            </v:shape>
            <v:shape id="_x0000_s18448" style="position:absolute;left:2508;top:4056;width:87;height:129" coordsize="87,129" path="m58,115r-10,5l43,124r-4,5l34,129,19,124r-9,-9l,105,,91,,72,10,57,24,48,39,43r9,l58,48r,-15l58,24r,-5l53,14r,l53,14r-5,l48,14r-5,l43,9,67,r5,l72,96r,9l72,110r,5l72,115r5,l77,115r5,l82,115r5,5l63,129r-5,l58,115xm58,110r,-43l53,62r,-5l48,52r,l43,48r-4,l29,48r-5,9l19,67,15,81r4,15l24,110r10,5l39,120r9,-5l58,110xe" fillcolor="black" stroked="f">
              <v:path arrowok="t"/>
              <o:lock v:ext="edit" verticies="t"/>
            </v:shape>
            <v:shape id="_x0000_s18449" style="position:absolute;left:2595;top:4099;width:91;height:86" coordsize="91,86" path="m76,r,53l76,62r,5l76,72r,l81,72r,l86,72r,l91,77,62,86r,l62,67,52,77r-9,4l38,86r-5,l24,86,19,81,14,77r,-5l14,62,9,53,9,19r,-5l9,9r,l4,5r,l,5,,,28,r,57l28,67r,5l33,72r5,l43,72r5,l52,67,62,62r,-43l57,9r,l52,5r-4,l48,,76,xe" fillcolor="black" stroked="f">
              <v:path arrowok="t"/>
            </v:shape>
            <v:shape id="_x0000_s18450" style="position:absolute;left:2691;top:4099;width:67;height:86" coordsize="67,86" path="m67,53l62,67,57,77,43,81,33,86,19,81,9,72,,62,,43,,24,9,9,24,5,38,,48,r9,5l62,14r5,5l67,24r-5,l62,24r-5,5l53,24r-5,l48,19r,-5l48,9r-5,l38,5r-5,l29,9,19,14,14,24r,9l14,48r5,14l29,67r9,5l48,72r9,-5l62,57r5,-4l67,53xe" fillcolor="black" stroked="f">
              <v:path arrowok="t"/>
            </v:shape>
            <v:shape id="_x0000_s18451" style="position:absolute;left:2768;top:4075;width:48;height:105" coordsize="48,105" path="m28,r,24l48,24r,9l28,33r,53l28,91r,5l33,96r,l38,96r,l43,96r,-5l48,91r-5,5l38,105r-5,l28,105r-4,l19,105r-5,-4l14,101r,-5l14,86r,-53l,33,,29r4,l9,24r5,-5l19,9r,-4l24,r4,xe" fillcolor="black" stroked="f">
              <v:path arrowok="t"/>
            </v:shape>
            <v:shape id="_x0000_s18452" style="position:absolute;left:2820;top:4056;width:44;height:124" coordsize="44,124" path="m24,r,l29,5r,l29,9r,5l29,14r-5,5l24,19r-4,l15,14r,l15,9r,-4l15,5,20,r4,xm29,43r,62l29,115r,5l34,120r,l39,120r5,4l44,124,,124r,l5,120r5,l10,120r5,l15,115r,-10l15,76r,-9l15,57r,l10,57r,-5l10,52r-5,l,57,,52,24,43r5,xe" fillcolor="black" stroked="f">
              <v:path arrowok="t"/>
              <o:lock v:ext="edit" verticies="t"/>
            </v:shape>
            <v:shape id="_x0000_s18453" style="position:absolute;left:2873;top:4099;width:77;height:86" coordsize="77,86" path="m39,l58,5r10,9l77,24r,19l77,53r-5,9l68,72,58,81r-10,l39,86,20,81,10,72,,57,,43,,33,5,19,10,9,20,5,29,,39,xm39,5r-5,l29,9r-5,5l20,19r-5,5l15,33r5,20l24,67,34,77r10,l48,77,58,72,63,62r,-14l58,29,53,14,44,9,39,5xe" fillcolor="black" stroked="f">
              <v:path arrowok="t"/>
              <o:lock v:ext="edit" verticies="t"/>
            </v:shape>
            <v:shape id="_x0000_s18454" style="position:absolute;left:2960;top:4099;width:91;height:81" coordsize="91,81" path="m29,14l43,5,53,r9,l67,5r5,4l72,14r5,5l77,29r,33l77,72r,5l77,77r4,l81,77r10,4l91,81r-43,l48,81r,l53,77r4,l62,77r,-5l62,72r,-10l62,33r,-9l57,14,53,9r-5,l38,14,29,24r,38l29,72r,5l29,77r4,l33,77r10,4l43,81,,81r,l5,81,9,77r,l14,72r,-10l14,33r,-9l14,19,9,14r,l9,9,5,9r,l,14,,9,24,r5,l29,14xe" fillcolor="black" stroked="f">
              <v:path arrowok="t"/>
            </v:shape>
            <v:shape id="_x0000_s18455" style="position:absolute;left:3099;top:4056;width:43;height:124" coordsize="43,124" path="m24,r,l29,5r,l34,9r-5,5l29,14r-5,5l24,19r-5,l15,14r,l15,9r,-4l15,5,19,r5,xm29,43r,62l29,115r,5l34,120r,l39,120r4,4l43,124r-38,l5,124r5,-4l10,120r5,l15,120r,-5l15,105r,-29l15,67r,-10l15,57r,l10,52r,l5,52r,5l,52,24,43r5,xe" fillcolor="black" stroked="f">
              <v:path arrowok="t"/>
              <o:lock v:ext="edit" verticies="t"/>
            </v:shape>
            <v:shape id="_x0000_s18456" style="position:absolute;left:3147;top:4099;width:91;height:81" coordsize="91,81" path="m29,14l43,5,58,r5,l67,5r5,4l77,14r,5l77,29r,33l77,72r,5l82,77r,l87,77r4,4l91,81r-43,l48,81r5,l58,77r,l63,77r,-5l63,72r,-10l63,33r,-9l58,14r,-5l48,9r-9,5l29,24r,38l29,72r,5l29,77r5,l39,77r4,4l43,81,,81r,l5,81r5,-4l10,77r5,-5l15,62r,-29l15,24r,-5l15,14r-5,l10,9r,l5,9,,14,,9,24,r5,l29,14xe" fillcolor="black" stroked="f">
              <v:path arrowok="t"/>
            </v:shape>
            <v:shape id="_x0000_s18457" style="position:absolute;left:3282;top:4056;width:86;height:129" coordsize="86,129" path="m29,57l43,48,57,43r10,l77,52r9,15l86,81r-5,19l72,115r-15,9l43,129r-5,l29,124r-5,l14,120r,-87l14,24r,-5l14,14r,l9,14r,l5,14,,14,,9,24,r5,l29,57xm29,67r,48l33,115r5,5l43,120r5,l57,120r5,-5l67,100,72,86,67,72,62,62,57,57r-9,l43,57r-5,l33,62r-4,5xe" fillcolor="black" stroked="f">
              <v:path arrowok="t"/>
              <o:lock v:ext="edit" verticies="t"/>
            </v:shape>
            <v:shape id="_x0000_s18458" style="position:absolute;left:3383;top:4099;width:76;height:86" coordsize="76,86" path="m38,l52,5r15,9l76,24r,19l76,53r-4,9l67,72,57,81r-9,l38,86,19,81,9,72,,57,,43,,33,4,19,9,9,19,5,28,,38,xm33,5r-5,l24,9r-5,5l19,19r-5,5l14,33r,20l24,67r4,10l38,77r10,l52,72,57,62,62,48,57,29,52,14,43,9,33,5xe" fillcolor="black" stroked="f">
              <v:path arrowok="t"/>
              <o:lock v:ext="edit" verticies="t"/>
            </v:shape>
            <v:shape id="_x0000_s18459" style="position:absolute;left:3469;top:4099;width:58;height:81" coordsize="58,81" path="m29,r,19l39,5,48,r5,l58,5r,l58,9r,5l58,14r-5,5l53,19r-5,l43,14r-4,l39,9r,5l34,14r-5,5l29,24r,38l29,72r,l29,77r5,l39,77r4,4l43,81,,81r,l5,77r5,l10,77r,-5l10,72r,-10l10,33r,-9l10,14r,l10,14r,-5l5,9,,9r,5l,9,24,r5,xe" fillcolor="black" stroked="f">
              <v:path arrowok="t"/>
            </v:shape>
            <v:shape id="_x0000_s18460" style="position:absolute;left:3532;top:4099;width:72;height:86" coordsize="72,86" path="m14,33r5,15l24,62r9,5l43,72r9,l57,67r5,-5l67,53r5,l67,62,62,77,48,81,38,86,24,81,14,72,4,62,,43,4,24,14,9,24,5,38,,52,,62,9r5,10l72,33r-58,xm14,29r38,l52,19r,-5l48,14,43,9,38,5r-5,l28,9r-4,l19,19,14,29xe" fillcolor="black" stroked="f">
              <v:path arrowok="t"/>
              <o:lock v:ext="edit" verticies="t"/>
            </v:shape>
            <v:shape id="_x0000_s18461" style="position:absolute;left:3618;top:4099;width:53;height:86" coordsize="53,86" path="m48,r,29l48,29,43,14,38,9,29,5r-5,l19,5,14,9r-4,l10,14r,5l14,24r,5l24,33r14,5l48,48r5,14l53,72r-5,5l38,81r-9,5l19,86,10,81r,l5,81r,l,81r,l,53r,l5,67r5,5l19,77r10,4l34,77r4,l38,72r5,-5l38,62r,-5l29,53,19,48,10,43,5,33,,29,,24,,14,5,5,14,,24,r5,l34,r4,5l43,5r,l43,5,43,r5,l48,xe" fillcolor="black" stroked="f">
              <v:path arrowok="t"/>
            </v:shape>
            <v:shape id="_x0000_s18462" style="position:absolute;left:3685;top:4056;width:39;height:124" coordsize="39,124" path="m20,r4,l29,5r,l29,9r,5l29,14r-5,5l20,19r,l15,14r,l10,9,15,5r,l20,r,xm29,43r,62l29,115r,5l29,120r5,l34,120r5,4l39,124,,124r,l5,120r5,l10,120r,l15,115r,-10l15,76r,-9l15,57r-5,l10,57r,-5l5,52r,l,57,,52,24,43r5,xe" fillcolor="black" stroked="f">
              <v:path arrowok="t"/>
              <o:lock v:ext="edit" verticies="t"/>
            </v:shape>
            <v:shape id="_x0000_s18463" style="position:absolute;left:3733;top:4099;width:87;height:120" coordsize="87,120" path="m24,53l20,48,15,43,10,38r,-9l10,19,20,9,29,,44,r9,l63,5r14,l82,5r,l82,5r5,l87,9r,l87,9r,5l87,14r-5,l82,14r-5,l68,14r4,5l72,29r,9l63,48,53,53r-9,4l34,57,29,53r-5,4l24,62r,l24,67r,l24,67r,l29,72r5,l44,72r14,l68,72r4,l77,77r5,4l82,91r,10l72,110,58,120r-19,l24,120,10,115,5,110,,105r5,-4l5,101r,-5l10,91r5,-5l20,81r-5,l15,77r-5,l10,72r,-5l15,67,20,57r4,-4xm39,5r-5,l29,9r-5,5l24,24r,14l29,48r5,5l44,53r4,l53,48r5,-5l58,33r,-14l53,9,48,5r-9,xm24,81r-4,5l20,91r-5,5l15,96r,5l20,105r9,5l48,110r10,l72,105r5,-4l77,91r,l72,86r-4,l53,86,39,81r-15,xe" fillcolor="black" stroked="f">
              <v:path arrowok="t"/>
              <o:lock v:ext="edit" verticies="t"/>
            </v:shape>
            <v:shape id="_x0000_s18464" style="position:absolute;left:3825;top:4056;width:86;height:124" coordsize="86,124" path="m28,r,57l33,52,43,48r5,-5l53,43r9,l67,48r5,4l72,57r5,10l77,76r,29l77,115r,5l77,120r4,l81,120r5,4l86,124r-38,l48,124r,l53,120r4,l57,120r,-5l62,115r,-10l62,76,57,67r,-5l57,57r-4,l53,52r-5,l43,52r-5,5l33,57,28,67r,38l28,115r,5l28,120r,l33,120r5,4l38,124,,124r,l4,120r5,l9,120r,l9,115r,-10l9,33r,-9l9,19r,-5l9,14r,l4,14r,l,14,,9,24,r4,xe" fillcolor="black" stroked="f">
              <v:path arrowok="t"/>
            </v:shape>
            <v:shape id="_x0000_s18465" style="position:absolute;left:3916;top:4075;width:48;height:105" coordsize="48,105" path="m29,r,24l48,24r,9l29,33r,53l29,91r,5l34,96r,l38,96r,l43,96r,-5l48,91r-5,5l38,105r-4,l29,105r-5,l19,105r-5,-4l14,101r,-5l10,86r,-53l,33,,29r5,l10,24r4,-5l19,9r,-4l24,r5,xe" fillcolor="black" stroked="f">
              <v:path arrowok="t"/>
            </v:shape>
            <v:shape id="_x0000_s18466" style="position:absolute;left:4017;top:4099;width:67;height:86" coordsize="67,86" path="m14,33r,15l19,62r10,5l43,72r5,l58,67r4,-5l67,53r,l67,62,58,77,48,81,33,86,19,81,9,72,,62,,43,,24,9,9,24,5,38,,48,,58,9r9,10l67,33r-53,xm14,29r34,l48,19r,-5l43,14r,-5l38,5r-5,l24,9r-5,l14,19r,10xe" fillcolor="black" stroked="f">
              <v:path arrowok="t"/>
              <o:lock v:ext="edit" verticies="t"/>
            </v:shape>
            <v:shape id="_x0000_s18467" style="position:absolute;left:4103;top:4166;width:20;height:19" coordsize="20,19" path="m10,r5,l20,r,5l20,10r,l20,14r-5,5l10,19r-5,l5,14,,10r,l,5,5,r,l10,xe" fillcolor="black" stroked="f">
              <v:path arrowok="t"/>
            </v:shape>
            <v:shape id="_x0000_s18468" style="position:absolute;left:4142;top:4056;width:43;height:124" coordsize="43,124" path="m19,r5,l29,5r,l29,9r,5l29,14r-5,5l19,19r,l14,14r,l14,9r,-4l14,5,19,r,xm29,43r,62l29,115r,5l29,120r4,l38,120r5,4l43,124,,124r,l5,120r4,l9,120r5,l14,115r,-10l14,76r,-9l14,57r,l9,57r,-5l9,52r-4,l,57,,52,24,43r5,xe" fillcolor="black" stroked="f">
              <v:path arrowok="t"/>
              <o:lock v:ext="edit" verticies="t"/>
            </v:shape>
            <v:shape id="_x0000_s18469" style="position:absolute;left:4199;top:4166;width:20;height:19" coordsize="20,19" path="m10,r5,l20,r,5l20,10r,l20,14r-5,5l10,19r-5,l5,14,,10r,l,5,5,r,l10,xe" fillcolor="black" stroked="f">
              <v:path arrowok="t"/>
            </v:shape>
            <v:shape id="_x0000_s18470" style="position:absolute;left:4233;top:4099;width:63;height:81" coordsize="63,81" path="m29,r,19l39,5,53,r,l58,5r5,l63,9r,5l58,14r,5l53,19r,l48,14r-5,l43,9r-4,5l39,14r-5,5l29,24r,38l29,72r5,l34,77r,l39,77r4,4l43,81,,81r,l10,77r,l14,77r,-5l14,72r,-10l14,33r,-9l14,14r,l14,14,10,9r,l5,9,,14,,9,24,r5,xe" fillcolor="black" stroked="f">
              <v:path arrowok="t"/>
            </v:shape>
            <v:shape id="_x0000_s18471" style="position:absolute;left:4296;top:4166;width:19;height:19" coordsize="19,19" path="m9,r5,l19,r,5l19,10r,l19,14r-5,5l9,19r,l4,14,,10r,l,5,4,,9,r,xe" fillcolor="black" stroked="f">
              <v:path arrowok="t"/>
            </v:shape>
            <v:shape id="_x0000_s18472" style="position:absolute;left:4329;top:4099;width:87;height:120" coordsize="87,120" path="m,9l24,r5,l29,19,34,9,43,5,48,r5,l67,,77,9r5,15l87,38,82,57,72,72r-9,9l48,86r-5,l39,81r-5,l29,77r,24l29,110r,5l34,115r,l39,115r4,5l43,120,,120r,l,120r5,-5l10,115r,l15,115r,-5l15,101r,-77l15,19r,-5l15,14r-5,l10,9,5,9r,l,14,,9xm29,24r,29l29,62r,5l34,72r,5l43,77r5,4l58,77r5,-5l67,62,72,48,67,33,63,19,58,14r-10,l43,14r-4,l34,19r-5,5xe" fillcolor="black" stroked="f">
              <v:path arrowok="t"/>
              <o:lock v:ext="edit" verticies="t"/>
            </v:shape>
            <v:shape id="_x0000_s18473" style="position:absolute;left:4435;top:4166;width:19;height:19" coordsize="19,19" path="m9,r5,l14,r5,5l19,10r,l14,14r,5l9,19r-4,l,14,,10r,l,5,,,5,,9,xe" fillcolor="black" stroked="f">
              <v:path arrowok="t"/>
            </v:shape>
            <v:shape id="_x0000_s18474" style="position:absolute;left:4521;top:4056;width:48;height:163" coordsize="48,163" path="m48,163r,l34,158,24,148,15,134,5,120,,100,,81,,57,15,33,29,14,48,r,5l39,9,29,19,24,33,20,48,15,62r,19l15,96r5,19l20,124r4,10l29,139r5,9l39,153r9,10xe" fillcolor="black" stroked="f">
              <v:path arrowok="t"/>
            </v:shape>
            <v:shape id="_x0000_s18475" style="position:absolute;left:4579;top:4056;width:87;height:129" coordsize="87,129" path="m58,115r-5,5l48,124r-10,5l34,129,19,124r-9,-9l5,105,,91,5,72,10,57,24,48,38,43r10,l58,48r,-15l58,24r,-5l58,14r-5,l53,14r,l48,14r-5,l43,9,67,r5,l72,96r,9l72,110r,5l77,115r,l77,115r5,l87,115r,5l62,129r-4,l58,115xm58,110r,-43l58,62,53,57r,-5l48,52,43,48r-5,l34,48,24,57,19,67,14,81r5,15l24,110r10,5l43,120r5,-5l58,110xe" fillcolor="black" stroked="f">
              <v:path arrowok="t"/>
              <o:lock v:ext="edit" verticies="t"/>
            </v:shape>
            <v:shape id="_x0000_s18476" style="position:absolute;left:4670;top:4061;width:106;height:119" coordsize="106,119" path="m77,62r15,l96,67r10,9l106,86r,9l101,105r-5,5l87,115r-15,4l53,119,,119r,l,119r10,-4l15,115r,-5l15,100r,-77l15,14r,-5l10,4,,4r,l,,48,,63,r9,4l87,9r9,5l101,23r,10l101,43r-5,4l87,57,77,62xm34,57r,l39,57r5,l48,57r15,l68,52r9,-5l77,43r5,-5l82,33r,-10l72,14,63,9,48,9r-9,l34,9r,48xm34,110r10,5l53,115r15,l77,105r5,-5l87,91r,-10l82,76,77,71,68,67,58,62r-10,l44,62r-5,l34,62r,l34,110xe" fillcolor="black" stroked="f">
              <v:path arrowok="t"/>
              <o:lock v:ext="edit" verticies="t"/>
            </v:shape>
            <v:shape id="_x0000_s18477" style="position:absolute;left:4790;top:4056;width:48;height:163" coordsize="48,163" path="m,5l,,15,9r9,5l34,28,44,48r4,14l48,81r,29l39,134,20,153,,163r,l10,153r10,-9l24,134r5,-14l34,100r,-14l34,67,29,52r,-14l24,33,20,24,15,19,10,9,,5xe" fillcolor="black" stroked="f">
              <v:path arrowok="t"/>
            </v:shape>
            <v:shape id="_x0000_s18478" style="position:absolute;left:5823;top:149;width:106;height:110" coordsize="106,110" path="m106,l97,28r-5,l92,24r,l92,14,87,9,77,4r-9,l58,4,44,9,34,14,29,24,20,43,15,67r,14l24,91r10,9l49,100r,l53,100r5,l63,100,73,72r,-5l73,62r,l73,57r-5,l63,57r-5,l58,52r48,l106,57r-5,l97,57r-5,l92,62r-5,5l87,72,77,100r-9,5l63,105r-10,5l49,110,29,105r-9,-5l10,95,5,86,,76,,67,,52,5,38,10,28,20,19,29,9,39,4,53,,68,r9,l87,r5,4l97,4r,l97,r4,l101,r5,xe" fillcolor="black" stroked="f">
              <v:path arrowok="t"/>
            </v:shape>
            <v:shape id="_x0000_s18479" style="position:absolute;left:5924;top:144;width:68;height:115" coordsize="68,115" path="m68,l5,115r-5,l58,,68,xe" fillcolor="black" stroked="f">
              <v:path arrowok="t"/>
            </v:shape>
            <v:shape id="_x0000_s18480" style="position:absolute;left:5982;top:149;width:96;height:105" coordsize="96,105" path="m14,l96,,87,28r,l87,24r,-5l87,14,82,9,77,4,67,4r-5,l38,81,34,91r,4l34,100r4,l38,100r10,5l48,105r,l,105r5,l5,105r5,-5l14,100r,l19,95r,-4l24,81,48,4,38,4r-4,l24,9r-5,l14,14r,5l10,28r-5,l14,xe" fillcolor="black" stroked="f">
              <v:path arrowok="t"/>
            </v:shape>
            <v:shape id="_x0000_s18481" style="position:absolute;left:6107;top:187;width:86;height:29" coordsize="86,29" path="m,l86,r,5l,5,,xm,24r86,l86,29,,29,,24xe" fillcolor="black" stroked="f">
              <v:path arrowok="t"/>
              <o:lock v:ext="edit" verticies="t"/>
            </v:shape>
            <v:shape id="_x0000_s18482" style="position:absolute;left:6241;top:149;width:68;height:105" coordsize="68,105" path="m68,86r-5,19l,105r,l25,81,39,62,49,48r,-15l49,24,44,14,34,9r-5,l20,9r-5,5l10,19,5,28,,28,5,14,10,4,20,,34,,44,r9,4l63,14r,10l63,33,58,43r-5,9l39,67,25,86,15,95r29,l53,95r,l58,91r5,l63,91r5,-5l68,86xe" fillcolor="black" stroked="f">
              <v:path arrowok="t"/>
            </v:shape>
            <v:shape id="_x0000_s18483" style="position:absolute;left:6318;top:149;width:77;height:105" coordsize="77,105" path="m77,67r,9l63,76r,29l48,105r,-29l,76,,67,53,,63,r,67l77,67xm48,67r,-53l10,67r38,xe" fillcolor="black" stroked="f">
              <v:path arrowok="t"/>
              <o:lock v:ext="edit" verticies="t"/>
            </v:shape>
            <v:shape id="_x0000_s18484" style="position:absolute;left:6410;top:240;width:19;height:43" coordsize="19,43" path="m,43l,38,4,33,9,28r5,-4l14,19r,-5l14,14r,l14,14r-5,l9,14r,5l4,19r,-5l,14r,l,9,,4,,,4,,9,r5,l19,4r,5l19,14r,10l14,28,9,38,,43xe" fillcolor="black" stroked="f">
              <v:path arrowok="t"/>
            </v:shape>
            <v:shape id="_x0000_s18485" style="position:absolute;left:6472;top:149;width:115;height:105" coordsize="115,105" path="m72,72r-38,l24,86r,5l24,95r,5l24,100r5,l34,105r,l,105r,l5,100r5,l15,95r4,-9l58,r,l96,86r5,9l106,100r5,l115,105r,l72,105r,l77,100r5,l82,100r,-5l82,91r,-5l72,72xm72,67l53,24,34,67r38,xe" fillcolor="black" stroked="f">
              <v:path arrowok="t"/>
              <o:lock v:ext="edit" verticies="t"/>
            </v:shape>
            <v:shape id="_x0000_s18486" style="position:absolute;left:6587;top:182;width:82;height:72" coordsize="82,72" path="m29,15l39,5,53,r5,l63,r5,5l68,10r5,9l73,24r,34l73,62r,5l73,67r,l77,67r5,5l82,72r-34,l48,72r,l53,67r,l58,67r,-5l58,62r,-4l58,29r,-10l53,15r,-5l48,10r-9,l29,19r,39l29,62r,5l29,67r5,l34,67r5,5l39,72,5,72r,l5,72r5,-5l15,67r,-5l15,58r,-29l15,19r,-4l15,10r-5,l10,10r,l5,10r,l,10,24,r5,l29,15xe" fillcolor="black" stroked="f">
              <v:path arrowok="t"/>
            </v:shape>
            <v:shape id="_x0000_s18487" style="position:absolute;left:6669;top:144;width:82;height:110" coordsize="82,110" path="m29,r,72l48,53r,-5l53,48r,l53,48r,-5l53,43r-5,l48,43r,-5l77,38r,5l72,43r-5,l63,48r-5,l39,67,58,91r9,5l67,100r5,5l77,105r,l82,110r,l48,110r,l48,105r5,l53,105r,l53,100r-5,l29,72r,24l29,100r,5l29,105r,l34,105r5,5l39,110,,110r,l5,105r5,l10,105r5,l15,100r,-4l15,29r,-10l15,14r,l10,9r,l10,9,5,9r,l,9,24,r5,xe" fillcolor="black" stroked="f">
              <v:path arrowok="t"/>
            </v:shape>
            <v:shape id="_x0000_s18488" style="position:absolute;left:6756;top:182;width:67;height:72" coordsize="67,72" path="m43,62l33,67r-5,5l24,72r-5,l9,72,4,67r,-5l,58,,53,4,48,9,43r5,-4l24,34,43,24r,l43,15,38,10,33,5r-5,l24,5r-5,l19,10r,5l19,19r,l14,24r,l9,24r,l4,24r,-5l4,19r,-9l9,5,19,r9,l38,,48,r4,5l52,10r,5l52,24r,24l52,58r,4l57,62r,l57,62r,l57,62r5,l62,62r5,-4l67,62,57,72r-9,l48,72r-5,l43,67r,-5xm43,58r,-29l33,34r-9,5l19,39r,4l14,48r,5l14,58r5,4l24,62r,5l33,62,43,58xe" fillcolor="black" stroked="f">
              <v:path arrowok="t"/>
              <o:lock v:ext="edit" verticies="t"/>
            </v:shape>
            <v:shape id="_x0000_s18489" style="position:absolute;left:6823;top:182;width:58;height:72" coordsize="58,72" path="m29,r,15l34,5,43,r5,l53,r,5l58,10r-5,l53,15r,l48,15r-5,l43,15,38,10r,l34,10r,l29,15r,4l29,58r,4l29,67r,l34,67r,l38,72r,l,72r,l5,67r4,l14,67r,-5l14,62r,-4l14,29r,-10l14,15r,-5l9,10r,l9,10r-4,l,10r,l24,r5,xe" fillcolor="black" stroked="f">
              <v:path arrowok="t"/>
            </v:shape>
            <v:shape id="_x0000_s18490" style="position:absolute;left:6885;top:182;width:63;height:72" coordsize="63,72" path="m39,62l29,67r-5,5l20,72r-5,l10,72,5,67,,62,,58,,53,,48,5,43r5,-4l24,34,39,24r,l39,15,34,10,29,5r-5,l20,5r,l15,10r,5l15,19r,l15,24r-5,l10,24r-5,l5,24,,19r,l,10,10,5,15,,29,r5,l44,r4,5l48,10r5,5l53,24r,24l53,58r,4l53,62r,l53,62r,l58,62r,l58,62r5,-4l63,62,53,72r-5,l44,72r-5,l39,67r,-5xm39,58r,-29l29,34r-5,5l20,39r-5,4l10,48r,5l15,58r,4l20,62r4,5l29,62,39,58xe" fillcolor="black" stroked="f">
              <v:path arrowok="t"/>
              <o:lock v:ext="edit" verticies="t"/>
            </v:shape>
            <v:shape id="_x0000_s18491" style="position:absolute;left:1168;top:3758;width:76;height:125" coordsize="76,125" path="m,63l,44,4,29,9,15,19,5,28,,38,,52,5,62,15,72,34r4,29l76,77,72,96,62,106,52,116r-9,4l38,125,28,120r-9,l14,111,9,101,,87,,63xm14,63r5,24l19,106r9,10l38,116r5,l48,116r4,-10l52,101,57,82r,-24l57,39,52,24r,-9l48,10,43,5r-5,l33,5r-5,5l19,20r,14l14,48r,15xe" fillcolor="black" stroked="f">
              <v:path arrowok="t"/>
              <o:lock v:ext="edit" verticies="t"/>
            </v:shape>
            <v:shape id="_x0000_s18492" style="position:absolute;left:1264;top:3864;width:19;height:19" coordsize="19,19" path="m9,r5,l14,r5,5l19,10r,l14,14r,5l9,19r-5,l4,14,,10r,l,5,4,r,l9,xe" fillcolor="black" stroked="f">
              <v:path arrowok="t"/>
            </v:shape>
            <v:shape id="_x0000_s18493" style="position:absolute;left:1302;top:3758;width:77;height:120" coordsize="77,120" path="m77,96l67,120,,120r,-4l24,92,43,72,53,53r,-14l53,29,48,20,39,15r-10,l24,15r-9,5l10,24,5,34,,34,5,20,15,10,24,,34,,48,,63,10r4,10l72,29,67,39r,9l58,63,43,77,29,96,19,106r29,l58,106r5,l67,106r,l72,101r5,-5l77,96xe" fillcolor="black" stroked="f">
              <v:path arrowok="t"/>
            </v:shape>
            <v:rect id="_x0000_s18494" style="position:absolute;left:-145;top:3142;width:327;height:110;rotation:270;mso-wrap-style:none;v-text-anchor:top" filled="f" stroked="f">
              <v:textbox style="mso-next-textbox:#_x0000_s18494;mso-fit-shape-to-text:t" inset="0,0,0,0">
                <w:txbxContent>
                  <w:p w:rsidR="00F5346F" w:rsidRDefault="00F5346F">
                    <w:r>
                      <w:rPr>
                        <w:i/>
                        <w:iCs/>
                        <w:color w:val="1F1A17"/>
                        <w:sz w:val="18"/>
                        <w:szCs w:val="18"/>
                      </w:rPr>
                      <w:t>R</w:t>
                    </w:r>
                  </w:p>
                </w:txbxContent>
              </v:textbox>
            </v:rect>
            <v:rect id="_x0000_s18495" style="position:absolute;left:-144;top:3033;width:327;height:71;rotation:270;mso-wrap-style:none;v-text-anchor:top" filled="f" stroked="f">
              <v:textbox style="mso-next-textbox:#_x0000_s18495;mso-fit-shape-to-text:t" inset="0,0,0,0">
                <w:txbxContent>
                  <w:p w:rsidR="00F5346F" w:rsidRDefault="00F5346F">
                    <w:r>
                      <w:rPr>
                        <w:i/>
                        <w:iCs/>
                        <w:color w:val="1F1A17"/>
                        <w:sz w:val="18"/>
                        <w:szCs w:val="18"/>
                      </w:rPr>
                      <w:t>z</w:t>
                    </w:r>
                  </w:p>
                </w:txbxContent>
              </v:textbox>
            </v:rect>
            <v:rect id="_x0000_s18496" style="position:absolute;left:-148;top:3105;width:327;height:60;rotation:270;mso-wrap-style:none;v-text-anchor:top" filled="f" stroked="f">
              <v:textbox style="mso-next-textbox:#_x0000_s18496;mso-fit-shape-to-text:t" inset="0,0,0,0">
                <w:txbxContent>
                  <w:p w:rsidR="00F5346F" w:rsidRDefault="00F5346F">
                    <w:r>
                      <w:rPr>
                        <w:color w:val="1F1A17"/>
                        <w:sz w:val="18"/>
                        <w:szCs w:val="18"/>
                      </w:rPr>
                      <w:t>(</w:t>
                    </w:r>
                  </w:p>
                </w:txbxContent>
              </v:textbox>
            </v:rect>
            <v:rect id="_x0000_s18497" style="position:absolute;left:-148;top:2975;width:327;height:60;rotation:270;mso-wrap-style:none;v-text-anchor:top" filled="f" stroked="f">
              <v:textbox style="mso-next-textbox:#_x0000_s18497;mso-fit-shape-to-text:t" inset="0,0,0,0">
                <w:txbxContent>
                  <w:p w:rsidR="00F5346F" w:rsidRDefault="00F5346F">
                    <w:r>
                      <w:rPr>
                        <w:color w:val="1F1A17"/>
                        <w:sz w:val="18"/>
                        <w:szCs w:val="18"/>
                      </w:rPr>
                      <w:t>)</w:t>
                    </w:r>
                  </w:p>
                </w:txbxContent>
              </v:textbox>
            </v:rect>
            <v:rect id="_x0000_s18498" style="position:absolute;left:-189;top:2975;width:396;height:46;rotation:270;mso-wrap-style:none;v-text-anchor:top" filled="f" stroked="f">
              <v:textbox style="mso-next-textbox:#_x0000_s18498;mso-fit-shape-to-text:t" inset="0,0,0,0">
                <w:txbxContent>
                  <w:p w:rsidR="00F5346F" w:rsidRDefault="00F5346F">
                    <w:r>
                      <w:rPr>
                        <w:color w:val="1F1A17"/>
                        <w:sz w:val="18"/>
                        <w:szCs w:val="18"/>
                      </w:rPr>
                      <w:t xml:space="preserve"> </w:t>
                    </w:r>
                  </w:p>
                </w:txbxContent>
              </v:textbox>
            </v:rect>
            <v:rect id="_x0000_s18499" style="position:absolute;left:-103;top:2735;width:327;height:150;rotation:270;mso-wrap-style:none;v-text-anchor:top" filled="f" stroked="f">
              <v:textbox style="mso-next-textbox:#_x0000_s18499;mso-fit-shape-to-text:t" inset="0,0,0,0">
                <w:txbxContent>
                  <w:p w:rsidR="00F5346F" w:rsidRDefault="00F5346F">
                    <w:r>
                      <w:rPr>
                        <w:color w:val="1F1A17"/>
                        <w:sz w:val="18"/>
                        <w:szCs w:val="18"/>
                      </w:rPr>
                      <w:t>%</w:t>
                    </w:r>
                  </w:p>
                </w:txbxContent>
              </v:textbox>
            </v:rect>
            <v:rect id="_x0000_s18500" style="position:absolute;left:-189;top:2778;width:396;height:46;rotation:270;mso-wrap-style:none;v-text-anchor:top" filled="f" stroked="f">
              <v:textbox style="mso-next-textbox:#_x0000_s18500;mso-fit-shape-to-text:t" inset="0,0,0,0">
                <w:txbxContent>
                  <w:p w:rsidR="00F5346F" w:rsidRDefault="00F5346F">
                    <w:r>
                      <w:rPr>
                        <w:color w:val="1F1A17"/>
                        <w:sz w:val="18"/>
                        <w:szCs w:val="18"/>
                      </w:rPr>
                      <w:t xml:space="preserve"> </w:t>
                    </w:r>
                  </w:p>
                </w:txbxContent>
              </v:textbox>
            </v:rect>
            <v:rect id="_x0000_s18501" style="position:absolute;left:-148;top:2678;width:327;height:60;rotation:270;mso-wrap-style:none;v-text-anchor:top" filled="f" stroked="f">
              <v:textbox style="mso-next-textbox:#_x0000_s18501;mso-fit-shape-to-text:t" inset="0,0,0,0">
                <w:txbxContent>
                  <w:p w:rsidR="00F5346F" w:rsidRDefault="00F5346F">
                    <w:r>
                      <w:rPr>
                        <w:color w:val="1F1A17"/>
                        <w:sz w:val="18"/>
                        <w:szCs w:val="18"/>
                      </w:rPr>
                      <w:t>(</w:t>
                    </w:r>
                  </w:p>
                </w:txbxContent>
              </v:textbox>
            </v:rect>
            <v:rect id="_x0000_s18502" style="position:absolute;left:-152;top:2630;width:327;height:51;rotation:270;mso-wrap-style:none;v-text-anchor:top" filled="f" stroked="f">
              <v:textbox style="mso-next-textbox:#_x0000_s18502;mso-fit-shape-to-text:t" inset="0,0,0,0">
                <w:txbxContent>
                  <w:p w:rsidR="00F5346F" w:rsidRDefault="00F5346F">
                    <w:r>
                      <w:rPr>
                        <w:color w:val="1F1A17"/>
                        <w:sz w:val="18"/>
                        <w:szCs w:val="18"/>
                      </w:rPr>
                      <w:t>i</w:t>
                    </w:r>
                  </w:p>
                </w:txbxContent>
              </v:textbox>
            </v:rect>
            <v:rect id="_x0000_s18503" style="position:absolute;left:-132;top:2524;width:327;height:91;rotation:270;mso-wrap-style:none;v-text-anchor:top" filled="f" stroked="f">
              <v:textbox style="mso-next-textbox:#_x0000_s18503;mso-fit-shape-to-text:t" inset="0,0,0,0">
                <w:txbxContent>
                  <w:p w:rsidR="00F5346F" w:rsidRDefault="00F5346F">
                    <w:r>
                      <w:rPr>
                        <w:color w:val="1F1A17"/>
                        <w:sz w:val="18"/>
                        <w:szCs w:val="18"/>
                      </w:rPr>
                      <w:t>n</w:t>
                    </w:r>
                  </w:p>
                </w:txbxContent>
              </v:textbox>
            </v:rect>
            <v:rect id="_x0000_s18504" style="position:absolute;left:-138;top:2452;width:327;height:80;rotation:270;mso-wrap-style:none;v-text-anchor:top" filled="f" stroked="f">
              <v:textbox style="mso-next-textbox:#_x0000_s18504;mso-fit-shape-to-text:t" inset="0,0,0,0">
                <w:txbxContent>
                  <w:p w:rsidR="00F5346F" w:rsidRDefault="00F5346F">
                    <w:r>
                      <w:rPr>
                        <w:color w:val="1F1A17"/>
                        <w:sz w:val="18"/>
                        <w:szCs w:val="18"/>
                      </w:rPr>
                      <w:t>c</w:t>
                    </w:r>
                  </w:p>
                </w:txbxContent>
              </v:textbox>
            </v:rect>
            <v:rect id="_x0000_s18505" style="position:absolute;left:-148;top:2395;width:327;height:60;rotation:270;mso-wrap-style:none;v-text-anchor:top" filled="f" stroked="f">
              <v:textbox style="mso-next-textbox:#_x0000_s18505;mso-fit-shape-to-text:t" inset="0,0,0,0">
                <w:txbxContent>
                  <w:p w:rsidR="00F5346F" w:rsidRDefault="00F5346F">
                    <w:r>
                      <w:rPr>
                        <w:color w:val="1F1A17"/>
                        <w:sz w:val="18"/>
                        <w:szCs w:val="18"/>
                      </w:rPr>
                      <w:t>r</w:t>
                    </w:r>
                  </w:p>
                </w:txbxContent>
              </v:textbox>
            </v:rect>
            <v:rect id="_x0000_s18506" style="position:absolute;left:-138;top:2309;width:327;height:80;rotation:270;mso-wrap-style:none;v-text-anchor:top" filled="f" stroked="f">
              <v:textbox style="mso-next-textbox:#_x0000_s18506;mso-fit-shape-to-text:t" inset="0,0,0,0">
                <w:txbxContent>
                  <w:p w:rsidR="00F5346F" w:rsidRDefault="00F5346F">
                    <w:r>
                      <w:rPr>
                        <w:color w:val="1F1A17"/>
                        <w:sz w:val="18"/>
                        <w:szCs w:val="18"/>
                      </w:rPr>
                      <w:t>e</w:t>
                    </w:r>
                  </w:p>
                </w:txbxContent>
              </v:textbox>
            </v:rect>
            <v:rect id="_x0000_s18507" style="position:absolute;left:-138;top:2228;width:327;height:80;rotation:270;mso-wrap-style:none;v-text-anchor:top" filled="f" stroked="f">
              <v:textbox style="mso-next-textbox:#_x0000_s18507;mso-fit-shape-to-text:t" inset="0,0,0,0">
                <w:txbxContent>
                  <w:p w:rsidR="00F5346F" w:rsidRDefault="00F5346F">
                    <w:r>
                      <w:rPr>
                        <w:color w:val="1F1A17"/>
                        <w:sz w:val="18"/>
                        <w:szCs w:val="18"/>
                      </w:rPr>
                      <w:t>a</w:t>
                    </w:r>
                  </w:p>
                </w:txbxContent>
              </v:textbox>
            </v:rect>
            <v:rect id="_x0000_s18508" style="position:absolute;left:-142;top:2165;width:327;height:71;rotation:270;mso-wrap-style:none;v-text-anchor:top" filled="f" stroked="f">
              <v:textbox style="mso-next-textbox:#_x0000_s18508;mso-fit-shape-to-text:t" inset="0,0,0,0">
                <w:txbxContent>
                  <w:p w:rsidR="00F5346F" w:rsidRDefault="00F5346F">
                    <w:r>
                      <w:rPr>
                        <w:color w:val="1F1A17"/>
                        <w:sz w:val="18"/>
                        <w:szCs w:val="18"/>
                      </w:rPr>
                      <w:t>s</w:t>
                    </w:r>
                  </w:p>
                </w:txbxContent>
              </v:textbox>
            </v:rect>
            <v:rect id="_x0000_s18509" style="position:absolute;left:-138;top:2079;width:327;height:80;rotation:270;mso-wrap-style:none;v-text-anchor:top" filled="f" stroked="f">
              <v:textbox style="mso-next-textbox:#_x0000_s18509;mso-fit-shape-to-text:t" inset="0,0,0,0">
                <w:txbxContent>
                  <w:p w:rsidR="00F5346F" w:rsidRDefault="00F5346F">
                    <w:r>
                      <w:rPr>
                        <w:color w:val="1F1A17"/>
                        <w:sz w:val="18"/>
                        <w:szCs w:val="18"/>
                      </w:rPr>
                      <w:t>e</w:t>
                    </w:r>
                  </w:p>
                </w:txbxContent>
              </v:textbox>
            </v:rect>
            <v:rect id="_x0000_s18510" style="position:absolute;left:-189;top:2083;width:396;height:46;rotation:270;mso-wrap-style:none;v-text-anchor:top" filled="f" stroked="f">
              <v:textbox style="mso-next-textbox:#_x0000_s18510;mso-fit-shape-to-text:t" inset="0,0,0,0">
                <w:txbxContent>
                  <w:p w:rsidR="00F5346F" w:rsidRDefault="00F5346F">
                    <w:r>
                      <w:rPr>
                        <w:color w:val="1F1A17"/>
                        <w:sz w:val="18"/>
                        <w:szCs w:val="18"/>
                      </w:rPr>
                      <w:t xml:space="preserve"> </w:t>
                    </w:r>
                  </w:p>
                </w:txbxContent>
              </v:textbox>
            </v:rect>
            <v:rect id="_x0000_s18511" style="position:absolute;left:-152;top:1997;width:327;height:51;rotation:270;mso-wrap-style:none;v-text-anchor:top" filled="f" stroked="f">
              <v:textbox style="mso-next-textbox:#_x0000_s18511;mso-fit-shape-to-text:t" inset="0,0,0,0">
                <w:txbxContent>
                  <w:p w:rsidR="00F5346F" w:rsidRDefault="00F5346F">
                    <w:r>
                      <w:rPr>
                        <w:color w:val="1F1A17"/>
                        <w:sz w:val="18"/>
                        <w:szCs w:val="18"/>
                      </w:rPr>
                      <w:t>i</w:t>
                    </w:r>
                  </w:p>
                </w:txbxContent>
              </v:textbox>
            </v:rect>
            <v:rect id="_x0000_s18512" style="position:absolute;left:-132;top:1891;width:327;height:91;rotation:270;mso-wrap-style:none;v-text-anchor:top" filled="f" stroked="f">
              <v:textbox style="mso-next-textbox:#_x0000_s18512;mso-fit-shape-to-text:t" inset="0,0,0,0">
                <w:txbxContent>
                  <w:p w:rsidR="00F5346F" w:rsidRDefault="00F5346F">
                    <w:r>
                      <w:rPr>
                        <w:color w:val="1F1A17"/>
                        <w:sz w:val="18"/>
                        <w:szCs w:val="18"/>
                      </w:rPr>
                      <w:t>n</w:t>
                    </w:r>
                  </w:p>
                </w:txbxContent>
              </v:textbox>
            </v:rect>
            <v:rect id="_x0000_s18513" style="position:absolute;left:-189;top:1901;width:396;height:46;rotation:270;mso-wrap-style:none;v-text-anchor:top" filled="f" stroked="f">
              <v:textbox style="mso-next-textbox:#_x0000_s18513;mso-fit-shape-to-text:t" inset="0,0,0,0">
                <w:txbxContent>
                  <w:p w:rsidR="00F5346F" w:rsidRDefault="00F5346F">
                    <w:r>
                      <w:rPr>
                        <w:color w:val="1F1A17"/>
                        <w:sz w:val="18"/>
                        <w:szCs w:val="18"/>
                      </w:rPr>
                      <w:t xml:space="preserve"> </w:t>
                    </w:r>
                  </w:p>
                </w:txbxContent>
              </v:textbox>
            </v:rect>
            <v:rect id="_x0000_s18514" style="position:absolute;left:-152;top:1815;width:327;height:51;rotation:270;mso-wrap-style:none;v-text-anchor:top" filled="f" stroked="f">
              <v:textbox style="mso-next-textbox:#_x0000_s18514;mso-fit-shape-to-text:t" inset="0,0,0,0">
                <w:txbxContent>
                  <w:p w:rsidR="00F5346F" w:rsidRDefault="00F5346F">
                    <w:r>
                      <w:rPr>
                        <w:color w:val="1F1A17"/>
                        <w:sz w:val="18"/>
                        <w:szCs w:val="18"/>
                      </w:rPr>
                      <w:t>l</w:t>
                    </w:r>
                  </w:p>
                </w:txbxContent>
              </v:textbox>
            </v:rect>
            <v:rect id="_x0000_s18515" style="position:absolute;left:-152;top:1762;width:327;height:51;rotation:270;mso-wrap-style:none;v-text-anchor:top" filled="f" stroked="f">
              <v:textbox style="mso-next-textbox:#_x0000_s18515;mso-fit-shape-to-text:t" inset="0,0,0,0">
                <w:txbxContent>
                  <w:p w:rsidR="00F5346F" w:rsidRDefault="00F5346F">
                    <w:r>
                      <w:rPr>
                        <w:color w:val="1F1A17"/>
                        <w:sz w:val="18"/>
                        <w:szCs w:val="18"/>
                      </w:rPr>
                      <w:t>i</w:t>
                    </w:r>
                  </w:p>
                </w:txbxContent>
              </v:textbox>
            </v:rect>
            <v:rect id="_x0000_s18516" style="position:absolute;left:-132;top:1656;width:327;height:91;rotation:270;mso-wrap-style:none;v-text-anchor:top" filled="f" stroked="f">
              <v:textbox style="mso-next-textbox:#_x0000_s18516;mso-fit-shape-to-text:t" inset="0,0,0,0">
                <w:txbxContent>
                  <w:p w:rsidR="00F5346F" w:rsidRDefault="00F5346F">
                    <w:r>
                      <w:rPr>
                        <w:color w:val="1F1A17"/>
                        <w:sz w:val="18"/>
                        <w:szCs w:val="18"/>
                      </w:rPr>
                      <w:t>n</w:t>
                    </w:r>
                  </w:p>
                </w:txbxContent>
              </v:textbox>
            </v:rect>
            <v:rect id="_x0000_s18517" style="position:absolute;left:-132;top:1564;width:327;height:91;rotation:270;mso-wrap-style:none;v-text-anchor:top" filled="f" stroked="f">
              <v:textbox style="mso-next-textbox:#_x0000_s18517;mso-fit-shape-to-text:t" inset="0,0,0,0">
                <w:txbxContent>
                  <w:p w:rsidR="00F5346F" w:rsidRDefault="00F5346F">
                    <w:r>
                      <w:rPr>
                        <w:color w:val="1F1A17"/>
                        <w:sz w:val="18"/>
                        <w:szCs w:val="18"/>
                      </w:rPr>
                      <w:t>k</w:t>
                    </w:r>
                  </w:p>
                </w:txbxContent>
              </v:textbox>
            </v:rect>
            <v:rect id="_x0000_s18518" style="position:absolute;left:-189;top:1574;width:396;height:46;rotation:270;mso-wrap-style:none;v-text-anchor:top" filled="f" stroked="f">
              <v:textbox style="mso-next-textbox:#_x0000_s18518;mso-fit-shape-to-text:t" inset="0,0,0,0">
                <w:txbxContent>
                  <w:p w:rsidR="00F5346F" w:rsidRDefault="00F5346F">
                    <w:r>
                      <w:rPr>
                        <w:color w:val="1F1A17"/>
                        <w:sz w:val="18"/>
                        <w:szCs w:val="18"/>
                      </w:rPr>
                      <w:t xml:space="preserve"> </w:t>
                    </w:r>
                  </w:p>
                </w:txbxContent>
              </v:textbox>
            </v:rect>
            <v:rect id="_x0000_s18519" style="position:absolute;left:-132;top:1430;width:327;height:91;rotation:270;mso-wrap-style:none;v-text-anchor:top" filled="f" stroked="f">
              <v:textbox style="mso-next-textbox:#_x0000_s18519;mso-fit-shape-to-text:t" inset="0,0,0,0">
                <w:txbxContent>
                  <w:p w:rsidR="00F5346F" w:rsidRDefault="00F5346F">
                    <w:r>
                      <w:rPr>
                        <w:color w:val="1F1A17"/>
                        <w:sz w:val="18"/>
                        <w:szCs w:val="18"/>
                      </w:rPr>
                      <w:t>u</w:t>
                    </w:r>
                  </w:p>
                </w:txbxContent>
              </v:textbox>
            </v:rect>
            <v:rect id="_x0000_s18520" style="position:absolute;left:-138;top:1354;width:327;height:80;rotation:270;mso-wrap-style:none;v-text-anchor:top" filled="f" stroked="f">
              <v:textbox style="mso-next-textbox:#_x0000_s18520;mso-fit-shape-to-text:t" inset="0,0,0,0">
                <w:txbxContent>
                  <w:p w:rsidR="00F5346F" w:rsidRDefault="00F5346F">
                    <w:r>
                      <w:rPr>
                        <w:color w:val="1F1A17"/>
                        <w:sz w:val="18"/>
                        <w:szCs w:val="18"/>
                      </w:rPr>
                      <w:t>a</w:t>
                    </w:r>
                  </w:p>
                </w:txbxContent>
              </v:textbox>
            </v:rect>
            <v:rect id="_x0000_s18521" style="position:absolute;left:-132;top:1261;width:327;height:91;rotation:270;mso-wrap-style:none;v-text-anchor:top" filled="f" stroked="f">
              <v:textbox style="mso-next-textbox:#_x0000_s18521;mso-fit-shape-to-text:t" inset="0,0,0,0">
                <w:txbxContent>
                  <w:p w:rsidR="00F5346F" w:rsidRDefault="00F5346F">
                    <w:r>
                      <w:rPr>
                        <w:color w:val="1F1A17"/>
                        <w:sz w:val="18"/>
                        <w:szCs w:val="18"/>
                      </w:rPr>
                      <w:t>v</w:t>
                    </w:r>
                  </w:p>
                </w:txbxContent>
              </v:textbox>
            </v:rect>
            <v:rect id="_x0000_s18522" style="position:absolute;left:-138;top:1187;width:327;height:80;rotation:270;mso-wrap-style:none;v-text-anchor:top" filled="f" stroked="f">
              <v:textbox style="mso-next-textbox:#_x0000_s18522;mso-fit-shape-to-text:t" inset="0,0,0,0">
                <w:txbxContent>
                  <w:p w:rsidR="00F5346F" w:rsidRDefault="00F5346F">
                    <w:r>
                      <w:rPr>
                        <w:color w:val="1F1A17"/>
                        <w:sz w:val="18"/>
                        <w:szCs w:val="18"/>
                      </w:rPr>
                      <w:t>a</w:t>
                    </w:r>
                  </w:p>
                </w:txbxContent>
              </v:textbox>
            </v:rect>
            <v:rect id="_x0000_s18523" style="position:absolute;left:-152;top:1147;width:327;height:51;rotation:270;mso-wrap-style:none;v-text-anchor:top" filled="f" stroked="f">
              <v:textbox style="mso-next-textbox:#_x0000_s18523;mso-fit-shape-to-text:t" inset="0,0,0,0">
                <w:txbxContent>
                  <w:p w:rsidR="00F5346F" w:rsidRDefault="00F5346F">
                    <w:r>
                      <w:rPr>
                        <w:color w:val="1F1A17"/>
                        <w:sz w:val="18"/>
                        <w:szCs w:val="18"/>
                      </w:rPr>
                      <w:t>i</w:t>
                    </w:r>
                  </w:p>
                </w:txbxContent>
              </v:textbox>
            </v:rect>
            <v:rect id="_x0000_s18524" style="position:absolute;left:-152;top:1099;width:327;height:51;rotation:270;mso-wrap-style:none;v-text-anchor:top" filled="f" stroked="f">
              <v:textbox style="mso-next-textbox:#_x0000_s18524;mso-fit-shape-to-text:t" inset="0,0,0,0">
                <w:txbxContent>
                  <w:p w:rsidR="00F5346F" w:rsidRDefault="00F5346F">
                    <w:r>
                      <w:rPr>
                        <w:color w:val="1F1A17"/>
                        <w:sz w:val="18"/>
                        <w:szCs w:val="18"/>
                      </w:rPr>
                      <w:t>l</w:t>
                    </w:r>
                  </w:p>
                </w:txbxContent>
              </v:textbox>
            </v:rect>
            <v:rect id="_x0000_s18525" style="position:absolute;left:-138;top:1005;width:327;height:80;rotation:270;mso-wrap-style:none;v-text-anchor:top" filled="f" stroked="f">
              <v:textbox style="mso-next-textbox:#_x0000_s18525;mso-fit-shape-to-text:t" inset="0,0,0,0">
                <w:txbxContent>
                  <w:p w:rsidR="00F5346F" w:rsidRDefault="00F5346F">
                    <w:r>
                      <w:rPr>
                        <w:color w:val="1F1A17"/>
                        <w:sz w:val="18"/>
                        <w:szCs w:val="18"/>
                      </w:rPr>
                      <w:t>a</w:t>
                    </w:r>
                  </w:p>
                </w:txbxContent>
              </v:textbox>
            </v:rect>
            <v:rect id="_x0000_s18526" style="position:absolute;left:-132;top:912;width:327;height:91;rotation:270;mso-wrap-style:none;v-text-anchor:top" filled="f" stroked="f">
              <v:textbox style="mso-next-textbox:#_x0000_s18526;mso-fit-shape-to-text:t" inset="0,0,0,0">
                <w:txbxContent>
                  <w:p w:rsidR="00F5346F" w:rsidRDefault="00F5346F">
                    <w:r>
                      <w:rPr>
                        <w:color w:val="1F1A17"/>
                        <w:sz w:val="18"/>
                        <w:szCs w:val="18"/>
                      </w:rPr>
                      <w:t>b</w:t>
                    </w:r>
                  </w:p>
                </w:txbxContent>
              </v:textbox>
            </v:rect>
            <v:rect id="_x0000_s18527" style="position:absolute;left:-152;top:879;width:327;height:51;rotation:270;mso-wrap-style:none;v-text-anchor:top" filled="f" stroked="f">
              <v:textbox style="mso-next-textbox:#_x0000_s18527;mso-fit-shape-to-text:t" inset="0,0,0,0">
                <w:txbxContent>
                  <w:p w:rsidR="00F5346F" w:rsidRDefault="00F5346F">
                    <w:r>
                      <w:rPr>
                        <w:color w:val="1F1A17"/>
                        <w:sz w:val="18"/>
                        <w:szCs w:val="18"/>
                      </w:rPr>
                      <w:t>i</w:t>
                    </w:r>
                  </w:p>
                </w:txbxContent>
              </v:textbox>
            </v:rect>
            <v:rect id="_x0000_s18528" style="position:absolute;left:-152;top:826;width:327;height:51;rotation:270;mso-wrap-style:none;v-text-anchor:top" filled="f" stroked="f">
              <v:textbox style="mso-next-textbox:#_x0000_s18528;mso-fit-shape-to-text:t" inset="0,0,0,0">
                <w:txbxContent>
                  <w:p w:rsidR="00F5346F" w:rsidRDefault="00F5346F">
                    <w:r>
                      <w:rPr>
                        <w:color w:val="1F1A17"/>
                        <w:sz w:val="18"/>
                        <w:szCs w:val="18"/>
                      </w:rPr>
                      <w:t>l</w:t>
                    </w:r>
                  </w:p>
                </w:txbxContent>
              </v:textbox>
            </v:rect>
            <v:rect id="_x0000_s18529" style="position:absolute;left:-155;top:781;width:396;height:109;rotation:270;mso-wrap-style:none;v-text-anchor:top" filled="f" stroked="f">
              <v:textbox style="mso-next-textbox:#_x0000_s18529;mso-fit-shape-to-text:t" inset="0,0,0,0">
                <w:txbxContent>
                  <w:p w:rsidR="00F5346F" w:rsidRDefault="00F5346F"/>
                </w:txbxContent>
              </v:textbox>
            </v:rect>
            <v:rect id="_x0000_s18530" style="position:absolute;left:-156;top:734;width:396;height:109;rotation:270;mso-wrap-style:none;v-text-anchor:top" filled="f" stroked="f">
              <v:textbox style="mso-next-textbox:#_x0000_s18530;mso-fit-shape-to-text:t" inset="0,0,0,0">
                <w:txbxContent>
                  <w:p w:rsidR="00F5346F" w:rsidRDefault="00F5346F"/>
                </w:txbxContent>
              </v:textbox>
            </v:rect>
            <v:rect id="_x0000_s18531" style="position:absolute;left:-132;top:629;width:327;height:91;rotation:270;mso-wrap-style:none;v-text-anchor:top" filled="f" stroked="f">
              <v:textbox style="mso-next-textbox:#_x0000_s18531;mso-fit-shape-to-text:t" inset="0,0,0,0">
                <w:txbxContent>
                  <w:p w:rsidR="00F5346F" w:rsidRDefault="00F5346F">
                    <w:r>
                      <w:rPr>
                        <w:color w:val="1F1A17"/>
                        <w:sz w:val="18"/>
                        <w:szCs w:val="18"/>
                      </w:rPr>
                      <w:t>y</w:t>
                    </w:r>
                  </w:p>
                </w:txbxContent>
              </v:textbox>
            </v:rect>
            <v:rect id="_x0000_s18532" style="position:absolute;left:-148;top:572;width:327;height:60;rotation:270;mso-wrap-style:none;v-text-anchor:top" filled="f" stroked="f">
              <v:textbox style="mso-next-textbox:#_x0000_s18532;mso-fit-shape-to-text:t" inset="0,0,0,0">
                <w:txbxContent>
                  <w:p w:rsidR="00F5346F" w:rsidRDefault="00F5346F">
                    <w:r>
                      <w:rPr>
                        <w:color w:val="1F1A17"/>
                        <w:sz w:val="18"/>
                        <w:szCs w:val="18"/>
                      </w:rPr>
                      <w:t>)</w:t>
                    </w:r>
                  </w:p>
                </w:txbxContent>
              </v:textbox>
            </v:rect>
            <v:shape id="_x0000_s18533" style="position:absolute;left:5823;top:364;width:106;height:111" coordsize="106,111" path="m106,l97,34r-5,l92,29r,-5l92,20,87,10,77,5r-9,l58,5,44,10,34,20r-5,9l20,48,15,67r,15l24,96r10,5l49,106r,l53,106r5,-5l63,101,73,72r,-5l73,67r,-4l73,63,68,58r-5,l58,58r,l106,58r,l101,58r-4,l92,63r,l87,67r,10l77,106r-9,l63,111r-10,l49,111r-20,l20,106,10,96,5,87,,77,,67,,53,5,43,10,29,20,20r9,-5l39,5,53,,68,r9,l87,5r5,l97,5r,l97,5r4,l101,r5,xe" fillcolor="black" stroked="f">
              <v:path arrowok="t"/>
            </v:shape>
            <v:shape id="_x0000_s18534" style="position:absolute;left:5924;top:360;width:68;height:115" coordsize="68,115" path="m68,l5,115r-5,l58,,68,xe" fillcolor="black" stroked="f">
              <v:path arrowok="t"/>
            </v:shape>
            <v:shape id="_x0000_s18535" style="position:absolute;left:5982;top:369;width:96;height:106" coordsize="96,106" path="m14,l96,,87,24r,l87,19r,-4l87,10,82,5r-5,l67,5r-5,l38,77r-4,9l34,96r,l38,101r,l48,101r,l48,106,,106r5,-5l5,101r5,l14,101r,-5l19,96r,-10l24,82,48,5,38,5r-4,l24,5r-5,5l14,15r,4l10,24r-5,l14,xe" fillcolor="black" stroked="f">
              <v:path arrowok="t"/>
            </v:shape>
            <v:shape id="_x0000_s18536" style="position:absolute;left:6107;top:403;width:86;height:33" coordsize="86,33" path="m,l86,r,9l,9,,xm,28r86,l86,33,,33,,28xe" fillcolor="black" stroked="f">
              <v:path arrowok="t"/>
              <o:lock v:ext="edit" verticies="t"/>
            </v:shape>
            <v:shape id="_x0000_s18537" style="position:absolute;left:6241;top:364;width:63;height:111" coordsize="63,111" path="m5,24r5,-9l15,5,25,r9,l44,5r9,5l58,15r,9l53,34,44,48r9,5l58,58r5,5l63,72r,15l53,96,39,106r-19,5l10,111,5,106r-5,l,101r,l5,96r,l10,96r,l10,96r5,l20,101r5,l25,101r4,5l29,106r10,-5l44,96r5,-5l53,82,49,77r,-5l49,67,44,63r-5,l34,58r-5,l25,58r-5,l20,53r5,l34,48r5,-5l44,39r,-5l44,29r,-5l39,15r-5,l25,10,15,15,5,24r,xe" fillcolor="black" stroked="f">
              <v:path arrowok="t"/>
            </v:shape>
            <v:shape id="_x0000_s18538" style="position:absolute;left:6323;top:364;width:72;height:111" coordsize="72,111" path="m,58l,39,5,24,15,15,19,5,29,r5,l48,5,58,15r9,14l72,53,67,72,63,87r-5,9l53,106r-10,5l34,111,19,106,10,91,,77,,58xm15,58r4,19l19,96r10,5l34,106r5,l43,101r5,-5l53,91r,-19l53,53r,-19l48,20r,-5l43,10,39,5r-5,l29,5r-5,5l19,20r,9l15,43r,15xe" fillcolor="black" stroked="f">
              <v:path arrowok="t"/>
              <o:lock v:ext="edit" verticies="t"/>
            </v:shape>
            <v:shape id="_x0000_s18539" style="position:absolute;left:6410;top:455;width:19;height:44" coordsize="19,44" path="m,44l,39r4,l9,34r5,-5l14,20r,l14,20r,l14,20r-5,l9,20r,l4,20r,l,20,,15,,10r,l,5,4,,9,r5,5l19,5r,5l19,20r,4l14,34,9,39,,44xe" fillcolor="black" stroked="f">
              <v:path arrowok="t"/>
            </v:shape>
            <v:shape id="_x0000_s18540" style="position:absolute;left:6472;top:364;width:115;height:111" coordsize="115,111" path="m72,72r-38,l24,91r,5l24,101r,l24,106r5,l34,106r,5l,111r,-5l5,106r5,-5l15,96r4,-9l58,r,l96,87r5,9l106,101r5,5l115,106r,5l72,111r,-5l77,106r5,l82,101r,l82,96r,-9l72,72xm72,67l53,24,34,67r38,xe" fillcolor="black" stroked="f">
              <v:path arrowok="t"/>
              <o:lock v:ext="edit" verticies="t"/>
            </v:shape>
            <v:shape id="_x0000_s18541" style="position:absolute;left:6587;top:398;width:82;height:77" coordsize="82,77" path="m29,14l39,5,53,r5,l63,5r5,4l68,14r5,5l73,29r,28l73,62r,5l73,72r,l77,72r5,l82,77r-34,l48,72r,l53,72r,l58,67r,l58,62r,-5l58,29r,-10l53,14r,-5l48,9r-9,5l29,19r,38l29,62r,5l29,72r5,l34,72r5,l39,77,5,77r,-5l5,72r5,l15,67r,l15,57r,-24l15,24r,-10l15,14r-5,l10,9r,l5,9r,5l,9,24,r5,l29,14xe" fillcolor="black" stroked="f">
              <v:path arrowok="t"/>
            </v:shape>
            <v:shape id="_x0000_s18542" style="position:absolute;left:6669;top:360;width:82;height:115" coordsize="82,115" path="m29,r,71l48,57r,-5l53,47r,l53,47r,l53,43r-5,l48,43r,l77,43r,l72,43r-5,4l63,47r-5,5l39,67,58,91r9,9l67,105r5,l77,110r,l82,110r,5l48,115r,-5l48,110r5,l53,110r,-5l53,105r-5,-5l29,71r,24l29,100r,5l29,110r,l34,110r5,l39,115,,115r,-5l5,110r5,l10,110r5,-5l15,100r,-5l15,33r,-9l15,19r,-5l10,14r,l10,14r-5,l5,14,,9,24,r5,xe" fillcolor="black" stroked="f">
              <v:path arrowok="t"/>
            </v:shape>
            <v:shape id="_x0000_s18543" style="position:absolute;left:6756;top:398;width:67;height:77" coordsize="67,77" path="m43,62l33,72r-5,5l24,77r-5,l9,77,4,72r,-5l,57,,53,4,48,9,43r5,-5l24,33,43,29r,-5l43,14,38,9,33,5r-5,l24,5,19,9r,l19,14r,5l19,24r-5,l14,24,9,29r,-5l4,24r,l4,19r,-5l9,5r10,l28,,38,,48,5r4,4l52,14r,5l52,24r,24l52,57r,5l57,62r,5l57,67r,l57,67r5,l62,62r5,l67,62,57,72r-9,5l48,77,43,72r,l43,62xm43,57r,-24l33,38r-9,l19,43r,5l14,48r,5l14,57r5,5l24,67r,l33,67,43,57xe" fillcolor="black" stroked="f">
              <v:path arrowok="t"/>
              <o:lock v:ext="edit" verticies="t"/>
            </v:shape>
            <v:shape id="_x0000_s18544" style="position:absolute;left:6823;top:398;width:58;height:77" coordsize="58,77" path="m29,r,19l34,5,43,r5,l53,5r,l58,9r-5,5l53,14r,l48,19,43,14r,l38,14r,-5l34,14r,l29,19r,5l29,57r,5l29,67r,l34,72r,l38,72r,5l,77,,72r5,l9,72r5,-5l14,67r,-5l14,57r,-28l14,19r,-5l14,14r-5,l9,9r,l5,9,,14,,9,24,r5,xe" fillcolor="black" stroked="f">
              <v:path arrowok="t"/>
            </v:shape>
            <v:shape id="_x0000_s18545" style="position:absolute;left:6885;top:398;width:63;height:77" coordsize="63,77" path="m39,62l29,72r-5,5l20,77r-5,l10,77,5,72,,67,,57,,53,,48,5,43r5,-5l24,33,39,29r,-5l39,14,34,9,29,5r-5,l20,5r,4l15,9r,5l15,19r,5l15,24r-5,l10,29,5,24r,l,24,,19,,14,10,5r5,l29,r5,l44,5r4,4l48,14r5,5l53,24r,24l53,57r,5l53,62r,5l53,67r,l58,67r,l58,62r5,l63,62,53,72r-5,5l44,77,39,72r,l39,62xm39,57r,-24l29,38r-5,l20,43r-5,5l10,48r,5l15,57r,5l20,67r4,l29,67,39,57xe" fillcolor="black" stroked="f">
              <v:path arrowok="t"/>
              <o:lock v:ext="edit" verticies="t"/>
            </v:shape>
            <v:shape id="_x0000_s18546" style="position:absolute;left:5823;top:566;width:106;height:110" coordsize="106,110" path="m106,l97,33r-5,l92,28r,-4l92,19,87,9,77,4r-9,l58,4,44,9,34,19r-5,9l20,48,15,67r,14l24,96r10,4l49,105r,l53,105r5,-5l63,100,73,72r,-5l73,62r,l73,62,68,57r-5,l58,57r,-5l106,52r,5l101,57r-4,l92,62r,l87,67r,9l77,100r-9,5l63,110r-10,l49,110r-20,l20,105,10,96,5,86,,76,,67,,52,5,43,10,28,20,19r9,-5l39,4,53,,68,r9,l87,4r5,l97,4r,l97,4r4,l101,r5,xe" fillcolor="black" stroked="f">
              <v:path arrowok="t"/>
            </v:shape>
            <v:shape id="_x0000_s18547" style="position:absolute;left:5924;top:561;width:68;height:115" coordsize="68,115" path="m68,l5,115r-5,l58,,68,xe" fillcolor="black" stroked="f">
              <v:path arrowok="t"/>
            </v:shape>
            <v:shape id="_x0000_s18548" style="position:absolute;left:5982;top:566;width:96;height:110" coordsize="96,110" path="m14,l96,,87,28r,l87,24r,-5l87,14,82,9r-5,l67,9r-5,l38,81,34,91r,9l34,100r4,5l38,105r10,l48,105r,5l,110r5,-5l5,105r5,l14,105r,-5l19,100r,-9l24,81,48,9,38,9r-4,l24,9r-5,5l14,19r,5l10,28r-5,l14,xe" fillcolor="black" stroked="f">
              <v:path arrowok="t"/>
            </v:shape>
            <v:shape id="_x0000_s18549" style="position:absolute;left:6107;top:604;width:86;height:34" coordsize="86,34" path="m,l86,r,10l,10,,xm,24r86,l86,34,,34,,24xe" fillcolor="black" stroked="f">
              <v:path arrowok="t"/>
              <o:lock v:ext="edit" verticies="t"/>
            </v:shape>
            <v:shape id="_x0000_s18550" style="position:absolute;left:6241;top:566;width:68;height:110" coordsize="68,110" path="m68,86r-5,24l,110r,-5l25,81,39,62,49,48r,-15l49,24,44,19,34,14r-5,l20,14r-5,l10,24,5,28,,28,5,19,10,9,20,,34,,44,r9,9l63,19r,9l63,33,58,43,53,57,39,72,25,86,15,96r29,l53,96r,l58,96r5,-5l63,91r5,-5l68,86xe" fillcolor="black" stroked="f">
              <v:path arrowok="t"/>
            </v:shape>
            <v:shape id="_x0000_s18551" style="position:absolute;left:6318;top:566;width:77;height:110" coordsize="77,110" path="m77,67r,14l63,81r,29l48,110r,-29l,81,,72,53,,63,r,67l77,67xm48,67r,-53l10,67r38,xe" fillcolor="black" stroked="f">
              <v:path arrowok="t"/>
              <o:lock v:ext="edit" verticies="t"/>
            </v:shape>
            <v:shape id="_x0000_s18552" style="position:absolute;left:6410;top:657;width:19;height:43" coordsize="19,43" path="m,43l,38r4,l9,33r5,-9l14,19r,l14,19r,l14,19r-5,l9,19r,l4,19r,l,19,,14,,9,,5r,l4,,9,r5,5l19,5r,4l19,19r,5l14,33,9,38,,43xe" fillcolor="black" stroked="f">
              <v:path arrowok="t"/>
            </v:shape>
            <v:shape id="_x0000_s18553" style="position:absolute;left:6482;top:566;width:96;height:110" coordsize="96,110" path="m91,76r5,5l86,110,,110r,-5l5,105r4,l14,100r,-4l19,91r,-72l14,14r,-5l9,4,5,4,,4,,,48,r,4l43,4r-5,l33,9r,l33,14r,10l33,91r,5l33,96r,4l38,100r,l48,100r9,l67,100r5,l77,96r4,-5l86,86,91,76xe" fillcolor="black" stroked="f">
              <v:path arrowok="t"/>
            </v:shape>
            <v:shape id="_x0000_s18554" style="position:absolute;left:6583;top:599;width:72;height:77" coordsize="72,77" path="m38,l52,5,62,15r10,9l72,39r,9l67,58r-5,9l52,72r-4,5l38,77,24,72,9,63,4,53,,39,4,29,4,19,14,10,19,5,28,,38,xm33,5r-5,l28,10r-4,l19,19r,5l19,34r,14l24,58r4,9l38,72r10,l52,67r5,-9l57,43r,-14l48,15,43,10,33,5xe" fillcolor="black" stroked="f">
              <v:path arrowok="t"/>
              <o:lock v:ext="edit" verticies="t"/>
            </v:shape>
            <v:shape id="_x0000_s18555" style="position:absolute;left:6660;top:599;width:81;height:77" coordsize="81,77" path="m28,15l38,5,52,r5,l62,5r5,5l67,15r5,4l72,29r,29l72,63r,4l72,67r4,5l76,72r5,l81,77r-33,l48,72r,l52,72r,l57,67r,l57,63r,-5l57,29r,-10l52,15r,-5l48,10,38,15,28,19r,39l28,63r,4l28,67r5,5l33,72r5,l38,77,4,77r,-5l4,72r5,l14,67r,l14,58r,-24l14,19r,-4l14,15r-5,l9,10r,l4,10r,5l,10,24,r4,l28,15xe" fillcolor="black" stroked="f">
              <v:path arrowok="t"/>
            </v:shape>
            <v:shape id="_x0000_s18556" style="position:absolute;left:6746;top:561;width:77;height:115" coordsize="77,115" path="m53,105r-5,5l43,115r-5,l29,115,19,110r-9,-5l5,96,,81,5,67,10,53,24,43,38,38r5,l53,43r,-10l53,24r,-5l53,14r-5,l48,14r,l43,14r,l38,9,62,r5,l67,86r,10l67,101r,l67,105r,l72,105r,l77,105r,l58,115r-5,l53,105xm53,101r,-39l53,57,48,53r,-5l43,48,38,43r-4,l29,48r-5,l19,62,14,72r5,14l24,96r5,9l38,105r5,l53,101xe" fillcolor="black" stroked="f">
              <v:path arrowok="t"/>
              <o:lock v:ext="edit" verticies="t"/>
            </v:shape>
            <v:shape id="_x0000_s18557" style="position:absolute;left:6828;top:599;width:72;height:77" coordsize="72,77" path="m38,l53,5r9,10l67,24r5,15l72,48,67,58r-5,9l53,72,43,77r-10,l19,72,9,63,4,53,,39,,29,4,19,9,10,19,5,29,r9,xm33,5r-4,l24,10r-5,l19,19r-5,5l14,34r5,14l24,58r5,9l38,72r10,l53,67r,-9l57,43,53,29,48,15,43,10,33,5xe" fillcolor="black" stroked="f">
              <v:path arrowok="t"/>
              <o:lock v:ext="edit" verticies="t"/>
            </v:shape>
            <v:shape id="_x0000_s18558" style="position:absolute;left:6905;top:599;width:81;height:77" coordsize="81,77" path="m24,15l38,5,52,r5,l62,5r,5l67,15r,4l67,29r,29l72,63r,4l72,67r,5l76,72r5,l81,77r-38,l43,72r5,l48,72r4,l52,67r5,l57,63r,-5l57,29r,-10l52,15,48,10r-5,l33,15r-9,4l24,58r4,5l28,67r,l28,72r5,l38,72r,5l,77,,72r4,l9,72r,-5l14,67r,-9l14,34r,-15l14,15r-5,l9,15r,-5l9,10r-5,l,15,,10,24,r,l24,15xe" fillcolor="black" stroked="f">
              <v:path arrowok="t"/>
            </v:shape>
            <v:shape id="_x0000_s18559" style="position:absolute;left:5823;top:762;width:106;height:111" coordsize="106,111" path="m106,l97,34r-5,l92,29r,-5l92,19,87,10r-10,l68,5,58,10r-14,l34,19,29,29,20,48,15,67r,15l24,96r10,5l49,106r,l53,106r5,l63,101,73,72r,-5l73,67r,-4l73,63,68,58r-5,l58,58r,l106,58r,l101,58r-4,5l92,63r,l87,67r,10l77,106r-9,l63,111r-10,l49,111r-20,l20,106,10,96,5,87,,77,,67,,53,5,43,10,29,20,19r9,-4l39,10,53,,68,r9,l87,5r5,l97,5r,l97,5r4,l101,r5,xe" fillcolor="black" stroked="f">
              <v:path arrowok="t"/>
            </v:shape>
            <v:shape id="_x0000_s18560" style="position:absolute;left:5924;top:762;width:68;height:111" coordsize="68,111" path="m68,l5,111r-5,l58,,68,xe" fillcolor="black" stroked="f">
              <v:path arrowok="t"/>
            </v:shape>
            <v:shape id="_x0000_s18561" style="position:absolute;left:5982;top:767;width:96;height:106" coordsize="96,106" path="m14,l96,,87,24r,l87,19r,-5l87,10,82,5r-5,l67,5r-5,l38,77r-4,9l34,96r,l38,101r,l48,101r,l48,106,,106r5,-5l5,101r5,l14,101r,-5l19,96r,-5l24,82,48,5,38,5r-4,l24,5r-5,5l14,14r,5l10,24r-5,l14,xe" fillcolor="black" stroked="f">
              <v:path arrowok="t"/>
            </v:shape>
            <v:shape id="_x0000_s18562" style="position:absolute;left:6107;top:801;width:86;height:33" coordsize="86,33" path="m,l86,r,9l,9,,xm,28r86,l86,33,,33,,28xe" fillcolor="black" stroked="f">
              <v:path arrowok="t"/>
              <o:lock v:ext="edit" verticies="t"/>
            </v:shape>
            <v:shape id="_x0000_s18563" style="position:absolute;left:6241;top:762;width:63;height:111" coordsize="63,111" path="m5,24r5,-9l15,5,25,r9,l44,5r9,5l58,15r,9l53,34,44,48r9,5l58,58r5,9l63,72r,15l53,96,39,106r-19,5l10,111r-5,l,106r,-5l,101r5,l5,96r5,l10,96r,l15,96r5,5l25,101r,l29,106r,l39,101r5,-5l49,91r4,-9l49,77r,-5l49,67,44,63r-5,l34,58r-5,l25,58r-5,l20,53r5,l34,48r5,-5l44,39r,-5l44,29r,-5l39,15r-5,l25,10,15,15,5,24r,xe" fillcolor="black" stroked="f">
              <v:path arrowok="t"/>
            </v:shape>
            <v:shape id="_x0000_s18564" style="position:absolute;left:6323;top:762;width:72;height:111" coordsize="72,111" path="m,58l,39,5,24,15,15,19,5,29,r5,l48,5,58,15r9,19l72,53,67,72,63,87r-5,9l53,106r-10,5l34,111,19,106,10,91,,77,,58xm15,58r4,19l19,96r10,5l34,106r5,l43,101r5,-5l53,91r,-19l53,53r,-19l48,19r,-4l43,10,39,5r-5,l29,5r-5,5l19,19r,10l15,43r,15xe" fillcolor="black" stroked="f">
              <v:path arrowok="t"/>
              <o:lock v:ext="edit" verticies="t"/>
            </v:shape>
            <v:shape id="_x0000_s18565" style="position:absolute;left:6410;top:853;width:19;height:43" coordsize="19,43" path="m,43r,l4,39,9,34r5,-5l14,20r,l14,20r,l14,20r-5,l9,20r,l4,20r,l,20,,15,,10r,l,5r4,l9,r5,5l19,5r,5l19,20r,4l14,34,9,39,,43xe" fillcolor="black" stroked="f">
              <v:path arrowok="t"/>
            </v:shape>
            <v:shape id="_x0000_s18566" style="position:absolute;left:6482;top:767;width:96;height:106" coordsize="96,106" path="m91,77r5,l86,106,,106r,-5l5,101r4,l14,96r,-5l19,86r,-67l14,10r,-5l9,,5,,,,,,48,r,l43,,38,5r-5,l33,5r,5l33,19r,67l33,91r,5l33,96r5,l38,96r10,l57,96r10,l72,96r5,-5l81,91r5,-9l91,77xe" fillcolor="black" stroked="f">
              <v:path arrowok="t"/>
            </v:shape>
            <v:shape id="_x0000_s18567" style="position:absolute;left:6583;top:796;width:72;height:77" coordsize="72,77" path="m38,l52,5r10,9l72,24r,14l72,48r-5,9l62,67,52,72r-4,5l38,77,24,72,9,62,4,53,,38,4,29,4,19,14,14,19,5r9,l38,xm33,5l28,9r,l24,14r-5,5l19,24r,9l19,48r5,14l28,67r10,5l48,72r4,-5l57,57r,-14l57,29,48,14,43,9,33,5xe" fillcolor="black" stroked="f">
              <v:path arrowok="t"/>
              <o:lock v:ext="edit" verticies="t"/>
            </v:shape>
            <v:shape id="_x0000_s18568" style="position:absolute;left:6660;top:796;width:81;height:77" coordsize="81,77" path="m28,14l38,5,52,r5,l62,5r5,4l67,14r5,5l72,29r,28l72,67r,l72,72r4,l76,72r5,l81,77r-33,l48,72r,l52,72r,l57,67r,l57,62r,-5l57,29r,-10l52,14r,l48,9,38,14,28,19r,38l28,67r,l28,72r5,l33,72r5,l38,77,4,77r,-5l4,72r5,l14,72r,-5l14,57r,-24l14,24r,-5l14,14r-5,l9,14r,l4,14r,l,9,24,r4,l28,14xe" fillcolor="black" stroked="f">
              <v:path arrowok="t"/>
            </v:shape>
            <v:shape id="_x0000_s18569" style="position:absolute;left:6746;top:762;width:77;height:111" coordsize="77,111" path="m53,101r-5,5l43,111r-5,l29,111r-10,l10,101,5,91,,77,5,63,10,48,24,39,38,34r5,5l53,43r,-14l53,19r,-4l53,10r-5,l48,10r,l43,10r,l38,5,62,r5,l67,82r,9l67,96r,l67,101r,l72,101r,l77,101r,l58,111r-5,l53,101xm53,96r,-38l53,53,48,48r,-5l43,43,38,39r-4,l29,43r-5,5l19,58,14,72r5,10l24,96r5,5l38,101r5,l53,96xe" fillcolor="black" stroked="f">
              <v:path arrowok="t"/>
              <o:lock v:ext="edit" verticies="t"/>
            </v:shape>
            <v:shape id="_x0000_s18570" style="position:absolute;left:6828;top:796;width:72;height:77" coordsize="72,77" path="m38,l53,5r9,9l67,24r5,14l72,48r-5,9l62,67r-9,5l43,77r-10,l19,72,9,62,4,53,,38,,29,4,19,9,14,19,5r10,l38,xm33,5l29,9r-5,l19,14r,5l14,24r,9l19,48r5,14l29,67r9,5l48,72r5,-5l53,57,57,43,53,29,48,14,43,9,33,5xe" fillcolor="black" stroked="f">
              <v:path arrowok="t"/>
              <o:lock v:ext="edit" verticies="t"/>
            </v:shape>
            <v:shape id="_x0000_s18571" style="position:absolute;left:6905;top:796;width:81;height:77" coordsize="81,77" path="m24,14l38,5,52,r5,l62,5r,4l67,14r,5l67,29r,28l72,67r,l72,72r,l76,72r5,l81,77r-38,l43,72r5,l48,72r4,l52,67r5,l57,62r,-5l57,29r,-10l52,14r-4,l43,9,33,14r-9,5l24,57r4,10l28,67r,5l28,72r5,l38,72r,5l,77,,72r4,l9,72r,l14,67r,-10l14,33r,-9l14,19,9,14r,l9,14r,l4,14,,14,,9,24,r,l24,14xe" fillcolor="black" stroked="f">
              <v:path arrowok="t"/>
            </v:shape>
            <v:shape id="_x0000_s18572" style="position:absolute;left:346;top:19;width:82;height:125" coordsize="82,125" path="m82,82r,9l67,91r,34l53,125r,-34l,91,,82,58,r9,l67,82r15,xm53,82r,-63l10,82r43,xe" fillcolor="black" stroked="f">
              <v:path arrowok="t"/>
              <o:lock v:ext="edit" verticies="t"/>
            </v:shape>
            <v:shape id="_x0000_s18573" style="position:absolute;left:442;top:19;width:77;height:125" coordsize="77,125" path="m,67l,48,5,29,14,19,24,10,29,5,38,,53,5,63,15r9,24l77,62r,20l72,101r-9,9l58,120r-10,5l38,125r-9,l24,120,14,115r-4,-9l,86,,67xm14,67r5,24l24,106r5,9l38,120r5,l48,115r5,-5l58,101r,-19l63,58,58,39r,-15l53,15,48,10r-5,l38,10r-4,l29,15r-5,9l19,39r,14l14,67xe" fillcolor="black" stroked="f">
              <v:path arrowok="t"/>
              <o:lock v:ext="edit" verticies="t"/>
            </v:shape>
            <v:shape id="_x0000_s18574" style="position:absolute;left:351;top:475;width:67;height:124" coordsize="67,124" path="m,24l9,14,14,4,24,r9,l48,r9,9l62,14r,10l57,38,48,52r9,5l62,62r5,10l67,81r,14l57,110r-14,9l19,124r-10,l5,119r-5,l,115r,-5l,110r5,l5,105r4,5l9,110r5,l19,110r5,5l24,115r5,l33,115r10,l48,110r5,-10l57,91,53,86r,-10l48,76r,-4l43,67r-5,l29,62r-5,l19,62r,-5l29,57r4,-5l38,48r5,-5l48,38r,-5l48,24,43,19,33,14,29,9,14,14,5,28,,24xe" fillcolor="black" stroked="f">
              <v:path arrowok="t"/>
            </v:shape>
            <v:shape id="_x0000_s18575" style="position:absolute;left:442;top:479;width:72;height:120" coordsize="72,120" path="m72,l67,15r-38,l19,29r24,5l58,48r9,10l72,72,67,82r,9l63,101r-5,5l48,111r-5,4l34,120r-10,l14,120,5,115r,-4l,106r,l5,101r,l10,101r,l14,101r,l19,106r5,5l34,111r9,-5l53,101,58,91r,-9l58,72,53,63,43,53,34,48,19,44,5,44,29,,72,xe" fillcolor="black" stroked="f">
              <v:path arrowok="t"/>
            </v:shape>
            <v:shape id="_x0000_s18576" style="position:absolute;left:351;top:916;width:67;height:124" coordsize="67,124" path="m,28l9,14,14,9,24,4,33,,48,4r9,5l62,19r,5l57,38,48,52r9,5l62,67r5,5l67,86r,14l57,110,43,120r-24,4l9,124r-4,l,120r,-5l,115r,-5l5,110r,l9,110r,l14,110r5,5l24,115r,l29,120r4,l43,115r5,-5l53,105r4,-9l53,86r,-5l48,76r,-4l43,72,38,67r-9,l24,62r-5,l19,62r10,l33,57r5,-5l43,48,48,38r,-5l48,24,43,19,33,14r-4,l14,19,5,28,,28xe" fillcolor="black" stroked="f">
              <v:path arrowok="t"/>
            </v:shape>
            <v:shape id="_x0000_s18577" style="position:absolute;left:442;top:916;width:77;height:124" coordsize="77,124" path="m,62l,48,5,28,14,14,24,9,29,4,38,,53,4,63,14r9,24l77,62r,19l72,96r-9,14l58,120r-10,4l38,124r-9,l24,120,14,115,10,105,,86,,62xm14,67r5,24l24,105r5,10l38,120r5,l48,115r5,-5l58,100r,-19l63,57,58,38r,-14l53,14,48,9r-5,l38,9r-4,l29,14,24,24,19,38r,14l14,67xe" fillcolor="black" stroked="f">
              <v:path arrowok="t"/>
              <o:lock v:ext="edit" verticies="t"/>
            </v:shape>
            <v:shape id="_x0000_s18578" style="position:absolute;left:346;top:1366;width:82;height:120" coordsize="82,120" path="m82,96l72,120,,120r,l29,91,43,72,53,53,58,39r,-10l53,19,43,15r-9,l24,15r-5,4l10,24r,10l5,34,10,19r4,-9l24,,38,,53,r9,10l72,19r,10l72,39r-5,9l62,63,48,82,29,101,19,111r34,l58,106r9,l67,106r5,l77,101r,-5l82,96xe" fillcolor="black" stroked="f">
              <v:path arrowok="t"/>
            </v:shape>
            <v:shape id="_x0000_s18579" style="position:absolute;left:442;top:1366;width:72;height:125" coordsize="72,125" path="m72,l67,19r-38,l19,34r24,5l58,53r9,10l72,77,67,87r,9l63,106r-5,5l48,115r-5,5l34,120r-10,5l14,125,5,120r,-5l,111r,l5,106r,l10,106r,l14,106r,l19,111r5,4l34,115r9,-4l53,106,58,96r,-9l58,77,53,67,43,58,34,53,19,48,5,48,29,,72,xe" fillcolor="black" stroked="f">
              <v:path arrowok="t"/>
            </v:shape>
            <v:shape id="_x0000_s18580" style="position:absolute;left:346;top:1807;width:82;height:125" coordsize="82,125" path="m82,101l72,125,,125r,-5l29,96,43,72,53,58,58,43r,-14l53,24,43,20,34,15r-10,l19,20r-9,9l10,34r-5,l10,20,14,10,24,5,38,,53,5r9,5l72,20r,14l72,43,67,53,62,67,48,82,29,101,19,111r34,l58,111r9,l67,111r5,-5l77,106r,-5l82,101xe" fillcolor="black" stroked="f">
              <v:path arrowok="t"/>
            </v:shape>
            <v:shape id="_x0000_s18581" style="position:absolute;left:442;top:1807;width:77;height:125" coordsize="77,125" path="m,63l,43,5,29,14,15,24,10,29,5,38,,53,5,63,15r9,24l77,63r,19l72,96r-9,15l58,120r-10,5l38,125r-9,l24,120,14,115r-4,-9l,87,,63xm14,67r5,24l24,106r5,9l38,120r5,l48,115r5,-4l58,101r,-19l63,58,58,39r,-15l53,15,48,10r-5,l38,10r-4,l29,15r-5,9l19,34r,19l14,67xe" fillcolor="black" stroked="f">
              <v:path arrowok="t"/>
              <o:lock v:ext="edit" verticies="t"/>
            </v:shape>
            <v:shape id="_x0000_s18582" style="position:absolute;left:365;top:2263;width:48;height:120" coordsize="48,120" path="m,14l29,r5,l34,100r,10l34,110r,5l34,115r5,l48,120r,l,120r,l10,115r5,l15,115r,l15,110r4,-10l19,33,15,24r,-5l15,14r,l10,14r,l5,14,,14r,xe" fillcolor="black" stroked="f">
              <v:path arrowok="t"/>
            </v:shape>
            <v:shape id="_x0000_s18583" style="position:absolute;left:442;top:2263;width:72;height:124" coordsize="72,124" path="m72,l67,19r-38,l19,33r24,5l58,48r9,14l72,76,67,86r,10l63,100r-5,10l48,115r-5,5l34,120r-10,4l14,120r-9,l5,115,,110r,l5,105r,l10,105r,l14,105r,l19,110r5,5l34,115r9,-5l53,105r5,-9l58,86r,-10l53,67,43,57,34,52,19,48,5,48,29,,72,xe" fillcolor="black" stroked="f">
              <v:path arrowok="t"/>
            </v:shape>
            <v:shape id="_x0000_s18584" style="position:absolute;left:365;top:2704;width:48;height:124" coordsize="48,124" path="m,14l29,r5,l34,100r,10l34,115r,l34,120r5,l48,120r,4l,124r,-4l10,120r5,l15,115r,l15,110r4,-10l19,38,15,29r,-10l15,19r,l10,14r,l5,14,,19,,14xe" fillcolor="black" stroked="f">
              <v:path arrowok="t"/>
            </v:shape>
            <v:shape id="_x0000_s18585" style="position:absolute;left:442;top:2704;width:77;height:124" coordsize="77,124" path="m,62l,43,5,29,14,14,24,5r5,l38,,53,5r10,9l72,33r5,29l77,81,72,96r-9,14l58,120r-10,4l38,124r-9,l24,120,14,115,10,105,,86,,62xm14,67r5,19l24,105r5,10l38,120r5,l48,115r5,-5l58,100r,-19l63,57,58,38r,-14l53,14,48,9r-5,l38,9r-4,l29,14,24,24r-5,9l19,53,14,67xe" fillcolor="black" stroked="f">
              <v:path arrowok="t"/>
              <o:lock v:ext="edit" verticies="t"/>
            </v:shape>
            <v:shape id="_x0000_s18586" style="position:absolute;left:442;top:3154;width:72;height:125" coordsize="72,125" path="m72,l67,15r-38,l19,34r24,5l58,48r9,15l72,77,67,87r,9l63,101r-5,10l48,115r-5,5l34,120r-10,5l14,120r-9,l5,115,,111r,l5,106r,l10,106r,l14,106r,l19,111r5,l34,115r9,-4l53,106,58,96r,-9l58,77,53,68,43,58,34,53,19,48,5,48,29,,72,xe" fillcolor="black" stroked="f">
              <v:path arrowok="t"/>
            </v:shape>
            <v:shape id="_x0000_s18587" style="position:absolute;left:442;top:3595;width:77;height:125" coordsize="77,125" path="m,63l,44,5,29,14,15,24,5r5,l38,,53,5,63,15r9,19l77,63r,19l72,96r-9,15l58,120r-10,5l38,125r-9,l24,120,14,116,10,106,,87,,63xm14,68r5,19l24,106r5,10l38,120r5,l48,116r5,-5l58,101r,-19l63,58,58,39r,-15l53,15,48,10r-5,l38,5r-4,5l29,15r-5,9l19,34r,19l14,68xe" fillcolor="black" stroked="f">
              <v:path arrowok="t"/>
              <o:lock v:ext="edit" verticies="t"/>
            </v:shape>
            <v:shape id="_x0000_s18588" style="position:absolute;left:2460;top:3758;width:77;height:125" coordsize="77,125" path="m,63l,44,5,29,14,15,24,5,34,r5,l53,5,67,15,77,34r,29l77,77,72,96r-5,10l58,116r-10,4l39,125,29,120r-5,l14,111,10,101,5,87,,63xm19,63r,24l24,106r5,10l39,116r4,l48,116r5,-10l58,101,63,82r,-24l63,39,58,24,53,15,48,10,43,5r-4,l34,5r-5,5l24,20,19,34r,14l19,63xe" fillcolor="black" stroked="f">
              <v:path arrowok="t"/>
              <o:lock v:ext="edit" verticies="t"/>
            </v:shape>
            <v:shape id="_x0000_s18589" style="position:absolute;left:2556;top:3864;width:24;height:19" coordsize="24,19" path="m15,r,l19,r,5l24,10r-5,l19,14r-4,5l15,19r-5,l5,14r,-4l,10,5,5,5,r5,l15,xe" fillcolor="black" stroked="f">
              <v:path arrowok="t"/>
            </v:shape>
            <v:shape id="_x0000_s18590" style="position:absolute;left:2599;top:3758;width:77;height:125" coordsize="77,125" path="m72,r,l63,5,53,5r-5,5l39,20r-5,4l29,34,24,44r-4,9l34,48,44,44r14,4l68,58r4,10l77,82,72,96r-4,10l53,120r-14,5l24,120r-9,-4l10,106,5,96,,87,,72,,58,5,44,15,29r9,-9l39,10,48,5,58,,68,r4,xm20,63r,9l15,82r5,5l20,96r4,10l29,116r5,l39,120r9,-4l53,111r5,-10l63,92,58,77,53,63,48,58,39,53r-5,l29,53r-5,5l20,63xe" fillcolor="black" stroked="f">
              <v:path arrowok="t"/>
              <o:lock v:ext="edit" verticies="t"/>
            </v:shape>
            <v:shape id="_x0000_s18591" style="position:absolute;left:3099;top:3758;width:77;height:125" coordsize="77,125" path="m,63l,44,5,29,15,15,24,5,34,r5,l53,5,67,15,77,34r,29l77,77,72,96r-5,10l58,116r-10,4l39,125,29,120r-5,l15,111,10,101,5,87,,63xm19,63r,24l24,106r5,10l39,116r4,l48,116r5,-10l58,101,63,82r,-24l63,39,58,24,53,15,48,10,43,5r-4,l34,5r-5,5l24,20,19,34r,14l19,63xe" fillcolor="black" stroked="f">
              <v:path arrowok="t"/>
              <o:lock v:ext="edit" verticies="t"/>
            </v:shape>
            <v:shape id="_x0000_s18592" style="position:absolute;left:3195;top:3864;width:24;height:19" coordsize="24,19" path="m15,r,l19,r,5l24,10r-5,l19,14r-4,5l15,19r-5,l5,14r,-4l,10,5,5,5,r5,l15,xe" fillcolor="black" stroked="f">
              <v:path arrowok="t"/>
            </v:shape>
            <v:shape id="_x0000_s18593" style="position:absolute;left:3243;top:3758;width:68;height:125" coordsize="68,125" path="m24,63l10,48,5,44,,34,,29,,15,10,10,19,,34,,48,,58,5r5,10l68,24,63,34r,5l53,48,39,53,53,68r10,4l68,82r,10l68,106,58,116r-10,4l34,125,19,120,5,111,,106,,92,,87,5,77r5,-5l24,63xm39,53r5,-9l48,39,53,29r,-5l53,15,48,10,44,5,34,5,24,5r-5,5l15,15r,5l15,24r,5l19,34r,5l39,53xm24,63r-5,9l15,77r,10l10,92r5,14l19,111r5,5l34,120r10,-4l48,111r5,-5l58,101,53,96r,-9l44,77,24,63xe" fillcolor="black" stroked="f">
              <v:path arrowok="t"/>
              <o:lock v:ext="edit" verticies="t"/>
            </v:shape>
            <v:shape id="_x0000_s18594" style="position:absolute;left:3825;top:3758;width:48;height:120" coordsize="48,120" path="m,15l28,r5,l33,101r,5l33,111r,5l33,116r5,l48,116r,4l,120r,-4l9,116r5,l14,116r,-5l14,111r,-10l14,34r,-10l14,20r,-5l14,15r-5,l9,15r-5,l,15r,xe" fillcolor="black" stroked="f">
              <v:path arrowok="t"/>
            </v:shape>
            <v:shape id="_x0000_s18595" style="position:absolute;left:1807;top:3758;width:81;height:125" coordsize="81,125" path="m,63l4,44,9,29,14,15,24,5,33,,43,r9,5l67,15r9,19l81,63,76,77,72,96r-5,10l57,116r-9,4l38,125r-5,-5l24,120r-5,-9l9,101,4,87,,63xm19,63r,24l24,106r9,10l38,116r5,l48,116r4,-10l57,101,62,82r,-24l62,39,57,24,52,15,48,10r,-5l43,5,33,5r-5,5l24,20,19,34r,14l19,63xe" fillcolor="black" stroked="f">
              <v:path arrowok="t"/>
              <o:lock v:ext="edit" verticies="t"/>
            </v:shape>
            <v:shape id="_x0000_s18596" style="position:absolute;left:1908;top:3864;width:19;height:19" coordsize="19,19" path="m9,r5,l14,r5,5l19,10r,l14,14r,5l9,19r-5,l,14,,10r,l,5,,,4,,9,xe" fillcolor="black" stroked="f">
              <v:path arrowok="t"/>
            </v:shape>
            <v:shape id="_x0000_s18597" style="position:absolute;left:1941;top:3758;width:82;height:120" coordsize="82,120" path="m82,77r,15l67,92r,28l53,120r,-28l,92,,77,58,r9,l67,77r15,xm53,77r,-57l10,77r43,xe" fillcolor="black" stroked="f">
              <v:path arrowok="t"/>
              <o:lock v:ext="edit" verticies="t"/>
            </v:shape>
            <v:shape id="_x0000_s18598" style="position:absolute;left:4401;top:3758;width:48;height:120" coordsize="48,120" path="m,15l29,r5,l34,101r,5l34,111r,5l39,116r4,l48,116r,4l5,120r,-4l10,116r5,l15,116r4,-5l19,111r,-10l19,34r,-10l19,20r,-5l15,15r,l10,15r,l5,15,,15xe" fillcolor="black" stroked="f">
              <v:path arrowok="t"/>
            </v:shape>
            <v:shape id="_x0000_s18599" style="position:absolute;left:4488;top:3864;width:19;height:19" coordsize="19,19" path="m9,r,l14,r5,5l19,10r,l14,14,9,19r,l5,19,,14,,10r,l,5,,,5,,9,xe" fillcolor="black" stroked="f">
              <v:path arrowok="t"/>
            </v:shape>
            <v:shape id="_x0000_s18600" style="position:absolute;left:4521;top:3758;width:82;height:120" coordsize="82,120" path="m82,96l72,120,,120r,-4l29,92,44,72,53,53,58,39r,-10l53,20,44,15r-10,l24,15r-4,5l10,24r,10l5,34,10,20,15,10,24,,39,,53,,63,10r9,10l72,29r,10l68,48,63,63,48,77,29,96r-9,10l53,106r5,l68,106r,l72,106r5,-5l77,96r5,xe" fillcolor="black" stroked="f">
              <v:path arrowok="t"/>
            </v:shape>
            <v:shape id="_x0000_s18601" style="position:absolute;left:5699;top:3758;width:48;height:120" coordsize="48,120" path="m,15l28,r5,l33,101r,5l33,111r,5l33,116r5,l48,116r,4l,120r,-4l9,116r5,l14,116r,-5l14,111r,-10l14,34r,-10l14,20r,-5l14,15r-5,l9,15r-5,l,15r,xe" fillcolor="black" stroked="f">
              <v:path arrowok="t"/>
            </v:shape>
            <v:shape id="_x0000_s18602" style="position:absolute;left:5780;top:3864;width:19;height:19" coordsize="19,19" path="m10,r5,l19,r,5l19,10r,l19,14r-4,5l10,19r-5,l5,14,,10r,l,5,5,r,l10,xe" fillcolor="black" stroked="f">
              <v:path arrowok="t"/>
            </v:shape>
            <v:shape id="_x0000_s18603" style="position:absolute;left:5823;top:3758;width:73;height:125" coordsize="73,125" path="m73,r,l63,5,53,5r-9,5l39,20,29,24,24,34,20,44r,9l29,48,44,44r9,4l68,58r5,10l73,82r,14l68,106,53,120r-19,5l24,120r-9,-4l10,106,,96,,87,,72,,58,5,44,15,29r9,-9l34,10,49,5,58,,68,r5,xm15,63r,9l15,82r,5l20,96r4,10l29,116r5,l39,120r10,-4l53,111r5,-10l58,92r,-15l53,63,44,58,34,53r,l29,53r-5,5l15,63xe" fillcolor="black" stroked="f">
              <v:path arrowok="t"/>
              <o:lock v:ext="edit" verticies="t"/>
            </v:shape>
            <v:shape id="_x0000_s18604" style="position:absolute;left:5045;top:3758;width:48;height:120" coordsize="48,120" path="m,15l29,r5,l34,101r,5l34,111r,5l39,116r4,l48,116r,4l,120r,-4l10,116r5,l15,116r4,-5l19,111r,-10l19,34r,-10l19,20,15,15r,l15,15r-5,l5,15,,15r,xe" fillcolor="black" stroked="f">
              <v:path arrowok="t"/>
            </v:shape>
            <v:shape id="_x0000_s18605" style="position:absolute;left:5127;top:3864;width:19;height:19" coordsize="19,19" path="m9,r5,l19,r,5l19,10r,l19,14r-5,5l9,19r,l5,14,,10r,l,5,5,,9,r,xe" fillcolor="black" stroked="f">
              <v:path arrowok="t"/>
            </v:shape>
            <v:shape id="_x0000_s18606" style="position:absolute;left:5165;top:3758;width:82;height:120" coordsize="82,120" path="m82,77r,15l63,92r,28l48,120r,-28l,92,,77,53,,63,r,77l82,77xm48,77r,-57l10,77r38,xe" fillcolor="black" stroked="f">
              <v:path arrowok="t"/>
              <o:lock v:ext="edit" verticies="t"/>
            </v:shape>
            <v:shape id="_x0000_s18607" style="position:absolute;left:7039;top:3758;width:77;height:120" coordsize="77,120" path="m77,96r-5,24l,120r,-4l24,92,43,72,53,53,58,39,53,29,48,20,43,15r-9,l24,15r-9,5l10,24,5,34r,l5,20,15,10,24,,39,,53,,63,10r4,10l72,29r,10l67,48,58,63,48,77,29,96,19,106r29,l58,106r5,l67,106r5,l72,101r5,-5l77,96xe" fillcolor="black" stroked="f">
              <v:path arrowok="t"/>
            </v:shape>
            <v:shape id="_x0000_s18608" style="position:absolute;left:6333;top:3758;width:48;height:120" coordsize="48,120" path="m,15l33,r,l33,101r,5l33,111r5,5l38,116r5,l48,116r,4l5,120r,-4l9,116r5,l19,116r,-5l19,111r,-10l19,34r,-10l19,20r,-5l14,15r,l14,15r-5,l5,15,,15xe" fillcolor="black" stroked="f">
              <v:path arrowok="t"/>
            </v:shape>
            <v:shape id="_x0000_s18609" style="position:absolute;left:6419;top:3864;width:19;height:19" coordsize="19,19" path="m10,r5,l15,r4,5l19,10r,l15,14r,5l10,19r-5,l,14,,10r,l,5,,,5,r5,xe" fillcolor="black" stroked="f">
              <v:path arrowok="t"/>
            </v:shape>
            <v:shape id="_x0000_s18610" style="position:absolute;left:6463;top:3758;width:67;height:125" coordsize="67,125" path="m24,63l9,48,4,44,,34,,29,4,15,9,10,19,,33,,48,r9,5l62,15r5,9l67,34r-5,5l52,48r-9,5l52,68r10,4l67,82r,10l67,106,57,116r-9,4l33,125,19,120,4,111,,106,,92,,87,4,77,14,72,24,63xm38,53l48,44r4,-5l52,29r,-5l52,15,48,10,43,5,33,5r-9,l19,10r-5,5l14,20r,4l14,29r5,5l24,39,38,53xm28,63r-9,9l14,77r,10l14,92r,14l19,111r5,5l33,120r10,-4l52,111r,-5l57,101r,-5l52,87,43,77,28,63xe" fillcolor="black" stroked="f">
              <v:path arrowok="t"/>
              <o:lock v:ext="edit" verticies="t"/>
            </v:shape>
            <v:shape id="_x0000_s18611" type="#_x0000_t202" style="position:absolute;left:2154;top:3974;width:2891;height:343" strokecolor="white [3212]">
              <v:textbox style="mso-next-textbox:#_x0000_s18611" inset="0,0,0,0">
                <w:txbxContent>
                  <w:p w:rsidR="00F5346F" w:rsidRPr="00C87916" w:rsidRDefault="00F5346F" w:rsidP="00C87916">
                    <w:pPr>
                      <w:spacing w:before="0"/>
                      <w:jc w:val="center"/>
                      <w:rPr>
                        <w:sz w:val="18"/>
                        <w:szCs w:val="18"/>
                        <w:lang w:eastAsia="zh-CN"/>
                      </w:rPr>
                    </w:pPr>
                    <w:r w:rsidRPr="00C87916">
                      <w:rPr>
                        <w:rFonts w:hint="eastAsia"/>
                        <w:sz w:val="18"/>
                        <w:szCs w:val="18"/>
                        <w:lang w:eastAsia="zh-CN"/>
                      </w:rPr>
                      <w:t>视轴</w:t>
                    </w:r>
                    <w:r w:rsidRPr="00C87916">
                      <w:rPr>
                        <w:rFonts w:hint="eastAsia"/>
                        <w:sz w:val="18"/>
                        <w:szCs w:val="18"/>
                        <w:lang w:eastAsia="zh-CN"/>
                      </w:rPr>
                      <w:t>e.i.r.p.</w:t>
                    </w:r>
                    <w:r w:rsidRPr="00C87916">
                      <w:rPr>
                        <w:rFonts w:hint="eastAsia"/>
                        <w:sz w:val="18"/>
                        <w:szCs w:val="18"/>
                        <w:lang w:eastAsia="zh-CN"/>
                      </w:rPr>
                      <w:t>的降低</w:t>
                    </w:r>
                    <w:r w:rsidRPr="00C87916">
                      <w:rPr>
                        <w:rFonts w:hint="eastAsia"/>
                        <w:sz w:val="18"/>
                        <w:szCs w:val="18"/>
                        <w:lang w:eastAsia="zh-CN"/>
                      </w:rPr>
                      <w:t xml:space="preserve"> (dB)</w:t>
                    </w:r>
                  </w:p>
                </w:txbxContent>
              </v:textbox>
            </v:shape>
            <w10:wrap type="none"/>
            <w10:anchorlock/>
          </v:group>
        </w:pict>
      </w:r>
    </w:p>
    <w:p w:rsidR="00072D39" w:rsidRPr="004C71AB" w:rsidRDefault="00072D39" w:rsidP="00072D39">
      <w:pPr>
        <w:pStyle w:val="Heading1"/>
        <w:rPr>
          <w:lang w:eastAsia="zh-CN"/>
        </w:rPr>
      </w:pPr>
      <w:r w:rsidRPr="004C71AB">
        <w:rPr>
          <w:lang w:eastAsia="zh-CN"/>
        </w:rPr>
        <w:t>6</w:t>
      </w:r>
      <w:r w:rsidRPr="004C71AB">
        <w:rPr>
          <w:lang w:eastAsia="zh-CN"/>
        </w:rPr>
        <w:tab/>
      </w:r>
      <w:r>
        <w:rPr>
          <w:rFonts w:hint="eastAsia"/>
          <w:lang w:val="en-US" w:eastAsia="zh-CN"/>
        </w:rPr>
        <w:t>长期干扰效应</w:t>
      </w:r>
    </w:p>
    <w:p w:rsidR="00072D39" w:rsidRDefault="00072D39" w:rsidP="00C87916">
      <w:pPr>
        <w:ind w:firstLineChars="200" w:firstLine="480"/>
        <w:rPr>
          <w:lang w:val="en-US" w:eastAsia="zh-CN"/>
        </w:rPr>
      </w:pPr>
      <w:r>
        <w:rPr>
          <w:rFonts w:hint="eastAsia"/>
          <w:lang w:val="en-US" w:eastAsia="zh-CN"/>
        </w:rPr>
        <w:t>如上文所述</w:t>
      </w:r>
      <w:r w:rsidRPr="004C71AB">
        <w:rPr>
          <w:rFonts w:hint="eastAsia"/>
          <w:lang w:eastAsia="zh-CN"/>
        </w:rPr>
        <w:t>，</w:t>
      </w:r>
      <w:r>
        <w:rPr>
          <w:rFonts w:hint="eastAsia"/>
          <w:lang w:val="en-US" w:eastAsia="zh-CN"/>
        </w:rPr>
        <w:t>长期干扰功率是通过计算在相当长时间内的平均干扰功率得出的</w:t>
      </w:r>
      <w:r w:rsidRPr="004C71AB">
        <w:rPr>
          <w:rFonts w:hint="eastAsia"/>
          <w:lang w:eastAsia="zh-CN"/>
        </w:rPr>
        <w:t>，</w:t>
      </w:r>
      <w:r>
        <w:rPr>
          <w:rFonts w:hint="eastAsia"/>
          <w:lang w:val="en-US" w:eastAsia="zh-CN"/>
        </w:rPr>
        <w:t>从而使所有时变干扰的代表性变量均包含在此时段中。</w:t>
      </w:r>
      <w:r>
        <w:rPr>
          <w:rFonts w:hint="eastAsia"/>
          <w:lang w:eastAsia="zh-CN"/>
        </w:rPr>
        <w:t>规定平均干扰功率限值的</w:t>
      </w:r>
      <w:r>
        <w:rPr>
          <w:rFonts w:hint="eastAsia"/>
          <w:lang w:val="en-US" w:eastAsia="zh-CN"/>
        </w:rPr>
        <w:t>相关</w:t>
      </w:r>
      <w:r w:rsidRPr="004C71AB">
        <w:rPr>
          <w:lang w:eastAsia="zh-CN"/>
        </w:rPr>
        <w:t>ITU</w:t>
      </w:r>
      <w:r w:rsidRPr="004C71AB">
        <w:rPr>
          <w:lang w:eastAsia="zh-CN"/>
        </w:rPr>
        <w:noBreakHyphen/>
        <w:t>R </w:t>
      </w:r>
      <w:r>
        <w:rPr>
          <w:rFonts w:hint="eastAsia"/>
          <w:lang w:eastAsia="zh-CN"/>
        </w:rPr>
        <w:t>建议书考虑到了所收到的干扰功率对总体接收系统噪声功率之比。在没有时变天线指向误差的情况下，考虑在</w:t>
      </w:r>
      <w:r w:rsidRPr="007820B4">
        <w:rPr>
          <w:position w:val="-10"/>
        </w:rPr>
        <w:object w:dxaOrig="280" w:dyaOrig="320">
          <v:shape id="_x0000_i1188" type="#_x0000_t75" style="width:14.25pt;height:15.75pt" o:ole="">
            <v:imagedata r:id="rId330" o:title=""/>
          </v:shape>
          <o:OLEObject Type="Embed" ProgID="Equation.DSMT4" ShapeID="_x0000_i1188" DrawAspect="Content" ObjectID="_1354546240" r:id="rId331"/>
        </w:object>
      </w:r>
      <w:r>
        <w:rPr>
          <w:rFonts w:hint="eastAsia"/>
          <w:lang w:eastAsia="zh-CN"/>
        </w:rPr>
        <w:t>通过卫星</w:t>
      </w:r>
      <w:r w:rsidRPr="007820B4">
        <w:rPr>
          <w:position w:val="-10"/>
        </w:rPr>
        <w:object w:dxaOrig="240" w:dyaOrig="320">
          <v:shape id="_x0000_i1189" type="#_x0000_t75" style="width:12pt;height:15.75pt" o:ole="">
            <v:imagedata r:id="rId332" o:title=""/>
          </v:shape>
          <o:OLEObject Type="Embed" ProgID="Equation.DSMT4" ShapeID="_x0000_i1189" DrawAspect="Content" ObjectID="_1354546241" r:id="rId333"/>
        </w:object>
      </w:r>
      <w:r>
        <w:rPr>
          <w:rFonts w:hint="eastAsia"/>
          <w:lang w:eastAsia="zh-CN"/>
        </w:rPr>
        <w:t>和</w:t>
      </w:r>
      <w:r w:rsidRPr="007820B4">
        <w:rPr>
          <w:position w:val="-10"/>
        </w:rPr>
        <w:object w:dxaOrig="260" w:dyaOrig="320">
          <v:shape id="_x0000_i1190" type="#_x0000_t75" style="width:12.75pt;height:15.75pt" o:ole="">
            <v:imagedata r:id="rId334" o:title=""/>
          </v:shape>
          <o:OLEObject Type="Embed" ProgID="Equation.DSMT4" ShapeID="_x0000_i1190" DrawAspect="Content" ObjectID="_1354546242" r:id="rId335"/>
        </w:object>
      </w:r>
      <w:r>
        <w:rPr>
          <w:rFonts w:hint="eastAsia"/>
          <w:lang w:eastAsia="zh-CN"/>
        </w:rPr>
        <w:t>收到的来自</w:t>
      </w:r>
      <w:r w:rsidRPr="007820B4">
        <w:rPr>
          <w:position w:val="-10"/>
        </w:rPr>
        <w:object w:dxaOrig="260" w:dyaOrig="320">
          <v:shape id="_x0000_i1191" type="#_x0000_t75" style="width:12.75pt;height:15.75pt" o:ole="">
            <v:imagedata r:id="rId336" o:title=""/>
          </v:shape>
          <o:OLEObject Type="Embed" ProgID="Equation.DSMT4" ShapeID="_x0000_i1191" DrawAspect="Content" ObjectID="_1354546243" r:id="rId337"/>
        </w:object>
      </w:r>
      <w:r>
        <w:rPr>
          <w:rFonts w:hint="eastAsia"/>
          <w:lang w:eastAsia="zh-CN"/>
        </w:rPr>
        <w:t>的干扰，干扰功率比可表示如下：</w:t>
      </w:r>
    </w:p>
    <w:p w:rsidR="00072D39" w:rsidRPr="00556CCC" w:rsidRDefault="00072D39" w:rsidP="00072D39">
      <w:pPr>
        <w:pStyle w:val="Blanc"/>
        <w:rPr>
          <w:lang w:eastAsia="zh-CN"/>
        </w:rPr>
      </w:pPr>
    </w:p>
    <w:p w:rsidR="00072D39" w:rsidRPr="002D4DBF" w:rsidRDefault="00072D39" w:rsidP="00072D39">
      <w:pPr>
        <w:pStyle w:val="Equation"/>
        <w:rPr>
          <w:lang w:val="en-US" w:eastAsia="zh-CN"/>
        </w:rPr>
      </w:pPr>
      <w:r w:rsidRPr="007B31BF">
        <w:rPr>
          <w:lang w:val="en-US" w:eastAsia="zh-CN"/>
        </w:rPr>
        <w:tab/>
      </w:r>
      <w:r w:rsidRPr="007B31BF">
        <w:rPr>
          <w:lang w:val="en-US" w:eastAsia="zh-CN"/>
        </w:rPr>
        <w:tab/>
      </w:r>
      <w:r w:rsidRPr="000C6783">
        <w:rPr>
          <w:position w:val="-72"/>
        </w:rPr>
        <w:object w:dxaOrig="3700" w:dyaOrig="1560">
          <v:shape id="_x0000_i1192" type="#_x0000_t75" style="width:185.25pt;height:78pt" o:ole="">
            <v:imagedata r:id="rId338" o:title=""/>
          </v:shape>
          <o:OLEObject Type="Embed" ProgID="Equation.3" ShapeID="_x0000_i1192" DrawAspect="Content" ObjectID="_1354546244" r:id="rId339"/>
        </w:object>
      </w:r>
      <w:r w:rsidRPr="00556CCC">
        <w:rPr>
          <w:lang w:val="en-US" w:eastAsia="zh-CN"/>
        </w:rPr>
        <w:tab/>
      </w:r>
      <w:r w:rsidRPr="002D4DBF">
        <w:rPr>
          <w:lang w:val="en-US" w:eastAsia="zh-CN"/>
        </w:rPr>
        <w:t>(31)</w:t>
      </w:r>
    </w:p>
    <w:p w:rsidR="00072D39" w:rsidRPr="00556CCC" w:rsidRDefault="00072D39" w:rsidP="00072D39">
      <w:pPr>
        <w:pStyle w:val="Blanc"/>
        <w:rPr>
          <w:lang w:eastAsia="zh-CN"/>
        </w:rPr>
      </w:pPr>
    </w:p>
    <w:p w:rsidR="00072D39" w:rsidRPr="007B31BF" w:rsidRDefault="00072D39" w:rsidP="00C87916">
      <w:pPr>
        <w:ind w:firstLineChars="200" w:firstLine="480"/>
        <w:rPr>
          <w:lang w:val="en-US" w:eastAsia="zh-CN"/>
        </w:rPr>
      </w:pPr>
      <w:r>
        <w:rPr>
          <w:rFonts w:hint="eastAsia"/>
          <w:lang w:val="en-US" w:eastAsia="zh-CN"/>
        </w:rPr>
        <w:t>在此之后，将时变天线指向误差引入上述静态情况，干扰功率在</w:t>
      </w:r>
      <w:r>
        <w:rPr>
          <w:i/>
          <w:iCs/>
          <w:lang w:val="en-US" w:eastAsia="zh-CN"/>
        </w:rPr>
        <w:t>T</w:t>
      </w:r>
      <w:r>
        <w:rPr>
          <w:i/>
          <w:iCs/>
          <w:vertAlign w:val="subscript"/>
          <w:lang w:val="en-US" w:eastAsia="zh-CN"/>
        </w:rPr>
        <w:t>avg</w:t>
      </w:r>
      <w:r>
        <w:rPr>
          <w:rFonts w:hint="eastAsia"/>
          <w:lang w:val="en-US" w:eastAsia="zh-CN"/>
        </w:rPr>
        <w:t>的范围内计算出平均值，以获得干扰</w:t>
      </w:r>
      <w:r w:rsidR="00C87916">
        <w:rPr>
          <w:rFonts w:hint="eastAsia"/>
          <w:lang w:val="en-US" w:eastAsia="zh-CN"/>
        </w:rPr>
        <w:t>时段</w:t>
      </w:r>
      <w:r w:rsidRPr="002D4DBF">
        <w:rPr>
          <w:i/>
          <w:iCs/>
          <w:lang w:val="en-US" w:eastAsia="zh-CN"/>
        </w:rPr>
        <w:t>I</w:t>
      </w:r>
      <w:r w:rsidRPr="002D4DBF">
        <w:rPr>
          <w:i/>
          <w:iCs/>
          <w:vertAlign w:val="subscript"/>
          <w:lang w:val="en-US" w:eastAsia="zh-CN"/>
        </w:rPr>
        <w:t>t</w:t>
      </w:r>
      <w:r w:rsidRPr="002D4DBF">
        <w:rPr>
          <w:vertAlign w:val="subscript"/>
          <w:lang w:val="en-US" w:eastAsia="zh-CN"/>
        </w:rPr>
        <w:t>,1</w:t>
      </w:r>
      <w:r w:rsidRPr="00556CCC">
        <w:rPr>
          <w:lang w:val="en-US" w:eastAsia="zh-CN"/>
        </w:rPr>
        <w:t xml:space="preserve"> </w:t>
      </w:r>
      <w:r>
        <w:rPr>
          <w:rFonts w:hint="eastAsia"/>
          <w:lang w:val="en-US" w:eastAsia="zh-CN"/>
        </w:rPr>
        <w:t>和</w:t>
      </w:r>
      <w:r>
        <w:rPr>
          <w:lang w:val="en-US" w:eastAsia="zh-CN"/>
        </w:rPr>
        <w:t xml:space="preserve"> </w:t>
      </w:r>
      <w:r w:rsidRPr="002D4DBF">
        <w:rPr>
          <w:i/>
          <w:iCs/>
          <w:lang w:val="en-US" w:eastAsia="zh-CN"/>
        </w:rPr>
        <w:t>I</w:t>
      </w:r>
      <w:r w:rsidRPr="002D4DBF">
        <w:rPr>
          <w:i/>
          <w:iCs/>
          <w:vertAlign w:val="subscript"/>
          <w:lang w:val="en-US" w:eastAsia="zh-CN"/>
        </w:rPr>
        <w:t>t</w:t>
      </w:r>
      <w:r w:rsidRPr="002D4DBF">
        <w:rPr>
          <w:vertAlign w:val="subscript"/>
          <w:lang w:val="en-US" w:eastAsia="zh-CN"/>
        </w:rPr>
        <w:t>,</w:t>
      </w:r>
      <w:r>
        <w:rPr>
          <w:vertAlign w:val="subscript"/>
          <w:lang w:val="en-US" w:eastAsia="zh-CN"/>
        </w:rPr>
        <w:t>2</w:t>
      </w:r>
      <w:r w:rsidRPr="00556CCC">
        <w:rPr>
          <w:lang w:val="en-US" w:eastAsia="zh-CN"/>
        </w:rPr>
        <w:t>,</w:t>
      </w:r>
      <w:r>
        <w:rPr>
          <w:rFonts w:hint="eastAsia"/>
          <w:lang w:val="en-US" w:eastAsia="zh-CN"/>
        </w:rPr>
        <w:t>（分别用</w:t>
      </w:r>
      <w:r w:rsidRPr="00556CCC">
        <w:rPr>
          <w:lang w:val="en-US" w:eastAsia="zh-CN"/>
        </w:rPr>
        <w:t xml:space="preserve"> </w:t>
      </w:r>
      <w:r>
        <w:rPr>
          <w:noProof/>
          <w:position w:val="-9"/>
          <w:lang w:val="en-GB" w:eastAsia="zh-CN"/>
        </w:rPr>
        <w:drawing>
          <wp:inline distT="0" distB="0" distL="0" distR="0">
            <wp:extent cx="343535" cy="267970"/>
            <wp:effectExtent l="1905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40" cstate="print"/>
                    <a:srcRect/>
                    <a:stretch>
                      <a:fillRect/>
                    </a:stretch>
                  </pic:blipFill>
                  <pic:spPr bwMode="auto">
                    <a:xfrm>
                      <a:off x="0" y="0"/>
                      <a:ext cx="343535" cy="267970"/>
                    </a:xfrm>
                    <a:prstGeom prst="rect">
                      <a:avLst/>
                    </a:prstGeom>
                    <a:solidFill>
                      <a:srgbClr val="FFFFFF"/>
                    </a:solidFill>
                    <a:ln w="9525">
                      <a:noFill/>
                      <a:miter lim="800000"/>
                      <a:headEnd/>
                      <a:tailEnd/>
                    </a:ln>
                  </pic:spPr>
                </pic:pic>
              </a:graphicData>
            </a:graphic>
          </wp:inline>
        </w:drawing>
      </w:r>
      <w:r w:rsidRPr="00556CCC">
        <w:rPr>
          <w:lang w:val="en-US" w:eastAsia="zh-CN"/>
        </w:rPr>
        <w:t xml:space="preserve"> </w:t>
      </w:r>
      <w:r>
        <w:rPr>
          <w:rFonts w:hint="eastAsia"/>
          <w:lang w:val="en-US" w:eastAsia="zh-CN"/>
        </w:rPr>
        <w:t>和</w:t>
      </w:r>
      <w:r w:rsidRPr="00556CCC">
        <w:rPr>
          <w:lang w:val="en-US" w:eastAsia="zh-CN"/>
        </w:rPr>
        <w:t xml:space="preserve"> </w:t>
      </w:r>
      <w:r>
        <w:rPr>
          <w:noProof/>
          <w:position w:val="-9"/>
          <w:lang w:val="en-GB" w:eastAsia="zh-CN"/>
        </w:rPr>
        <w:drawing>
          <wp:inline distT="0" distB="0" distL="0" distR="0">
            <wp:extent cx="349250" cy="267970"/>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41" cstate="print"/>
                    <a:srcRect/>
                    <a:stretch>
                      <a:fillRect/>
                    </a:stretch>
                  </pic:blipFill>
                  <pic:spPr bwMode="auto">
                    <a:xfrm>
                      <a:off x="0" y="0"/>
                      <a:ext cx="349250" cy="267970"/>
                    </a:xfrm>
                    <a:prstGeom prst="rect">
                      <a:avLst/>
                    </a:prstGeom>
                    <a:solidFill>
                      <a:srgbClr val="FFFFFF"/>
                    </a:solidFill>
                    <a:ln w="9525">
                      <a:noFill/>
                      <a:miter lim="800000"/>
                      <a:headEnd/>
                      <a:tailEnd/>
                    </a:ln>
                  </pic:spPr>
                </pic:pic>
              </a:graphicData>
            </a:graphic>
          </wp:inline>
        </w:drawing>
      </w:r>
      <w:r>
        <w:rPr>
          <w:rFonts w:hint="eastAsia"/>
          <w:lang w:val="en-US" w:eastAsia="zh-CN"/>
        </w:rPr>
        <w:t>表示）的值。平均干扰功率是总体系统噪声功率的一部分，可表示如下：</w:t>
      </w:r>
    </w:p>
    <w:p w:rsidR="00072D39" w:rsidRPr="00556CCC" w:rsidRDefault="00072D39" w:rsidP="00072D39">
      <w:pPr>
        <w:pStyle w:val="Blanc"/>
        <w:rPr>
          <w:lang w:eastAsia="zh-CN"/>
        </w:rPr>
      </w:pPr>
    </w:p>
    <w:p w:rsidR="00072D39" w:rsidRPr="007B31BF" w:rsidRDefault="00072D39" w:rsidP="00072D39">
      <w:pPr>
        <w:pStyle w:val="Equation"/>
        <w:rPr>
          <w:lang w:val="en-US" w:eastAsia="zh-CN"/>
        </w:rPr>
      </w:pPr>
      <w:r w:rsidRPr="007B31BF">
        <w:rPr>
          <w:lang w:val="en-US" w:eastAsia="zh-CN"/>
        </w:rPr>
        <w:tab/>
      </w:r>
      <w:r w:rsidRPr="00E72766">
        <w:rPr>
          <w:position w:val="-80"/>
        </w:rPr>
        <w:object w:dxaOrig="8480" w:dyaOrig="1719">
          <v:shape id="_x0000_i1193" type="#_x0000_t75" style="width:423.75pt;height:86.25pt" o:ole="">
            <v:imagedata r:id="rId342" o:title=""/>
          </v:shape>
          <o:OLEObject Type="Embed" ProgID="Equation.3" ShapeID="_x0000_i1193" DrawAspect="Content" ObjectID="_1354546245" r:id="rId343"/>
        </w:object>
      </w:r>
      <w:r w:rsidRPr="007B31BF">
        <w:rPr>
          <w:lang w:val="en-US" w:eastAsia="zh-CN"/>
        </w:rPr>
        <w:tab/>
        <w:t>(32)</w:t>
      </w:r>
    </w:p>
    <w:p w:rsidR="00072D39" w:rsidRPr="009B50D2" w:rsidRDefault="00072D39" w:rsidP="009A102A">
      <w:pPr>
        <w:ind w:firstLineChars="200" w:firstLine="480"/>
        <w:rPr>
          <w:lang w:val="en-US" w:eastAsia="zh-CN"/>
        </w:rPr>
      </w:pPr>
      <w:r>
        <w:rPr>
          <w:rFonts w:hint="eastAsia"/>
          <w:lang w:val="en-US" w:eastAsia="zh-CN"/>
        </w:rPr>
        <w:t>因此，相对于总干扰的长期平均</w:t>
      </w:r>
      <w:r w:rsidR="00C87916">
        <w:rPr>
          <w:rFonts w:hint="eastAsia"/>
          <w:lang w:val="en-US" w:eastAsia="zh-CN"/>
        </w:rPr>
        <w:t>干扰</w:t>
      </w:r>
      <w:r>
        <w:rPr>
          <w:rFonts w:hint="eastAsia"/>
          <w:lang w:val="en-US" w:eastAsia="zh-CN"/>
        </w:rPr>
        <w:t>的增加表示为：</w:t>
      </w:r>
    </w:p>
    <w:p w:rsidR="008E5FB9" w:rsidRDefault="008E5FB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72D39" w:rsidRPr="007B31BF" w:rsidRDefault="00072D39" w:rsidP="00072D39">
      <w:pPr>
        <w:pStyle w:val="Equation"/>
        <w:rPr>
          <w:lang w:val="en-US" w:eastAsia="zh-CN"/>
        </w:rPr>
      </w:pPr>
      <w:r w:rsidRPr="00091460">
        <w:rPr>
          <w:lang w:val="en-US" w:eastAsia="zh-CN"/>
        </w:rPr>
        <w:lastRenderedPageBreak/>
        <w:tab/>
      </w:r>
      <w:r w:rsidRPr="00091460">
        <w:rPr>
          <w:lang w:val="en-US" w:eastAsia="zh-CN"/>
        </w:rPr>
        <w:tab/>
      </w:r>
      <w:r w:rsidRPr="009662C5">
        <w:rPr>
          <w:position w:val="-30"/>
        </w:rPr>
        <w:object w:dxaOrig="2700" w:dyaOrig="720">
          <v:shape id="_x0000_i1194" type="#_x0000_t75" style="width:135pt;height:36pt" o:ole="" o:allowoverlap="f">
            <v:imagedata r:id="rId344" o:title=""/>
          </v:shape>
          <o:OLEObject Type="Embed" ProgID="Equation.3" ShapeID="_x0000_i1194" DrawAspect="Content" ObjectID="_1354546246" r:id="rId345"/>
        </w:object>
      </w:r>
      <w:r w:rsidRPr="007B31BF">
        <w:rPr>
          <w:lang w:val="en-US" w:eastAsia="zh-CN"/>
        </w:rPr>
        <w:tab/>
        <w:t>(33)</w:t>
      </w:r>
    </w:p>
    <w:p w:rsidR="00072D39" w:rsidRPr="007B31BF" w:rsidRDefault="00072D39" w:rsidP="00C87916">
      <w:pPr>
        <w:pStyle w:val="Heading1"/>
        <w:rPr>
          <w:lang w:val="en-US" w:eastAsia="zh-CN"/>
        </w:rPr>
      </w:pPr>
      <w:r w:rsidRPr="007B31BF">
        <w:rPr>
          <w:lang w:val="en-US" w:eastAsia="zh-CN"/>
        </w:rPr>
        <w:t>7</w:t>
      </w:r>
      <w:r w:rsidRPr="007B31BF">
        <w:rPr>
          <w:lang w:val="en-US" w:eastAsia="zh-CN"/>
        </w:rPr>
        <w:tab/>
      </w:r>
      <w:r>
        <w:rPr>
          <w:rFonts w:hint="eastAsia"/>
          <w:lang w:val="en-US" w:eastAsia="zh-CN"/>
        </w:rPr>
        <w:t>实施该方法的示</w:t>
      </w:r>
      <w:r w:rsidR="00C87916">
        <w:rPr>
          <w:rFonts w:hint="eastAsia"/>
          <w:lang w:val="en-US" w:eastAsia="zh-CN"/>
        </w:rPr>
        <w:t>意</w:t>
      </w:r>
      <w:r>
        <w:rPr>
          <w:rFonts w:hint="eastAsia"/>
          <w:lang w:val="en-US" w:eastAsia="zh-CN"/>
        </w:rPr>
        <w:t>程序</w:t>
      </w:r>
    </w:p>
    <w:p w:rsidR="00072D39" w:rsidRPr="007B31BF" w:rsidRDefault="00072D39" w:rsidP="005C0883">
      <w:pPr>
        <w:ind w:firstLineChars="200" w:firstLine="480"/>
        <w:rPr>
          <w:lang w:val="en-US" w:eastAsia="zh-CN"/>
        </w:rPr>
      </w:pPr>
      <w:r>
        <w:rPr>
          <w:rFonts w:hint="eastAsia"/>
          <w:lang w:val="en-US" w:eastAsia="zh-CN"/>
        </w:rPr>
        <w:t>本节逐步介绍了实施第</w:t>
      </w:r>
      <w:r>
        <w:rPr>
          <w:rFonts w:hint="eastAsia"/>
          <w:lang w:val="en-US" w:eastAsia="zh-CN"/>
        </w:rPr>
        <w:t>4</w:t>
      </w:r>
      <w:r>
        <w:rPr>
          <w:rFonts w:hint="eastAsia"/>
          <w:lang w:val="en-US" w:eastAsia="zh-CN"/>
        </w:rPr>
        <w:t>节所述计算的步骤。具体而言，根据蒙特卡洛仿真制定的程序计算因时变天线指向误差造成的链路不可用性的增加。请注意这是一种</w:t>
      </w:r>
      <w:r w:rsidR="00A62709">
        <w:rPr>
          <w:rFonts w:hint="eastAsia"/>
          <w:lang w:val="en-US" w:eastAsia="zh-CN"/>
        </w:rPr>
        <w:t>示意性</w:t>
      </w:r>
      <w:r>
        <w:rPr>
          <w:rFonts w:hint="eastAsia"/>
          <w:lang w:val="en-US" w:eastAsia="zh-CN"/>
        </w:rPr>
        <w:t>方法，其他方法亦可使用。</w:t>
      </w:r>
    </w:p>
    <w:p w:rsidR="00072D39" w:rsidRPr="007B31BF" w:rsidRDefault="00072D39" w:rsidP="00072D39">
      <w:pPr>
        <w:pStyle w:val="Heading2"/>
        <w:rPr>
          <w:lang w:val="en-US"/>
        </w:rPr>
      </w:pPr>
      <w:r w:rsidRPr="007B31BF">
        <w:rPr>
          <w:lang w:val="en-US"/>
        </w:rPr>
        <w:t>7.1</w:t>
      </w:r>
      <w:r w:rsidRPr="007B31BF">
        <w:rPr>
          <w:lang w:val="en-US"/>
        </w:rPr>
        <w:tab/>
      </w:r>
      <w:r>
        <w:rPr>
          <w:rFonts w:hint="eastAsia"/>
          <w:lang w:val="en-US" w:eastAsia="zh-CN"/>
        </w:rPr>
        <w:t>计算输入</w:t>
      </w:r>
    </w:p>
    <w:p w:rsidR="00072D39" w:rsidRPr="009B50D2" w:rsidRDefault="00072D39" w:rsidP="005C0883">
      <w:pPr>
        <w:rPr>
          <w:lang w:val="en-US" w:eastAsia="zh-CN"/>
        </w:rPr>
      </w:pPr>
      <w:r w:rsidRPr="00711C20">
        <w:rPr>
          <w:rFonts w:ascii="STKaiti" w:eastAsia="STKaiti" w:hAnsi="STKaiti" w:hint="eastAsia"/>
          <w:lang w:val="en-US" w:eastAsia="zh-CN"/>
        </w:rPr>
        <w:t>链路参数：</w:t>
      </w:r>
      <w:r w:rsidR="00C87916" w:rsidRPr="005C0883">
        <w:rPr>
          <w:rFonts w:eastAsia="STKaiti"/>
          <w:i/>
          <w:iCs/>
          <w:lang w:val="en-US" w:eastAsia="zh-CN"/>
        </w:rPr>
        <w:t>T</w:t>
      </w:r>
      <w:r w:rsidR="00C87916" w:rsidRPr="00C87916">
        <w:rPr>
          <w:rFonts w:eastAsia="STKaiti"/>
          <w:vertAlign w:val="subscript"/>
          <w:lang w:val="en-US" w:eastAsia="zh-CN"/>
        </w:rPr>
        <w:t>1</w:t>
      </w:r>
      <w:r w:rsidR="005C0883">
        <w:rPr>
          <w:rFonts w:hint="eastAsia"/>
          <w:lang w:val="en-US" w:eastAsia="zh-CN"/>
        </w:rPr>
        <w:t>，</w:t>
      </w:r>
      <w:r w:rsidR="00C87916" w:rsidRPr="005C0883">
        <w:rPr>
          <w:rFonts w:eastAsia="STKaiti"/>
          <w:i/>
          <w:iCs/>
          <w:lang w:val="en-US" w:eastAsia="zh-CN"/>
        </w:rPr>
        <w:t>R</w:t>
      </w:r>
      <w:r w:rsidR="00C87916" w:rsidRPr="00C87916">
        <w:rPr>
          <w:rFonts w:eastAsia="STKaiti"/>
          <w:vertAlign w:val="subscript"/>
          <w:lang w:val="en-US" w:eastAsia="zh-CN"/>
        </w:rPr>
        <w:t>1</w:t>
      </w:r>
      <w:r w:rsidR="005C0883">
        <w:rPr>
          <w:rFonts w:hint="eastAsia"/>
          <w:lang w:val="en-US" w:eastAsia="zh-CN"/>
        </w:rPr>
        <w:t>和</w:t>
      </w:r>
      <w:r w:rsidR="00C87916" w:rsidRPr="005C0883">
        <w:rPr>
          <w:rFonts w:eastAsia="STKaiti"/>
          <w:i/>
          <w:iCs/>
          <w:lang w:val="en-US" w:eastAsia="zh-CN"/>
        </w:rPr>
        <w:t>T</w:t>
      </w:r>
      <w:r w:rsidR="00C87916" w:rsidRPr="00C87916">
        <w:rPr>
          <w:rFonts w:eastAsia="STKaiti"/>
          <w:vertAlign w:val="subscript"/>
          <w:lang w:val="en-US" w:eastAsia="zh-CN"/>
        </w:rPr>
        <w:t>2</w:t>
      </w:r>
      <w:r>
        <w:rPr>
          <w:rFonts w:hint="eastAsia"/>
          <w:lang w:val="en-US" w:eastAsia="zh-CN"/>
        </w:rPr>
        <w:t>的经纬度；卫星</w:t>
      </w:r>
      <w:r w:rsidRPr="009B50D2">
        <w:rPr>
          <w:i/>
          <w:lang w:val="en-US"/>
        </w:rPr>
        <w:t>S</w:t>
      </w:r>
      <w:r w:rsidRPr="009B50D2">
        <w:rPr>
          <w:i/>
          <w:vertAlign w:val="subscript"/>
          <w:lang w:val="en-US"/>
        </w:rPr>
        <w:t>1</w:t>
      </w:r>
      <w:r>
        <w:rPr>
          <w:lang w:val="en-US"/>
        </w:rPr>
        <w:t xml:space="preserve"> </w:t>
      </w:r>
      <w:r>
        <w:rPr>
          <w:rFonts w:hint="eastAsia"/>
          <w:lang w:val="en-US" w:eastAsia="zh-CN"/>
        </w:rPr>
        <w:t>和</w:t>
      </w:r>
      <w:r w:rsidRPr="009B50D2">
        <w:rPr>
          <w:lang w:val="en-US"/>
        </w:rPr>
        <w:t xml:space="preserve"> </w:t>
      </w:r>
      <w:r w:rsidRPr="009B50D2">
        <w:rPr>
          <w:i/>
          <w:lang w:val="en-US"/>
        </w:rPr>
        <w:t>S</w:t>
      </w:r>
      <w:r w:rsidRPr="009B50D2">
        <w:rPr>
          <w:i/>
          <w:vertAlign w:val="subscript"/>
          <w:lang w:val="en-US"/>
        </w:rPr>
        <w:t>2</w:t>
      </w:r>
      <w:r>
        <w:rPr>
          <w:rFonts w:hint="eastAsia"/>
          <w:lang w:val="en-US" w:eastAsia="zh-CN"/>
        </w:rPr>
        <w:t>的经度、</w:t>
      </w:r>
      <w:r w:rsidRPr="007820B4">
        <w:t>θ</w:t>
      </w:r>
      <w:r>
        <w:rPr>
          <w:rFonts w:hint="eastAsia"/>
          <w:lang w:eastAsia="zh-CN"/>
        </w:rPr>
        <w:t>、</w:t>
      </w:r>
      <w:r w:rsidRPr="009B50D2">
        <w:rPr>
          <w:lang w:val="en-US"/>
        </w:rPr>
        <w:t> </w:t>
      </w:r>
      <w:r w:rsidRPr="009B50D2">
        <w:rPr>
          <w:i/>
          <w:lang w:val="en-US"/>
        </w:rPr>
        <w:t>G</w:t>
      </w:r>
      <w:r w:rsidRPr="009B50D2">
        <w:rPr>
          <w:vertAlign w:val="subscript"/>
          <w:lang w:val="en-US"/>
        </w:rPr>
        <w:t>1</w:t>
      </w:r>
      <w:r w:rsidRPr="009B50D2">
        <w:rPr>
          <w:lang w:val="en-US"/>
        </w:rPr>
        <w:t>(</w:t>
      </w:r>
      <w:r w:rsidRPr="007820B4">
        <w:t>θ</w:t>
      </w:r>
      <w:r>
        <w:rPr>
          <w:lang w:val="en-US"/>
        </w:rPr>
        <w:t>)</w:t>
      </w:r>
      <w:r>
        <w:rPr>
          <w:rFonts w:hint="eastAsia"/>
          <w:lang w:val="en-US" w:eastAsia="zh-CN"/>
        </w:rPr>
        <w:t>、</w:t>
      </w:r>
      <w:r w:rsidRPr="009B50D2">
        <w:rPr>
          <w:lang w:val="en-US"/>
        </w:rPr>
        <w:t xml:space="preserve"> (</w:t>
      </w:r>
      <w:r w:rsidRPr="009B50D2">
        <w:rPr>
          <w:i/>
          <w:lang w:val="en-US"/>
        </w:rPr>
        <w:t>G</w:t>
      </w:r>
      <w:r w:rsidRPr="009B50D2">
        <w:rPr>
          <w:lang w:val="en-US"/>
        </w:rPr>
        <w:t>/</w:t>
      </w:r>
      <w:r w:rsidRPr="009B50D2">
        <w:rPr>
          <w:i/>
          <w:lang w:val="en-US"/>
        </w:rPr>
        <w:t>T</w:t>
      </w:r>
      <w:r w:rsidRPr="009B50D2">
        <w:rPr>
          <w:lang w:val="en-US"/>
        </w:rPr>
        <w:t>)</w:t>
      </w:r>
      <w:r w:rsidRPr="009B50D2">
        <w:rPr>
          <w:vertAlign w:val="subscript"/>
          <w:lang w:val="en-US"/>
        </w:rPr>
        <w:t>1</w:t>
      </w:r>
      <w:r>
        <w:rPr>
          <w:rFonts w:hint="eastAsia"/>
          <w:lang w:val="en-US" w:eastAsia="zh-CN"/>
        </w:rPr>
        <w:t>、</w:t>
      </w:r>
      <w:r w:rsidRPr="009B50D2">
        <w:rPr>
          <w:lang w:val="en-US"/>
        </w:rPr>
        <w:t xml:space="preserve"> </w:t>
      </w:r>
      <w:r w:rsidRPr="007820B4">
        <w:rPr>
          <w:position w:val="-14"/>
        </w:rPr>
        <w:object w:dxaOrig="280" w:dyaOrig="360">
          <v:shape id="_x0000_i1195" type="#_x0000_t75" style="width:14.25pt;height:18pt" o:ole="">
            <v:imagedata r:id="rId346" o:title=""/>
          </v:shape>
          <o:OLEObject Type="Embed" ProgID="Equation.DSMT4" ShapeID="_x0000_i1195" DrawAspect="Content" ObjectID="_1354546247" r:id="rId347"/>
        </w:object>
      </w:r>
      <w:r>
        <w:rPr>
          <w:rFonts w:hint="eastAsia"/>
          <w:lang w:val="en-US" w:eastAsia="zh-CN"/>
        </w:rPr>
        <w:t>；</w:t>
      </w:r>
      <w:r w:rsidRPr="007820B4">
        <w:sym w:font="Symbol" w:char="F06A"/>
      </w:r>
      <w:r w:rsidRPr="009B50D2">
        <w:rPr>
          <w:lang w:val="en-US"/>
        </w:rPr>
        <w:t xml:space="preserve">, </w:t>
      </w:r>
      <w:r w:rsidRPr="007820B4">
        <w:rPr>
          <w:position w:val="-10"/>
        </w:rPr>
        <w:object w:dxaOrig="260" w:dyaOrig="320">
          <v:shape id="_x0000_i1196" type="#_x0000_t75" style="width:12.75pt;height:15.75pt" o:ole="">
            <v:imagedata r:id="rId336" o:title=""/>
          </v:shape>
          <o:OLEObject Type="Embed" ProgID="Equation.DSMT4" ShapeID="_x0000_i1196" DrawAspect="Content" ObjectID="_1354546248" r:id="rId348"/>
        </w:object>
      </w:r>
      <w:r w:rsidR="005C0883">
        <w:rPr>
          <w:rFonts w:hint="eastAsia"/>
          <w:lang w:val="en-US" w:eastAsia="zh-CN"/>
        </w:rPr>
        <w:t>归一化</w:t>
      </w:r>
      <w:r>
        <w:rPr>
          <w:rFonts w:hint="eastAsia"/>
          <w:lang w:val="en-US" w:eastAsia="zh-CN"/>
        </w:rPr>
        <w:t>天线增益图</w:t>
      </w:r>
      <w:r w:rsidRPr="009B50D2">
        <w:rPr>
          <w:i/>
          <w:lang w:val="en-US"/>
        </w:rPr>
        <w:t>G</w:t>
      </w:r>
      <w:r w:rsidRPr="009B50D2">
        <w:rPr>
          <w:vertAlign w:val="subscript"/>
          <w:lang w:val="en-US"/>
        </w:rPr>
        <w:t>2</w:t>
      </w:r>
      <w:r w:rsidRPr="009B50D2">
        <w:rPr>
          <w:lang w:val="en-US"/>
        </w:rPr>
        <w:t>(</w:t>
      </w:r>
      <w:r w:rsidRPr="007820B4">
        <w:sym w:font="Symbol" w:char="F06A"/>
      </w:r>
      <w:r>
        <w:rPr>
          <w:lang w:val="en-US"/>
        </w:rPr>
        <w:t>)</w:t>
      </w:r>
      <w:r>
        <w:rPr>
          <w:rFonts w:hint="eastAsia"/>
          <w:lang w:val="en-US" w:eastAsia="zh-CN"/>
        </w:rPr>
        <w:t>；</w:t>
      </w:r>
      <w:r>
        <w:rPr>
          <w:i/>
          <w:lang w:val="en-US"/>
        </w:rPr>
        <w:t>G</w:t>
      </w:r>
      <w:r w:rsidRPr="009B50D2">
        <w:rPr>
          <w:i/>
          <w:iCs/>
          <w:vertAlign w:val="subscript"/>
          <w:lang w:val="en-US"/>
        </w:rPr>
        <w:t>S</w:t>
      </w:r>
      <w:r w:rsidRPr="009B50D2">
        <w:rPr>
          <w:vertAlign w:val="subscript"/>
          <w:lang w:val="en-US"/>
        </w:rPr>
        <w:t>1</w:t>
      </w:r>
      <w:r>
        <w:rPr>
          <w:lang w:val="en-US"/>
        </w:rPr>
        <w:t>、</w:t>
      </w:r>
      <w:r>
        <w:rPr>
          <w:i/>
          <w:lang w:val="en-US"/>
        </w:rPr>
        <w:t>G</w:t>
      </w:r>
      <w:r w:rsidRPr="009B50D2">
        <w:rPr>
          <w:i/>
          <w:vertAlign w:val="subscript"/>
          <w:lang w:val="en-US"/>
        </w:rPr>
        <w:t>S2</w:t>
      </w:r>
      <w:r>
        <w:rPr>
          <w:i/>
          <w:vertAlign w:val="subscript"/>
          <w:lang w:val="en-US"/>
        </w:rPr>
        <w:t>、</w:t>
      </w:r>
      <w:r w:rsidRPr="009B50D2">
        <w:rPr>
          <w:lang w:val="en-US"/>
        </w:rPr>
        <w:t>(</w:t>
      </w:r>
      <w:r w:rsidRPr="009B50D2">
        <w:rPr>
          <w:i/>
          <w:lang w:val="en-US"/>
        </w:rPr>
        <w:t>G</w:t>
      </w:r>
      <w:r w:rsidRPr="009B50D2">
        <w:rPr>
          <w:lang w:val="en-US"/>
        </w:rPr>
        <w:t>/</w:t>
      </w:r>
      <w:r w:rsidRPr="009B50D2">
        <w:rPr>
          <w:i/>
          <w:lang w:val="en-US"/>
        </w:rPr>
        <w:t>T</w:t>
      </w:r>
      <w:r w:rsidRPr="009B50D2">
        <w:rPr>
          <w:lang w:val="en-US"/>
        </w:rPr>
        <w:t>)</w:t>
      </w:r>
      <w:r w:rsidRPr="009B50D2">
        <w:rPr>
          <w:i/>
          <w:iCs/>
          <w:vertAlign w:val="subscript"/>
          <w:lang w:val="en-US"/>
        </w:rPr>
        <w:t>S</w:t>
      </w:r>
      <w:r w:rsidRPr="009B50D2">
        <w:rPr>
          <w:vertAlign w:val="subscript"/>
          <w:lang w:val="en-US"/>
        </w:rPr>
        <w:t>1</w:t>
      </w:r>
      <w:r>
        <w:rPr>
          <w:lang w:val="en-US"/>
        </w:rPr>
        <w:t>、</w:t>
      </w:r>
      <w:r w:rsidRPr="009B50D2">
        <w:rPr>
          <w:lang w:val="en-US"/>
        </w:rPr>
        <w:t>(</w:t>
      </w:r>
      <w:r w:rsidRPr="009B50D2">
        <w:rPr>
          <w:i/>
          <w:lang w:val="en-US"/>
        </w:rPr>
        <w:t>G</w:t>
      </w:r>
      <w:r w:rsidRPr="009B50D2">
        <w:rPr>
          <w:lang w:val="en-US"/>
        </w:rPr>
        <w:t>/</w:t>
      </w:r>
      <w:r w:rsidRPr="009B50D2">
        <w:rPr>
          <w:i/>
          <w:lang w:val="en-US"/>
        </w:rPr>
        <w:t>T</w:t>
      </w:r>
      <w:r w:rsidRPr="009B50D2">
        <w:rPr>
          <w:lang w:val="en-US"/>
        </w:rPr>
        <w:t>)</w:t>
      </w:r>
      <w:r w:rsidRPr="009B50D2">
        <w:rPr>
          <w:i/>
          <w:iCs/>
          <w:vertAlign w:val="subscript"/>
          <w:lang w:val="en-US"/>
        </w:rPr>
        <w:t>S</w:t>
      </w:r>
      <w:r>
        <w:rPr>
          <w:vertAlign w:val="subscript"/>
          <w:lang w:val="en-US"/>
        </w:rPr>
        <w:t>2</w:t>
      </w:r>
      <w:r>
        <w:rPr>
          <w:rFonts w:hint="eastAsia"/>
          <w:lang w:val="en-US" w:eastAsia="zh-CN"/>
        </w:rPr>
        <w:t>；</w:t>
      </w:r>
      <w:r w:rsidRPr="009B50D2">
        <w:rPr>
          <w:i/>
          <w:iCs/>
          <w:lang w:val="en-US"/>
        </w:rPr>
        <w:t>L</w:t>
      </w:r>
      <w:r w:rsidRPr="009B50D2">
        <w:rPr>
          <w:i/>
          <w:iCs/>
          <w:vertAlign w:val="subscript"/>
          <w:lang w:val="en-US"/>
        </w:rPr>
        <w:t>d</w:t>
      </w:r>
      <w:r>
        <w:rPr>
          <w:lang w:val="en-US"/>
        </w:rPr>
        <w:t>、</w:t>
      </w:r>
      <w:r w:rsidRPr="009B50D2">
        <w:rPr>
          <w:i/>
          <w:iCs/>
          <w:lang w:val="en-US"/>
        </w:rPr>
        <w:t>L</w:t>
      </w:r>
      <w:r w:rsidRPr="009B50D2">
        <w:rPr>
          <w:i/>
          <w:iCs/>
          <w:vertAlign w:val="subscript"/>
          <w:lang w:val="en-US"/>
        </w:rPr>
        <w:t>u</w:t>
      </w:r>
      <w:r>
        <w:rPr>
          <w:lang w:val="en-US"/>
        </w:rPr>
        <w:t>、</w:t>
      </w:r>
      <w:r w:rsidRPr="009B50D2">
        <w:rPr>
          <w:i/>
          <w:iCs/>
          <w:lang w:val="en-US"/>
        </w:rPr>
        <w:t>T</w:t>
      </w:r>
      <w:r w:rsidRPr="009B50D2">
        <w:rPr>
          <w:i/>
          <w:iCs/>
          <w:vertAlign w:val="subscript"/>
          <w:lang w:val="en-US"/>
        </w:rPr>
        <w:t>r</w:t>
      </w:r>
      <w:r>
        <w:rPr>
          <w:rFonts w:hint="eastAsia"/>
          <w:lang w:val="en-US" w:eastAsia="zh-CN"/>
        </w:rPr>
        <w:t>。</w:t>
      </w:r>
    </w:p>
    <w:p w:rsidR="00072D39" w:rsidRPr="007B31BF" w:rsidRDefault="00072D39" w:rsidP="00072D39">
      <w:pPr>
        <w:rPr>
          <w:lang w:val="en-US" w:eastAsia="zh-CN"/>
        </w:rPr>
      </w:pPr>
      <w:r w:rsidRPr="00711C20">
        <w:rPr>
          <w:rFonts w:ascii="STKaiti" w:eastAsia="STKaiti" w:hAnsi="STKaiti" w:hint="eastAsia"/>
          <w:lang w:val="en-US" w:eastAsia="zh-CN"/>
        </w:rPr>
        <w:t>雨参数：</w:t>
      </w:r>
      <w:r>
        <w:rPr>
          <w:rFonts w:hint="eastAsia"/>
          <w:lang w:val="en-US" w:eastAsia="zh-CN"/>
        </w:rPr>
        <w:t>雨速率（</w:t>
      </w:r>
      <w:r w:rsidRPr="009B50D2">
        <w:rPr>
          <w:lang w:val="en-US" w:eastAsia="zh-CN"/>
        </w:rPr>
        <w:t xml:space="preserve">0.01% </w:t>
      </w:r>
      <w:r>
        <w:rPr>
          <w:rFonts w:hint="eastAsia"/>
          <w:lang w:val="en-US" w:eastAsia="zh-CN"/>
        </w:rPr>
        <w:t>毫米</w:t>
      </w:r>
      <w:r>
        <w:rPr>
          <w:lang w:val="en-US" w:eastAsia="zh-CN"/>
        </w:rPr>
        <w:t>/</w:t>
      </w:r>
      <w:r>
        <w:rPr>
          <w:rFonts w:hint="eastAsia"/>
          <w:lang w:val="en-US" w:eastAsia="zh-CN"/>
        </w:rPr>
        <w:t>小时），平均海拔高度和雨高（用于</w:t>
      </w:r>
      <w:r w:rsidRPr="009B50D2">
        <w:rPr>
          <w:i/>
          <w:iCs/>
          <w:lang w:val="en-US" w:eastAsia="zh-CN"/>
        </w:rPr>
        <w:t>T</w:t>
      </w:r>
      <w:r w:rsidRPr="009B50D2">
        <w:rPr>
          <w:vertAlign w:val="subscript"/>
          <w:lang w:val="en-US" w:eastAsia="zh-CN"/>
        </w:rPr>
        <w:t>1</w:t>
      </w:r>
      <w:r>
        <w:rPr>
          <w:lang w:val="en-US" w:eastAsia="zh-CN"/>
        </w:rPr>
        <w:t>、</w:t>
      </w:r>
      <w:r w:rsidRPr="009B50D2">
        <w:rPr>
          <w:i/>
          <w:iCs/>
          <w:lang w:val="en-US" w:eastAsia="zh-CN"/>
        </w:rPr>
        <w:t>R</w:t>
      </w:r>
      <w:r w:rsidRPr="009B50D2">
        <w:rPr>
          <w:vertAlign w:val="subscript"/>
          <w:lang w:val="en-US" w:eastAsia="zh-CN"/>
        </w:rPr>
        <w:t>1</w:t>
      </w:r>
      <w:r>
        <w:rPr>
          <w:rFonts w:hint="eastAsia"/>
          <w:lang w:val="en-US" w:eastAsia="zh-CN"/>
        </w:rPr>
        <w:t>和</w:t>
      </w:r>
      <w:r w:rsidRPr="009B50D2">
        <w:rPr>
          <w:i/>
          <w:iCs/>
          <w:lang w:val="en-US" w:eastAsia="zh-CN"/>
        </w:rPr>
        <w:t>T</w:t>
      </w:r>
      <w:r w:rsidRPr="009B50D2">
        <w:rPr>
          <w:vertAlign w:val="subscript"/>
          <w:lang w:val="en-US" w:eastAsia="zh-CN"/>
        </w:rPr>
        <w:t>2</w:t>
      </w:r>
      <w:r>
        <w:rPr>
          <w:rFonts w:hint="eastAsia"/>
          <w:lang w:val="en-US" w:eastAsia="zh-CN"/>
        </w:rPr>
        <w:t>）。这些参数还可使用</w:t>
      </w:r>
      <w:r w:rsidRPr="007B31BF">
        <w:rPr>
          <w:lang w:val="en-US" w:eastAsia="zh-CN"/>
        </w:rPr>
        <w:t>ITU</w:t>
      </w:r>
      <w:r w:rsidRPr="007B31BF">
        <w:rPr>
          <w:lang w:val="en-US" w:eastAsia="zh-CN"/>
        </w:rPr>
        <w:noBreakHyphen/>
        <w:t xml:space="preserve">R P.837 </w:t>
      </w:r>
      <w:r>
        <w:rPr>
          <w:rFonts w:hint="eastAsia"/>
          <w:lang w:val="en-US" w:eastAsia="zh-CN"/>
        </w:rPr>
        <w:t>和</w:t>
      </w:r>
      <w:r>
        <w:rPr>
          <w:lang w:val="en-US" w:eastAsia="zh-CN"/>
        </w:rPr>
        <w:t> ITU</w:t>
      </w:r>
      <w:r>
        <w:rPr>
          <w:lang w:val="en-US" w:eastAsia="zh-CN"/>
        </w:rPr>
        <w:noBreakHyphen/>
        <w:t>R P.839</w:t>
      </w:r>
      <w:r>
        <w:rPr>
          <w:rFonts w:hint="eastAsia"/>
          <w:lang w:val="en-US" w:eastAsia="zh-CN"/>
        </w:rPr>
        <w:t>建议书计算。</w:t>
      </w:r>
    </w:p>
    <w:p w:rsidR="00072D39" w:rsidRPr="009B50D2" w:rsidRDefault="00072D39" w:rsidP="00072D39">
      <w:pPr>
        <w:rPr>
          <w:lang w:val="en-US" w:eastAsia="zh-CN"/>
        </w:rPr>
      </w:pPr>
      <w:r w:rsidRPr="00711C20">
        <w:rPr>
          <w:rFonts w:ascii="STKaiti" w:eastAsia="STKaiti" w:hAnsi="STKaiti" w:hint="eastAsia"/>
          <w:lang w:val="en-US" w:eastAsia="zh-CN"/>
        </w:rPr>
        <w:t>链路不可用性：</w:t>
      </w:r>
      <w:r>
        <w:rPr>
          <w:rFonts w:hint="eastAsia"/>
          <w:lang w:val="en-US" w:eastAsia="zh-CN"/>
        </w:rPr>
        <w:t>链路不可用性所需要的时间比例</w:t>
      </w:r>
      <w:r w:rsidRPr="007B31BF">
        <w:rPr>
          <w:i/>
          <w:lang w:val="en-US" w:eastAsia="zh-CN"/>
        </w:rPr>
        <w:t>p</w:t>
      </w:r>
      <w:r w:rsidRPr="007B31BF">
        <w:rPr>
          <w:i/>
          <w:vertAlign w:val="subscript"/>
          <w:lang w:val="en-US" w:eastAsia="zh-CN"/>
        </w:rPr>
        <w:t xml:space="preserve">i </w:t>
      </w:r>
      <w:r>
        <w:rPr>
          <w:lang w:val="en-US" w:eastAsia="zh-CN"/>
        </w:rPr>
        <w:t>%</w:t>
      </w:r>
      <w:r>
        <w:rPr>
          <w:rFonts w:hint="eastAsia"/>
          <w:lang w:val="en-US" w:eastAsia="zh-CN"/>
        </w:rPr>
        <w:t>。分配给因时变干扰所造成的链路中断的允许时间</w:t>
      </w:r>
      <w:r w:rsidRPr="009B50D2">
        <w:rPr>
          <w:i/>
          <w:iCs/>
          <w:lang w:val="en-US" w:eastAsia="zh-CN"/>
        </w:rPr>
        <w:t>T</w:t>
      </w:r>
      <w:r w:rsidRPr="009B50D2">
        <w:rPr>
          <w:i/>
          <w:iCs/>
          <w:vertAlign w:val="subscript"/>
          <w:lang w:val="en-US" w:eastAsia="zh-CN"/>
        </w:rPr>
        <w:t>allow</w:t>
      </w:r>
      <w:r>
        <w:rPr>
          <w:i/>
          <w:iCs/>
          <w:vertAlign w:val="subscript"/>
          <w:lang w:val="en-US" w:eastAsia="zh-CN"/>
        </w:rPr>
        <w:t xml:space="preserve"> </w:t>
      </w:r>
      <w:r w:rsidRPr="007B31BF">
        <w:rPr>
          <w:lang w:val="en-US" w:eastAsia="zh-CN"/>
        </w:rPr>
        <w:t>%</w:t>
      </w:r>
      <w:r>
        <w:rPr>
          <w:rFonts w:hint="eastAsia"/>
          <w:lang w:val="en-US" w:eastAsia="zh-CN"/>
        </w:rPr>
        <w:t>。</w:t>
      </w:r>
    </w:p>
    <w:p w:rsidR="00072D39" w:rsidRPr="007B31BF" w:rsidRDefault="00072D39" w:rsidP="00072D39">
      <w:pPr>
        <w:rPr>
          <w:lang w:val="en-US" w:eastAsia="zh-CN"/>
        </w:rPr>
      </w:pPr>
      <w:r w:rsidRPr="00711C20">
        <w:rPr>
          <w:rFonts w:ascii="STKaiti" w:eastAsia="STKaiti" w:hAnsi="STKaiti" w:hint="eastAsia"/>
          <w:lang w:val="en-US" w:eastAsia="zh-CN"/>
        </w:rPr>
        <w:t>蒙特卡洛仿真参数：</w:t>
      </w:r>
      <w:r>
        <w:rPr>
          <w:rFonts w:hint="eastAsia"/>
          <w:lang w:val="en-US" w:eastAsia="zh-CN"/>
        </w:rPr>
        <w:t>随机矢量长度</w:t>
      </w:r>
      <w:r w:rsidRPr="007B31BF">
        <w:rPr>
          <w:i/>
          <w:lang w:val="en-US" w:eastAsia="zh-CN"/>
        </w:rPr>
        <w:t>N</w:t>
      </w:r>
      <w:r>
        <w:rPr>
          <w:rFonts w:hint="eastAsia"/>
          <w:lang w:val="en-US" w:eastAsia="zh-CN"/>
        </w:rPr>
        <w:t>。</w:t>
      </w:r>
    </w:p>
    <w:p w:rsidR="00072D39" w:rsidRPr="009B50D2" w:rsidRDefault="00072D39" w:rsidP="005C0883">
      <w:pPr>
        <w:rPr>
          <w:lang w:val="en-US" w:eastAsia="zh-CN"/>
        </w:rPr>
      </w:pPr>
      <w:r w:rsidRPr="00711C20">
        <w:rPr>
          <w:rFonts w:ascii="STKaiti" w:eastAsia="STKaiti" w:hAnsi="STKaiti" w:hint="eastAsia"/>
          <w:lang w:val="en-US" w:eastAsia="zh-CN"/>
        </w:rPr>
        <w:t>天线指向误差特性：</w:t>
      </w:r>
      <w:r w:rsidR="005C0883">
        <w:rPr>
          <w:rFonts w:hint="eastAsia"/>
          <w:lang w:val="en-US" w:eastAsia="zh-CN"/>
        </w:rPr>
        <w:t>附件</w:t>
      </w:r>
      <w:r w:rsidR="005C0883">
        <w:rPr>
          <w:rFonts w:hint="eastAsia"/>
          <w:lang w:val="en-US" w:eastAsia="zh-CN"/>
        </w:rPr>
        <w:t>1</w:t>
      </w:r>
      <w:r w:rsidR="005C0883">
        <w:rPr>
          <w:rFonts w:hint="eastAsia"/>
          <w:lang w:val="en-US" w:eastAsia="zh-CN"/>
        </w:rPr>
        <w:t>第</w:t>
      </w:r>
      <w:r w:rsidR="005C0883">
        <w:rPr>
          <w:rFonts w:hint="eastAsia"/>
          <w:lang w:val="en-US" w:eastAsia="zh-CN"/>
        </w:rPr>
        <w:t>2</w:t>
      </w:r>
      <w:r w:rsidR="005C0883">
        <w:rPr>
          <w:rFonts w:hint="eastAsia"/>
          <w:lang w:val="en-US" w:eastAsia="zh-CN"/>
        </w:rPr>
        <w:t>节讨论生成的</w:t>
      </w:r>
      <w:r>
        <w:rPr>
          <w:rFonts w:hint="eastAsia"/>
          <w:lang w:val="en-US" w:eastAsia="zh-CN"/>
        </w:rPr>
        <w:t>长度</w:t>
      </w:r>
      <w:r w:rsidRPr="009B50D2">
        <w:rPr>
          <w:i/>
          <w:lang w:val="en-US" w:eastAsia="zh-CN"/>
        </w:rPr>
        <w:t>N</w:t>
      </w:r>
      <w:r>
        <w:rPr>
          <w:rFonts w:hint="eastAsia"/>
          <w:lang w:val="en-US" w:eastAsia="zh-CN"/>
        </w:rPr>
        <w:t>、</w:t>
      </w:r>
      <w:r>
        <w:sym w:font="Symbol" w:char="F066"/>
      </w:r>
      <w:r w:rsidRPr="009B50D2">
        <w:rPr>
          <w:vertAlign w:val="subscript"/>
        </w:rPr>
        <w:sym w:font="Symbol" w:char="F065"/>
      </w:r>
      <w:r w:rsidRPr="009B50D2">
        <w:rPr>
          <w:vertAlign w:val="subscript"/>
          <w:lang w:val="en-US" w:eastAsia="zh-CN"/>
        </w:rPr>
        <w:t xml:space="preserve"> </w:t>
      </w:r>
      <w:r>
        <w:rPr>
          <w:rFonts w:ascii="SimSun" w:hAnsi="SimSun" w:hint="eastAsia"/>
          <w:lang w:val="en-US" w:eastAsia="zh-CN"/>
        </w:rPr>
        <w:t>和</w:t>
      </w:r>
      <w:r>
        <w:sym w:font="Symbol" w:char="F066"/>
      </w:r>
      <w:r w:rsidRPr="009B50D2">
        <w:rPr>
          <w:i/>
          <w:iCs/>
          <w:vertAlign w:val="subscript"/>
          <w:lang w:val="en-US" w:eastAsia="zh-CN"/>
        </w:rPr>
        <w:t>a</w:t>
      </w:r>
      <w:r>
        <w:rPr>
          <w:rFonts w:ascii="SimSun" w:hAnsi="SimSun" w:hint="eastAsia"/>
          <w:lang w:val="en-US" w:eastAsia="zh-CN"/>
        </w:rPr>
        <w:t>的方位角和仰角误差矢量</w:t>
      </w:r>
      <w:r>
        <w:rPr>
          <w:rFonts w:hint="eastAsia"/>
          <w:lang w:val="en-US" w:eastAsia="zh-CN"/>
        </w:rPr>
        <w:t>。</w:t>
      </w:r>
    </w:p>
    <w:p w:rsidR="00072D39" w:rsidRPr="007B31BF" w:rsidRDefault="00072D39" w:rsidP="00072D39">
      <w:pPr>
        <w:pStyle w:val="Heading2"/>
        <w:rPr>
          <w:lang w:val="en-US" w:eastAsia="zh-CN"/>
        </w:rPr>
      </w:pPr>
      <w:r w:rsidRPr="007B31BF">
        <w:rPr>
          <w:lang w:val="en-US" w:eastAsia="zh-CN"/>
        </w:rPr>
        <w:t>7.2</w:t>
      </w:r>
      <w:r w:rsidRPr="007B31BF">
        <w:rPr>
          <w:lang w:val="en-US" w:eastAsia="zh-CN"/>
        </w:rPr>
        <w:tab/>
      </w:r>
      <w:r>
        <w:rPr>
          <w:rFonts w:hint="eastAsia"/>
          <w:lang w:val="en-US" w:eastAsia="zh-CN"/>
        </w:rPr>
        <w:t>在没有时变天线指向误差情况下</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Pr>
          <w:rFonts w:hint="eastAsia"/>
          <w:lang w:val="en-US" w:eastAsia="zh-CN"/>
        </w:rPr>
        <w:t>比的衰落</w:t>
      </w:r>
    </w:p>
    <w:p w:rsidR="00072D39" w:rsidRPr="009B50D2" w:rsidRDefault="00072D39" w:rsidP="005C0883">
      <w:pPr>
        <w:rPr>
          <w:lang w:val="en-US" w:eastAsia="zh-CN"/>
        </w:rPr>
      </w:pPr>
      <w:r w:rsidRPr="00711C20">
        <w:rPr>
          <w:rFonts w:ascii="STKaiti" w:eastAsia="STKaiti" w:hAnsi="STKaiti" w:hint="eastAsia"/>
          <w:lang w:val="en-US" w:eastAsia="zh-CN"/>
        </w:rPr>
        <w:t>第</w:t>
      </w:r>
      <w:r w:rsidRPr="00711C20">
        <w:rPr>
          <w:rFonts w:ascii="STKaiti" w:eastAsia="STKaiti" w:hAnsi="STKaiti"/>
          <w:lang w:val="en-US" w:eastAsia="zh-CN"/>
        </w:rPr>
        <w:t>1</w:t>
      </w:r>
      <w:r w:rsidRPr="00711C20">
        <w:rPr>
          <w:rFonts w:ascii="STKaiti" w:eastAsia="STKaiti" w:hAnsi="STKaiti" w:hint="eastAsia"/>
          <w:lang w:val="en-US" w:eastAsia="zh-CN"/>
        </w:rPr>
        <w:t>步：</w:t>
      </w:r>
      <w:r w:rsidRPr="007B31BF">
        <w:rPr>
          <w:lang w:val="en-US" w:eastAsia="zh-CN"/>
        </w:rPr>
        <w:tab/>
      </w:r>
      <w:r w:rsidR="005C0883">
        <w:rPr>
          <w:rFonts w:hint="eastAsia"/>
          <w:lang w:val="en-US" w:eastAsia="zh-CN"/>
        </w:rPr>
        <w:t>使用</w:t>
      </w:r>
      <w:r w:rsidR="005C0883" w:rsidRPr="007B31BF">
        <w:rPr>
          <w:i/>
          <w:lang w:val="en-US" w:eastAsia="zh-CN"/>
        </w:rPr>
        <w:t>G</w:t>
      </w:r>
      <w:r w:rsidR="005C0883" w:rsidRPr="007B31BF">
        <w:rPr>
          <w:vertAlign w:val="subscript"/>
          <w:lang w:val="en-US" w:eastAsia="zh-CN"/>
        </w:rPr>
        <w:t>2</w:t>
      </w:r>
      <w:r w:rsidR="005C0883" w:rsidRPr="007B31BF">
        <w:rPr>
          <w:lang w:val="en-US" w:eastAsia="zh-CN"/>
        </w:rPr>
        <w:t>(</w:t>
      </w:r>
      <w:r w:rsidR="005C0883" w:rsidRPr="007820B4">
        <w:t>φ</w:t>
      </w:r>
      <w:r w:rsidR="005C0883" w:rsidRPr="007B31BF">
        <w:rPr>
          <w:lang w:val="en-US" w:eastAsia="zh-CN"/>
        </w:rPr>
        <w:t>)</w:t>
      </w:r>
      <w:r w:rsidR="005C0883">
        <w:rPr>
          <w:rFonts w:hint="eastAsia"/>
          <w:lang w:val="en-US" w:eastAsia="zh-CN"/>
        </w:rPr>
        <w:t>，按照</w:t>
      </w:r>
      <w:r w:rsidR="005C0883" w:rsidRPr="007B31BF">
        <w:rPr>
          <w:lang w:val="en-US" w:eastAsia="zh-CN"/>
        </w:rPr>
        <w:t>ITU</w:t>
      </w:r>
      <w:r w:rsidR="005C0883" w:rsidRPr="007B31BF">
        <w:rPr>
          <w:lang w:val="en-US" w:eastAsia="zh-CN"/>
        </w:rPr>
        <w:noBreakHyphen/>
        <w:t>R S.728</w:t>
      </w:r>
      <w:r w:rsidR="005C0883">
        <w:rPr>
          <w:rFonts w:hint="eastAsia"/>
          <w:lang w:val="en-US" w:eastAsia="zh-CN"/>
        </w:rPr>
        <w:t>建议书，</w:t>
      </w:r>
      <w:r>
        <w:rPr>
          <w:rFonts w:hint="eastAsia"/>
          <w:lang w:val="en-US" w:eastAsia="zh-CN"/>
        </w:rPr>
        <w:t>确定</w:t>
      </w:r>
      <w:r w:rsidRPr="007B31BF">
        <w:rPr>
          <w:i/>
          <w:lang w:val="en-US" w:eastAsia="zh-CN"/>
        </w:rPr>
        <w:t>B</w:t>
      </w:r>
      <w:r w:rsidRPr="007B31BF">
        <w:rPr>
          <w:i/>
          <w:vertAlign w:val="subscript"/>
          <w:lang w:val="en-US" w:eastAsia="zh-CN"/>
        </w:rPr>
        <w:t>s</w:t>
      </w:r>
      <w:r>
        <w:rPr>
          <w:rFonts w:hint="eastAsia"/>
          <w:lang w:val="en-US" w:eastAsia="zh-CN"/>
        </w:rPr>
        <w:t>，</w:t>
      </w:r>
      <w:r w:rsidRPr="007B31BF">
        <w:rPr>
          <w:i/>
          <w:lang w:val="en-US" w:eastAsia="zh-CN"/>
        </w:rPr>
        <w:t>T</w:t>
      </w:r>
      <w:r w:rsidRPr="007B31BF">
        <w:rPr>
          <w:vertAlign w:val="subscript"/>
          <w:lang w:val="en-US" w:eastAsia="zh-CN"/>
        </w:rPr>
        <w:t>2</w:t>
      </w:r>
      <w:r>
        <w:rPr>
          <w:rFonts w:hint="eastAsia"/>
          <w:lang w:val="en-US" w:eastAsia="zh-CN"/>
        </w:rPr>
        <w:t>的视轴</w:t>
      </w:r>
      <w:r>
        <w:rPr>
          <w:lang w:val="en-US" w:eastAsia="zh-CN"/>
        </w:rPr>
        <w:t>e.i.r.p.</w:t>
      </w:r>
      <w:r>
        <w:rPr>
          <w:rFonts w:hint="eastAsia"/>
          <w:lang w:val="en-US" w:eastAsia="zh-CN"/>
        </w:rPr>
        <w:t>密度。假设该</w:t>
      </w:r>
      <w:r w:rsidRPr="009B50D2">
        <w:rPr>
          <w:i/>
          <w:lang w:val="en-US" w:eastAsia="zh-CN"/>
        </w:rPr>
        <w:t>B</w:t>
      </w:r>
      <w:r w:rsidRPr="009B50D2">
        <w:rPr>
          <w:i/>
          <w:vertAlign w:val="subscript"/>
          <w:lang w:val="en-US" w:eastAsia="zh-CN"/>
        </w:rPr>
        <w:t>s</w:t>
      </w:r>
      <w:r>
        <w:rPr>
          <w:rFonts w:hint="eastAsia"/>
          <w:lang w:val="en-US" w:eastAsia="zh-CN"/>
        </w:rPr>
        <w:t>符合</w:t>
      </w:r>
      <w:r w:rsidRPr="009B50D2">
        <w:rPr>
          <w:lang w:val="en-US" w:eastAsia="zh-CN"/>
        </w:rPr>
        <w:t>ITU</w:t>
      </w:r>
      <w:r w:rsidRPr="009B50D2">
        <w:rPr>
          <w:lang w:val="en-US" w:eastAsia="zh-CN"/>
        </w:rPr>
        <w:noBreakHyphen/>
        <w:t>R S.1432</w:t>
      </w:r>
      <w:r>
        <w:rPr>
          <w:rFonts w:hint="eastAsia"/>
          <w:lang w:val="en-US" w:eastAsia="zh-CN"/>
        </w:rPr>
        <w:t>建议书总结的各种干扰和协调要求。</w:t>
      </w:r>
    </w:p>
    <w:p w:rsidR="00072D39" w:rsidRPr="007B31BF" w:rsidRDefault="00072D39" w:rsidP="00072D39">
      <w:pPr>
        <w:rPr>
          <w:lang w:val="en-US" w:eastAsia="zh-CN"/>
        </w:rPr>
      </w:pPr>
      <w:r w:rsidRPr="00711C20">
        <w:rPr>
          <w:rFonts w:ascii="STKaiti" w:eastAsia="STKaiti" w:hAnsi="STKaiti" w:hint="eastAsia"/>
          <w:lang w:val="en-US" w:eastAsia="zh-CN"/>
        </w:rPr>
        <w:t>第</w:t>
      </w:r>
      <w:r w:rsidRPr="00711C20">
        <w:rPr>
          <w:rFonts w:ascii="STKaiti" w:eastAsia="STKaiti" w:hAnsi="STKaiti"/>
          <w:lang w:val="en-US" w:eastAsia="zh-CN"/>
        </w:rPr>
        <w:t>2</w:t>
      </w:r>
      <w:r w:rsidRPr="00711C20">
        <w:rPr>
          <w:rFonts w:ascii="STKaiti" w:eastAsia="STKaiti" w:hAnsi="STKaiti" w:hint="eastAsia"/>
          <w:lang w:val="en-US" w:eastAsia="zh-CN"/>
        </w:rPr>
        <w:t>步：</w:t>
      </w:r>
      <w:r>
        <w:rPr>
          <w:rFonts w:hint="eastAsia"/>
          <w:lang w:val="en-US" w:eastAsia="zh-CN"/>
        </w:rPr>
        <w:t>计算链路变量。</w:t>
      </w:r>
    </w:p>
    <w:p w:rsidR="00072D39" w:rsidRPr="007B31BF" w:rsidRDefault="00072D39" w:rsidP="005C0883">
      <w:pPr>
        <w:pStyle w:val="enumlev1"/>
        <w:rPr>
          <w:lang w:val="en-US" w:eastAsia="zh-CN"/>
        </w:rPr>
      </w:pPr>
      <w:r w:rsidRPr="007B31BF">
        <w:rPr>
          <w:lang w:val="en-US" w:eastAsia="zh-CN"/>
        </w:rPr>
        <w:t>a)</w:t>
      </w:r>
      <w:r w:rsidRPr="007B31BF">
        <w:rPr>
          <w:lang w:val="en-US" w:eastAsia="zh-CN"/>
        </w:rPr>
        <w:tab/>
      </w:r>
      <w:r w:rsidR="005C0883">
        <w:rPr>
          <w:rFonts w:hint="eastAsia"/>
          <w:lang w:val="en-US" w:eastAsia="zh-CN"/>
        </w:rPr>
        <w:t>按照等式</w:t>
      </w:r>
      <w:r w:rsidR="005C0883" w:rsidRPr="007B31BF">
        <w:rPr>
          <w:lang w:val="en-US" w:eastAsia="zh-CN"/>
        </w:rPr>
        <w:t>(18</w:t>
      </w:r>
      <w:r w:rsidR="005C0883">
        <w:rPr>
          <w:lang w:val="en-US" w:eastAsia="zh-CN"/>
        </w:rPr>
        <w:t>)</w:t>
      </w:r>
      <w:r w:rsidR="005C0883">
        <w:rPr>
          <w:rFonts w:hint="eastAsia"/>
          <w:lang w:val="en-US" w:eastAsia="zh-CN"/>
        </w:rPr>
        <w:t>，</w:t>
      </w:r>
      <w:r>
        <w:rPr>
          <w:rFonts w:hint="eastAsia"/>
          <w:lang w:val="en-US" w:eastAsia="zh-CN"/>
        </w:rPr>
        <w:t>使用链路参数计算变量</w:t>
      </w:r>
      <w:r w:rsidRPr="007B31BF">
        <w:rPr>
          <w:i/>
          <w:lang w:val="en-US" w:eastAsia="zh-CN"/>
        </w:rPr>
        <w:t>c</w:t>
      </w:r>
      <w:r w:rsidRPr="007B31BF">
        <w:rPr>
          <w:vertAlign w:val="subscript"/>
          <w:lang w:val="en-US" w:eastAsia="zh-CN"/>
        </w:rPr>
        <w:t>1</w:t>
      </w:r>
      <w:r>
        <w:rPr>
          <w:lang w:val="en-US" w:eastAsia="zh-CN"/>
        </w:rPr>
        <w:t>、</w:t>
      </w:r>
      <w:r w:rsidRPr="007B31BF">
        <w:rPr>
          <w:i/>
          <w:lang w:val="en-US" w:eastAsia="zh-CN"/>
        </w:rPr>
        <w:t>c</w:t>
      </w:r>
      <w:r w:rsidRPr="007B31BF">
        <w:rPr>
          <w:vertAlign w:val="subscript"/>
          <w:lang w:val="en-US" w:eastAsia="zh-CN"/>
        </w:rPr>
        <w:t>2</w:t>
      </w:r>
      <w:r>
        <w:rPr>
          <w:lang w:val="en-US" w:eastAsia="zh-CN"/>
        </w:rPr>
        <w:t>、</w:t>
      </w:r>
      <w:r w:rsidRPr="007B31BF">
        <w:rPr>
          <w:i/>
          <w:lang w:val="en-US" w:eastAsia="zh-CN"/>
        </w:rPr>
        <w:t>c</w:t>
      </w:r>
      <w:r w:rsidRPr="007B31BF">
        <w:rPr>
          <w:vertAlign w:val="subscript"/>
          <w:lang w:val="en-US" w:eastAsia="zh-CN"/>
        </w:rPr>
        <w:t>3</w:t>
      </w:r>
      <w:r>
        <w:rPr>
          <w:lang w:val="en-US" w:eastAsia="zh-CN"/>
        </w:rPr>
        <w:t>、</w:t>
      </w:r>
      <w:r w:rsidRPr="007B31BF">
        <w:rPr>
          <w:i/>
          <w:lang w:val="en-US" w:eastAsia="zh-CN"/>
        </w:rPr>
        <w:t>c</w:t>
      </w:r>
      <w:r w:rsidRPr="007B31BF">
        <w:rPr>
          <w:vertAlign w:val="subscript"/>
          <w:lang w:val="en-US" w:eastAsia="zh-CN"/>
        </w:rPr>
        <w:t>4</w:t>
      </w:r>
      <w:r>
        <w:rPr>
          <w:rFonts w:hint="eastAsia"/>
          <w:lang w:val="en-US" w:eastAsia="zh-CN"/>
        </w:rPr>
        <w:t>和</w:t>
      </w:r>
      <w:r w:rsidRPr="007B31BF">
        <w:rPr>
          <w:i/>
          <w:lang w:val="en-US" w:eastAsia="zh-CN"/>
        </w:rPr>
        <w:t>c</w:t>
      </w:r>
      <w:r w:rsidRPr="007B31BF">
        <w:rPr>
          <w:vertAlign w:val="subscript"/>
          <w:lang w:val="en-US" w:eastAsia="zh-CN"/>
        </w:rPr>
        <w:t>5</w:t>
      </w:r>
      <w:r>
        <w:rPr>
          <w:rFonts w:hint="eastAsia"/>
          <w:lang w:val="en-US" w:eastAsia="zh-CN"/>
        </w:rPr>
        <w:t>。</w:t>
      </w:r>
    </w:p>
    <w:p w:rsidR="00072D39" w:rsidRPr="007B31BF" w:rsidRDefault="00072D39" w:rsidP="00072D39">
      <w:pPr>
        <w:pStyle w:val="enumlev1"/>
        <w:rPr>
          <w:lang w:val="en-US" w:eastAsia="zh-CN"/>
        </w:rPr>
      </w:pPr>
      <w:r w:rsidRPr="007B31BF">
        <w:rPr>
          <w:lang w:val="en-US" w:eastAsia="zh-CN"/>
        </w:rPr>
        <w:t>b)</w:t>
      </w:r>
      <w:r w:rsidRPr="007B31BF">
        <w:rPr>
          <w:lang w:val="en-US" w:eastAsia="zh-CN"/>
        </w:rPr>
        <w:tab/>
      </w:r>
      <w:r>
        <w:rPr>
          <w:rFonts w:hint="eastAsia"/>
          <w:lang w:val="en-US" w:eastAsia="zh-CN"/>
        </w:rPr>
        <w:t>按照等式</w:t>
      </w:r>
      <w:r w:rsidRPr="007B31BF">
        <w:rPr>
          <w:lang w:val="en-US" w:eastAsia="zh-CN"/>
        </w:rPr>
        <w:t>(17</w:t>
      </w:r>
      <w:r>
        <w:rPr>
          <w:lang w:val="en-US" w:eastAsia="zh-CN"/>
        </w:rPr>
        <w:t>)</w:t>
      </w:r>
      <w:r>
        <w:rPr>
          <w:rFonts w:hint="eastAsia"/>
          <w:lang w:val="en-US" w:eastAsia="zh-CN"/>
        </w:rPr>
        <w:t>计算</w:t>
      </w:r>
      <w:r w:rsidRPr="007B31BF">
        <w:rPr>
          <w:i/>
          <w:lang w:val="en-US" w:eastAsia="zh-CN"/>
        </w:rPr>
        <w:t>d</w:t>
      </w:r>
      <w:r w:rsidRPr="007B31BF">
        <w:rPr>
          <w:vertAlign w:val="subscript"/>
          <w:lang w:val="en-US" w:eastAsia="zh-CN"/>
        </w:rPr>
        <w:t>1</w:t>
      </w:r>
      <w:r w:rsidRPr="007B31BF">
        <w:rPr>
          <w:lang w:val="en-US" w:eastAsia="zh-CN"/>
        </w:rPr>
        <w:t xml:space="preserve"> </w:t>
      </w:r>
      <w:r>
        <w:rPr>
          <w:rFonts w:hint="eastAsia"/>
          <w:lang w:val="en-US" w:eastAsia="zh-CN"/>
        </w:rPr>
        <w:t>和</w:t>
      </w:r>
      <w:r w:rsidRPr="007B31BF">
        <w:rPr>
          <w:lang w:val="en-US" w:eastAsia="zh-CN"/>
        </w:rPr>
        <w:t xml:space="preserve"> </w:t>
      </w:r>
      <w:r w:rsidRPr="007B31BF">
        <w:rPr>
          <w:i/>
          <w:lang w:val="en-US" w:eastAsia="zh-CN"/>
        </w:rPr>
        <w:t>d</w:t>
      </w:r>
      <w:r w:rsidRPr="007B31BF">
        <w:rPr>
          <w:vertAlign w:val="subscript"/>
          <w:lang w:val="en-US" w:eastAsia="zh-CN"/>
        </w:rPr>
        <w:t>2</w:t>
      </w:r>
      <w:r>
        <w:rPr>
          <w:rFonts w:hint="eastAsia"/>
          <w:lang w:val="en-US" w:eastAsia="zh-CN"/>
        </w:rPr>
        <w:t>。</w:t>
      </w:r>
    </w:p>
    <w:p w:rsidR="00072D39" w:rsidRPr="007B31BF" w:rsidRDefault="00072D39" w:rsidP="005C0883">
      <w:pPr>
        <w:rPr>
          <w:lang w:val="en-US" w:eastAsia="zh-CN"/>
        </w:rPr>
      </w:pPr>
      <w:r w:rsidRPr="00711C20">
        <w:rPr>
          <w:rFonts w:ascii="STKaiti" w:eastAsia="STKaiti" w:hAnsi="STKaiti" w:hint="eastAsia"/>
          <w:lang w:val="en-US" w:eastAsia="zh-CN"/>
        </w:rPr>
        <w:t>第</w:t>
      </w:r>
      <w:r w:rsidRPr="00711C20">
        <w:rPr>
          <w:rFonts w:ascii="STKaiti" w:eastAsia="STKaiti" w:hAnsi="STKaiti"/>
          <w:lang w:val="en-US" w:eastAsia="zh-CN"/>
        </w:rPr>
        <w:t>3</w:t>
      </w:r>
      <w:r w:rsidRPr="00711C20">
        <w:rPr>
          <w:rFonts w:ascii="STKaiti" w:eastAsia="STKaiti" w:hAnsi="STKaiti" w:hint="eastAsia"/>
          <w:lang w:val="en-US" w:eastAsia="zh-CN"/>
        </w:rPr>
        <w:t>步：</w:t>
      </w:r>
      <w:r>
        <w:rPr>
          <w:rFonts w:hint="eastAsia"/>
          <w:lang w:val="en-US" w:eastAsia="zh-CN"/>
        </w:rPr>
        <w:t>确定上行链路和下行链路雨衰。</w:t>
      </w:r>
    </w:p>
    <w:p w:rsidR="00072D39" w:rsidRPr="007B31BF" w:rsidRDefault="00072D39" w:rsidP="005C0883">
      <w:pPr>
        <w:pStyle w:val="enumlev1"/>
        <w:rPr>
          <w:lang w:val="en-US" w:eastAsia="zh-CN"/>
        </w:rPr>
      </w:pPr>
      <w:r>
        <w:rPr>
          <w:lang w:val="en-US" w:eastAsia="zh-CN"/>
        </w:rPr>
        <w:t>a)</w:t>
      </w:r>
      <w:r>
        <w:rPr>
          <w:lang w:val="en-US" w:eastAsia="zh-CN"/>
        </w:rPr>
        <w:tab/>
      </w:r>
      <w:r w:rsidR="005C0883">
        <w:rPr>
          <w:rFonts w:hint="eastAsia"/>
          <w:lang w:val="en-US" w:eastAsia="zh-CN"/>
        </w:rPr>
        <w:t>按照</w:t>
      </w:r>
      <w:r w:rsidR="005C0883">
        <w:rPr>
          <w:lang w:val="en-US" w:eastAsia="zh-CN"/>
        </w:rPr>
        <w:t>ITU</w:t>
      </w:r>
      <w:r w:rsidR="005C0883">
        <w:rPr>
          <w:lang w:val="en-US" w:eastAsia="zh-CN"/>
        </w:rPr>
        <w:noBreakHyphen/>
        <w:t>R P.618</w:t>
      </w:r>
      <w:r w:rsidR="005C0883">
        <w:rPr>
          <w:rFonts w:hint="eastAsia"/>
          <w:lang w:val="en-US" w:eastAsia="zh-CN"/>
        </w:rPr>
        <w:t>建议书，</w:t>
      </w:r>
      <w:r>
        <w:rPr>
          <w:rFonts w:hint="eastAsia"/>
          <w:lang w:val="en-US" w:eastAsia="zh-CN"/>
        </w:rPr>
        <w:t>使用雨衰参数，确定雨衰上行链路和下行链路的</w:t>
      </w:r>
      <w:r w:rsidRPr="007820B4">
        <w:rPr>
          <w:position w:val="-14"/>
        </w:rPr>
        <w:object w:dxaOrig="1520" w:dyaOrig="400">
          <v:shape id="_x0000_i1197" type="#_x0000_t75" style="width:75.75pt;height:20.25pt" o:ole="">
            <v:imagedata r:id="rId349" o:title=""/>
          </v:shape>
          <o:OLEObject Type="Embed" ProgID="Equation.DSMT4" ShapeID="_x0000_i1197" DrawAspect="Content" ObjectID="_1354546249" r:id="rId350"/>
        </w:object>
      </w:r>
      <w:r w:rsidR="005C0883">
        <w:rPr>
          <w:rFonts w:hint="eastAsia"/>
          <w:lang w:val="en-US" w:eastAsia="zh-CN"/>
        </w:rPr>
        <w:t>的</w:t>
      </w:r>
      <w:r w:rsidR="005C0883" w:rsidRPr="007B31BF">
        <w:rPr>
          <w:lang w:val="en-US" w:eastAsia="zh-CN"/>
        </w:rPr>
        <w:t>cdf</w:t>
      </w:r>
      <w:r>
        <w:rPr>
          <w:rFonts w:hint="eastAsia"/>
          <w:lang w:val="en-US" w:eastAsia="zh-CN"/>
        </w:rPr>
        <w:t>。</w:t>
      </w:r>
    </w:p>
    <w:p w:rsidR="00072D39" w:rsidRPr="003021DD" w:rsidRDefault="00072D39" w:rsidP="005C0883">
      <w:pPr>
        <w:pStyle w:val="enumlev1"/>
        <w:rPr>
          <w:lang w:val="en-US" w:eastAsia="zh-CN"/>
        </w:rPr>
      </w:pPr>
      <w:r w:rsidRPr="007B31BF">
        <w:rPr>
          <w:lang w:val="en-US" w:eastAsia="zh-CN"/>
        </w:rPr>
        <w:t>b)</w:t>
      </w:r>
      <w:r w:rsidRPr="007B31BF">
        <w:rPr>
          <w:lang w:val="en-US" w:eastAsia="zh-CN"/>
        </w:rPr>
        <w:tab/>
      </w:r>
      <w:r>
        <w:rPr>
          <w:rFonts w:hint="eastAsia"/>
          <w:lang w:val="en-US" w:eastAsia="zh-CN"/>
        </w:rPr>
        <w:t>根据这些</w:t>
      </w:r>
      <w:r w:rsidRPr="007B31BF">
        <w:rPr>
          <w:lang w:val="en-US" w:eastAsia="zh-CN"/>
        </w:rPr>
        <w:t>cdf</w:t>
      </w:r>
      <w:r>
        <w:rPr>
          <w:rFonts w:hint="eastAsia"/>
          <w:lang w:val="en-US" w:eastAsia="zh-CN"/>
        </w:rPr>
        <w:t>，确定随机变量</w:t>
      </w:r>
      <w:r>
        <w:rPr>
          <w:rFonts w:hint="eastAsia"/>
          <w:lang w:val="en-US" w:eastAsia="zh-CN"/>
        </w:rPr>
        <w:t>3</w:t>
      </w:r>
      <w:r>
        <w:rPr>
          <w:rFonts w:hint="eastAsia"/>
          <w:lang w:val="en-US" w:eastAsia="zh-CN"/>
        </w:rPr>
        <w:t>矢量，</w:t>
      </w:r>
      <w:r w:rsidRPr="007820B4">
        <w:rPr>
          <w:position w:val="-14"/>
        </w:rPr>
        <w:object w:dxaOrig="1520" w:dyaOrig="400">
          <v:shape id="_x0000_i1198" type="#_x0000_t75" style="width:75.75pt;height:20.25pt" o:ole="">
            <v:imagedata r:id="rId349" o:title=""/>
          </v:shape>
          <o:OLEObject Type="Embed" ProgID="Equation.DSMT4" ShapeID="_x0000_i1198" DrawAspect="Content" ObjectID="_1354546250" r:id="rId351"/>
        </w:object>
      </w:r>
      <w:r>
        <w:rPr>
          <w:rFonts w:hint="eastAsia"/>
          <w:lang w:val="en-US" w:eastAsia="zh-CN"/>
        </w:rPr>
        <w:t>的长度各为</w:t>
      </w:r>
      <w:r w:rsidRPr="003021DD">
        <w:rPr>
          <w:rFonts w:hint="eastAsia"/>
          <w:i/>
          <w:iCs/>
          <w:lang w:val="en-US" w:eastAsia="zh-CN"/>
        </w:rPr>
        <w:t>N</w:t>
      </w:r>
      <w:r>
        <w:rPr>
          <w:rFonts w:hint="eastAsia"/>
          <w:lang w:val="en-US" w:eastAsia="zh-CN"/>
        </w:rPr>
        <w:t>。</w:t>
      </w:r>
    </w:p>
    <w:p w:rsidR="00072D39" w:rsidRPr="009B50D2" w:rsidRDefault="00072D39" w:rsidP="00072D39">
      <w:pPr>
        <w:pStyle w:val="enumlev1"/>
        <w:rPr>
          <w:lang w:val="en-US" w:eastAsia="zh-CN"/>
        </w:rPr>
      </w:pPr>
      <w:r w:rsidRPr="00711C20">
        <w:rPr>
          <w:rFonts w:ascii="STKaiti" w:eastAsia="STKaiti" w:hAnsi="STKaiti" w:hint="eastAsia"/>
          <w:lang w:val="en-US" w:eastAsia="zh-CN"/>
        </w:rPr>
        <w:t>第</w:t>
      </w:r>
      <w:r w:rsidRPr="00711C20">
        <w:rPr>
          <w:rFonts w:ascii="STKaiti" w:eastAsia="STKaiti" w:hAnsi="STKaiti"/>
          <w:lang w:val="en-US" w:eastAsia="zh-CN"/>
        </w:rPr>
        <w:t>4</w:t>
      </w:r>
      <w:r w:rsidRPr="00711C20">
        <w:rPr>
          <w:rFonts w:ascii="STKaiti" w:eastAsia="STKaiti" w:hAnsi="STKaiti" w:hint="eastAsia"/>
          <w:lang w:val="en-US" w:eastAsia="zh-CN"/>
        </w:rPr>
        <w:t>步：</w:t>
      </w:r>
      <w:r>
        <w:rPr>
          <w:rFonts w:hint="eastAsia"/>
          <w:lang w:val="en-US" w:eastAsia="zh-CN"/>
        </w:rPr>
        <w:t>使用等式</w:t>
      </w:r>
      <w:r w:rsidRPr="009B50D2">
        <w:rPr>
          <w:lang w:val="en-US" w:eastAsia="zh-CN"/>
        </w:rPr>
        <w:t>(</w:t>
      </w:r>
      <w:r>
        <w:rPr>
          <w:lang w:val="en-US" w:eastAsia="zh-CN"/>
        </w:rPr>
        <w:t>19)</w:t>
      </w:r>
      <w:r>
        <w:rPr>
          <w:rFonts w:hint="eastAsia"/>
          <w:lang w:val="en-US" w:eastAsia="zh-CN"/>
        </w:rPr>
        <w:t>为</w:t>
      </w:r>
      <w:r w:rsidRPr="007820B4">
        <w:rPr>
          <w:position w:val="-10"/>
        </w:rPr>
        <w:object w:dxaOrig="280" w:dyaOrig="360">
          <v:shape id="_x0000_i1199" type="#_x0000_t75" style="width:14.25pt;height:18pt" o:ole="">
            <v:imagedata r:id="rId310" o:title=""/>
          </v:shape>
          <o:OLEObject Type="Embed" ProgID="Equation.DSMT4" ShapeID="_x0000_i1199" DrawAspect="Content" ObjectID="_1354546251" r:id="rId352"/>
        </w:object>
      </w:r>
      <w:r>
        <w:rPr>
          <w:rFonts w:hint="eastAsia"/>
          <w:lang w:val="en-US" w:eastAsia="zh-CN"/>
        </w:rPr>
        <w:t>生成随机变量的矢量。</w:t>
      </w:r>
    </w:p>
    <w:p w:rsidR="00072D39" w:rsidRPr="00A90A4C" w:rsidRDefault="00072D39" w:rsidP="00072D39">
      <w:pPr>
        <w:rPr>
          <w:lang w:val="en-US" w:eastAsia="zh-CN"/>
        </w:rPr>
      </w:pPr>
      <w:r w:rsidRPr="00711C20">
        <w:rPr>
          <w:rFonts w:ascii="STKaiti" w:eastAsia="STKaiti" w:hAnsi="STKaiti" w:hint="eastAsia"/>
          <w:lang w:val="en-US" w:eastAsia="zh-CN"/>
        </w:rPr>
        <w:t>第</w:t>
      </w:r>
      <w:r w:rsidRPr="00711C20">
        <w:rPr>
          <w:rFonts w:ascii="STKaiti" w:eastAsia="STKaiti" w:hAnsi="STKaiti"/>
          <w:lang w:val="en-US" w:eastAsia="zh-CN"/>
        </w:rPr>
        <w:t>5</w:t>
      </w:r>
      <w:r w:rsidRPr="00711C20">
        <w:rPr>
          <w:rFonts w:ascii="STKaiti" w:eastAsia="STKaiti" w:hAnsi="STKaiti" w:hint="eastAsia"/>
          <w:lang w:val="en-US" w:eastAsia="zh-CN"/>
        </w:rPr>
        <w:t>步：</w:t>
      </w:r>
      <w:r>
        <w:rPr>
          <w:rFonts w:hint="eastAsia"/>
          <w:lang w:val="en-US" w:eastAsia="zh-CN"/>
        </w:rPr>
        <w:t>确定使用该随机变量矢量确定</w:t>
      </w:r>
      <w:r w:rsidRPr="007820B4">
        <w:rPr>
          <w:position w:val="-10"/>
        </w:rPr>
        <w:object w:dxaOrig="280" w:dyaOrig="360">
          <v:shape id="_x0000_i1200" type="#_x0000_t75" style="width:14.25pt;height:18pt" o:ole="">
            <v:imagedata r:id="rId310" o:title=""/>
          </v:shape>
          <o:OLEObject Type="Embed" ProgID="Equation.DSMT4" ShapeID="_x0000_i1200" DrawAspect="Content" ObjectID="_1354546252" r:id="rId353"/>
        </w:object>
      </w:r>
      <w:r>
        <w:rPr>
          <w:rFonts w:hint="eastAsia"/>
          <w:lang w:val="en-US" w:eastAsia="zh-CN"/>
        </w:rPr>
        <w:t>的</w:t>
      </w:r>
      <w:r w:rsidRPr="00A90A4C">
        <w:rPr>
          <w:lang w:val="en-US" w:eastAsia="zh-CN"/>
        </w:rPr>
        <w:t>cdf</w:t>
      </w:r>
      <w:r>
        <w:rPr>
          <w:rFonts w:hint="eastAsia"/>
          <w:lang w:val="en-US" w:eastAsia="zh-CN"/>
        </w:rPr>
        <w:t xml:space="preserve"> </w:t>
      </w:r>
      <w:r w:rsidRPr="007820B4">
        <w:rPr>
          <w:position w:val="-10"/>
        </w:rPr>
        <w:object w:dxaOrig="580" w:dyaOrig="320">
          <v:shape id="_x0000_i1201" type="#_x0000_t75" style="width:29.25pt;height:15.75pt" o:ole="">
            <v:imagedata r:id="rId354" o:title=""/>
          </v:shape>
          <o:OLEObject Type="Embed" ProgID="Equation.DSMT4" ShapeID="_x0000_i1201" DrawAspect="Content" ObjectID="_1354546253" r:id="rId355"/>
        </w:object>
      </w:r>
      <w:r>
        <w:rPr>
          <w:rFonts w:hint="eastAsia"/>
          <w:lang w:val="en-US" w:eastAsia="zh-CN"/>
        </w:rPr>
        <w:t>。</w:t>
      </w:r>
    </w:p>
    <w:p w:rsidR="00072D39" w:rsidRPr="00A90A4C" w:rsidRDefault="00072D39" w:rsidP="005C0883">
      <w:pPr>
        <w:rPr>
          <w:lang w:val="en-US"/>
        </w:rPr>
      </w:pPr>
      <w:r w:rsidRPr="00711C20">
        <w:rPr>
          <w:rFonts w:ascii="STKaiti" w:eastAsia="STKaiti" w:hAnsi="STKaiti" w:hint="eastAsia"/>
          <w:lang w:val="en-US" w:eastAsia="zh-CN"/>
        </w:rPr>
        <w:t>第</w:t>
      </w:r>
      <w:r w:rsidRPr="00711C20">
        <w:rPr>
          <w:rFonts w:ascii="STKaiti" w:eastAsia="STKaiti" w:hAnsi="STKaiti"/>
          <w:lang w:val="en-US" w:eastAsia="zh-CN"/>
        </w:rPr>
        <w:t>6</w:t>
      </w:r>
      <w:r w:rsidRPr="00711C20">
        <w:rPr>
          <w:rFonts w:ascii="STKaiti" w:eastAsia="STKaiti" w:hAnsi="STKaiti" w:hint="eastAsia"/>
          <w:lang w:val="en-US" w:eastAsia="zh-CN"/>
        </w:rPr>
        <w:t>步：</w:t>
      </w:r>
      <w:r>
        <w:rPr>
          <w:rFonts w:hint="eastAsia"/>
          <w:lang w:val="en-US" w:eastAsia="zh-CN"/>
        </w:rPr>
        <w:t>计算链路不可用性</w:t>
      </w:r>
      <w:r w:rsidRPr="00A90A4C">
        <w:rPr>
          <w:i/>
          <w:iCs/>
          <w:lang w:val="en-US"/>
        </w:rPr>
        <w:t>p</w:t>
      </w:r>
      <w:r w:rsidRPr="00A90A4C">
        <w:rPr>
          <w:i/>
          <w:iCs/>
          <w:vertAlign w:val="subscript"/>
          <w:lang w:val="en-US"/>
        </w:rPr>
        <w:t>i</w:t>
      </w:r>
      <w:r w:rsidRPr="00A90A4C">
        <w:rPr>
          <w:lang w:val="en-US"/>
        </w:rPr>
        <w:t>% </w:t>
      </w:r>
      <w:r>
        <w:rPr>
          <w:lang w:val="en-US"/>
        </w:rPr>
        <w:sym w:font="Symbol" w:char="F0B4"/>
      </w:r>
      <w:r w:rsidRPr="00A90A4C">
        <w:rPr>
          <w:lang w:val="en-US"/>
        </w:rPr>
        <w:t> </w:t>
      </w:r>
      <w:r>
        <w:rPr>
          <w:lang w:val="en-US"/>
        </w:rPr>
        <w:t>(100 – </w:t>
      </w:r>
      <w:r w:rsidRPr="00A90A4C">
        <w:rPr>
          <w:i/>
          <w:iCs/>
          <w:lang w:val="en-US"/>
        </w:rPr>
        <w:t>T</w:t>
      </w:r>
      <w:r w:rsidRPr="00A90A4C">
        <w:rPr>
          <w:i/>
          <w:iCs/>
          <w:vertAlign w:val="subscript"/>
          <w:lang w:val="en-US"/>
        </w:rPr>
        <w:t>allow</w:t>
      </w:r>
      <w:r w:rsidRPr="00A90A4C">
        <w:rPr>
          <w:lang w:val="en-US"/>
        </w:rPr>
        <w:t>)</w:t>
      </w:r>
      <w:r>
        <w:rPr>
          <w:lang w:val="en-US"/>
        </w:rPr>
        <w:t>%</w:t>
      </w:r>
      <w:r w:rsidR="005C0883">
        <w:rPr>
          <w:rFonts w:hint="eastAsia"/>
          <w:lang w:val="en-US" w:eastAsia="zh-CN"/>
        </w:rPr>
        <w:t>需要的衰变余度</w:t>
      </w:r>
      <w:r w:rsidR="005C0883" w:rsidRPr="007820B4">
        <w:rPr>
          <w:position w:val="-10"/>
        </w:rPr>
        <w:object w:dxaOrig="220" w:dyaOrig="320">
          <v:shape id="_x0000_i1202" type="#_x0000_t75" style="width:11.25pt;height:15.75pt" o:ole="">
            <v:imagedata r:id="rId356" o:title=""/>
          </v:shape>
          <o:OLEObject Type="Embed" ProgID="Equation.DSMT4" ShapeID="_x0000_i1202" DrawAspect="Content" ObjectID="_1354546254" r:id="rId357"/>
        </w:object>
      </w:r>
      <w:r w:rsidR="005C0883">
        <w:rPr>
          <w:rFonts w:hint="eastAsia"/>
          <w:lang w:val="en-US" w:eastAsia="zh-CN"/>
        </w:rPr>
        <w:t>。</w:t>
      </w:r>
      <w:r>
        <w:rPr>
          <w:rFonts w:hint="eastAsia"/>
          <w:lang w:val="en-US" w:eastAsia="zh-CN"/>
        </w:rPr>
        <w:t>所需要的</w:t>
      </w:r>
      <w:r w:rsidRPr="007820B4">
        <w:rPr>
          <w:position w:val="-10"/>
        </w:rPr>
        <w:object w:dxaOrig="220" w:dyaOrig="320">
          <v:shape id="_x0000_i1203" type="#_x0000_t75" style="width:11.25pt;height:15.75pt" o:ole="">
            <v:imagedata r:id="rId356" o:title=""/>
          </v:shape>
          <o:OLEObject Type="Embed" ProgID="Equation.DSMT4" ShapeID="_x0000_i1203" DrawAspect="Content" ObjectID="_1354546255" r:id="rId358"/>
        </w:object>
      </w:r>
      <w:r w:rsidRPr="007B31BF">
        <w:rPr>
          <w:lang w:val="en-US"/>
        </w:rPr>
        <w:t xml:space="preserve"> </w:t>
      </w:r>
      <w:r>
        <w:rPr>
          <w:rFonts w:hint="eastAsia"/>
          <w:lang w:val="en-US" w:eastAsia="zh-CN"/>
        </w:rPr>
        <w:t>满足以下要求：</w:t>
      </w:r>
      <w:r w:rsidRPr="007B31BF">
        <w:rPr>
          <w:lang w:val="en-US"/>
        </w:rPr>
        <w:t>(1 – </w:t>
      </w:r>
      <w:r w:rsidRPr="007B31BF">
        <w:rPr>
          <w:i/>
          <w:iCs/>
          <w:lang w:val="en-US"/>
        </w:rPr>
        <w:t>P</w:t>
      </w:r>
      <w:r w:rsidRPr="007B31BF">
        <w:rPr>
          <w:vertAlign w:val="subscript"/>
          <w:lang w:val="en-US"/>
        </w:rPr>
        <w:t>s</w:t>
      </w:r>
      <w:r w:rsidRPr="007B31BF">
        <w:rPr>
          <w:lang w:val="en-US"/>
        </w:rPr>
        <w:t xml:space="preserve"> (</w:t>
      </w:r>
      <w:r w:rsidRPr="000321AC">
        <w:rPr>
          <w:position w:val="-4"/>
        </w:rPr>
        <w:object w:dxaOrig="200" w:dyaOrig="320">
          <v:shape id="_x0000_i1204" type="#_x0000_t75" style="width:9.75pt;height:15.75pt" o:ole="" o:allowoverlap="f">
            <v:imagedata r:id="rId316" o:title=""/>
          </v:shape>
          <o:OLEObject Type="Embed" ProgID="Equation.3" ShapeID="_x0000_i1204" DrawAspect="Content" ObjectID="_1354546256" r:id="rId359"/>
        </w:object>
      </w:r>
      <w:r w:rsidRPr="007B31BF">
        <w:rPr>
          <w:lang w:val="en-US"/>
        </w:rPr>
        <w:t xml:space="preserve">)) = </w:t>
      </w:r>
      <w:r w:rsidRPr="007B31BF">
        <w:rPr>
          <w:i/>
          <w:iCs/>
          <w:lang w:val="en-US"/>
        </w:rPr>
        <w:t>p</w:t>
      </w:r>
      <w:r w:rsidRPr="007B31BF">
        <w:rPr>
          <w:i/>
          <w:iCs/>
          <w:vertAlign w:val="subscript"/>
          <w:lang w:val="en-US"/>
        </w:rPr>
        <w:t>i</w:t>
      </w:r>
      <w:r w:rsidRPr="007B31BF">
        <w:rPr>
          <w:i/>
          <w:iCs/>
          <w:lang w:val="en-US"/>
        </w:rPr>
        <w:t> </w:t>
      </w:r>
      <w:r>
        <w:rPr>
          <w:i/>
          <w:iCs/>
          <w:lang w:val="en-US"/>
        </w:rPr>
        <w:t>/ </w:t>
      </w:r>
      <w:r>
        <w:rPr>
          <w:lang w:val="en-US"/>
        </w:rPr>
        <w:t>100 </w:t>
      </w:r>
      <w:r>
        <w:rPr>
          <w:lang w:val="en-US"/>
        </w:rPr>
        <w:sym w:font="Symbol" w:char="F0B4"/>
      </w:r>
      <w:r>
        <w:rPr>
          <w:lang w:val="en-US"/>
        </w:rPr>
        <w:t> (100 – </w:t>
      </w:r>
      <w:r w:rsidRPr="00A90A4C">
        <w:rPr>
          <w:i/>
          <w:iCs/>
          <w:lang w:val="en-US"/>
        </w:rPr>
        <w:t>T</w:t>
      </w:r>
      <w:r w:rsidRPr="00A90A4C">
        <w:rPr>
          <w:i/>
          <w:iCs/>
          <w:vertAlign w:val="subscript"/>
          <w:lang w:val="en-US"/>
        </w:rPr>
        <w:t>allow</w:t>
      </w:r>
      <w:r>
        <w:rPr>
          <w:lang w:val="en-US"/>
        </w:rPr>
        <w:t>) / 100</w:t>
      </w:r>
      <w:r>
        <w:rPr>
          <w:rFonts w:hint="eastAsia"/>
          <w:lang w:val="en-US" w:eastAsia="zh-CN"/>
        </w:rPr>
        <w:t>。</w:t>
      </w:r>
    </w:p>
    <w:p w:rsidR="009A102A" w:rsidRDefault="009A102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72D39" w:rsidRPr="007B31BF" w:rsidRDefault="00072D39" w:rsidP="005C0883">
      <w:pPr>
        <w:pStyle w:val="Heading2"/>
        <w:rPr>
          <w:lang w:val="en-US" w:eastAsia="zh-CN"/>
        </w:rPr>
      </w:pPr>
      <w:r w:rsidRPr="007B31BF">
        <w:rPr>
          <w:lang w:val="en-US" w:eastAsia="zh-CN"/>
        </w:rPr>
        <w:lastRenderedPageBreak/>
        <w:t>7.3</w:t>
      </w:r>
      <w:r w:rsidRPr="007B31BF">
        <w:rPr>
          <w:lang w:val="en-US" w:eastAsia="zh-CN"/>
        </w:rPr>
        <w:tab/>
      </w:r>
      <w:r>
        <w:rPr>
          <w:rFonts w:hint="eastAsia"/>
          <w:lang w:val="en-US" w:eastAsia="zh-CN"/>
        </w:rPr>
        <w:t>在出现时变天线指向误差时</w:t>
      </w:r>
      <w:r w:rsidRPr="007B31BF">
        <w:rPr>
          <w:lang w:val="en-US" w:eastAsia="zh-CN"/>
        </w:rPr>
        <w:t>(</w:t>
      </w:r>
      <w:r w:rsidRPr="007B31BF">
        <w:rPr>
          <w:i/>
          <w:lang w:val="en-US" w:eastAsia="zh-CN"/>
        </w:rPr>
        <w:t>C</w:t>
      </w:r>
      <w:r w:rsidRPr="007B31BF">
        <w:rPr>
          <w:lang w:val="en-US" w:eastAsia="zh-CN"/>
        </w:rPr>
        <w:t>/</w:t>
      </w:r>
      <w:r w:rsidRPr="007B31BF">
        <w:rPr>
          <w:i/>
          <w:lang w:val="en-US" w:eastAsia="zh-CN"/>
        </w:rPr>
        <w:t>N</w:t>
      </w:r>
      <w:r w:rsidRPr="007B31BF">
        <w:rPr>
          <w:lang w:val="en-US" w:eastAsia="zh-CN"/>
        </w:rPr>
        <w:t>)</w:t>
      </w:r>
      <w:r>
        <w:rPr>
          <w:rFonts w:hint="eastAsia"/>
          <w:lang w:val="en-US" w:eastAsia="zh-CN"/>
        </w:rPr>
        <w:t>比的衰</w:t>
      </w:r>
      <w:r w:rsidR="005C0883">
        <w:rPr>
          <w:rFonts w:hint="eastAsia"/>
          <w:lang w:val="en-US" w:eastAsia="zh-CN"/>
        </w:rPr>
        <w:t>变</w:t>
      </w:r>
    </w:p>
    <w:p w:rsidR="00072D39" w:rsidRPr="007B31BF" w:rsidRDefault="00072D39" w:rsidP="00072D39">
      <w:pPr>
        <w:rPr>
          <w:lang w:val="en-US" w:eastAsia="zh-CN"/>
        </w:rPr>
      </w:pPr>
      <w:r w:rsidRPr="00711C20">
        <w:rPr>
          <w:rFonts w:ascii="STKaiti" w:eastAsia="STKaiti" w:hAnsi="STKaiti" w:hint="eastAsia"/>
          <w:lang w:val="en-US" w:eastAsia="zh-CN"/>
        </w:rPr>
        <w:t>第7步：</w:t>
      </w:r>
      <w:r>
        <w:rPr>
          <w:rFonts w:hint="eastAsia"/>
          <w:lang w:val="en-US" w:eastAsia="zh-CN"/>
        </w:rPr>
        <w:t>在等式</w:t>
      </w:r>
      <w:r>
        <w:rPr>
          <w:lang w:val="en-US" w:eastAsia="zh-CN"/>
        </w:rPr>
        <w:t>(13)</w:t>
      </w:r>
      <w:r>
        <w:rPr>
          <w:rFonts w:hint="eastAsia"/>
          <w:lang w:val="en-US" w:eastAsia="zh-CN"/>
        </w:rPr>
        <w:t>中确定链路参数</w:t>
      </w:r>
      <w:r w:rsidRPr="007B31BF">
        <w:rPr>
          <w:i/>
          <w:lang w:val="en-US" w:eastAsia="zh-CN"/>
        </w:rPr>
        <w:t>e</w:t>
      </w:r>
      <w:r w:rsidRPr="007B31BF">
        <w:rPr>
          <w:vertAlign w:val="subscript"/>
          <w:lang w:val="en-US" w:eastAsia="zh-CN"/>
        </w:rPr>
        <w:t>1</w:t>
      </w:r>
      <w:r>
        <w:rPr>
          <w:lang w:val="en-US" w:eastAsia="zh-CN"/>
        </w:rPr>
        <w:t>、</w:t>
      </w:r>
      <w:r w:rsidRPr="007B31BF">
        <w:rPr>
          <w:i/>
          <w:lang w:val="en-US" w:eastAsia="zh-CN"/>
        </w:rPr>
        <w:t>e</w:t>
      </w:r>
      <w:r w:rsidRPr="007B31BF">
        <w:rPr>
          <w:vertAlign w:val="subscript"/>
          <w:lang w:val="en-US" w:eastAsia="zh-CN"/>
        </w:rPr>
        <w:t>2</w:t>
      </w:r>
      <w:r>
        <w:rPr>
          <w:lang w:val="en-US" w:eastAsia="zh-CN"/>
        </w:rPr>
        <w:t>、</w:t>
      </w:r>
      <w:r w:rsidRPr="007B31BF">
        <w:rPr>
          <w:i/>
          <w:lang w:val="en-US" w:eastAsia="zh-CN"/>
        </w:rPr>
        <w:t>e</w:t>
      </w:r>
      <w:r w:rsidRPr="007B31BF">
        <w:rPr>
          <w:vertAlign w:val="subscript"/>
          <w:lang w:val="en-US" w:eastAsia="zh-CN"/>
        </w:rPr>
        <w:t>3</w:t>
      </w:r>
      <w:r>
        <w:rPr>
          <w:rFonts w:hint="eastAsia"/>
          <w:lang w:val="en-US" w:eastAsia="zh-CN"/>
        </w:rPr>
        <w:t>和</w:t>
      </w:r>
      <w:r w:rsidRPr="007B31BF">
        <w:rPr>
          <w:i/>
          <w:lang w:val="en-US" w:eastAsia="zh-CN"/>
        </w:rPr>
        <w:t>e</w:t>
      </w:r>
      <w:r w:rsidRPr="007B31BF">
        <w:rPr>
          <w:vertAlign w:val="subscript"/>
          <w:lang w:val="en-US" w:eastAsia="zh-CN"/>
        </w:rPr>
        <w:t>4</w:t>
      </w:r>
      <w:r>
        <w:rPr>
          <w:rFonts w:hint="eastAsia"/>
          <w:lang w:val="en-US" w:eastAsia="zh-CN"/>
        </w:rPr>
        <w:t>。</w:t>
      </w:r>
    </w:p>
    <w:p w:rsidR="00072D39" w:rsidRPr="00A90A4C" w:rsidRDefault="00072D39" w:rsidP="009A102A">
      <w:pPr>
        <w:rPr>
          <w:lang w:val="en-US" w:eastAsia="zh-CN"/>
        </w:rPr>
      </w:pPr>
      <w:r w:rsidRPr="00711C20">
        <w:rPr>
          <w:rFonts w:ascii="STKaiti" w:eastAsia="STKaiti" w:hAnsi="STKaiti" w:hint="eastAsia"/>
          <w:lang w:val="en-US" w:eastAsia="zh-CN"/>
        </w:rPr>
        <w:t>第8步：</w:t>
      </w:r>
      <w:r>
        <w:rPr>
          <w:rFonts w:hint="eastAsia"/>
          <w:lang w:val="en-US" w:eastAsia="zh-CN"/>
        </w:rPr>
        <w:t>为</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 xml:space="preserve">(0) </w:t>
      </w:r>
      <w:r>
        <w:rPr>
          <w:rFonts w:hint="eastAsia"/>
          <w:lang w:val="en-US" w:eastAsia="zh-CN"/>
        </w:rPr>
        <w:t>和</w:t>
      </w:r>
      <w:r>
        <w:rPr>
          <w:lang w:val="en-US" w:eastAsia="zh-CN"/>
        </w:rPr>
        <w:t xml:space="preserve"> </w:t>
      </w:r>
      <w:r w:rsidRPr="002A4B97">
        <w:rPr>
          <w:i/>
          <w:iCs/>
          <w:lang w:val="en-US" w:eastAsia="zh-CN"/>
        </w:rPr>
        <w:t>G</w:t>
      </w:r>
      <w:r>
        <w:rPr>
          <w:vertAlign w:val="subscript"/>
          <w:lang w:val="en-US" w:eastAsia="zh-CN"/>
        </w:rPr>
        <w:t>2,</w:t>
      </w:r>
      <w:r w:rsidRPr="00A90A4C">
        <w:rPr>
          <w:i/>
          <w:iCs/>
          <w:vertAlign w:val="subscript"/>
          <w:lang w:val="en-US" w:eastAsia="zh-CN"/>
        </w:rPr>
        <w:t>t</w:t>
      </w:r>
      <w:r>
        <w:rPr>
          <w:vertAlign w:val="subscript"/>
          <w:lang w:val="en-US" w:eastAsia="zh-CN"/>
        </w:rPr>
        <w:t xml:space="preserve"> </w:t>
      </w:r>
      <w:r>
        <w:rPr>
          <w:lang w:val="en-US" w:eastAsia="zh-CN"/>
        </w:rPr>
        <w:t>(</w:t>
      </w:r>
      <w:r>
        <w:rPr>
          <w:lang w:val="en-US"/>
        </w:rPr>
        <w:sym w:font="Symbol" w:char="F06A"/>
      </w:r>
      <w:r>
        <w:rPr>
          <w:lang w:val="en-US" w:eastAsia="zh-CN"/>
        </w:rPr>
        <w:t>)</w:t>
      </w:r>
      <w:r>
        <w:rPr>
          <w:rFonts w:hint="eastAsia"/>
          <w:lang w:val="en-US" w:eastAsia="zh-CN"/>
        </w:rPr>
        <w:t>生成两个随机变量，每个长度为</w:t>
      </w:r>
      <w:r w:rsidRPr="00A90A4C">
        <w:rPr>
          <w:i/>
          <w:lang w:val="en-US" w:eastAsia="zh-CN"/>
        </w:rPr>
        <w:t>N</w:t>
      </w:r>
      <w:r>
        <w:rPr>
          <w:rFonts w:hint="eastAsia"/>
          <w:lang w:val="en-US" w:eastAsia="zh-CN"/>
        </w:rPr>
        <w:t>。</w:t>
      </w:r>
    </w:p>
    <w:p w:rsidR="00072D39" w:rsidRPr="007B31BF" w:rsidRDefault="00072D39" w:rsidP="005C0883">
      <w:pPr>
        <w:pStyle w:val="enumlev1"/>
        <w:rPr>
          <w:rFonts w:eastAsia="CMS Y 8"/>
          <w:lang w:val="en-US" w:eastAsia="zh-CN"/>
        </w:rPr>
      </w:pPr>
      <w:r w:rsidRPr="007B31BF">
        <w:rPr>
          <w:lang w:val="en-US" w:eastAsia="zh-CN"/>
        </w:rPr>
        <w:t>a)</w:t>
      </w:r>
      <w:r w:rsidRPr="007B31BF">
        <w:rPr>
          <w:lang w:val="en-US" w:eastAsia="zh-CN"/>
        </w:rPr>
        <w:tab/>
      </w:r>
      <w:r>
        <w:rPr>
          <w:rFonts w:hint="eastAsia"/>
          <w:lang w:val="en-US" w:eastAsia="zh-CN"/>
        </w:rPr>
        <w:t>如附件</w:t>
      </w:r>
      <w:r>
        <w:rPr>
          <w:rFonts w:hint="eastAsia"/>
          <w:lang w:val="en-US" w:eastAsia="zh-CN"/>
        </w:rPr>
        <w:t>1</w:t>
      </w:r>
      <w:r>
        <w:rPr>
          <w:rFonts w:hint="eastAsia"/>
          <w:lang w:val="en-US" w:eastAsia="zh-CN"/>
        </w:rPr>
        <w:t>第</w:t>
      </w:r>
      <w:r>
        <w:rPr>
          <w:rFonts w:hint="eastAsia"/>
          <w:lang w:val="en-US" w:eastAsia="zh-CN"/>
        </w:rPr>
        <w:t>2</w:t>
      </w:r>
      <w:r>
        <w:rPr>
          <w:rFonts w:hint="eastAsia"/>
          <w:lang w:val="en-US" w:eastAsia="zh-CN"/>
        </w:rPr>
        <w:t>节所述，为指向误差变量</w:t>
      </w:r>
      <w:r>
        <w:sym w:font="Symbol" w:char="F066"/>
      </w:r>
      <w:r w:rsidRPr="009B50D2">
        <w:rPr>
          <w:vertAlign w:val="subscript"/>
        </w:rPr>
        <w:sym w:font="Symbol" w:char="F065"/>
      </w:r>
      <w:r w:rsidRPr="009B50D2">
        <w:rPr>
          <w:vertAlign w:val="subscript"/>
          <w:lang w:val="en-US" w:eastAsia="zh-CN"/>
        </w:rPr>
        <w:t xml:space="preserve"> </w:t>
      </w:r>
      <w:r>
        <w:rPr>
          <w:rFonts w:ascii="SimSun" w:hAnsi="SimSun" w:hint="eastAsia"/>
          <w:lang w:val="en-US" w:eastAsia="zh-CN"/>
        </w:rPr>
        <w:t>和</w:t>
      </w:r>
      <w:r>
        <w:sym w:font="Symbol" w:char="F066"/>
      </w:r>
      <w:r w:rsidRPr="009B50D2">
        <w:rPr>
          <w:i/>
          <w:iCs/>
          <w:vertAlign w:val="subscript"/>
          <w:lang w:val="en-US" w:eastAsia="zh-CN"/>
        </w:rPr>
        <w:t>a</w:t>
      </w:r>
      <w:r>
        <w:rPr>
          <w:rFonts w:hint="eastAsia"/>
          <w:lang w:val="en-US" w:eastAsia="zh-CN"/>
        </w:rPr>
        <w:t>生成两个随机矢量，长度各为</w:t>
      </w:r>
      <w:r w:rsidRPr="007B31BF">
        <w:rPr>
          <w:i/>
          <w:lang w:val="en-US" w:eastAsia="zh-CN"/>
        </w:rPr>
        <w:t>N</w:t>
      </w:r>
      <w:r w:rsidRPr="00924B26">
        <w:rPr>
          <w:rFonts w:hint="eastAsia"/>
          <w:iCs/>
          <w:lang w:val="en-US" w:eastAsia="zh-CN"/>
        </w:rPr>
        <w:t>。</w:t>
      </w:r>
      <w:r w:rsidRPr="00924B26">
        <w:rPr>
          <w:rFonts w:hint="eastAsia"/>
          <w:iCs/>
          <w:lang w:val="en-US" w:eastAsia="zh-CN"/>
        </w:rPr>
        <w:t xml:space="preserve"> </w:t>
      </w:r>
    </w:p>
    <w:p w:rsidR="00072D39" w:rsidRPr="005F793E" w:rsidRDefault="00072D39" w:rsidP="006B3EA8">
      <w:pPr>
        <w:pStyle w:val="enumlev1"/>
        <w:rPr>
          <w:lang w:val="en-US" w:eastAsia="zh-CN"/>
        </w:rPr>
      </w:pPr>
      <w:r w:rsidRPr="007B31BF">
        <w:rPr>
          <w:lang w:val="en-US"/>
        </w:rPr>
        <w:t>b)</w:t>
      </w:r>
      <w:r w:rsidRPr="007B31BF">
        <w:rPr>
          <w:lang w:val="en-US"/>
        </w:rPr>
        <w:tab/>
      </w:r>
      <w:r>
        <w:rPr>
          <w:rFonts w:hint="eastAsia"/>
          <w:lang w:val="en-US" w:eastAsia="zh-CN"/>
        </w:rPr>
        <w:t>使用相关经度和纬度和指向误差，计算从</w:t>
      </w:r>
      <w:r w:rsidRPr="007B31BF">
        <w:rPr>
          <w:i/>
          <w:lang w:val="en-US"/>
        </w:rPr>
        <w:t>T</w:t>
      </w:r>
      <w:r w:rsidRPr="007B31BF">
        <w:rPr>
          <w:vertAlign w:val="subscript"/>
          <w:lang w:val="en-US"/>
        </w:rPr>
        <w:t>2</w:t>
      </w:r>
      <w:r>
        <w:rPr>
          <w:rFonts w:hint="eastAsia"/>
          <w:lang w:val="en-US" w:eastAsia="zh-CN"/>
        </w:rPr>
        <w:t>视轴方向到卫星</w:t>
      </w:r>
      <w:r w:rsidRPr="007B31BF">
        <w:rPr>
          <w:i/>
          <w:lang w:val="en-US"/>
        </w:rPr>
        <w:t>S</w:t>
      </w:r>
      <w:r w:rsidRPr="007B31BF">
        <w:rPr>
          <w:vertAlign w:val="subscript"/>
          <w:lang w:val="en-US"/>
        </w:rPr>
        <w:t>1</w:t>
      </w:r>
      <w:r>
        <w:rPr>
          <w:rFonts w:hint="eastAsia"/>
          <w:lang w:val="en-US" w:eastAsia="zh-CN"/>
        </w:rPr>
        <w:t>和</w:t>
      </w:r>
      <w:r w:rsidRPr="007B31BF">
        <w:rPr>
          <w:i/>
          <w:lang w:val="en-US"/>
        </w:rPr>
        <w:t>S</w:t>
      </w:r>
      <w:r w:rsidRPr="007B31BF">
        <w:rPr>
          <w:vertAlign w:val="subscript"/>
          <w:lang w:val="en-US"/>
        </w:rPr>
        <w:t>2</w:t>
      </w:r>
      <w:r>
        <w:rPr>
          <w:rFonts w:hint="eastAsia"/>
          <w:lang w:val="en-US" w:eastAsia="zh-CN"/>
        </w:rPr>
        <w:t>的角矢量</w:t>
      </w:r>
      <w:r>
        <w:sym w:font="Symbol" w:char="F046"/>
      </w:r>
      <w:r w:rsidRPr="007B31BF">
        <w:rPr>
          <w:lang w:val="en-US"/>
        </w:rPr>
        <w:t xml:space="preserve"> (</w:t>
      </w:r>
      <w:r>
        <w:sym w:font="Symbol" w:char="F06A"/>
      </w:r>
      <w:r>
        <w:rPr>
          <w:lang w:val="en-US"/>
        </w:rPr>
        <w:t>、</w:t>
      </w:r>
      <w:r>
        <w:sym w:font="Symbol" w:char="F066"/>
      </w:r>
      <w:r w:rsidRPr="009B50D2">
        <w:rPr>
          <w:vertAlign w:val="subscript"/>
        </w:rPr>
        <w:sym w:font="Symbol" w:char="F065"/>
      </w:r>
      <w:r w:rsidR="009A102A">
        <w:rPr>
          <w:rFonts w:hint="eastAsia"/>
          <w:lang w:val="en-US" w:eastAsia="zh-CN"/>
        </w:rPr>
        <w:t>、</w:t>
      </w:r>
      <w:r>
        <w:sym w:font="Symbol" w:char="F066"/>
      </w:r>
      <w:r w:rsidRPr="009B50D2">
        <w:rPr>
          <w:i/>
          <w:iCs/>
          <w:vertAlign w:val="subscript"/>
          <w:lang w:val="en-US"/>
        </w:rPr>
        <w:t>a</w:t>
      </w:r>
      <w:r w:rsidRPr="00A90A4C">
        <w:rPr>
          <w:lang w:val="en-US"/>
        </w:rPr>
        <w:t>)</w:t>
      </w:r>
      <w:r>
        <w:rPr>
          <w:lang w:val="en-US"/>
        </w:rPr>
        <w:t>、</w:t>
      </w:r>
      <w:r>
        <w:sym w:font="Symbol" w:char="F046"/>
      </w:r>
      <w:r w:rsidRPr="007B31BF">
        <w:rPr>
          <w:lang w:val="en-US"/>
        </w:rPr>
        <w:t xml:space="preserve"> (</w:t>
      </w:r>
      <w:r>
        <w:sym w:font="Symbol" w:char="F06A"/>
      </w:r>
      <w:r w:rsidRPr="007B31BF">
        <w:rPr>
          <w:lang w:val="en-US"/>
        </w:rPr>
        <w:t>,</w:t>
      </w:r>
      <w:r>
        <w:sym w:font="Symbol" w:char="F066"/>
      </w:r>
      <w:r w:rsidRPr="009B50D2">
        <w:rPr>
          <w:vertAlign w:val="subscript"/>
        </w:rPr>
        <w:sym w:font="Symbol" w:char="F065"/>
      </w:r>
      <w:r w:rsidRPr="007B31BF">
        <w:rPr>
          <w:lang w:val="en-US"/>
        </w:rPr>
        <w:t>,</w:t>
      </w:r>
      <w:r>
        <w:sym w:font="Symbol" w:char="F066"/>
      </w:r>
      <w:r w:rsidRPr="009B50D2">
        <w:rPr>
          <w:i/>
          <w:iCs/>
          <w:vertAlign w:val="subscript"/>
          <w:lang w:val="en-US"/>
        </w:rPr>
        <w:t>a</w:t>
      </w:r>
      <w:r w:rsidRPr="00A90A4C">
        <w:rPr>
          <w:lang w:val="en-US"/>
        </w:rPr>
        <w:t>)</w:t>
      </w:r>
      <w:r>
        <w:rPr>
          <w:lang w:val="en-US"/>
        </w:rPr>
        <w:t xml:space="preserve"> </w:t>
      </w:r>
      <w:r>
        <w:rPr>
          <w:rFonts w:hint="eastAsia"/>
          <w:lang w:val="en-US" w:eastAsia="zh-CN"/>
        </w:rPr>
        <w:t>和</w:t>
      </w:r>
      <w:r w:rsidRPr="007B31BF">
        <w:rPr>
          <w:lang w:val="en-US"/>
        </w:rPr>
        <w:t xml:space="preserve"> </w:t>
      </w:r>
      <w:r>
        <w:sym w:font="Symbol" w:char="F046"/>
      </w:r>
      <w:r w:rsidRPr="007B31BF">
        <w:rPr>
          <w:lang w:val="en-US"/>
        </w:rPr>
        <w:t> (0</w:t>
      </w:r>
      <w:r>
        <w:rPr>
          <w:lang w:val="en-US"/>
        </w:rPr>
        <w:t>、</w:t>
      </w:r>
      <w:r>
        <w:sym w:font="Symbol" w:char="F066"/>
      </w:r>
      <w:r w:rsidRPr="009B50D2">
        <w:rPr>
          <w:vertAlign w:val="subscript"/>
        </w:rPr>
        <w:sym w:font="Symbol" w:char="F065"/>
      </w:r>
      <w:r>
        <w:rPr>
          <w:vertAlign w:val="subscript"/>
          <w:lang w:val="en-US"/>
        </w:rPr>
        <w:t>、</w:t>
      </w:r>
      <w:r>
        <w:sym w:font="Symbol" w:char="F066"/>
      </w:r>
      <w:r w:rsidRPr="009B50D2">
        <w:rPr>
          <w:i/>
          <w:iCs/>
          <w:vertAlign w:val="subscript"/>
          <w:lang w:val="en-US"/>
        </w:rPr>
        <w:t>a</w:t>
      </w:r>
      <w:r w:rsidRPr="00A90A4C">
        <w:rPr>
          <w:lang w:val="en-US"/>
        </w:rPr>
        <w:t>)</w:t>
      </w:r>
      <w:r>
        <w:rPr>
          <w:rFonts w:hint="eastAsia"/>
          <w:lang w:val="en-US" w:eastAsia="zh-CN"/>
        </w:rPr>
        <w:t>，如附件</w:t>
      </w:r>
      <w:r>
        <w:rPr>
          <w:rFonts w:hint="eastAsia"/>
          <w:lang w:val="en-US" w:eastAsia="zh-CN"/>
        </w:rPr>
        <w:t>1</w:t>
      </w:r>
      <w:r>
        <w:rPr>
          <w:rFonts w:hint="eastAsia"/>
          <w:lang w:val="en-US" w:eastAsia="zh-CN"/>
        </w:rPr>
        <w:t>第</w:t>
      </w:r>
      <w:r>
        <w:rPr>
          <w:rFonts w:hint="eastAsia"/>
          <w:lang w:val="en-US" w:eastAsia="zh-CN"/>
        </w:rPr>
        <w:t>3</w:t>
      </w:r>
      <w:r>
        <w:rPr>
          <w:rFonts w:hint="eastAsia"/>
          <w:lang w:val="en-US" w:eastAsia="zh-CN"/>
        </w:rPr>
        <w:t>节所示。请注意，按照附件</w:t>
      </w:r>
      <w:r>
        <w:rPr>
          <w:rFonts w:hint="eastAsia"/>
          <w:lang w:val="en-US" w:eastAsia="zh-CN"/>
        </w:rPr>
        <w:t>1</w:t>
      </w:r>
      <w:r>
        <w:rPr>
          <w:rFonts w:hint="eastAsia"/>
          <w:lang w:val="en-US" w:eastAsia="zh-CN"/>
        </w:rPr>
        <w:t>的表示法，</w:t>
      </w:r>
      <w:r>
        <w:sym w:font="Symbol" w:char="F046"/>
      </w:r>
      <w:r>
        <w:rPr>
          <w:lang w:val="en-US" w:eastAsia="zh-CN"/>
        </w:rPr>
        <w:t> </w:t>
      </w:r>
      <w:r w:rsidRPr="005F793E">
        <w:rPr>
          <w:lang w:val="en-US" w:eastAsia="zh-CN"/>
        </w:rPr>
        <w:t>(</w:t>
      </w:r>
      <w:r>
        <w:sym w:font="Symbol" w:char="F06A"/>
      </w:r>
      <w:r w:rsidRPr="005F793E">
        <w:rPr>
          <w:lang w:val="en-US" w:eastAsia="zh-CN"/>
        </w:rPr>
        <w:t>,</w:t>
      </w:r>
      <w:r>
        <w:rPr>
          <w:lang w:val="en-US" w:eastAsia="zh-CN"/>
        </w:rPr>
        <w:t> </w:t>
      </w:r>
      <w:r>
        <w:sym w:font="Symbol" w:char="F066"/>
      </w:r>
      <w:r w:rsidRPr="009B50D2">
        <w:rPr>
          <w:vertAlign w:val="subscript"/>
        </w:rPr>
        <w:sym w:font="Symbol" w:char="F065"/>
      </w:r>
      <w:r w:rsidRPr="005F793E">
        <w:rPr>
          <w:lang w:val="en-US" w:eastAsia="zh-CN"/>
        </w:rPr>
        <w:t>,</w:t>
      </w:r>
      <w:r>
        <w:rPr>
          <w:vertAlign w:val="subscript"/>
          <w:lang w:val="en-US" w:eastAsia="zh-CN"/>
        </w:rPr>
        <w:t> </w:t>
      </w:r>
      <w:r>
        <w:sym w:font="Symbol" w:char="F066"/>
      </w:r>
      <w:r w:rsidRPr="009B50D2">
        <w:rPr>
          <w:i/>
          <w:iCs/>
          <w:vertAlign w:val="subscript"/>
          <w:lang w:val="en-US" w:eastAsia="zh-CN"/>
        </w:rPr>
        <w:t>a</w:t>
      </w:r>
      <w:r w:rsidRPr="00A90A4C">
        <w:rPr>
          <w:lang w:val="en-US" w:eastAsia="zh-CN"/>
        </w:rPr>
        <w:t>)</w:t>
      </w:r>
      <w:r>
        <w:rPr>
          <w:rFonts w:hint="eastAsia"/>
          <w:lang w:val="en-US" w:eastAsia="zh-CN"/>
        </w:rPr>
        <w:t>相当于等式</w:t>
      </w:r>
      <w:r>
        <w:rPr>
          <w:lang w:val="en-US" w:eastAsia="zh-CN"/>
        </w:rPr>
        <w:t>(4)</w:t>
      </w:r>
      <w:r>
        <w:rPr>
          <w:rFonts w:hint="eastAsia"/>
          <w:lang w:val="en-US" w:eastAsia="zh-CN"/>
        </w:rPr>
        <w:t>中的</w:t>
      </w:r>
      <w:r w:rsidRPr="004370E8">
        <w:rPr>
          <w:position w:val="-18"/>
        </w:rPr>
        <w:object w:dxaOrig="520" w:dyaOrig="420">
          <v:shape id="_x0000_i1205" type="#_x0000_t75" style="width:26.25pt;height:21pt" o:ole="" o:allowoverlap="f">
            <v:imagedata r:id="rId360" o:title=""/>
          </v:shape>
          <o:OLEObject Type="Embed" ProgID="Equation.3" ShapeID="_x0000_i1205" DrawAspect="Content" ObjectID="_1354546257" r:id="rId361"/>
        </w:object>
      </w:r>
      <w:r>
        <w:rPr>
          <w:rFonts w:hint="eastAsia"/>
          <w:lang w:val="en-US" w:eastAsia="zh-CN"/>
        </w:rPr>
        <w:t>。</w:t>
      </w:r>
    </w:p>
    <w:p w:rsidR="00072D39" w:rsidRPr="007B31BF" w:rsidRDefault="00072D39" w:rsidP="009A102A">
      <w:pPr>
        <w:pStyle w:val="enumlev1"/>
        <w:rPr>
          <w:rFonts w:eastAsia="CMS Y 8"/>
          <w:lang w:val="en-US" w:eastAsia="zh-CN"/>
        </w:rPr>
      </w:pPr>
      <w:r w:rsidRPr="007B31BF">
        <w:rPr>
          <w:lang w:val="en-US" w:eastAsia="zh-CN"/>
        </w:rPr>
        <w:t>c)</w:t>
      </w:r>
      <w:r w:rsidRPr="007B31BF">
        <w:rPr>
          <w:lang w:val="en-US" w:eastAsia="zh-CN"/>
        </w:rPr>
        <w:tab/>
      </w:r>
      <w:r>
        <w:rPr>
          <w:rFonts w:hint="eastAsia"/>
          <w:lang w:val="en-US" w:eastAsia="zh-CN"/>
        </w:rPr>
        <w:t>确定</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(0)</w:t>
      </w:r>
      <w:r>
        <w:rPr>
          <w:rFonts w:hint="eastAsia"/>
          <w:lang w:val="en-US" w:eastAsia="zh-CN"/>
        </w:rPr>
        <w:t>和</w:t>
      </w:r>
      <w:r w:rsidRPr="002A4B97">
        <w:rPr>
          <w:i/>
          <w:iCs/>
          <w:lang w:val="en-US" w:eastAsia="zh-CN"/>
        </w:rPr>
        <w:t>G</w:t>
      </w:r>
      <w:r>
        <w:rPr>
          <w:vertAlign w:val="subscript"/>
          <w:lang w:val="en-US" w:eastAsia="zh-CN"/>
        </w:rPr>
        <w:t>2,</w:t>
      </w:r>
      <w:r w:rsidRPr="002A4B97">
        <w:rPr>
          <w:i/>
          <w:iCs/>
          <w:vertAlign w:val="subscript"/>
          <w:lang w:val="en-US" w:eastAsia="zh-CN"/>
        </w:rPr>
        <w:t>t</w:t>
      </w:r>
      <w:r>
        <w:rPr>
          <w:vertAlign w:val="subscript"/>
          <w:lang w:val="en-US" w:eastAsia="zh-CN"/>
        </w:rPr>
        <w:t xml:space="preserve"> </w:t>
      </w:r>
      <w:r>
        <w:rPr>
          <w:lang w:val="en-US" w:eastAsia="zh-CN"/>
        </w:rPr>
        <w:t>(</w:t>
      </w:r>
      <w:r>
        <w:rPr>
          <w:lang w:val="en-US"/>
        </w:rPr>
        <w:sym w:font="Symbol" w:char="F06A"/>
      </w:r>
      <w:r>
        <w:rPr>
          <w:lang w:val="en-US" w:eastAsia="zh-CN"/>
        </w:rPr>
        <w:t>)</w:t>
      </w:r>
      <w:r>
        <w:rPr>
          <w:rFonts w:hint="eastAsia"/>
          <w:lang w:val="en-US" w:eastAsia="zh-CN"/>
        </w:rPr>
        <w:t>的随机变量，长度为</w:t>
      </w:r>
      <w:r w:rsidRPr="007B31BF">
        <w:rPr>
          <w:i/>
          <w:lang w:val="en-US" w:eastAsia="zh-CN"/>
        </w:rPr>
        <w:t>N</w:t>
      </w:r>
      <w:r w:rsidRPr="007B31BF">
        <w:rPr>
          <w:lang w:val="en-US" w:eastAsia="zh-CN"/>
        </w:rPr>
        <w:t xml:space="preserve"> </w:t>
      </w:r>
      <w:r>
        <w:rPr>
          <w:rFonts w:hint="eastAsia"/>
          <w:lang w:val="en-US" w:eastAsia="zh-CN"/>
        </w:rPr>
        <w:t>如下：</w:t>
      </w:r>
      <w:r w:rsidRPr="002A4B97">
        <w:rPr>
          <w:i/>
          <w:iCs/>
          <w:lang w:val="en-US" w:eastAsia="zh-CN"/>
        </w:rPr>
        <w:t>G</w:t>
      </w:r>
      <w:r>
        <w:rPr>
          <w:vertAlign w:val="subscript"/>
          <w:lang w:val="en-US" w:eastAsia="zh-CN"/>
        </w:rPr>
        <w:t>2,</w:t>
      </w:r>
      <w:r w:rsidRPr="00A90A4C">
        <w:rPr>
          <w:i/>
          <w:iCs/>
          <w:vertAlign w:val="subscript"/>
          <w:lang w:val="en-US" w:eastAsia="zh-CN"/>
        </w:rPr>
        <w:t>t</w:t>
      </w:r>
      <w:r>
        <w:rPr>
          <w:vertAlign w:val="subscript"/>
          <w:lang w:val="en-US" w:eastAsia="zh-CN"/>
        </w:rPr>
        <w:t> </w:t>
      </w:r>
      <w:r>
        <w:rPr>
          <w:lang w:val="en-US" w:eastAsia="zh-CN"/>
        </w:rPr>
        <w:t>(</w:t>
      </w:r>
      <w:r>
        <w:rPr>
          <w:lang w:val="en-US"/>
        </w:rPr>
        <w:sym w:font="Symbol" w:char="F06A"/>
      </w:r>
      <w:r>
        <w:rPr>
          <w:lang w:val="en-US" w:eastAsia="zh-CN"/>
        </w:rPr>
        <w:t>) </w:t>
      </w:r>
      <w:r w:rsidRPr="007B31BF">
        <w:rPr>
          <w:lang w:val="en-US" w:eastAsia="zh-CN"/>
        </w:rPr>
        <w:t>= </w:t>
      </w:r>
      <w:r w:rsidRPr="007B31BF">
        <w:rPr>
          <w:i/>
          <w:iCs/>
          <w:lang w:val="en-US" w:eastAsia="zh-CN"/>
        </w:rPr>
        <w:t>G</w:t>
      </w:r>
      <w:r w:rsidRPr="007B31BF">
        <w:rPr>
          <w:vertAlign w:val="subscript"/>
          <w:lang w:val="en-US" w:eastAsia="zh-CN"/>
        </w:rPr>
        <w:t>2</w:t>
      </w:r>
      <w:r>
        <w:rPr>
          <w:vertAlign w:val="subscript"/>
          <w:lang w:val="en-US" w:eastAsia="zh-CN"/>
        </w:rPr>
        <w:t> </w:t>
      </w:r>
      <w:r w:rsidRPr="007B31BF">
        <w:rPr>
          <w:lang w:val="en-US" w:eastAsia="zh-CN"/>
        </w:rPr>
        <w:t>(</w:t>
      </w:r>
      <w:r>
        <w:sym w:font="Symbol" w:char="F046"/>
      </w:r>
      <w:r w:rsidRPr="007B31BF">
        <w:rPr>
          <w:lang w:val="en-US" w:eastAsia="zh-CN"/>
        </w:rPr>
        <w:t xml:space="preserve"> (</w:t>
      </w:r>
      <w:r>
        <w:sym w:font="Symbol" w:char="F06A"/>
      </w:r>
      <w:r w:rsidRPr="007B31BF">
        <w:rPr>
          <w:lang w:val="en-US" w:eastAsia="zh-CN"/>
        </w:rPr>
        <w:t xml:space="preserve">, </w:t>
      </w:r>
      <w:r>
        <w:sym w:font="Symbol" w:char="F066"/>
      </w:r>
      <w:r w:rsidRPr="009B50D2">
        <w:rPr>
          <w:vertAlign w:val="subscript"/>
        </w:rPr>
        <w:sym w:font="Symbol" w:char="F065"/>
      </w:r>
      <w:r w:rsidRPr="007B31BF">
        <w:rPr>
          <w:lang w:val="en-US" w:eastAsia="zh-CN"/>
        </w:rPr>
        <w:t>,</w:t>
      </w:r>
      <w:r w:rsidRPr="009B50D2">
        <w:rPr>
          <w:vertAlign w:val="subscript"/>
          <w:lang w:val="en-US" w:eastAsia="zh-CN"/>
        </w:rPr>
        <w:t xml:space="preserve"> </w:t>
      </w:r>
      <w:r>
        <w:sym w:font="Symbol" w:char="F066"/>
      </w:r>
      <w:r w:rsidRPr="009B50D2">
        <w:rPr>
          <w:i/>
          <w:iCs/>
          <w:vertAlign w:val="subscript"/>
          <w:lang w:val="en-US" w:eastAsia="zh-CN"/>
        </w:rPr>
        <w:t>a</w:t>
      </w:r>
      <w:r w:rsidRPr="00A90A4C">
        <w:rPr>
          <w:lang w:val="en-US" w:eastAsia="zh-CN"/>
        </w:rPr>
        <w:t>)</w:t>
      </w:r>
      <w:r>
        <w:rPr>
          <w:lang w:val="en-US" w:eastAsia="zh-CN"/>
        </w:rPr>
        <w:t>)</w:t>
      </w:r>
      <w:r>
        <w:rPr>
          <w:rFonts w:ascii="SimSun" w:hAnsi="SimSun" w:hint="eastAsia"/>
          <w:lang w:val="en-US" w:eastAsia="zh-CN"/>
        </w:rPr>
        <w:t>。</w:t>
      </w:r>
    </w:p>
    <w:p w:rsidR="00072D39" w:rsidRPr="005F793E" w:rsidRDefault="00072D39" w:rsidP="00072D39">
      <w:pPr>
        <w:rPr>
          <w:lang w:val="en-US" w:eastAsia="zh-CN"/>
        </w:rPr>
      </w:pPr>
      <w:r w:rsidRPr="00711C20">
        <w:rPr>
          <w:rFonts w:ascii="STKaiti" w:eastAsia="STKaiti" w:hAnsi="STKaiti" w:hint="eastAsia"/>
          <w:lang w:val="en-US" w:eastAsia="zh-CN"/>
        </w:rPr>
        <w:t>第9步：</w:t>
      </w:r>
      <w:r>
        <w:rPr>
          <w:rFonts w:hint="eastAsia"/>
          <w:lang w:val="en-US" w:eastAsia="zh-CN"/>
        </w:rPr>
        <w:t>将</w:t>
      </w:r>
      <w:r w:rsidRPr="005F793E">
        <w:rPr>
          <w:lang w:val="en-US" w:eastAsia="zh-CN"/>
        </w:rPr>
        <w:t xml:space="preserve"> </w:t>
      </w:r>
      <w:r w:rsidRPr="007820B4">
        <w:rPr>
          <w:position w:val="-4"/>
        </w:rPr>
        <w:object w:dxaOrig="380" w:dyaOrig="260">
          <v:shape id="_x0000_i1206" type="#_x0000_t75" style="width:18.75pt;height:12.75pt" o:ole="">
            <v:imagedata r:id="rId362" o:title=""/>
          </v:shape>
          <o:OLEObject Type="Embed" ProgID="Equation.DSMT4" ShapeID="_x0000_i1206" DrawAspect="Content" ObjectID="_1354546258" r:id="rId363"/>
        </w:object>
      </w:r>
      <w:r>
        <w:rPr>
          <w:rFonts w:hint="eastAsia"/>
          <w:lang w:val="en-US" w:eastAsia="zh-CN"/>
        </w:rPr>
        <w:t>设置为参数。</w:t>
      </w:r>
    </w:p>
    <w:p w:rsidR="00072D39" w:rsidRPr="007B31BF" w:rsidRDefault="00072D39" w:rsidP="005C0883">
      <w:pPr>
        <w:rPr>
          <w:lang w:val="en-US" w:eastAsia="zh-CN"/>
        </w:rPr>
      </w:pPr>
      <w:r w:rsidRPr="00711C20">
        <w:rPr>
          <w:rFonts w:ascii="STKaiti" w:eastAsia="STKaiti" w:hAnsi="STKaiti" w:hint="eastAsia"/>
          <w:lang w:val="en-US" w:eastAsia="zh-CN"/>
        </w:rPr>
        <w:t>第10步：</w:t>
      </w:r>
      <w:r>
        <w:rPr>
          <w:rFonts w:hint="eastAsia"/>
          <w:lang w:val="en-US" w:eastAsia="zh-CN"/>
        </w:rPr>
        <w:t>在等式</w:t>
      </w:r>
      <w:r>
        <w:rPr>
          <w:lang w:val="en-US" w:eastAsia="zh-CN"/>
        </w:rPr>
        <w:t>(12)</w:t>
      </w:r>
      <w:r>
        <w:rPr>
          <w:rFonts w:hint="eastAsia"/>
          <w:lang w:val="en-US" w:eastAsia="zh-CN"/>
        </w:rPr>
        <w:t>中生成</w:t>
      </w:r>
      <w:r w:rsidRPr="007820B4">
        <w:rPr>
          <w:position w:val="-10"/>
        </w:rPr>
        <w:object w:dxaOrig="280" w:dyaOrig="360">
          <v:shape id="_x0000_i1207" type="#_x0000_t75" style="width:14.25pt;height:18pt" o:ole="">
            <v:imagedata r:id="rId312" o:title=""/>
          </v:shape>
          <o:OLEObject Type="Embed" ProgID="Equation.DSMT4" ShapeID="_x0000_i1207" DrawAspect="Content" ObjectID="_1354546259" r:id="rId364"/>
        </w:object>
      </w:r>
      <w:r>
        <w:rPr>
          <w:lang w:val="en-US" w:eastAsia="zh-CN"/>
        </w:rPr>
        <w:t xml:space="preserve"> </w:t>
      </w:r>
      <w:r>
        <w:rPr>
          <w:rFonts w:hint="eastAsia"/>
          <w:lang w:val="en-US" w:eastAsia="zh-CN"/>
        </w:rPr>
        <w:t>，即长度</w:t>
      </w:r>
      <w:r w:rsidRPr="007B31BF">
        <w:rPr>
          <w:i/>
          <w:lang w:val="en-US" w:eastAsia="zh-CN"/>
        </w:rPr>
        <w:t>N</w:t>
      </w:r>
      <w:r w:rsidRPr="007427AE">
        <w:rPr>
          <w:rFonts w:hint="eastAsia"/>
          <w:iCs/>
          <w:lang w:val="en-US" w:eastAsia="zh-CN"/>
        </w:rPr>
        <w:t>的随机矢量。</w:t>
      </w:r>
    </w:p>
    <w:p w:rsidR="00072D39" w:rsidRPr="005F793E" w:rsidRDefault="00072D39" w:rsidP="005C0883">
      <w:pPr>
        <w:rPr>
          <w:lang w:val="en-US" w:eastAsia="zh-CN"/>
        </w:rPr>
      </w:pPr>
      <w:r w:rsidRPr="00711C20">
        <w:rPr>
          <w:rFonts w:ascii="STKaiti" w:eastAsia="STKaiti" w:hAnsi="STKaiti" w:hint="eastAsia"/>
          <w:lang w:val="en-US" w:eastAsia="zh-CN"/>
        </w:rPr>
        <w:t>第11步：</w:t>
      </w:r>
      <w:r>
        <w:rPr>
          <w:rFonts w:hint="eastAsia"/>
          <w:lang w:val="en-US" w:eastAsia="zh-CN"/>
        </w:rPr>
        <w:t>使用</w:t>
      </w:r>
      <w:r w:rsidR="005C0883">
        <w:rPr>
          <w:rFonts w:hint="eastAsia"/>
          <w:lang w:val="en-US" w:eastAsia="zh-CN"/>
        </w:rPr>
        <w:t>该</w:t>
      </w:r>
      <w:r>
        <w:rPr>
          <w:rFonts w:hint="eastAsia"/>
          <w:lang w:val="en-US" w:eastAsia="zh-CN"/>
        </w:rPr>
        <w:t>随机变量矢量确定</w:t>
      </w:r>
      <w:r w:rsidRPr="007820B4">
        <w:rPr>
          <w:position w:val="-10"/>
        </w:rPr>
        <w:object w:dxaOrig="280" w:dyaOrig="360">
          <v:shape id="_x0000_i1208" type="#_x0000_t75" style="width:14.25pt;height:18pt" o:ole="">
            <v:imagedata r:id="rId312" o:title=""/>
          </v:shape>
          <o:OLEObject Type="Embed" ProgID="Equation.DSMT4" ShapeID="_x0000_i1208" DrawAspect="Content" ObjectID="_1354546260" r:id="rId365"/>
        </w:object>
      </w:r>
      <w:r>
        <w:rPr>
          <w:rFonts w:hint="eastAsia"/>
          <w:lang w:val="en-US" w:eastAsia="zh-CN"/>
        </w:rPr>
        <w:t>的</w:t>
      </w:r>
      <w:r w:rsidRPr="005F793E">
        <w:rPr>
          <w:lang w:val="en-US" w:eastAsia="zh-CN"/>
        </w:rPr>
        <w:t>cdf</w:t>
      </w:r>
      <w:r>
        <w:rPr>
          <w:rFonts w:hint="eastAsia"/>
          <w:lang w:val="en-US" w:eastAsia="zh-CN"/>
        </w:rPr>
        <w:t>，即</w:t>
      </w:r>
      <w:r w:rsidRPr="005F793E">
        <w:rPr>
          <w:lang w:val="en-US" w:eastAsia="zh-CN"/>
        </w:rPr>
        <w:t xml:space="preserve"> </w:t>
      </w:r>
      <w:r w:rsidRPr="007820B4">
        <w:rPr>
          <w:position w:val="-10"/>
        </w:rPr>
        <w:object w:dxaOrig="560" w:dyaOrig="320">
          <v:shape id="_x0000_i1209" type="#_x0000_t75" style="width:27.75pt;height:15.75pt" o:ole="">
            <v:imagedata r:id="rId366" o:title=""/>
          </v:shape>
          <o:OLEObject Type="Embed" ProgID="Equation.DSMT4" ShapeID="_x0000_i1209" DrawAspect="Content" ObjectID="_1354546261" r:id="rId367"/>
        </w:object>
      </w:r>
      <w:r>
        <w:rPr>
          <w:rFonts w:hint="eastAsia"/>
          <w:lang w:val="en-US" w:eastAsia="zh-CN"/>
        </w:rPr>
        <w:t>。</w:t>
      </w:r>
    </w:p>
    <w:p w:rsidR="00072D39" w:rsidRPr="007B31BF" w:rsidRDefault="00072D39" w:rsidP="005C0883">
      <w:pPr>
        <w:rPr>
          <w:lang w:val="en-US" w:eastAsia="zh-CN"/>
        </w:rPr>
      </w:pPr>
      <w:r w:rsidRPr="00711C20">
        <w:rPr>
          <w:rFonts w:ascii="STKaiti" w:eastAsia="STKaiti" w:hAnsi="STKaiti" w:hint="eastAsia"/>
          <w:lang w:val="en-US" w:eastAsia="zh-CN"/>
        </w:rPr>
        <w:t>第12步：</w:t>
      </w:r>
      <w:r>
        <w:rPr>
          <w:rFonts w:hint="eastAsia"/>
          <w:lang w:val="en-US" w:eastAsia="zh-CN"/>
        </w:rPr>
        <w:t>为在第</w:t>
      </w:r>
      <w:r>
        <w:rPr>
          <w:rFonts w:hint="eastAsia"/>
          <w:lang w:val="en-US" w:eastAsia="zh-CN"/>
        </w:rPr>
        <w:t>6</w:t>
      </w:r>
      <w:r>
        <w:rPr>
          <w:rFonts w:hint="eastAsia"/>
          <w:lang w:val="en-US" w:eastAsia="zh-CN"/>
        </w:rPr>
        <w:t>步中计算得出的衰</w:t>
      </w:r>
      <w:r w:rsidR="005C0883">
        <w:rPr>
          <w:rFonts w:hint="eastAsia"/>
          <w:lang w:val="en-US" w:eastAsia="zh-CN"/>
        </w:rPr>
        <w:t>变</w:t>
      </w:r>
      <w:r>
        <w:rPr>
          <w:rFonts w:hint="eastAsia"/>
          <w:lang w:val="en-US" w:eastAsia="zh-CN"/>
        </w:rPr>
        <w:t>余量</w:t>
      </w:r>
      <w:r w:rsidRPr="007820B4">
        <w:rPr>
          <w:position w:val="-10"/>
        </w:rPr>
        <w:object w:dxaOrig="220" w:dyaOrig="320">
          <v:shape id="_x0000_i1210" type="#_x0000_t75" style="width:11.25pt;height:15.75pt" o:ole="">
            <v:imagedata r:id="rId356" o:title=""/>
          </v:shape>
          <o:OLEObject Type="Embed" ProgID="Equation.DSMT4" ShapeID="_x0000_i1210" DrawAspect="Content" ObjectID="_1354546262" r:id="rId368"/>
        </w:object>
      </w:r>
      <w:r>
        <w:rPr>
          <w:rFonts w:hint="eastAsia"/>
          <w:lang w:val="en-US" w:eastAsia="zh-CN"/>
        </w:rPr>
        <w:t>确定链路可用性，即</w:t>
      </w:r>
      <w:r w:rsidRPr="007820B4">
        <w:rPr>
          <w:position w:val="-10"/>
        </w:rPr>
        <w:object w:dxaOrig="580" w:dyaOrig="320">
          <v:shape id="_x0000_i1211" type="#_x0000_t75" style="width:29.25pt;height:15.75pt" o:ole="">
            <v:imagedata r:id="rId369" o:title=""/>
          </v:shape>
          <o:OLEObject Type="Embed" ProgID="Equation.DSMT4" ShapeID="_x0000_i1211" DrawAspect="Content" ObjectID="_1354546263" r:id="rId370"/>
        </w:object>
      </w:r>
      <w:r>
        <w:rPr>
          <w:rFonts w:hint="eastAsia"/>
          <w:lang w:val="en-US" w:eastAsia="zh-CN"/>
        </w:rPr>
        <w:t>。</w:t>
      </w:r>
    </w:p>
    <w:p w:rsidR="00072D39" w:rsidRPr="005F793E" w:rsidRDefault="00072D39" w:rsidP="005C0883">
      <w:pPr>
        <w:rPr>
          <w:lang w:val="en-US" w:eastAsia="zh-CN"/>
        </w:rPr>
      </w:pPr>
      <w:r w:rsidRPr="00711C20">
        <w:rPr>
          <w:rFonts w:ascii="STKaiti" w:eastAsia="STKaiti" w:hAnsi="STKaiti" w:hint="eastAsia"/>
          <w:lang w:val="en-US" w:eastAsia="zh-CN"/>
        </w:rPr>
        <w:t>第13步：</w:t>
      </w:r>
      <w:r>
        <w:rPr>
          <w:rFonts w:hint="eastAsia"/>
          <w:lang w:val="en-US" w:eastAsia="zh-CN"/>
        </w:rPr>
        <w:t>按照等式</w:t>
      </w:r>
      <w:r w:rsidRPr="005F793E">
        <w:rPr>
          <w:lang w:val="en-US" w:eastAsia="zh-CN"/>
        </w:rPr>
        <w:t>(30</w:t>
      </w:r>
      <w:r>
        <w:rPr>
          <w:lang w:val="en-US" w:eastAsia="zh-CN"/>
        </w:rPr>
        <w:t>)</w:t>
      </w:r>
      <w:r>
        <w:rPr>
          <w:rFonts w:hint="eastAsia"/>
          <w:lang w:val="en-US" w:eastAsia="zh-CN"/>
        </w:rPr>
        <w:t>确定链路不可用性的相对增</w:t>
      </w:r>
      <w:r w:rsidR="005C0883">
        <w:rPr>
          <w:rFonts w:hint="eastAsia"/>
          <w:lang w:val="en-US" w:eastAsia="zh-CN"/>
        </w:rPr>
        <w:t>加</w:t>
      </w:r>
      <w:r w:rsidRPr="007820B4">
        <w:rPr>
          <w:position w:val="-12"/>
        </w:rPr>
        <w:object w:dxaOrig="600" w:dyaOrig="380">
          <v:shape id="_x0000_i1212" type="#_x0000_t75" style="width:30pt;height:18.75pt" o:ole="">
            <v:imagedata r:id="rId371" o:title=""/>
          </v:shape>
          <o:OLEObject Type="Embed" ProgID="Equation.DSMT4" ShapeID="_x0000_i1212" DrawAspect="Content" ObjectID="_1354546264" r:id="rId372"/>
        </w:object>
      </w:r>
      <w:r>
        <w:rPr>
          <w:rFonts w:hint="eastAsia"/>
          <w:lang w:val="en-US" w:eastAsia="zh-CN"/>
        </w:rPr>
        <w:t>。</w:t>
      </w:r>
    </w:p>
    <w:p w:rsidR="00072D39" w:rsidRPr="007B31BF" w:rsidRDefault="00072D39" w:rsidP="00072D39">
      <w:pPr>
        <w:pStyle w:val="Heading1"/>
        <w:rPr>
          <w:lang w:val="en-US" w:eastAsia="zh-CN"/>
        </w:rPr>
      </w:pPr>
      <w:r w:rsidRPr="007B31BF">
        <w:rPr>
          <w:lang w:val="en-US" w:eastAsia="zh-CN"/>
        </w:rPr>
        <w:t>8</w:t>
      </w:r>
      <w:r w:rsidRPr="007B31BF">
        <w:rPr>
          <w:lang w:val="en-US" w:eastAsia="zh-CN"/>
        </w:rPr>
        <w:tab/>
      </w:r>
      <w:r>
        <w:rPr>
          <w:rFonts w:hint="eastAsia"/>
          <w:lang w:val="en-US" w:eastAsia="zh-CN"/>
        </w:rPr>
        <w:t>总结</w:t>
      </w:r>
    </w:p>
    <w:p w:rsidR="00072D39" w:rsidRPr="005F793E" w:rsidRDefault="00072D39" w:rsidP="005C0883">
      <w:pPr>
        <w:ind w:firstLineChars="200" w:firstLine="480"/>
        <w:rPr>
          <w:lang w:val="en-US" w:eastAsia="zh-CN"/>
        </w:rPr>
      </w:pPr>
      <w:r>
        <w:rPr>
          <w:rFonts w:hint="eastAsia"/>
          <w:lang w:val="en-US" w:eastAsia="zh-CN"/>
        </w:rPr>
        <w:t>该附件介绍了评估因</w:t>
      </w:r>
      <w:r>
        <w:rPr>
          <w:lang w:val="en-US" w:eastAsia="zh-CN"/>
        </w:rPr>
        <w:t>VMES</w:t>
      </w:r>
      <w:r>
        <w:rPr>
          <w:rFonts w:hint="eastAsia"/>
          <w:lang w:val="en-US" w:eastAsia="zh-CN"/>
        </w:rPr>
        <w:t>时变天线指向误差对邻接卫星造成的干扰效应方法。</w:t>
      </w:r>
    </w:p>
    <w:p w:rsidR="00072D39" w:rsidRDefault="00072D39" w:rsidP="005C0883">
      <w:pPr>
        <w:ind w:firstLineChars="200" w:firstLine="480"/>
        <w:rPr>
          <w:lang w:val="en-US" w:eastAsia="zh-CN"/>
        </w:rPr>
      </w:pPr>
      <w:r>
        <w:rPr>
          <w:rFonts w:hint="eastAsia"/>
          <w:lang w:val="en-US" w:eastAsia="zh-CN"/>
        </w:rPr>
        <w:t>该方法具体探讨了相对于静止终端而言干扰的增加，它与机载终端特性完全相同，但没有因运动造成的天线指向误差。所采用的方法类似于</w:t>
      </w:r>
      <w:r w:rsidRPr="00F11FCB">
        <w:rPr>
          <w:lang w:val="en-US" w:eastAsia="zh-CN"/>
        </w:rPr>
        <w:t>ITU</w:t>
      </w:r>
      <w:r w:rsidRPr="00F11FCB">
        <w:rPr>
          <w:lang w:val="en-US" w:eastAsia="zh-CN"/>
        </w:rPr>
        <w:noBreakHyphen/>
        <w:t>R S.1323</w:t>
      </w:r>
      <w:r>
        <w:rPr>
          <w:rFonts w:hint="eastAsia"/>
          <w:lang w:val="en-US" w:eastAsia="zh-CN"/>
        </w:rPr>
        <w:t>建议书规定的方法，即雨衰和接收机变量等传播效应是</w:t>
      </w:r>
      <w:r w:rsidRPr="00F11FCB">
        <w:rPr>
          <w:lang w:val="en-US" w:eastAsia="zh-CN"/>
        </w:rPr>
        <w:t>90%</w:t>
      </w:r>
      <w:r w:rsidR="005C0883">
        <w:rPr>
          <w:rFonts w:hint="eastAsia"/>
          <w:lang w:val="en-US" w:eastAsia="zh-CN"/>
        </w:rPr>
        <w:t>链路中断</w:t>
      </w:r>
      <w:r>
        <w:rPr>
          <w:rFonts w:hint="eastAsia"/>
          <w:lang w:val="en-US" w:eastAsia="zh-CN"/>
        </w:rPr>
        <w:t>的原因。在此建议书中，传播效应和因静态终端造成的干扰在可允许时间内占有</w:t>
      </w:r>
      <w:r w:rsidRPr="005F793E">
        <w:rPr>
          <w:lang w:val="en-US" w:eastAsia="zh-CN"/>
        </w:rPr>
        <w:t xml:space="preserve">(100 </w:t>
      </w:r>
      <w:r>
        <w:rPr>
          <w:lang w:val="en-US" w:eastAsia="zh-CN"/>
        </w:rPr>
        <w:t xml:space="preserve">– </w:t>
      </w:r>
      <w:r w:rsidRPr="005F793E">
        <w:rPr>
          <w:i/>
          <w:lang w:val="en-US" w:eastAsia="zh-CN"/>
        </w:rPr>
        <w:t>T</w:t>
      </w:r>
      <w:r w:rsidRPr="005F793E">
        <w:rPr>
          <w:i/>
          <w:vertAlign w:val="subscript"/>
          <w:lang w:val="en-US" w:eastAsia="zh-CN"/>
        </w:rPr>
        <w:t>allow</w:t>
      </w:r>
      <w:r w:rsidRPr="005F793E">
        <w:rPr>
          <w:lang w:val="en-US" w:eastAsia="zh-CN"/>
        </w:rPr>
        <w:t>)%</w:t>
      </w:r>
      <w:r>
        <w:rPr>
          <w:rFonts w:hint="eastAsia"/>
          <w:lang w:val="en-US" w:eastAsia="zh-CN"/>
        </w:rPr>
        <w:t>的责任。本文还介绍了评估静止状态下长期干扰增加的方法。在长期干扰分析中，信号平均在</w:t>
      </w:r>
      <w:r w:rsidRPr="007B71B5">
        <w:rPr>
          <w:i/>
          <w:lang w:val="en-US" w:eastAsia="zh-CN"/>
        </w:rPr>
        <w:t>T</w:t>
      </w:r>
      <w:r w:rsidRPr="007B71B5">
        <w:rPr>
          <w:i/>
          <w:vertAlign w:val="subscript"/>
          <w:lang w:val="en-US" w:eastAsia="zh-CN"/>
        </w:rPr>
        <w:t>avg</w:t>
      </w:r>
      <w:r>
        <w:rPr>
          <w:rFonts w:hint="eastAsia"/>
          <w:lang w:val="en-US" w:eastAsia="zh-CN"/>
        </w:rPr>
        <w:t>时段内，干扰的统计特性在此时段内得到充足表示。</w:t>
      </w:r>
    </w:p>
    <w:p w:rsidR="00072D39" w:rsidRDefault="00072D39" w:rsidP="00072D39">
      <w:pPr>
        <w:rPr>
          <w:lang w:val="en-US" w:eastAsia="zh-CN"/>
        </w:rPr>
      </w:pPr>
    </w:p>
    <w:p w:rsidR="00072D39" w:rsidRDefault="00072D39">
      <w:pPr>
        <w:jc w:val="center"/>
      </w:pPr>
      <w:r>
        <w:t>______________</w:t>
      </w:r>
    </w:p>
    <w:p w:rsidR="00072D39" w:rsidRPr="007B71B5" w:rsidRDefault="00072D39" w:rsidP="00072D39">
      <w:pPr>
        <w:rPr>
          <w:lang w:val="en-US" w:eastAsia="zh-CN"/>
        </w:rPr>
      </w:pPr>
    </w:p>
    <w:sectPr w:rsidR="00072D39" w:rsidRPr="007B71B5"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46F" w:rsidRDefault="00F5346F">
      <w:r>
        <w:separator/>
      </w:r>
    </w:p>
  </w:endnote>
  <w:endnote w:type="continuationSeparator" w:id="0">
    <w:p w:rsidR="00F5346F" w:rsidRDefault="00F534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MS Y 8">
    <w:altName w:val="MS PGothic"/>
    <w:charset w:val="80"/>
    <w:family w:val="swiss"/>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46F" w:rsidRDefault="00F5346F">
      <w:r>
        <w:separator/>
      </w:r>
    </w:p>
  </w:footnote>
  <w:footnote w:type="continuationSeparator" w:id="0">
    <w:p w:rsidR="00F5346F" w:rsidRDefault="00F5346F">
      <w:r>
        <w:continuationSeparator/>
      </w:r>
    </w:p>
  </w:footnote>
  <w:footnote w:id="1">
    <w:p w:rsidR="00F5346F" w:rsidRPr="00ED79EC" w:rsidRDefault="00F5346F" w:rsidP="00432546">
      <w:pPr>
        <w:pStyle w:val="FootnoteText"/>
        <w:rPr>
          <w:lang w:val="en-US" w:eastAsia="zh-CN"/>
        </w:rPr>
      </w:pPr>
      <w:r>
        <w:rPr>
          <w:rStyle w:val="FootnoteReference"/>
        </w:rPr>
        <w:footnoteRef/>
      </w:r>
      <w:r w:rsidRPr="00ED79EC">
        <w:rPr>
          <w:lang w:val="en-US" w:eastAsia="zh-CN"/>
        </w:rPr>
        <w:t xml:space="preserve"> </w:t>
      </w:r>
      <w:r w:rsidRPr="00ED79EC">
        <w:rPr>
          <w:lang w:val="en-US" w:eastAsia="zh-CN"/>
        </w:rPr>
        <w:tab/>
      </w:r>
      <w:r>
        <w:rPr>
          <w:rFonts w:hint="eastAsia"/>
          <w:lang w:val="en-US" w:eastAsia="zh-CN"/>
        </w:rPr>
        <w:t>视轴方向定义为天线增益最大的方向，是天线的轴。</w:t>
      </w:r>
    </w:p>
  </w:footnote>
  <w:footnote w:id="2">
    <w:p w:rsidR="00F5346F" w:rsidRPr="00EB2E8C" w:rsidRDefault="00F5346F" w:rsidP="00072D39">
      <w:pPr>
        <w:pStyle w:val="FootnoteText"/>
        <w:rPr>
          <w:lang w:val="en-US" w:eastAsia="zh-CN"/>
        </w:rPr>
      </w:pPr>
      <w:r>
        <w:rPr>
          <w:rStyle w:val="FootnoteReference"/>
        </w:rPr>
        <w:footnoteRef/>
      </w:r>
      <w:r w:rsidRPr="00EB2E8C">
        <w:rPr>
          <w:lang w:val="en-US" w:eastAsia="zh-CN"/>
        </w:rPr>
        <w:t xml:space="preserve"> </w:t>
      </w:r>
      <w:r>
        <w:rPr>
          <w:lang w:val="en-US" w:eastAsia="zh-CN"/>
        </w:rPr>
        <w:tab/>
      </w:r>
      <w:r>
        <w:rPr>
          <w:rFonts w:hint="eastAsia"/>
          <w:lang w:val="en-US" w:eastAsia="zh-CN"/>
        </w:rPr>
        <w:t>卫星链路在设计时通常在链路中留有衰减余度以容纳这种衰减。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6F" w:rsidRDefault="00BD5E3B" w:rsidP="00156A7F">
    <w:pPr>
      <w:pStyle w:val="Header"/>
      <w:jc w:val="left"/>
      <w:rPr>
        <w:lang w:val="en-US"/>
      </w:rPr>
    </w:pPr>
    <w:r>
      <w:rPr>
        <w:rStyle w:val="PageNumber"/>
        <w:b/>
        <w:bCs/>
      </w:rPr>
      <w:fldChar w:fldCharType="begin"/>
    </w:r>
    <w:r w:rsidR="00F5346F">
      <w:rPr>
        <w:rStyle w:val="PageNumber"/>
        <w:b/>
        <w:bCs/>
        <w:lang w:val="en-US"/>
      </w:rPr>
      <w:instrText xml:space="preserve"> PAGE </w:instrText>
    </w:r>
    <w:r>
      <w:rPr>
        <w:rStyle w:val="PageNumber"/>
        <w:b/>
        <w:bCs/>
      </w:rPr>
      <w:fldChar w:fldCharType="separate"/>
    </w:r>
    <w:r w:rsidR="00F5346F">
      <w:rPr>
        <w:rStyle w:val="PageNumber"/>
        <w:b/>
        <w:bCs/>
        <w:noProof/>
        <w:lang w:val="en-US"/>
      </w:rPr>
      <w:t>2</w:t>
    </w:r>
    <w:r>
      <w:rPr>
        <w:rStyle w:val="PageNumber"/>
        <w:b/>
        <w:bCs/>
      </w:rPr>
      <w:fldChar w:fldCharType="end"/>
    </w:r>
    <w:r w:rsidR="00F5346F">
      <w:rPr>
        <w:lang w:val="en-US"/>
      </w:rPr>
      <w:tab/>
    </w:r>
    <w:r w:rsidR="00F5346F" w:rsidRPr="008429A7">
      <w:rPr>
        <w:b/>
        <w:bCs/>
      </w:rPr>
      <w:t>ITU-R  S.1844</w:t>
    </w:r>
    <w:r w:rsidR="00F5346F">
      <w:rPr>
        <w:rFonts w:hint="eastAsia"/>
        <w:b/>
        <w:bCs/>
        <w:lang w:eastAsia="zh-CN"/>
      </w:rPr>
      <w:t xml:space="preserve"> </w:t>
    </w:r>
    <w:r w:rsidR="00F5346F"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6F" w:rsidRDefault="00F5346F"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6F" w:rsidRDefault="00BD5E3B" w:rsidP="007F7CDD">
    <w:pPr>
      <w:pStyle w:val="Header"/>
      <w:jc w:val="left"/>
      <w:rPr>
        <w:lang w:val="en-US"/>
      </w:rPr>
    </w:pPr>
    <w:r>
      <w:rPr>
        <w:rStyle w:val="PageNumber"/>
        <w:b/>
        <w:bCs/>
      </w:rPr>
      <w:fldChar w:fldCharType="begin"/>
    </w:r>
    <w:r w:rsidR="00F5346F">
      <w:rPr>
        <w:rStyle w:val="PageNumber"/>
        <w:b/>
        <w:bCs/>
        <w:lang w:val="en-US"/>
      </w:rPr>
      <w:instrText xml:space="preserve"> PAGE </w:instrText>
    </w:r>
    <w:r>
      <w:rPr>
        <w:rStyle w:val="PageNumber"/>
        <w:b/>
        <w:bCs/>
      </w:rPr>
      <w:fldChar w:fldCharType="separate"/>
    </w:r>
    <w:r w:rsidR="00B124AD">
      <w:rPr>
        <w:rStyle w:val="PageNumber"/>
        <w:b/>
        <w:bCs/>
        <w:noProof/>
        <w:lang w:val="en-US"/>
      </w:rPr>
      <w:t>ii</w:t>
    </w:r>
    <w:r>
      <w:rPr>
        <w:rStyle w:val="PageNumber"/>
        <w:b/>
        <w:bCs/>
      </w:rPr>
      <w:fldChar w:fldCharType="end"/>
    </w:r>
    <w:r w:rsidR="00F5346F">
      <w:rPr>
        <w:lang w:val="en-US"/>
      </w:rPr>
      <w:tab/>
    </w:r>
    <w:r w:rsidR="00F5346F" w:rsidRPr="00930238">
      <w:rPr>
        <w:b/>
        <w:bCs/>
        <w:szCs w:val="24"/>
        <w:lang w:eastAsia="zh-CN"/>
      </w:rPr>
      <w:t xml:space="preserve">ITU-R </w:t>
    </w:r>
    <w:r w:rsidR="00F5346F">
      <w:rPr>
        <w:rFonts w:hint="eastAsia"/>
        <w:b/>
        <w:bCs/>
        <w:szCs w:val="24"/>
        <w:lang w:eastAsia="zh-CN"/>
      </w:rPr>
      <w:t xml:space="preserve"> S.1857 </w:t>
    </w:r>
    <w:r w:rsidR="00F5346F"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46F" w:rsidRDefault="00F5346F" w:rsidP="006C390D">
    <w:pPr>
      <w:pStyle w:val="Header"/>
    </w:pPr>
    <w:r>
      <w:tab/>
    </w:r>
    <w:r w:rsidRPr="00930238">
      <w:rPr>
        <w:b/>
        <w:bCs/>
        <w:szCs w:val="24"/>
        <w:lang w:eastAsia="zh-CN"/>
      </w:rPr>
      <w:t>ITU-R</w:t>
    </w:r>
    <w:r>
      <w:rPr>
        <w:rFonts w:hint="eastAsia"/>
        <w:b/>
        <w:bCs/>
        <w:szCs w:val="24"/>
        <w:lang w:eastAsia="zh-CN"/>
      </w:rPr>
      <w:t xml:space="preserve"> </w:t>
    </w:r>
    <w:r w:rsidRPr="00930238">
      <w:rPr>
        <w:b/>
        <w:bCs/>
        <w:szCs w:val="24"/>
        <w:lang w:eastAsia="zh-CN"/>
      </w:rPr>
      <w:t xml:space="preserve"> </w:t>
    </w:r>
    <w:r>
      <w:rPr>
        <w:rFonts w:hint="eastAsia"/>
        <w:b/>
        <w:bCs/>
        <w:szCs w:val="24"/>
        <w:lang w:eastAsia="zh-CN"/>
      </w:rPr>
      <w:t xml:space="preserve">S.1857 </w:t>
    </w:r>
    <w:r w:rsidRPr="00A51377">
      <w:rPr>
        <w:rFonts w:ascii="SimSun" w:hAnsi="SimSun" w:hint="eastAsia"/>
        <w:b/>
        <w:bCs/>
        <w:szCs w:val="24"/>
        <w:lang w:eastAsia="zh-CN"/>
      </w:rPr>
      <w:t>建议书</w:t>
    </w:r>
    <w:r>
      <w:tab/>
    </w:r>
    <w:r w:rsidR="00BD5E3B">
      <w:rPr>
        <w:rStyle w:val="PageNumber"/>
        <w:b/>
        <w:bCs/>
      </w:rPr>
      <w:fldChar w:fldCharType="begin"/>
    </w:r>
    <w:r>
      <w:rPr>
        <w:rStyle w:val="PageNumber"/>
        <w:b/>
        <w:bCs/>
      </w:rPr>
      <w:instrText xml:space="preserve"> PAGE </w:instrText>
    </w:r>
    <w:r w:rsidR="00BD5E3B">
      <w:rPr>
        <w:rStyle w:val="PageNumber"/>
        <w:b/>
        <w:bCs/>
      </w:rPr>
      <w:fldChar w:fldCharType="separate"/>
    </w:r>
    <w:r w:rsidR="00B124AD">
      <w:rPr>
        <w:rStyle w:val="PageNumber"/>
        <w:b/>
        <w:bCs/>
        <w:noProof/>
      </w:rPr>
      <w:t>29</w:t>
    </w:r>
    <w:r w:rsidR="00BD5E3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000A90"/>
    <w:multiLevelType w:val="hybridMultilevel"/>
    <w:tmpl w:val="B5FAD3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F2525A"/>
    <w:multiLevelType w:val="hybridMultilevel"/>
    <w:tmpl w:val="78889636"/>
    <w:lvl w:ilvl="0" w:tplc="7CF647C4">
      <w:start w:val="1"/>
      <w:numFmt w:val="lowerLetter"/>
      <w:lvlText w:val="%1)"/>
      <w:lvlJc w:val="left"/>
      <w:pPr>
        <w:tabs>
          <w:tab w:val="num" w:pos="1155"/>
        </w:tabs>
        <w:ind w:left="1155" w:hanging="795"/>
      </w:pPr>
      <w:rPr>
        <w:rFonts w:hint="default"/>
      </w:rPr>
    </w:lvl>
    <w:lvl w:ilvl="1" w:tplc="2F74FC8A">
      <w:start w:val="1"/>
      <w:numFmt w:val="decimal"/>
      <w:lvlText w:val="%2"/>
      <w:lvlJc w:val="left"/>
      <w:pPr>
        <w:tabs>
          <w:tab w:val="num" w:pos="1875"/>
        </w:tabs>
        <w:ind w:left="1875" w:hanging="795"/>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A0E428D"/>
    <w:multiLevelType w:val="hybridMultilevel"/>
    <w:tmpl w:val="96EEBF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D6455C"/>
    <w:multiLevelType w:val="hybridMultilevel"/>
    <w:tmpl w:val="78C48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8">
    <w:nsid w:val="3D4E199B"/>
    <w:multiLevelType w:val="hybridMultilevel"/>
    <w:tmpl w:val="A4A00654"/>
    <w:lvl w:ilvl="0" w:tplc="210C3E2C">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nsid w:val="50754FBD"/>
    <w:multiLevelType w:val="hybridMultilevel"/>
    <w:tmpl w:val="1F96077C"/>
    <w:lvl w:ilvl="0" w:tplc="AA6440B8">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30644E7"/>
    <w:multiLevelType w:val="multilevel"/>
    <w:tmpl w:val="09CAEA9C"/>
    <w:lvl w:ilvl="0">
      <w:start w:val="1"/>
      <w:numFmt w:val="decimal"/>
      <w:suff w:val="space"/>
      <w:lvlText w:val="%1.  "/>
      <w:lvlJc w:val="left"/>
      <w:pPr>
        <w:ind w:left="720" w:hanging="720"/>
      </w:pPr>
      <w:rPr>
        <w:rFonts w:hint="default"/>
      </w:rPr>
    </w:lvl>
    <w:lvl w:ilvl="1">
      <w:start w:val="1"/>
      <w:numFmt w:val="decimal"/>
      <w:suff w:val="space"/>
      <w:lvlText w:val="%1.%2.  "/>
      <w:lvlJc w:val="left"/>
      <w:pPr>
        <w:ind w:left="0" w:firstLine="0"/>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3">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nsid w:val="705245B0"/>
    <w:multiLevelType w:val="hybridMultilevel"/>
    <w:tmpl w:val="844E4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1"/>
  </w:num>
  <w:num w:numId="4">
    <w:abstractNumId w:val="31"/>
  </w:num>
  <w:num w:numId="5">
    <w:abstractNumId w:val="7"/>
  </w:num>
  <w:num w:numId="6">
    <w:abstractNumId w:val="9"/>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6"/>
  </w:num>
  <w:num w:numId="14">
    <w:abstractNumId w:val="32"/>
  </w:num>
  <w:num w:numId="15">
    <w:abstractNumId w:val="10"/>
  </w:num>
  <w:num w:numId="16">
    <w:abstractNumId w:val="27"/>
  </w:num>
  <w:num w:numId="17">
    <w:abstractNumId w:val="25"/>
  </w:num>
  <w:num w:numId="18">
    <w:abstractNumId w:val="33"/>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7"/>
  </w:num>
  <w:num w:numId="27">
    <w:abstractNumId w:val="12"/>
  </w:num>
  <w:num w:numId="28">
    <w:abstractNumId w:val="16"/>
  </w:num>
  <w:num w:numId="29">
    <w:abstractNumId w:val="21"/>
  </w:num>
  <w:num w:numId="30">
    <w:abstractNumId w:val="30"/>
  </w:num>
  <w:num w:numId="31">
    <w:abstractNumId w:val="18"/>
  </w:num>
  <w:num w:numId="32">
    <w:abstractNumId w:val="8"/>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8673">
      <o:colormru v:ext="edit" colors="#d62a47"/>
      <o:colormenu v:ext="edit" strokecolor="none [3212]"/>
    </o:shapedefaults>
  </w:hdrShapeDefaults>
  <w:footnotePr>
    <w:footnote w:id="-1"/>
    <w:footnote w:id="0"/>
  </w:footnotePr>
  <w:endnotePr>
    <w:endnote w:id="-1"/>
    <w:endnote w:id="0"/>
  </w:endnotePr>
  <w:compat>
    <w:useFELayout/>
  </w:compat>
  <w:rsids>
    <w:rsidRoot w:val="00934ED7"/>
    <w:rsid w:val="00013002"/>
    <w:rsid w:val="000130AD"/>
    <w:rsid w:val="00036EE3"/>
    <w:rsid w:val="00041CB2"/>
    <w:rsid w:val="00042178"/>
    <w:rsid w:val="0004274F"/>
    <w:rsid w:val="00044C0B"/>
    <w:rsid w:val="00072484"/>
    <w:rsid w:val="00072D39"/>
    <w:rsid w:val="0008267D"/>
    <w:rsid w:val="00083442"/>
    <w:rsid w:val="00096612"/>
    <w:rsid w:val="000A417F"/>
    <w:rsid w:val="000B0B47"/>
    <w:rsid w:val="000B2534"/>
    <w:rsid w:val="000B70EC"/>
    <w:rsid w:val="000B7683"/>
    <w:rsid w:val="000D0677"/>
    <w:rsid w:val="000D17EB"/>
    <w:rsid w:val="000D3B5F"/>
    <w:rsid w:val="00102934"/>
    <w:rsid w:val="001117A6"/>
    <w:rsid w:val="001214A5"/>
    <w:rsid w:val="00133258"/>
    <w:rsid w:val="00147110"/>
    <w:rsid w:val="00156A7F"/>
    <w:rsid w:val="00170432"/>
    <w:rsid w:val="00170EF2"/>
    <w:rsid w:val="00173908"/>
    <w:rsid w:val="001766E0"/>
    <w:rsid w:val="00183B9F"/>
    <w:rsid w:val="00185D78"/>
    <w:rsid w:val="001A49DA"/>
    <w:rsid w:val="001B34FB"/>
    <w:rsid w:val="001C5C82"/>
    <w:rsid w:val="001E0863"/>
    <w:rsid w:val="002058CE"/>
    <w:rsid w:val="00212440"/>
    <w:rsid w:val="002165F1"/>
    <w:rsid w:val="00221369"/>
    <w:rsid w:val="00235FC2"/>
    <w:rsid w:val="002439C0"/>
    <w:rsid w:val="00263BD5"/>
    <w:rsid w:val="00271475"/>
    <w:rsid w:val="00276D21"/>
    <w:rsid w:val="00294C23"/>
    <w:rsid w:val="002954FE"/>
    <w:rsid w:val="0029629D"/>
    <w:rsid w:val="00296D7F"/>
    <w:rsid w:val="002A558F"/>
    <w:rsid w:val="002B257B"/>
    <w:rsid w:val="002B3CF6"/>
    <w:rsid w:val="002C3F88"/>
    <w:rsid w:val="002C768A"/>
    <w:rsid w:val="002D2319"/>
    <w:rsid w:val="002D76C4"/>
    <w:rsid w:val="002E39F4"/>
    <w:rsid w:val="002F5199"/>
    <w:rsid w:val="00305339"/>
    <w:rsid w:val="00331D32"/>
    <w:rsid w:val="00356E05"/>
    <w:rsid w:val="00397C36"/>
    <w:rsid w:val="003A6A35"/>
    <w:rsid w:val="003B746D"/>
    <w:rsid w:val="003B777D"/>
    <w:rsid w:val="003E7231"/>
    <w:rsid w:val="003E7E19"/>
    <w:rsid w:val="003F04C0"/>
    <w:rsid w:val="003F6D74"/>
    <w:rsid w:val="003F7B54"/>
    <w:rsid w:val="00420DFD"/>
    <w:rsid w:val="00432546"/>
    <w:rsid w:val="004379F4"/>
    <w:rsid w:val="00456A68"/>
    <w:rsid w:val="00460A59"/>
    <w:rsid w:val="00470E28"/>
    <w:rsid w:val="004723E1"/>
    <w:rsid w:val="004934C5"/>
    <w:rsid w:val="004A62A3"/>
    <w:rsid w:val="004C29E3"/>
    <w:rsid w:val="004D7D8E"/>
    <w:rsid w:val="004E1ED9"/>
    <w:rsid w:val="004F63CD"/>
    <w:rsid w:val="0050192F"/>
    <w:rsid w:val="00545DC8"/>
    <w:rsid w:val="0055420D"/>
    <w:rsid w:val="00556548"/>
    <w:rsid w:val="00564A24"/>
    <w:rsid w:val="0057019F"/>
    <w:rsid w:val="00586EF8"/>
    <w:rsid w:val="005B1318"/>
    <w:rsid w:val="005B1C79"/>
    <w:rsid w:val="005B3B6D"/>
    <w:rsid w:val="005B49AB"/>
    <w:rsid w:val="005B50E7"/>
    <w:rsid w:val="005C0883"/>
    <w:rsid w:val="005E7285"/>
    <w:rsid w:val="005E7B4F"/>
    <w:rsid w:val="005F003C"/>
    <w:rsid w:val="005F241F"/>
    <w:rsid w:val="006038AE"/>
    <w:rsid w:val="00607D68"/>
    <w:rsid w:val="006134E2"/>
    <w:rsid w:val="006149B1"/>
    <w:rsid w:val="006455EA"/>
    <w:rsid w:val="006508D3"/>
    <w:rsid w:val="00652034"/>
    <w:rsid w:val="00677BC0"/>
    <w:rsid w:val="006804B1"/>
    <w:rsid w:val="00680D2B"/>
    <w:rsid w:val="00681B32"/>
    <w:rsid w:val="00694410"/>
    <w:rsid w:val="006B1D2B"/>
    <w:rsid w:val="006B3EA8"/>
    <w:rsid w:val="006C390D"/>
    <w:rsid w:val="006D3574"/>
    <w:rsid w:val="006E11CA"/>
    <w:rsid w:val="006E2037"/>
    <w:rsid w:val="006E6199"/>
    <w:rsid w:val="00704E6B"/>
    <w:rsid w:val="00712870"/>
    <w:rsid w:val="00715F73"/>
    <w:rsid w:val="007307B3"/>
    <w:rsid w:val="00742A6D"/>
    <w:rsid w:val="00743D85"/>
    <w:rsid w:val="00753CF4"/>
    <w:rsid w:val="007565CC"/>
    <w:rsid w:val="00763B9A"/>
    <w:rsid w:val="007671B1"/>
    <w:rsid w:val="00795756"/>
    <w:rsid w:val="007A6AA8"/>
    <w:rsid w:val="007C30A6"/>
    <w:rsid w:val="007C6350"/>
    <w:rsid w:val="007F7CDD"/>
    <w:rsid w:val="00817CB8"/>
    <w:rsid w:val="008310C9"/>
    <w:rsid w:val="00853CC5"/>
    <w:rsid w:val="00866DFD"/>
    <w:rsid w:val="0086771B"/>
    <w:rsid w:val="00873FB5"/>
    <w:rsid w:val="00894EE4"/>
    <w:rsid w:val="008C24CC"/>
    <w:rsid w:val="008C42F4"/>
    <w:rsid w:val="008C7848"/>
    <w:rsid w:val="008E414A"/>
    <w:rsid w:val="008E5FB9"/>
    <w:rsid w:val="008F4883"/>
    <w:rsid w:val="00906AD6"/>
    <w:rsid w:val="0091359F"/>
    <w:rsid w:val="00917AF2"/>
    <w:rsid w:val="0092418A"/>
    <w:rsid w:val="009266E2"/>
    <w:rsid w:val="00934ED7"/>
    <w:rsid w:val="0094638E"/>
    <w:rsid w:val="009531A0"/>
    <w:rsid w:val="009543C3"/>
    <w:rsid w:val="009608E5"/>
    <w:rsid w:val="009650A8"/>
    <w:rsid w:val="00966E1B"/>
    <w:rsid w:val="00972535"/>
    <w:rsid w:val="00987771"/>
    <w:rsid w:val="009947C0"/>
    <w:rsid w:val="00994D25"/>
    <w:rsid w:val="009A102A"/>
    <w:rsid w:val="009A554E"/>
    <w:rsid w:val="009B1F26"/>
    <w:rsid w:val="009B477A"/>
    <w:rsid w:val="009B6C1C"/>
    <w:rsid w:val="009D40A8"/>
    <w:rsid w:val="009E451C"/>
    <w:rsid w:val="009E618B"/>
    <w:rsid w:val="009F2D2C"/>
    <w:rsid w:val="00A00AAA"/>
    <w:rsid w:val="00A03E80"/>
    <w:rsid w:val="00A22606"/>
    <w:rsid w:val="00A31928"/>
    <w:rsid w:val="00A37501"/>
    <w:rsid w:val="00A5084B"/>
    <w:rsid w:val="00A51377"/>
    <w:rsid w:val="00A62709"/>
    <w:rsid w:val="00A6617B"/>
    <w:rsid w:val="00A71FE5"/>
    <w:rsid w:val="00A87D62"/>
    <w:rsid w:val="00A92F5F"/>
    <w:rsid w:val="00A971A1"/>
    <w:rsid w:val="00AA3AD8"/>
    <w:rsid w:val="00AA510F"/>
    <w:rsid w:val="00AB0DC8"/>
    <w:rsid w:val="00AC1838"/>
    <w:rsid w:val="00AD613F"/>
    <w:rsid w:val="00AD7E2E"/>
    <w:rsid w:val="00AE2503"/>
    <w:rsid w:val="00AE57B1"/>
    <w:rsid w:val="00B00A96"/>
    <w:rsid w:val="00B02364"/>
    <w:rsid w:val="00B033C8"/>
    <w:rsid w:val="00B053D1"/>
    <w:rsid w:val="00B124AD"/>
    <w:rsid w:val="00B20B1C"/>
    <w:rsid w:val="00B24626"/>
    <w:rsid w:val="00B33425"/>
    <w:rsid w:val="00B44E24"/>
    <w:rsid w:val="00B54ECC"/>
    <w:rsid w:val="00B61356"/>
    <w:rsid w:val="00B714F3"/>
    <w:rsid w:val="00B87B6B"/>
    <w:rsid w:val="00BC5D77"/>
    <w:rsid w:val="00BD5E3B"/>
    <w:rsid w:val="00BE189C"/>
    <w:rsid w:val="00BE5B6A"/>
    <w:rsid w:val="00BF487A"/>
    <w:rsid w:val="00C00988"/>
    <w:rsid w:val="00C1023D"/>
    <w:rsid w:val="00C35491"/>
    <w:rsid w:val="00C44F77"/>
    <w:rsid w:val="00C46BD9"/>
    <w:rsid w:val="00C55258"/>
    <w:rsid w:val="00C73560"/>
    <w:rsid w:val="00C83217"/>
    <w:rsid w:val="00C87916"/>
    <w:rsid w:val="00CB0F14"/>
    <w:rsid w:val="00CB5E73"/>
    <w:rsid w:val="00CC154D"/>
    <w:rsid w:val="00CD659B"/>
    <w:rsid w:val="00CE5F08"/>
    <w:rsid w:val="00D112BD"/>
    <w:rsid w:val="00D21F65"/>
    <w:rsid w:val="00D22003"/>
    <w:rsid w:val="00D37F31"/>
    <w:rsid w:val="00D66704"/>
    <w:rsid w:val="00D700EE"/>
    <w:rsid w:val="00D83556"/>
    <w:rsid w:val="00D84AE0"/>
    <w:rsid w:val="00DB272B"/>
    <w:rsid w:val="00DD0CD2"/>
    <w:rsid w:val="00DD259D"/>
    <w:rsid w:val="00DE50D0"/>
    <w:rsid w:val="00DF185D"/>
    <w:rsid w:val="00DF4176"/>
    <w:rsid w:val="00E0145F"/>
    <w:rsid w:val="00E04E91"/>
    <w:rsid w:val="00E17240"/>
    <w:rsid w:val="00E26D07"/>
    <w:rsid w:val="00E47141"/>
    <w:rsid w:val="00E53AB3"/>
    <w:rsid w:val="00E72557"/>
    <w:rsid w:val="00E74595"/>
    <w:rsid w:val="00E9693D"/>
    <w:rsid w:val="00E97388"/>
    <w:rsid w:val="00EB4FD9"/>
    <w:rsid w:val="00ED2695"/>
    <w:rsid w:val="00ED3104"/>
    <w:rsid w:val="00F30C9B"/>
    <w:rsid w:val="00F33176"/>
    <w:rsid w:val="00F33277"/>
    <w:rsid w:val="00F336AF"/>
    <w:rsid w:val="00F354B1"/>
    <w:rsid w:val="00F43F17"/>
    <w:rsid w:val="00F5346F"/>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8673">
      <o:colormru v:ext="edit" colors="#d62a47"/>
      <o:colormenu v:ext="edit" strokecolor="none [3212]"/>
    </o:shapedefaults>
    <o:shapelayout v:ext="edit">
      <o:idmap v:ext="edit" data="1,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072D39"/>
    <w:pPr>
      <w:keepNext/>
      <w:keepLines/>
      <w:spacing w:before="240"/>
      <w:jc w:val="center"/>
    </w:pPr>
    <w:rPr>
      <w:b/>
      <w:sz w:val="28"/>
    </w:rPr>
  </w:style>
  <w:style w:type="paragraph" w:customStyle="1" w:styleId="AnnexNo">
    <w:name w:val="Annex_No"/>
    <w:basedOn w:val="Normal"/>
    <w:next w:val="Normal"/>
    <w:rsid w:val="00072D39"/>
    <w:pPr>
      <w:keepNext/>
      <w:keepLines/>
      <w:spacing w:before="480" w:after="80"/>
      <w:jc w:val="center"/>
    </w:pPr>
    <w:rPr>
      <w:sz w:val="28"/>
    </w:rPr>
  </w:style>
  <w:style w:type="character" w:styleId="CommentReference">
    <w:name w:val="annotation reference"/>
    <w:basedOn w:val="DefaultParagraphFont"/>
    <w:rsid w:val="00072D39"/>
    <w:rPr>
      <w:sz w:val="16"/>
      <w:szCs w:val="16"/>
    </w:rPr>
  </w:style>
  <w:style w:type="paragraph" w:styleId="CommentText">
    <w:name w:val="annotation text"/>
    <w:basedOn w:val="Normal"/>
    <w:link w:val="CommentTextChar"/>
    <w:rsid w:val="00072D39"/>
    <w:rPr>
      <w:sz w:val="20"/>
    </w:rPr>
  </w:style>
  <w:style w:type="character" w:customStyle="1" w:styleId="CommentTextChar">
    <w:name w:val="Comment Text Char"/>
    <w:basedOn w:val="DefaultParagraphFont"/>
    <w:link w:val="CommentText"/>
    <w:rsid w:val="00072D39"/>
    <w:rPr>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3.wmf"/><Relationship Id="rId303" Type="http://schemas.openxmlformats.org/officeDocument/2006/relationships/image" Target="media/image145.wmf"/><Relationship Id="rId21" Type="http://schemas.openxmlformats.org/officeDocument/2006/relationships/image" Target="media/image6.png"/><Relationship Id="rId42" Type="http://schemas.openxmlformats.org/officeDocument/2006/relationships/image" Target="media/image18.wmf"/><Relationship Id="rId63" Type="http://schemas.openxmlformats.org/officeDocument/2006/relationships/oleObject" Target="embeddings/oleObject22.bin"/><Relationship Id="rId84" Type="http://schemas.openxmlformats.org/officeDocument/2006/relationships/oleObject" Target="embeddings/oleObject33.bin"/><Relationship Id="rId138" Type="http://schemas.openxmlformats.org/officeDocument/2006/relationships/image" Target="media/image66.wmf"/><Relationship Id="rId159" Type="http://schemas.openxmlformats.org/officeDocument/2006/relationships/oleObject" Target="embeddings/oleObject71.bin"/><Relationship Id="rId324" Type="http://schemas.openxmlformats.org/officeDocument/2006/relationships/image" Target="media/image155.wmf"/><Relationship Id="rId345" Type="http://schemas.openxmlformats.org/officeDocument/2006/relationships/oleObject" Target="embeddings/oleObject165.bin"/><Relationship Id="rId366" Type="http://schemas.openxmlformats.org/officeDocument/2006/relationships/image" Target="media/image174.wmf"/><Relationship Id="rId170" Type="http://schemas.openxmlformats.org/officeDocument/2006/relationships/oleObject" Target="embeddings/oleObject76.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image" Target="media/image108.wmf"/><Relationship Id="rId247" Type="http://schemas.openxmlformats.org/officeDocument/2006/relationships/image" Target="media/image118.wmf"/><Relationship Id="rId107" Type="http://schemas.openxmlformats.org/officeDocument/2006/relationships/image" Target="media/image51.wmf"/><Relationship Id="rId268" Type="http://schemas.openxmlformats.org/officeDocument/2006/relationships/image" Target="media/image128.wmf"/><Relationship Id="rId289" Type="http://schemas.openxmlformats.org/officeDocument/2006/relationships/oleObject" Target="embeddings/oleObject138.bin"/><Relationship Id="rId11" Type="http://schemas.openxmlformats.org/officeDocument/2006/relationships/hyperlink" Target="http://www.itu.int/ITU-R/go/patents/en" TargetMode="External"/><Relationship Id="rId32" Type="http://schemas.openxmlformats.org/officeDocument/2006/relationships/image" Target="media/image13.wmf"/><Relationship Id="rId53" Type="http://schemas.openxmlformats.org/officeDocument/2006/relationships/oleObject" Target="embeddings/oleObject17.bin"/><Relationship Id="rId74" Type="http://schemas.openxmlformats.org/officeDocument/2006/relationships/image" Target="media/image34.wmf"/><Relationship Id="rId128" Type="http://schemas.openxmlformats.org/officeDocument/2006/relationships/oleObject" Target="embeddings/oleObject54.bin"/><Relationship Id="rId149" Type="http://schemas.openxmlformats.org/officeDocument/2006/relationships/oleObject" Target="embeddings/oleObject66.bin"/><Relationship Id="rId314" Type="http://schemas.openxmlformats.org/officeDocument/2006/relationships/image" Target="media/image151.wmf"/><Relationship Id="rId335" Type="http://schemas.openxmlformats.org/officeDocument/2006/relationships/oleObject" Target="embeddings/oleObject161.bin"/><Relationship Id="rId356" Type="http://schemas.openxmlformats.org/officeDocument/2006/relationships/image" Target="media/image171.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6.wmf"/><Relationship Id="rId181" Type="http://schemas.openxmlformats.org/officeDocument/2006/relationships/image" Target="media/image87.wmf"/><Relationship Id="rId216" Type="http://schemas.openxmlformats.org/officeDocument/2006/relationships/oleObject" Target="embeddings/oleObject100.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3.wmf"/><Relationship Id="rId22" Type="http://schemas.openxmlformats.org/officeDocument/2006/relationships/image" Target="media/image7.png"/><Relationship Id="rId43" Type="http://schemas.openxmlformats.org/officeDocument/2006/relationships/oleObject" Target="embeddings/oleObject12.bin"/><Relationship Id="rId64" Type="http://schemas.openxmlformats.org/officeDocument/2006/relationships/image" Target="media/image29.wmf"/><Relationship Id="rId118" Type="http://schemas.openxmlformats.org/officeDocument/2006/relationships/oleObject" Target="embeddings/oleObject49.bin"/><Relationship Id="rId139" Type="http://schemas.openxmlformats.org/officeDocument/2006/relationships/oleObject" Target="embeddings/oleObject60.bin"/><Relationship Id="rId290" Type="http://schemas.openxmlformats.org/officeDocument/2006/relationships/oleObject" Target="embeddings/oleObject139.bin"/><Relationship Id="rId304" Type="http://schemas.openxmlformats.org/officeDocument/2006/relationships/oleObject" Target="embeddings/oleObject146.bin"/><Relationship Id="rId325" Type="http://schemas.openxmlformats.org/officeDocument/2006/relationships/oleObject" Target="embeddings/oleObject157.bin"/><Relationship Id="rId346" Type="http://schemas.openxmlformats.org/officeDocument/2006/relationships/image" Target="media/image168.wmf"/><Relationship Id="rId367" Type="http://schemas.openxmlformats.org/officeDocument/2006/relationships/oleObject" Target="embeddings/oleObject180.bin"/><Relationship Id="rId85" Type="http://schemas.openxmlformats.org/officeDocument/2006/relationships/oleObject" Target="embeddings/oleObject34.bin"/><Relationship Id="rId150" Type="http://schemas.openxmlformats.org/officeDocument/2006/relationships/image" Target="media/image71.wmf"/><Relationship Id="rId171" Type="http://schemas.openxmlformats.org/officeDocument/2006/relationships/image" Target="media/image82.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oleObject" Target="embeddings/oleObject106.bin"/><Relationship Id="rId248" Type="http://schemas.openxmlformats.org/officeDocument/2006/relationships/oleObject" Target="embeddings/oleObject117.bin"/><Relationship Id="rId269" Type="http://schemas.openxmlformats.org/officeDocument/2006/relationships/oleObject" Target="embeddings/oleObject128.bin"/><Relationship Id="rId12" Type="http://schemas.openxmlformats.org/officeDocument/2006/relationships/hyperlink" Target="http://www.itu.int/publ/R-REC/en" TargetMode="External"/><Relationship Id="rId33" Type="http://schemas.openxmlformats.org/officeDocument/2006/relationships/oleObject" Target="embeddings/oleObject7.bin"/><Relationship Id="rId108" Type="http://schemas.openxmlformats.org/officeDocument/2006/relationships/oleObject" Target="embeddings/oleObject44.bin"/><Relationship Id="rId129" Type="http://schemas.openxmlformats.org/officeDocument/2006/relationships/image" Target="media/image62.wmf"/><Relationship Id="rId280" Type="http://schemas.openxmlformats.org/officeDocument/2006/relationships/oleObject" Target="embeddings/oleObject134.bin"/><Relationship Id="rId315" Type="http://schemas.openxmlformats.org/officeDocument/2006/relationships/oleObject" Target="embeddings/oleObject151.bin"/><Relationship Id="rId336" Type="http://schemas.openxmlformats.org/officeDocument/2006/relationships/image" Target="media/image162.wmf"/><Relationship Id="rId357" Type="http://schemas.openxmlformats.org/officeDocument/2006/relationships/oleObject" Target="embeddings/oleObject173.bin"/><Relationship Id="rId54" Type="http://schemas.openxmlformats.org/officeDocument/2006/relationships/image" Target="media/image24.wmf"/><Relationship Id="rId75" Type="http://schemas.openxmlformats.org/officeDocument/2006/relationships/oleObject" Target="embeddings/oleObject28.bin"/><Relationship Id="rId96" Type="http://schemas.openxmlformats.org/officeDocument/2006/relationships/image" Target="media/image44.png"/><Relationship Id="rId140" Type="http://schemas.openxmlformats.org/officeDocument/2006/relationships/image" Target="media/image67.wmf"/><Relationship Id="rId161" Type="http://schemas.openxmlformats.org/officeDocument/2006/relationships/image" Target="media/image77.wmf"/><Relationship Id="rId182" Type="http://schemas.openxmlformats.org/officeDocument/2006/relationships/oleObject" Target="embeddings/oleObject82.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image" Target="media/image129.wmf"/><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image" Target="media/image156.wmf"/><Relationship Id="rId347" Type="http://schemas.openxmlformats.org/officeDocument/2006/relationships/oleObject" Target="embeddings/oleObject166.bin"/><Relationship Id="rId44" Type="http://schemas.openxmlformats.org/officeDocument/2006/relationships/image" Target="media/image19.wmf"/><Relationship Id="rId65" Type="http://schemas.openxmlformats.org/officeDocument/2006/relationships/oleObject" Target="embeddings/oleObject23.bin"/><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oleObject" Target="embeddings/oleObject67.bin"/><Relationship Id="rId368" Type="http://schemas.openxmlformats.org/officeDocument/2006/relationships/oleObject" Target="embeddings/oleObject181.bin"/><Relationship Id="rId172" Type="http://schemas.openxmlformats.org/officeDocument/2006/relationships/oleObject" Target="embeddings/oleObject77.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52.wmf"/><Relationship Id="rId260" Type="http://schemas.openxmlformats.org/officeDocument/2006/relationships/oleObject" Target="embeddings/oleObject123.bin"/><Relationship Id="rId281" Type="http://schemas.openxmlformats.org/officeDocument/2006/relationships/image" Target="media/image134.wmf"/><Relationship Id="rId316" Type="http://schemas.openxmlformats.org/officeDocument/2006/relationships/image" Target="media/image152.wmf"/><Relationship Id="rId337" Type="http://schemas.openxmlformats.org/officeDocument/2006/relationships/oleObject" Target="embeddings/oleObject162.bin"/><Relationship Id="rId34" Type="http://schemas.openxmlformats.org/officeDocument/2006/relationships/image" Target="media/image14.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image" Target="media/image45.png"/><Relationship Id="rId120" Type="http://schemas.openxmlformats.org/officeDocument/2006/relationships/oleObject" Target="embeddings/oleObject50.bin"/><Relationship Id="rId141" Type="http://schemas.openxmlformats.org/officeDocument/2006/relationships/oleObject" Target="embeddings/oleObject61.bin"/><Relationship Id="rId358" Type="http://schemas.openxmlformats.org/officeDocument/2006/relationships/oleObject" Target="embeddings/oleObject174.bin"/><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88.wmf"/><Relationship Id="rId218" Type="http://schemas.openxmlformats.org/officeDocument/2006/relationships/oleObject" Target="embeddings/oleObject101.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oleObject" Target="embeddings/oleObject129.bin"/><Relationship Id="rId292" Type="http://schemas.openxmlformats.org/officeDocument/2006/relationships/oleObject" Target="embeddings/oleObject140.bin"/><Relationship Id="rId306" Type="http://schemas.openxmlformats.org/officeDocument/2006/relationships/oleObject" Target="embeddings/oleObject147.bin"/><Relationship Id="rId24" Type="http://schemas.openxmlformats.org/officeDocument/2006/relationships/oleObject" Target="embeddings/oleObject3.bin"/><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6.bin"/><Relationship Id="rId110" Type="http://schemas.openxmlformats.org/officeDocument/2006/relationships/oleObject" Target="embeddings/oleObject45.bin"/><Relationship Id="rId131" Type="http://schemas.openxmlformats.org/officeDocument/2006/relationships/oleObject" Target="embeddings/oleObject56.bin"/><Relationship Id="rId327" Type="http://schemas.openxmlformats.org/officeDocument/2006/relationships/oleObject" Target="embeddings/oleObject158.bin"/><Relationship Id="rId348" Type="http://schemas.openxmlformats.org/officeDocument/2006/relationships/oleObject" Target="embeddings/oleObject167.bin"/><Relationship Id="rId369" Type="http://schemas.openxmlformats.org/officeDocument/2006/relationships/image" Target="media/image175.wmf"/><Relationship Id="rId152" Type="http://schemas.openxmlformats.org/officeDocument/2006/relationships/image" Target="media/image72.wmf"/><Relationship Id="rId173" Type="http://schemas.openxmlformats.org/officeDocument/2006/relationships/image" Target="media/image83.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oleObject" Target="embeddings/oleObject8.bin"/><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oleObject" Target="embeddings/oleObject40.bin"/><Relationship Id="rId282" Type="http://schemas.openxmlformats.org/officeDocument/2006/relationships/oleObject" Target="embeddings/oleObject135.bin"/><Relationship Id="rId317" Type="http://schemas.openxmlformats.org/officeDocument/2006/relationships/oleObject" Target="embeddings/oleObject152.bin"/><Relationship Id="rId338" Type="http://schemas.openxmlformats.org/officeDocument/2006/relationships/image" Target="media/image163.wmf"/><Relationship Id="rId359" Type="http://schemas.openxmlformats.org/officeDocument/2006/relationships/oleObject" Target="embeddings/oleObject175.bin"/><Relationship Id="rId8" Type="http://schemas.openxmlformats.org/officeDocument/2006/relationships/image" Target="media/image1.jpeg"/><Relationship Id="rId98" Type="http://schemas.openxmlformats.org/officeDocument/2006/relationships/image" Target="media/image46.png"/><Relationship Id="rId121" Type="http://schemas.openxmlformats.org/officeDocument/2006/relationships/image" Target="media/image58.wmf"/><Relationship Id="rId142" Type="http://schemas.openxmlformats.org/officeDocument/2006/relationships/oleObject" Target="embeddings/oleObject62.bin"/><Relationship Id="rId163" Type="http://schemas.openxmlformats.org/officeDocument/2006/relationships/image" Target="media/image78.wmf"/><Relationship Id="rId184" Type="http://schemas.openxmlformats.org/officeDocument/2006/relationships/oleObject" Target="embeddings/oleObject83.bin"/><Relationship Id="rId219" Type="http://schemas.openxmlformats.org/officeDocument/2006/relationships/image" Target="media/image105.wmf"/><Relationship Id="rId370" Type="http://schemas.openxmlformats.org/officeDocument/2006/relationships/oleObject" Target="embeddings/oleObject182.bin"/><Relationship Id="rId230" Type="http://schemas.openxmlformats.org/officeDocument/2006/relationships/oleObject" Target="embeddings/oleObject108.bin"/><Relationship Id="rId251" Type="http://schemas.openxmlformats.org/officeDocument/2006/relationships/image" Target="media/image120.wmf"/><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4.bin"/><Relationship Id="rId272" Type="http://schemas.openxmlformats.org/officeDocument/2006/relationships/oleObject" Target="embeddings/oleObject130.bin"/><Relationship Id="rId293" Type="http://schemas.openxmlformats.org/officeDocument/2006/relationships/image" Target="media/image140.wmf"/><Relationship Id="rId307" Type="http://schemas.openxmlformats.org/officeDocument/2006/relationships/image" Target="media/image147.emf"/><Relationship Id="rId328" Type="http://schemas.openxmlformats.org/officeDocument/2006/relationships/image" Target="media/image157.png"/><Relationship Id="rId349" Type="http://schemas.openxmlformats.org/officeDocument/2006/relationships/image" Target="media/image169.wmf"/><Relationship Id="rId88" Type="http://schemas.openxmlformats.org/officeDocument/2006/relationships/image" Target="media/image39.png"/><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68.bin"/><Relationship Id="rId174" Type="http://schemas.openxmlformats.org/officeDocument/2006/relationships/oleObject" Target="embeddings/oleObject78.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2.wmf"/><Relationship Id="rId220" Type="http://schemas.openxmlformats.org/officeDocument/2006/relationships/oleObject" Target="embeddings/oleObject102.bin"/><Relationship Id="rId241" Type="http://schemas.openxmlformats.org/officeDocument/2006/relationships/image" Target="media/image115.wmf"/><Relationship Id="rId15" Type="http://schemas.openxmlformats.org/officeDocument/2006/relationships/image" Target="media/image2.wmf"/><Relationship Id="rId36" Type="http://schemas.openxmlformats.org/officeDocument/2006/relationships/image" Target="media/image15.wmf"/><Relationship Id="rId57" Type="http://schemas.openxmlformats.org/officeDocument/2006/relationships/oleObject" Target="embeddings/oleObject19.bin"/><Relationship Id="rId262" Type="http://schemas.openxmlformats.org/officeDocument/2006/relationships/oleObject" Target="embeddings/oleObject124.bin"/><Relationship Id="rId283" Type="http://schemas.openxmlformats.org/officeDocument/2006/relationships/image" Target="media/image135.wmf"/><Relationship Id="rId318" Type="http://schemas.openxmlformats.org/officeDocument/2006/relationships/image" Target="media/image153.wmf"/><Relationship Id="rId339" Type="http://schemas.openxmlformats.org/officeDocument/2006/relationships/oleObject" Target="embeddings/oleObject163.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1.bin"/><Relationship Id="rId143" Type="http://schemas.openxmlformats.org/officeDocument/2006/relationships/image" Target="media/image68.wmf"/><Relationship Id="rId164" Type="http://schemas.openxmlformats.org/officeDocument/2006/relationships/oleObject" Target="embeddings/oleObject73.bin"/><Relationship Id="rId185" Type="http://schemas.openxmlformats.org/officeDocument/2006/relationships/oleObject" Target="embeddings/oleObject84.bin"/><Relationship Id="rId350" Type="http://schemas.openxmlformats.org/officeDocument/2006/relationships/oleObject" Target="embeddings/oleObject168.bin"/><Relationship Id="rId371" Type="http://schemas.openxmlformats.org/officeDocument/2006/relationships/image" Target="media/image176.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oleObject" Target="embeddings/oleObject97.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3.bin"/><Relationship Id="rId26" Type="http://schemas.openxmlformats.org/officeDocument/2006/relationships/oleObject" Target="embeddings/oleObject4.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0.wmf"/><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image" Target="media/image158.png"/><Relationship Id="rId47" Type="http://schemas.openxmlformats.org/officeDocument/2006/relationships/oleObject" Target="embeddings/oleObject14.bin"/><Relationship Id="rId68" Type="http://schemas.openxmlformats.org/officeDocument/2006/relationships/image" Target="media/image31.wmf"/><Relationship Id="rId89" Type="http://schemas.openxmlformats.org/officeDocument/2006/relationships/image" Target="media/image40.png"/><Relationship Id="rId112" Type="http://schemas.openxmlformats.org/officeDocument/2006/relationships/oleObject" Target="embeddings/oleObject46.bin"/><Relationship Id="rId133" Type="http://schemas.openxmlformats.org/officeDocument/2006/relationships/oleObject" Target="embeddings/oleObject57.bin"/><Relationship Id="rId154" Type="http://schemas.openxmlformats.org/officeDocument/2006/relationships/image" Target="media/image73.wmf"/><Relationship Id="rId175" Type="http://schemas.openxmlformats.org/officeDocument/2006/relationships/image" Target="media/image84.wmf"/><Relationship Id="rId340" Type="http://schemas.openxmlformats.org/officeDocument/2006/relationships/image" Target="media/image164.wmf"/><Relationship Id="rId361" Type="http://schemas.openxmlformats.org/officeDocument/2006/relationships/oleObject" Target="embeddings/oleObject176.bin"/><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oleObject" Target="embeddings/oleObject114.bin"/><Relationship Id="rId263" Type="http://schemas.openxmlformats.org/officeDocument/2006/relationships/oleObject" Target="embeddings/oleObject125.bin"/><Relationship Id="rId284" Type="http://schemas.openxmlformats.org/officeDocument/2006/relationships/image" Target="media/image136.wmf"/><Relationship Id="rId319" Type="http://schemas.openxmlformats.org/officeDocument/2006/relationships/oleObject" Target="embeddings/oleObject153.bin"/><Relationship Id="rId37" Type="http://schemas.openxmlformats.org/officeDocument/2006/relationships/oleObject" Target="embeddings/oleObject9.bin"/><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59.wmf"/><Relationship Id="rId144" Type="http://schemas.openxmlformats.org/officeDocument/2006/relationships/oleObject" Target="embeddings/oleObject63.bin"/><Relationship Id="rId330" Type="http://schemas.openxmlformats.org/officeDocument/2006/relationships/image" Target="media/image159.wmf"/><Relationship Id="rId90" Type="http://schemas.openxmlformats.org/officeDocument/2006/relationships/image" Target="media/image41.wmf"/><Relationship Id="rId165" Type="http://schemas.openxmlformats.org/officeDocument/2006/relationships/image" Target="media/image79.wmf"/><Relationship Id="rId186" Type="http://schemas.openxmlformats.org/officeDocument/2006/relationships/image" Target="media/image89.wmf"/><Relationship Id="rId351" Type="http://schemas.openxmlformats.org/officeDocument/2006/relationships/oleObject" Target="embeddings/oleObject169.bin"/><Relationship Id="rId372" Type="http://schemas.openxmlformats.org/officeDocument/2006/relationships/oleObject" Target="embeddings/oleObject183.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1.bin"/><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25.bin"/><Relationship Id="rId113" Type="http://schemas.openxmlformats.org/officeDocument/2006/relationships/image" Target="media/image54.wmf"/><Relationship Id="rId134" Type="http://schemas.openxmlformats.org/officeDocument/2006/relationships/image" Target="media/image64.wmf"/><Relationship Id="rId320" Type="http://schemas.openxmlformats.org/officeDocument/2006/relationships/image" Target="media/image154.wmf"/><Relationship Id="rId80" Type="http://schemas.openxmlformats.org/officeDocument/2006/relationships/image" Target="media/image37.wmf"/><Relationship Id="rId155" Type="http://schemas.openxmlformats.org/officeDocument/2006/relationships/oleObject" Target="embeddings/oleObject69.bin"/><Relationship Id="rId176" Type="http://schemas.openxmlformats.org/officeDocument/2006/relationships/oleObject" Target="embeddings/oleObject79.bin"/><Relationship Id="rId197" Type="http://schemas.openxmlformats.org/officeDocument/2006/relationships/image" Target="media/image94.wmf"/><Relationship Id="rId341" Type="http://schemas.openxmlformats.org/officeDocument/2006/relationships/image" Target="media/image165.wmf"/><Relationship Id="rId362" Type="http://schemas.openxmlformats.org/officeDocument/2006/relationships/image" Target="media/image173.wmf"/><Relationship Id="rId201" Type="http://schemas.openxmlformats.org/officeDocument/2006/relationships/image" Target="media/image96.wmf"/><Relationship Id="rId222" Type="http://schemas.openxmlformats.org/officeDocument/2006/relationships/image" Target="media/image106.wmf"/><Relationship Id="rId243" Type="http://schemas.openxmlformats.org/officeDocument/2006/relationships/image" Target="media/image116.wmf"/><Relationship Id="rId264" Type="http://schemas.openxmlformats.org/officeDocument/2006/relationships/image" Target="media/image126.wmf"/><Relationship Id="rId285" Type="http://schemas.openxmlformats.org/officeDocument/2006/relationships/oleObject" Target="embeddings/oleObject136.bin"/><Relationship Id="rId17" Type="http://schemas.openxmlformats.org/officeDocument/2006/relationships/image" Target="media/image3.wmf"/><Relationship Id="rId38" Type="http://schemas.openxmlformats.org/officeDocument/2006/relationships/image" Target="media/image16.wmf"/><Relationship Id="rId59" Type="http://schemas.openxmlformats.org/officeDocument/2006/relationships/oleObject" Target="embeddings/oleObject20.bin"/><Relationship Id="rId103" Type="http://schemas.openxmlformats.org/officeDocument/2006/relationships/image" Target="media/image49.wmf"/><Relationship Id="rId124" Type="http://schemas.openxmlformats.org/officeDocument/2006/relationships/oleObject" Target="embeddings/oleObject52.bin"/><Relationship Id="rId310" Type="http://schemas.openxmlformats.org/officeDocument/2006/relationships/image" Target="media/image149.wmf"/><Relationship Id="rId70" Type="http://schemas.openxmlformats.org/officeDocument/2006/relationships/image" Target="media/image32.wmf"/><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oleObject" Target="embeddings/oleObject74.bin"/><Relationship Id="rId187" Type="http://schemas.openxmlformats.org/officeDocument/2006/relationships/oleObject" Target="embeddings/oleObject85.bin"/><Relationship Id="rId331" Type="http://schemas.openxmlformats.org/officeDocument/2006/relationships/oleObject" Target="embeddings/oleObject159.bin"/><Relationship Id="rId352" Type="http://schemas.openxmlformats.org/officeDocument/2006/relationships/oleObject" Target="embeddings/oleObject170.bin"/><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image" Target="media/image11.wmf"/><Relationship Id="rId49" Type="http://schemas.openxmlformats.org/officeDocument/2006/relationships/oleObject" Target="embeddings/oleObject15.bin"/><Relationship Id="rId114" Type="http://schemas.openxmlformats.org/officeDocument/2006/relationships/oleObject" Target="embeddings/oleObject47.bin"/><Relationship Id="rId275" Type="http://schemas.openxmlformats.org/officeDocument/2006/relationships/image" Target="media/image131.wmf"/><Relationship Id="rId296" Type="http://schemas.openxmlformats.org/officeDocument/2006/relationships/oleObject" Target="embeddings/oleObject142.bin"/><Relationship Id="rId300" Type="http://schemas.openxmlformats.org/officeDocument/2006/relationships/oleObject" Target="embeddings/oleObject144.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74.wmf"/><Relationship Id="rId177" Type="http://schemas.openxmlformats.org/officeDocument/2006/relationships/image" Target="media/image85.wmf"/><Relationship Id="rId198" Type="http://schemas.openxmlformats.org/officeDocument/2006/relationships/oleObject" Target="embeddings/oleObject91.bin"/><Relationship Id="rId321" Type="http://schemas.openxmlformats.org/officeDocument/2006/relationships/oleObject" Target="embeddings/oleObject154.bin"/><Relationship Id="rId342" Type="http://schemas.openxmlformats.org/officeDocument/2006/relationships/image" Target="media/image166.wmf"/><Relationship Id="rId363" Type="http://schemas.openxmlformats.org/officeDocument/2006/relationships/oleObject" Target="embeddings/oleObject177.bin"/><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oleObject" Target="embeddings/oleObject10.bin"/><Relationship Id="rId265" Type="http://schemas.openxmlformats.org/officeDocument/2006/relationships/oleObject" Target="embeddings/oleObject126.bin"/><Relationship Id="rId286" Type="http://schemas.openxmlformats.org/officeDocument/2006/relationships/image" Target="media/image137.wmf"/><Relationship Id="rId50" Type="http://schemas.openxmlformats.org/officeDocument/2006/relationships/image" Target="media/image22.wmf"/><Relationship Id="rId104" Type="http://schemas.openxmlformats.org/officeDocument/2006/relationships/oleObject" Target="embeddings/oleObject42.bin"/><Relationship Id="rId125" Type="http://schemas.openxmlformats.org/officeDocument/2006/relationships/image" Target="media/image60.wmf"/><Relationship Id="rId146" Type="http://schemas.openxmlformats.org/officeDocument/2006/relationships/image" Target="media/image69.wmf"/><Relationship Id="rId167" Type="http://schemas.openxmlformats.org/officeDocument/2006/relationships/oleObject" Target="embeddings/oleObject75.bin"/><Relationship Id="rId188" Type="http://schemas.openxmlformats.org/officeDocument/2006/relationships/oleObject" Target="embeddings/oleObject86.bin"/><Relationship Id="rId311" Type="http://schemas.openxmlformats.org/officeDocument/2006/relationships/oleObject" Target="embeddings/oleObject149.bin"/><Relationship Id="rId332" Type="http://schemas.openxmlformats.org/officeDocument/2006/relationships/image" Target="media/image160.wmf"/><Relationship Id="rId353" Type="http://schemas.openxmlformats.org/officeDocument/2006/relationships/oleObject" Target="embeddings/oleObject171.bin"/><Relationship Id="rId374" Type="http://schemas.openxmlformats.org/officeDocument/2006/relationships/theme" Target="theme/theme1.xml"/><Relationship Id="rId71" Type="http://schemas.openxmlformats.org/officeDocument/2006/relationships/oleObject" Target="embeddings/oleObject26.bin"/><Relationship Id="rId92" Type="http://schemas.openxmlformats.org/officeDocument/2006/relationships/image" Target="media/image42.wmf"/><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image" Target="media/image122.wmf"/><Relationship Id="rId276" Type="http://schemas.openxmlformats.org/officeDocument/2006/relationships/oleObject" Target="embeddings/oleObject132.bin"/><Relationship Id="rId297" Type="http://schemas.openxmlformats.org/officeDocument/2006/relationships/image" Target="media/image142.wmf"/><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5.wmf"/><Relationship Id="rId157" Type="http://schemas.openxmlformats.org/officeDocument/2006/relationships/oleObject" Target="embeddings/oleObject70.bin"/><Relationship Id="rId178" Type="http://schemas.openxmlformats.org/officeDocument/2006/relationships/oleObject" Target="embeddings/oleObject80.bin"/><Relationship Id="rId301" Type="http://schemas.openxmlformats.org/officeDocument/2006/relationships/image" Target="media/image144.wmf"/><Relationship Id="rId322" Type="http://schemas.openxmlformats.org/officeDocument/2006/relationships/oleObject" Target="embeddings/oleObject155.bin"/><Relationship Id="rId343" Type="http://schemas.openxmlformats.org/officeDocument/2006/relationships/oleObject" Target="embeddings/oleObject164.bin"/><Relationship Id="rId364" Type="http://schemas.openxmlformats.org/officeDocument/2006/relationships/oleObject" Target="embeddings/oleObject178.bin"/><Relationship Id="rId61" Type="http://schemas.openxmlformats.org/officeDocument/2006/relationships/oleObject" Target="embeddings/oleObject21.bin"/><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4.png"/><Relationship Id="rId224" Type="http://schemas.openxmlformats.org/officeDocument/2006/relationships/image" Target="media/image107.wmf"/><Relationship Id="rId245" Type="http://schemas.openxmlformats.org/officeDocument/2006/relationships/image" Target="media/image117.wmf"/><Relationship Id="rId266" Type="http://schemas.openxmlformats.org/officeDocument/2006/relationships/image" Target="media/image127.wmf"/><Relationship Id="rId287" Type="http://schemas.openxmlformats.org/officeDocument/2006/relationships/oleObject" Target="embeddings/oleObject137.bin"/><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3.bin"/><Relationship Id="rId147" Type="http://schemas.openxmlformats.org/officeDocument/2006/relationships/oleObject" Target="embeddings/oleObject65.bin"/><Relationship Id="rId168" Type="http://schemas.openxmlformats.org/officeDocument/2006/relationships/image" Target="media/image80.wmf"/><Relationship Id="rId312" Type="http://schemas.openxmlformats.org/officeDocument/2006/relationships/image" Target="media/image150.wmf"/><Relationship Id="rId333" Type="http://schemas.openxmlformats.org/officeDocument/2006/relationships/oleObject" Target="embeddings/oleObject160.bin"/><Relationship Id="rId354" Type="http://schemas.openxmlformats.org/officeDocument/2006/relationships/image" Target="media/image170.wmf"/><Relationship Id="rId51" Type="http://schemas.openxmlformats.org/officeDocument/2006/relationships/oleObject" Target="embeddings/oleObject16.bin"/><Relationship Id="rId72" Type="http://schemas.openxmlformats.org/officeDocument/2006/relationships/image" Target="media/image33.wmf"/><Relationship Id="rId93" Type="http://schemas.openxmlformats.org/officeDocument/2006/relationships/oleObject" Target="embeddings/oleObject38.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2.wmf"/><Relationship Id="rId298" Type="http://schemas.openxmlformats.org/officeDocument/2006/relationships/oleObject" Target="embeddings/oleObject143.bin"/><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image" Target="media/image75.wmf"/><Relationship Id="rId302" Type="http://schemas.openxmlformats.org/officeDocument/2006/relationships/oleObject" Target="embeddings/oleObject145.bin"/><Relationship Id="rId323" Type="http://schemas.openxmlformats.org/officeDocument/2006/relationships/oleObject" Target="embeddings/oleObject156.bin"/><Relationship Id="rId344" Type="http://schemas.openxmlformats.org/officeDocument/2006/relationships/image" Target="media/image167.wmf"/><Relationship Id="rId20" Type="http://schemas.openxmlformats.org/officeDocument/2006/relationships/image" Target="media/image5.png"/><Relationship Id="rId41" Type="http://schemas.openxmlformats.org/officeDocument/2006/relationships/oleObject" Target="embeddings/oleObject11.bin"/><Relationship Id="rId62" Type="http://schemas.openxmlformats.org/officeDocument/2006/relationships/image" Target="media/image28.wmf"/><Relationship Id="rId83" Type="http://schemas.openxmlformats.org/officeDocument/2006/relationships/oleObject" Target="embeddings/oleObject32.bin"/><Relationship Id="rId179" Type="http://schemas.openxmlformats.org/officeDocument/2006/relationships/image" Target="media/image86.wmf"/><Relationship Id="rId365" Type="http://schemas.openxmlformats.org/officeDocument/2006/relationships/oleObject" Target="embeddings/oleObject179.bin"/><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5.bin"/><Relationship Id="rId246" Type="http://schemas.openxmlformats.org/officeDocument/2006/relationships/oleObject" Target="embeddings/oleObject116.bin"/><Relationship Id="rId267" Type="http://schemas.openxmlformats.org/officeDocument/2006/relationships/oleObject" Target="embeddings/oleObject127.bin"/><Relationship Id="rId288" Type="http://schemas.openxmlformats.org/officeDocument/2006/relationships/image" Target="media/image138.wmf"/><Relationship Id="rId106" Type="http://schemas.openxmlformats.org/officeDocument/2006/relationships/oleObject" Target="embeddings/oleObject43.bin"/><Relationship Id="rId127" Type="http://schemas.openxmlformats.org/officeDocument/2006/relationships/image" Target="media/image61.wmf"/><Relationship Id="rId313" Type="http://schemas.openxmlformats.org/officeDocument/2006/relationships/oleObject" Target="embeddings/oleObject150.bin"/><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image" Target="media/image23.wmf"/><Relationship Id="rId73" Type="http://schemas.openxmlformats.org/officeDocument/2006/relationships/oleObject" Target="embeddings/oleObject27.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image" Target="media/image81.wmf"/><Relationship Id="rId334" Type="http://schemas.openxmlformats.org/officeDocument/2006/relationships/image" Target="media/image161.wmf"/><Relationship Id="rId355" Type="http://schemas.openxmlformats.org/officeDocument/2006/relationships/oleObject" Target="embeddings/oleObject17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5E8D0-0185-4E8C-9103-B01EC80D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395</TotalTime>
  <Pages>31</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ITU-R S.1857建议书 - 估算14 GHz频段离轴等效全向辐射功率（e.i.r.p.）密度电平和评估因车载地球站指向误差而对邻近卫星造成的干扰的方法</vt:lpstr>
    </vt:vector>
  </TitlesOfParts>
  <Manager/>
  <Company>ITU</Company>
  <LinksUpToDate>false</LinksUpToDate>
  <CharactersWithSpaces>25366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S.1857建议书 - 估算14 GHz频段离轴等效全向辐射功率（e.i.r.p.）密度电平和评估因车载地球站指向误差而对邻近卫星造成的干扰的方法</dc:title>
  <dc:subject/>
  <dc:creator/>
  <cp:keywords/>
  <dc:description>Edition                       1.11.07      SP_x000d_
corr. editeur: 14.2.08/KJ_x000d_
REV - 18-02-08 - HB_x000d_
1er epreuve: 29.10.09/SC</dc:description>
  <cp:lastModifiedBy>IS / INFRASTRUCTURE</cp:lastModifiedBy>
  <cp:revision>18</cp:revision>
  <cp:lastPrinted>2010-12-21T10:15:00Z</cp:lastPrinted>
  <dcterms:created xsi:type="dcterms:W3CDTF">2010-11-08T14:11:00Z</dcterms:created>
  <dcterms:modified xsi:type="dcterms:W3CDTF">2010-12-22T16:59:00Z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