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Pr="006F6F46" w:rsidRDefault="001C4DAA" w:rsidP="002144CB">
      <w:pPr>
        <w:jc w:val="center"/>
        <w:rPr>
          <w:b/>
          <w:bCs/>
          <w:sz w:val="32"/>
          <w:szCs w:val="32"/>
          <w:rtl/>
        </w:rPr>
        <w:sectPr w:rsidR="005E066B" w:rsidRPr="006F6F46"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6F6F46">
        <w:rPr>
          <w:b/>
          <w:bCs/>
          <w:noProof/>
          <w:sz w:val="32"/>
          <w:szCs w:val="32"/>
          <w:rtl/>
          <w:lang w:eastAsia="zh-CN"/>
        </w:rPr>
        <mc:AlternateContent>
          <mc:Choice Requires="wps">
            <w:drawing>
              <wp:anchor distT="0" distB="0" distL="114300" distR="114300" simplePos="0" relativeHeight="251656704" behindDoc="0" locked="0" layoutInCell="1" allowOverlap="1" wp14:anchorId="39438E30" wp14:editId="6FB29E20">
                <wp:simplePos x="0" y="0"/>
                <wp:positionH relativeFrom="column">
                  <wp:posOffset>371475</wp:posOffset>
                </wp:positionH>
                <wp:positionV relativeFrom="paragraph">
                  <wp:posOffset>6847150</wp:posOffset>
                </wp:positionV>
                <wp:extent cx="3314700" cy="1256306"/>
                <wp:effectExtent l="0" t="0" r="0" b="127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56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2D" w:rsidRPr="005F01A2" w:rsidRDefault="00FA1B2D" w:rsidP="006F6F46">
                            <w:pPr>
                              <w:spacing w:line="168" w:lineRule="auto"/>
                              <w:ind w:right="-126"/>
                              <w:jc w:val="right"/>
                              <w:rPr>
                                <w:rFonts w:ascii="Tahoma" w:hAnsi="Tahoma"/>
                                <w:b/>
                                <w:bCs/>
                                <w:color w:val="000068"/>
                                <w:sz w:val="36"/>
                                <w:szCs w:val="56"/>
                                <w:rtl/>
                                <w:lang w:bidi="ar-EG"/>
                              </w:rPr>
                            </w:pPr>
                            <w:bookmarkStart w:id="0" w:name="_GoBack"/>
                            <w:r w:rsidRPr="006F6F46">
                              <w:rPr>
                                <w:rFonts w:ascii="Tahoma" w:hAnsi="Tahoma" w:hint="cs"/>
                                <w:b/>
                                <w:bCs/>
                                <w:color w:val="000068"/>
                                <w:sz w:val="36"/>
                                <w:szCs w:val="56"/>
                                <w:rtl/>
                                <w:lang w:bidi="ar-EG"/>
                              </w:rPr>
                              <w:t xml:space="preserve">السلسلة </w:t>
                            </w:r>
                            <w:r w:rsidRPr="006F6F46">
                              <w:rPr>
                                <w:rFonts w:ascii="Tahoma" w:hAnsi="Tahoma"/>
                                <w:b/>
                                <w:bCs/>
                                <w:color w:val="000068"/>
                                <w:sz w:val="36"/>
                                <w:szCs w:val="56"/>
                                <w:lang w:bidi="ar-EG"/>
                              </w:rPr>
                              <w:t>RS</w:t>
                            </w:r>
                          </w:p>
                          <w:p w:rsidR="00FA1B2D" w:rsidRPr="005F01A2" w:rsidRDefault="00FA1B2D" w:rsidP="006F6F46">
                            <w:pPr>
                              <w:spacing w:line="168" w:lineRule="auto"/>
                              <w:ind w:right="-126"/>
                              <w:jc w:val="right"/>
                              <w:rPr>
                                <w:rFonts w:ascii="Tahoma" w:hAnsi="Tahoma"/>
                                <w:b/>
                                <w:bCs/>
                                <w:color w:val="000068"/>
                                <w:sz w:val="36"/>
                                <w:szCs w:val="56"/>
                                <w:rtl/>
                              </w:rPr>
                            </w:pPr>
                            <w:r w:rsidRPr="006F6F46">
                              <w:rPr>
                                <w:rFonts w:ascii="Tahoma" w:hAnsi="Tahoma" w:hint="cs"/>
                                <w:b/>
                                <w:bCs/>
                                <w:color w:val="000068"/>
                                <w:sz w:val="36"/>
                                <w:szCs w:val="56"/>
                                <w:rtl/>
                                <w:lang w:bidi="ar-EG"/>
                              </w:rPr>
                              <w:t>أنظمة الاستشعار عن بُعد</w:t>
                            </w:r>
                          </w:p>
                          <w:bookmarkEnd w:id="0"/>
                          <w:p w:rsidR="00FA1B2D" w:rsidRPr="005F01A2" w:rsidRDefault="00FA1B2D" w:rsidP="001C4DAA">
                            <w:pPr>
                              <w:spacing w:line="168" w:lineRule="auto"/>
                              <w:ind w:right="-126"/>
                              <w:jc w:val="right"/>
                              <w:rPr>
                                <w:rFonts w:ascii="Tahoma" w:hAnsi="Tahoma"/>
                                <w:b/>
                                <w:bCs/>
                                <w:color w:val="000068"/>
                                <w:sz w:val="36"/>
                                <w:szCs w:val="56"/>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38E30" id="_x0000_t202" coordsize="21600,21600" o:spt="202" path="m,l,21600r21600,l21600,xe">
                <v:stroke joinstyle="miter"/>
                <v:path gradientshapeok="t" o:connecttype="rect"/>
              </v:shapetype>
              <v:shape id="Text Box 2862" o:spid="_x0000_s1026" type="#_x0000_t202" style="position:absolute;left:0;text-align:left;margin-left:29.25pt;margin-top:539.15pt;width:261pt;height:9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KTuQIAAMQ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" filled="f" stroked="f">
                <v:textbox>
                  <w:txbxContent>
                    <w:p w:rsidR="00FA1B2D" w:rsidRPr="005F01A2" w:rsidRDefault="00FA1B2D" w:rsidP="006F6F46">
                      <w:pPr>
                        <w:spacing w:line="168" w:lineRule="auto"/>
                        <w:ind w:right="-126"/>
                        <w:jc w:val="right"/>
                        <w:rPr>
                          <w:rFonts w:ascii="Tahoma" w:hAnsi="Tahoma"/>
                          <w:b/>
                          <w:bCs/>
                          <w:color w:val="000068"/>
                          <w:sz w:val="36"/>
                          <w:szCs w:val="56"/>
                          <w:rtl/>
                          <w:lang w:bidi="ar-EG"/>
                        </w:rPr>
                      </w:pPr>
                      <w:bookmarkStart w:id="1" w:name="_GoBack"/>
                      <w:r w:rsidRPr="006F6F46">
                        <w:rPr>
                          <w:rFonts w:ascii="Tahoma" w:hAnsi="Tahoma" w:hint="cs"/>
                          <w:b/>
                          <w:bCs/>
                          <w:color w:val="000068"/>
                          <w:sz w:val="36"/>
                          <w:szCs w:val="56"/>
                          <w:rtl/>
                          <w:lang w:bidi="ar-EG"/>
                        </w:rPr>
                        <w:t xml:space="preserve">السلسلة </w:t>
                      </w:r>
                      <w:r w:rsidRPr="006F6F46">
                        <w:rPr>
                          <w:rFonts w:ascii="Tahoma" w:hAnsi="Tahoma"/>
                          <w:b/>
                          <w:bCs/>
                          <w:color w:val="000068"/>
                          <w:sz w:val="36"/>
                          <w:szCs w:val="56"/>
                          <w:lang w:bidi="ar-EG"/>
                        </w:rPr>
                        <w:t>RS</w:t>
                      </w:r>
                    </w:p>
                    <w:p w:rsidR="00FA1B2D" w:rsidRPr="005F01A2" w:rsidRDefault="00FA1B2D" w:rsidP="006F6F46">
                      <w:pPr>
                        <w:spacing w:line="168" w:lineRule="auto"/>
                        <w:ind w:right="-126"/>
                        <w:jc w:val="right"/>
                        <w:rPr>
                          <w:rFonts w:ascii="Tahoma" w:hAnsi="Tahoma"/>
                          <w:b/>
                          <w:bCs/>
                          <w:color w:val="000068"/>
                          <w:sz w:val="36"/>
                          <w:szCs w:val="56"/>
                          <w:rtl/>
                        </w:rPr>
                      </w:pPr>
                      <w:r w:rsidRPr="006F6F46">
                        <w:rPr>
                          <w:rFonts w:ascii="Tahoma" w:hAnsi="Tahoma" w:hint="cs"/>
                          <w:b/>
                          <w:bCs/>
                          <w:color w:val="000068"/>
                          <w:sz w:val="36"/>
                          <w:szCs w:val="56"/>
                          <w:rtl/>
                          <w:lang w:bidi="ar-EG"/>
                        </w:rPr>
                        <w:t>أنظمة الاستشعار عن بُعد</w:t>
                      </w:r>
                    </w:p>
                    <w:bookmarkEnd w:id="1"/>
                    <w:p w:rsidR="00FA1B2D" w:rsidRPr="005F01A2" w:rsidRDefault="00FA1B2D" w:rsidP="001C4DAA">
                      <w:pPr>
                        <w:spacing w:line="168" w:lineRule="auto"/>
                        <w:ind w:right="-126"/>
                        <w:jc w:val="right"/>
                        <w:rPr>
                          <w:rFonts w:ascii="Tahoma" w:hAnsi="Tahoma"/>
                          <w:b/>
                          <w:bCs/>
                          <w:color w:val="000068"/>
                          <w:sz w:val="36"/>
                          <w:szCs w:val="56"/>
                          <w:rtl/>
                          <w:lang w:bidi="ar-EG"/>
                        </w:rPr>
                      </w:pPr>
                    </w:p>
                  </w:txbxContent>
                </v:textbox>
              </v:shape>
            </w:pict>
          </mc:Fallback>
        </mc:AlternateContent>
      </w:r>
      <w:r w:rsidRPr="006F6F46">
        <w:rPr>
          <w:b/>
          <w:bCs/>
          <w:noProof/>
          <w:sz w:val="32"/>
          <w:szCs w:val="32"/>
          <w:rtl/>
          <w:lang w:eastAsia="zh-CN"/>
        </w:rPr>
        <mc:AlternateContent>
          <mc:Choice Requires="wps">
            <w:drawing>
              <wp:anchor distT="0" distB="0" distL="114300" distR="114300" simplePos="0" relativeHeight="251653632" behindDoc="0" locked="0" layoutInCell="1" allowOverlap="1" wp14:anchorId="7019A58D" wp14:editId="22F0F7AD">
                <wp:simplePos x="0" y="0"/>
                <wp:positionH relativeFrom="column">
                  <wp:posOffset>379426</wp:posOffset>
                </wp:positionH>
                <wp:positionV relativeFrom="paragraph">
                  <wp:posOffset>4326587</wp:posOffset>
                </wp:positionV>
                <wp:extent cx="5890260" cy="2385392"/>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2385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2D" w:rsidRPr="006F6F46" w:rsidRDefault="00FA1B2D" w:rsidP="006F6F46">
                            <w:pPr>
                              <w:spacing w:line="168" w:lineRule="auto"/>
                              <w:ind w:right="-125"/>
                              <w:jc w:val="right"/>
                              <w:outlineLvl w:val="0"/>
                              <w:rPr>
                                <w:rFonts w:ascii="Tahoma" w:hAnsi="Tahoma"/>
                                <w:b/>
                                <w:bCs/>
                                <w:color w:val="000068"/>
                                <w:sz w:val="40"/>
                                <w:szCs w:val="72"/>
                                <w:rtl/>
                                <w:lang w:bidi="ar-EG"/>
                              </w:rPr>
                            </w:pPr>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proofErr w:type="spellStart"/>
                            <w:r w:rsidRPr="006F6F46">
                              <w:rPr>
                                <w:rFonts w:ascii="Tahoma" w:hAnsi="Tahoma" w:hint="cs"/>
                                <w:b/>
                                <w:bCs/>
                                <w:color w:val="000068"/>
                                <w:sz w:val="40"/>
                                <w:szCs w:val="72"/>
                                <w:rtl/>
                                <w:lang w:bidi="ar-EG"/>
                              </w:rPr>
                              <w:t>الساتلية</w:t>
                            </w:r>
                            <w:proofErr w:type="spellEnd"/>
                            <w:r w:rsidRPr="006F6F46">
                              <w:rPr>
                                <w:rFonts w:ascii="Tahoma" w:hAnsi="Tahoma" w:hint="cs"/>
                                <w:b/>
                                <w:bCs/>
                                <w:color w:val="000068"/>
                                <w:sz w:val="40"/>
                                <w:szCs w:val="72"/>
                                <w:rtl/>
                                <w:lang w:bidi="ar-EG"/>
                              </w:rPr>
                              <w:t xml:space="preserve">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p>
                          <w:p w:rsidR="00FA1B2D" w:rsidRPr="005F01A2" w:rsidRDefault="00FA1B2D"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rsidR="00FA1B2D" w:rsidRPr="005F01A2" w:rsidRDefault="00FA1B2D"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9A58D" id="Text Box 2859" o:spid="_x0000_s1027" type="#_x0000_t202" style="position:absolute;left:0;text-align:left;margin-left:29.9pt;margin-top:340.7pt;width:463.8pt;height:18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iltwIAAL0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" filled="f" stroked="f">
                <v:textbox>
                  <w:txbxContent>
                    <w:p w:rsidR="00FA1B2D" w:rsidRPr="006F6F46" w:rsidRDefault="00FA1B2D" w:rsidP="006F6F46">
                      <w:pPr>
                        <w:spacing w:line="168" w:lineRule="auto"/>
                        <w:ind w:right="-125"/>
                        <w:jc w:val="right"/>
                        <w:outlineLvl w:val="0"/>
                        <w:rPr>
                          <w:rFonts w:ascii="Tahoma" w:hAnsi="Tahoma"/>
                          <w:b/>
                          <w:bCs/>
                          <w:color w:val="000068"/>
                          <w:sz w:val="40"/>
                          <w:szCs w:val="72"/>
                          <w:rtl/>
                          <w:lang w:bidi="ar-EG"/>
                        </w:rPr>
                      </w:pPr>
                      <w:r w:rsidRPr="006F6F46">
                        <w:rPr>
                          <w:rFonts w:ascii="Tahoma" w:hAnsi="Tahoma" w:hint="cs"/>
                          <w:b/>
                          <w:bCs/>
                          <w:color w:val="000068"/>
                          <w:sz w:val="40"/>
                          <w:szCs w:val="72"/>
                          <w:rtl/>
                          <w:lang w:bidi="ar-EG"/>
                        </w:rPr>
                        <w:t>الخصائص التقنية والتشغيلية</w:t>
                      </w:r>
                      <w:r>
                        <w:rPr>
                          <w:rFonts w:ascii="Tahoma" w:hAnsi="Tahoma" w:hint="cs"/>
                          <w:b/>
                          <w:bCs/>
                          <w:color w:val="000068"/>
                          <w:sz w:val="40"/>
                          <w:szCs w:val="72"/>
                          <w:rtl/>
                          <w:lang w:bidi="ar-EG"/>
                        </w:rPr>
                        <w:t xml:space="preserve"> </w:t>
                      </w:r>
                      <w:r w:rsidRPr="006F6F46">
                        <w:rPr>
                          <w:rFonts w:ascii="Tahoma" w:hAnsi="Tahoma" w:hint="cs"/>
                          <w:b/>
                          <w:bCs/>
                          <w:color w:val="000068"/>
                          <w:sz w:val="40"/>
                          <w:szCs w:val="72"/>
                          <w:rtl/>
                          <w:lang w:bidi="ar-EG"/>
                        </w:rPr>
                        <w:t>النموذجية</w:t>
                      </w:r>
                      <w:r>
                        <w:rPr>
                          <w:rFonts w:ascii="Tahoma" w:hAnsi="Tahoma"/>
                          <w:b/>
                          <w:bCs/>
                          <w:color w:val="000068"/>
                          <w:sz w:val="40"/>
                          <w:szCs w:val="72"/>
                          <w:rtl/>
                          <w:lang w:bidi="ar-EG"/>
                        </w:rPr>
                        <w:br/>
                      </w:r>
                      <w:r w:rsidRPr="006F6F46">
                        <w:rPr>
                          <w:rFonts w:ascii="Tahoma" w:hAnsi="Tahoma" w:hint="cs"/>
                          <w:b/>
                          <w:bCs/>
                          <w:color w:val="000068"/>
                          <w:sz w:val="40"/>
                          <w:szCs w:val="72"/>
                          <w:rtl/>
                          <w:lang w:bidi="ar-EG"/>
                        </w:rPr>
                        <w:t>لأنظمة خدمة استكشاف الأرض</w:t>
                      </w:r>
                      <w:r>
                        <w:rPr>
                          <w:rFonts w:ascii="Tahoma" w:hAnsi="Tahoma"/>
                          <w:b/>
                          <w:bCs/>
                          <w:color w:val="000068"/>
                          <w:sz w:val="40"/>
                          <w:szCs w:val="72"/>
                          <w:rtl/>
                          <w:lang w:bidi="ar-EG"/>
                        </w:rPr>
                        <w:br/>
                      </w:r>
                      <w:proofErr w:type="spellStart"/>
                      <w:r w:rsidRPr="006F6F46">
                        <w:rPr>
                          <w:rFonts w:ascii="Tahoma" w:hAnsi="Tahoma" w:hint="cs"/>
                          <w:b/>
                          <w:bCs/>
                          <w:color w:val="000068"/>
                          <w:sz w:val="40"/>
                          <w:szCs w:val="72"/>
                          <w:rtl/>
                          <w:lang w:bidi="ar-EG"/>
                        </w:rPr>
                        <w:t>الساتلية</w:t>
                      </w:r>
                      <w:proofErr w:type="spellEnd"/>
                      <w:r w:rsidRPr="006F6F46">
                        <w:rPr>
                          <w:rFonts w:ascii="Tahoma" w:hAnsi="Tahoma" w:hint="cs"/>
                          <w:b/>
                          <w:bCs/>
                          <w:color w:val="000068"/>
                          <w:sz w:val="40"/>
                          <w:szCs w:val="72"/>
                          <w:rtl/>
                          <w:lang w:bidi="ar-EG"/>
                        </w:rPr>
                        <w:t xml:space="preserve"> (النشيطة) التي تستعمل</w:t>
                      </w:r>
                      <w:r>
                        <w:rPr>
                          <w:rFonts w:ascii="Tahoma" w:hAnsi="Tahoma"/>
                          <w:b/>
                          <w:bCs/>
                          <w:color w:val="000068"/>
                          <w:sz w:val="40"/>
                          <w:szCs w:val="72"/>
                          <w:lang w:bidi="ar-EG"/>
                        </w:rPr>
                        <w:br/>
                      </w:r>
                      <w:r w:rsidRPr="006F6F46">
                        <w:rPr>
                          <w:rFonts w:ascii="Tahoma" w:hAnsi="Tahoma" w:hint="cs"/>
                          <w:b/>
                          <w:bCs/>
                          <w:color w:val="000068"/>
                          <w:sz w:val="40"/>
                          <w:szCs w:val="72"/>
                          <w:rtl/>
                          <w:lang w:bidi="ar-EG"/>
                        </w:rPr>
                        <w:t>توزيعات بين</w:t>
                      </w:r>
                      <w:r w:rsidRPr="006F6F46">
                        <w:rPr>
                          <w:rFonts w:ascii="Tahoma" w:hAnsi="Tahoma" w:hint="eastAsia"/>
                          <w:b/>
                          <w:bCs/>
                          <w:color w:val="000068"/>
                          <w:sz w:val="40"/>
                          <w:szCs w:val="72"/>
                          <w:rtl/>
                          <w:lang w:bidi="ar-EG"/>
                        </w:rPr>
                        <w:t> </w:t>
                      </w:r>
                      <w:r w:rsidRPr="006F6F46">
                        <w:rPr>
                          <w:rFonts w:ascii="Tahoma" w:hAnsi="Tahoma"/>
                          <w:b/>
                          <w:bCs/>
                          <w:color w:val="000068"/>
                          <w:sz w:val="40"/>
                          <w:szCs w:val="72"/>
                          <w:lang w:bidi="ar-EG"/>
                        </w:rPr>
                        <w:t>MHz 432</w:t>
                      </w:r>
                      <w:r w:rsidRPr="006F6F46">
                        <w:rPr>
                          <w:rFonts w:ascii="Tahoma" w:hAnsi="Tahoma" w:hint="cs"/>
                          <w:b/>
                          <w:bCs/>
                          <w:color w:val="000068"/>
                          <w:sz w:val="40"/>
                          <w:szCs w:val="72"/>
                          <w:rtl/>
                          <w:lang w:bidi="ar-EG"/>
                        </w:rPr>
                        <w:t xml:space="preserve"> و</w:t>
                      </w:r>
                      <w:r w:rsidRPr="006F6F46">
                        <w:rPr>
                          <w:rFonts w:ascii="Tahoma" w:hAnsi="Tahoma"/>
                          <w:b/>
                          <w:bCs/>
                          <w:color w:val="000068"/>
                          <w:sz w:val="40"/>
                          <w:szCs w:val="72"/>
                          <w:lang w:bidi="ar-EG"/>
                        </w:rPr>
                        <w:t>GHz 238</w:t>
                      </w:r>
                    </w:p>
                    <w:p w:rsidR="00FA1B2D" w:rsidRPr="005F01A2" w:rsidRDefault="00FA1B2D"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rsidR="00FA1B2D" w:rsidRPr="005F01A2" w:rsidRDefault="00FA1B2D"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Pr="006F6F46">
        <w:rPr>
          <w:b/>
          <w:bCs/>
          <w:noProof/>
          <w:sz w:val="32"/>
          <w:szCs w:val="32"/>
          <w:rtl/>
          <w:lang w:eastAsia="zh-CN"/>
        </w:rPr>
        <mc:AlternateContent>
          <mc:Choice Requires="wps">
            <w:drawing>
              <wp:anchor distT="0" distB="0" distL="114300" distR="114300" simplePos="0" relativeHeight="251655680" behindDoc="0" locked="0" layoutInCell="1" allowOverlap="1" wp14:anchorId="115A7F98" wp14:editId="57DD923B">
                <wp:simplePos x="0" y="0"/>
                <wp:positionH relativeFrom="column">
                  <wp:posOffset>371475</wp:posOffset>
                </wp:positionH>
                <wp:positionV relativeFrom="paragraph">
                  <wp:posOffset>3300868</wp:posOffset>
                </wp:positionV>
                <wp:extent cx="5598795" cy="898497"/>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898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w:t>
                            </w:r>
                            <w:proofErr w:type="gramEnd"/>
                            <w:r w:rsidRPr="006F6F46">
                              <w:rPr>
                                <w:rFonts w:ascii="Tahoma" w:hAnsi="Tahoma"/>
                                <w:b/>
                                <w:bCs/>
                                <w:color w:val="000068"/>
                                <w:sz w:val="36"/>
                                <w:szCs w:val="56"/>
                                <w:lang w:bidi="ar-EG"/>
                              </w:rPr>
                              <w:t>-R  RS.2105-0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17/07</w:t>
                            </w:r>
                            <w:r w:rsidRPr="005F01A2">
                              <w:rPr>
                                <w:rFonts w:ascii="Tahoma" w:hAnsi="Tahoma" w:cs="Tahoma"/>
                                <w:b/>
                                <w:bCs/>
                                <w:color w:val="000068"/>
                                <w:sz w:val="24"/>
                                <w:szCs w:val="24"/>
                                <w:lang w:bidi="ar-EG"/>
                              </w:rPr>
                              <w:t>)</w:t>
                            </w:r>
                          </w:p>
                          <w:p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A7F98" id="Text Box 2861" o:spid="_x0000_s1028" type="#_x0000_t202" style="position:absolute;left:0;text-align:left;margin-left:29.25pt;margin-top:259.9pt;width:440.85pt;height:7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LO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" filled="f" stroked="f">
                <v:textbox>
                  <w:txbxContent>
                    <w:p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6F6F46">
                        <w:rPr>
                          <w:rFonts w:ascii="Tahoma" w:hAnsi="Tahoma"/>
                          <w:b/>
                          <w:bCs/>
                          <w:color w:val="000068"/>
                          <w:sz w:val="36"/>
                          <w:szCs w:val="56"/>
                          <w:lang w:bidi="ar-EG"/>
                        </w:rPr>
                        <w:t>ITU</w:t>
                      </w:r>
                      <w:proofErr w:type="gramEnd"/>
                      <w:r w:rsidRPr="006F6F46">
                        <w:rPr>
                          <w:rFonts w:ascii="Tahoma" w:hAnsi="Tahoma"/>
                          <w:b/>
                          <w:bCs/>
                          <w:color w:val="000068"/>
                          <w:sz w:val="36"/>
                          <w:szCs w:val="56"/>
                          <w:lang w:bidi="ar-EG"/>
                        </w:rPr>
                        <w:t>-R  RS.2105-0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17/07</w:t>
                      </w:r>
                      <w:r w:rsidRPr="005F01A2">
                        <w:rPr>
                          <w:rFonts w:ascii="Tahoma" w:hAnsi="Tahoma" w:cs="Tahoma"/>
                          <w:b/>
                          <w:bCs/>
                          <w:color w:val="000068"/>
                          <w:sz w:val="24"/>
                          <w:szCs w:val="24"/>
                          <w:lang w:bidi="ar-EG"/>
                        </w:rPr>
                        <w:t>)</w:t>
                      </w:r>
                    </w:p>
                    <w:p w:rsidR="00FA1B2D" w:rsidRPr="009C6655" w:rsidRDefault="00FA1B2D" w:rsidP="002671BD">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p>
    <w:p w:rsidR="00AC1496" w:rsidRPr="006F6F46" w:rsidRDefault="00AC1496" w:rsidP="00AC1496">
      <w:pPr>
        <w:spacing w:before="240"/>
        <w:jc w:val="center"/>
        <w:outlineLvl w:val="0"/>
        <w:rPr>
          <w:b/>
          <w:bCs/>
          <w:sz w:val="32"/>
          <w:szCs w:val="32"/>
          <w:rtl/>
          <w:lang w:bidi="ar-EG"/>
        </w:rPr>
      </w:pPr>
      <w:r w:rsidRPr="006F6F46">
        <w:rPr>
          <w:rFonts w:hint="cs"/>
          <w:b/>
          <w:bCs/>
          <w:sz w:val="32"/>
          <w:szCs w:val="32"/>
          <w:rtl/>
        </w:rPr>
        <w:lastRenderedPageBreak/>
        <w:t>تمهيـد</w:t>
      </w:r>
    </w:p>
    <w:p w:rsidR="00AC1496" w:rsidRPr="006F6F46" w:rsidRDefault="00AC1496" w:rsidP="00AC1496">
      <w:pPr>
        <w:rPr>
          <w:spacing w:val="-2"/>
          <w:sz w:val="20"/>
          <w:szCs w:val="26"/>
          <w:rtl/>
          <w:lang w:bidi="ar-EG"/>
        </w:rPr>
      </w:pPr>
      <w:r w:rsidRPr="006F6F46">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6F6F46">
        <w:rPr>
          <w:rFonts w:hint="cs"/>
          <w:spacing w:val="-2"/>
          <w:sz w:val="20"/>
          <w:szCs w:val="26"/>
          <w:rtl/>
          <w:lang w:bidi="ar-EG"/>
        </w:rPr>
        <w:t>الساتلية</w:t>
      </w:r>
      <w:proofErr w:type="spellEnd"/>
      <w:r w:rsidRPr="006F6F46">
        <w:rPr>
          <w:rFonts w:hint="cs"/>
          <w:spacing w:val="-2"/>
          <w:sz w:val="20"/>
          <w:szCs w:val="26"/>
          <w:rtl/>
          <w:lang w:bidi="ar-EG"/>
        </w:rPr>
        <w:t>، وإجراء دراسات دون تحديد لمدى الترددات، تكون أساساً لإعداد التوصيات واعتمادها.</w:t>
      </w:r>
    </w:p>
    <w:p w:rsidR="00AC1496" w:rsidRPr="006F6F46" w:rsidRDefault="00AC1496" w:rsidP="00AC1496">
      <w:pPr>
        <w:rPr>
          <w:spacing w:val="-2"/>
          <w:sz w:val="20"/>
          <w:szCs w:val="26"/>
          <w:rtl/>
          <w:lang w:val="ru-RU"/>
        </w:rPr>
      </w:pPr>
      <w:r w:rsidRPr="006F6F46">
        <w:rPr>
          <w:rFonts w:hint="cs"/>
          <w:spacing w:val="-2"/>
          <w:sz w:val="20"/>
          <w:szCs w:val="26"/>
          <w:rtl/>
          <w:lang w:val="ru-RU"/>
        </w:rPr>
        <w:t xml:space="preserve">ويؤدي قطاع الاتصالات الراديوية وظائفه التنظيمية </w:t>
      </w:r>
      <w:proofErr w:type="spellStart"/>
      <w:r w:rsidRPr="006F6F46">
        <w:rPr>
          <w:rFonts w:hint="cs"/>
          <w:spacing w:val="-2"/>
          <w:sz w:val="20"/>
          <w:szCs w:val="26"/>
          <w:rtl/>
          <w:lang w:val="ru-RU"/>
        </w:rPr>
        <w:t>والسياساتية</w:t>
      </w:r>
      <w:proofErr w:type="spellEnd"/>
      <w:r w:rsidRPr="006F6F46">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6F6F46" w:rsidRDefault="00AC1496" w:rsidP="00AC1496">
      <w:pPr>
        <w:spacing w:before="0"/>
        <w:rPr>
          <w:spacing w:val="-2"/>
          <w:sz w:val="21"/>
          <w:szCs w:val="28"/>
          <w:lang w:val="ru-RU"/>
        </w:rPr>
      </w:pPr>
    </w:p>
    <w:p w:rsidR="00AC1496" w:rsidRPr="006F6F46" w:rsidRDefault="00AC1496" w:rsidP="00AC1496">
      <w:pPr>
        <w:pStyle w:val="IPR"/>
      </w:pPr>
      <w:bookmarkStart w:id="2" w:name="_Toc476039171"/>
      <w:r w:rsidRPr="006F6F46">
        <w:rPr>
          <w:rFonts w:hint="cs"/>
          <w:rtl/>
        </w:rPr>
        <w:t xml:space="preserve">سياسة قطاع الاتصالات الراديوية بشأن حقوق الملكية الفكرية </w:t>
      </w:r>
      <w:r w:rsidRPr="006F6F46">
        <w:t>(IPR)</w:t>
      </w:r>
      <w:bookmarkEnd w:id="2"/>
    </w:p>
    <w:p w:rsidR="00AC1496" w:rsidRPr="006F6F46" w:rsidRDefault="00AC1496" w:rsidP="00A56660">
      <w:pPr>
        <w:rPr>
          <w:sz w:val="20"/>
          <w:szCs w:val="26"/>
          <w:rtl/>
          <w:lang w:bidi="ar-EG"/>
        </w:rPr>
      </w:pPr>
      <w:r w:rsidRPr="006F6F46">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A56660">
        <w:rPr>
          <w:rFonts w:hint="cs"/>
          <w:spacing w:val="-4"/>
          <w:sz w:val="20"/>
          <w:szCs w:val="26"/>
          <w:rtl/>
          <w:lang w:val="ru-RU"/>
        </w:rPr>
        <w:t xml:space="preserve">وقطاع الاتصالات الراديوية والمنظمة الدولية للتوحيد القياسي واللجنة </w:t>
      </w:r>
      <w:proofErr w:type="spellStart"/>
      <w:r w:rsidRPr="00A56660">
        <w:rPr>
          <w:rFonts w:hint="cs"/>
          <w:spacing w:val="-4"/>
          <w:sz w:val="20"/>
          <w:szCs w:val="26"/>
          <w:rtl/>
          <w:lang w:val="ru-RU"/>
        </w:rPr>
        <w:t>الكهرتقنية</w:t>
      </w:r>
      <w:proofErr w:type="spellEnd"/>
      <w:r w:rsidRPr="00A56660">
        <w:rPr>
          <w:rFonts w:hint="cs"/>
          <w:spacing w:val="-4"/>
          <w:sz w:val="20"/>
          <w:szCs w:val="26"/>
          <w:rtl/>
          <w:lang w:val="ru-RU"/>
        </w:rPr>
        <w:t xml:space="preserve"> الدولية</w:t>
      </w:r>
      <w:r w:rsidRPr="00A56660">
        <w:rPr>
          <w:rFonts w:hint="cs"/>
          <w:spacing w:val="-4"/>
          <w:sz w:val="20"/>
          <w:szCs w:val="26"/>
          <w:rtl/>
        </w:rPr>
        <w:t xml:space="preserve"> </w:t>
      </w:r>
      <w:r w:rsidRPr="00A56660">
        <w:rPr>
          <w:spacing w:val="-4"/>
          <w:sz w:val="20"/>
          <w:szCs w:val="26"/>
          <w:lang w:bidi="ar-EG"/>
        </w:rPr>
        <w:t>(ITU</w:t>
      </w:r>
      <w:r w:rsidRPr="00A56660">
        <w:rPr>
          <w:spacing w:val="-4"/>
          <w:sz w:val="20"/>
          <w:szCs w:val="26"/>
          <w:lang w:bidi="ar-EG"/>
        </w:rPr>
        <w:noBreakHyphen/>
        <w:t>T/ITU</w:t>
      </w:r>
      <w:r w:rsidRPr="00A56660">
        <w:rPr>
          <w:spacing w:val="-4"/>
          <w:sz w:val="20"/>
          <w:szCs w:val="26"/>
          <w:lang w:bidi="ar-EG"/>
        </w:rPr>
        <w:noBreakHyphen/>
        <w:t>R/ISO/IEC)</w:t>
      </w:r>
      <w:r w:rsidRPr="00A56660">
        <w:rPr>
          <w:rFonts w:hint="cs"/>
          <w:spacing w:val="-4"/>
          <w:sz w:val="20"/>
          <w:szCs w:val="26"/>
          <w:rtl/>
          <w:lang w:bidi="ar-EG"/>
        </w:rPr>
        <w:t xml:space="preserve"> والمشار إليها في</w:t>
      </w:r>
      <w:r w:rsidR="00A56660">
        <w:rPr>
          <w:rFonts w:hint="eastAsia"/>
          <w:spacing w:val="-4"/>
          <w:sz w:val="20"/>
          <w:szCs w:val="26"/>
          <w:rtl/>
          <w:lang w:bidi="ar-EG"/>
        </w:rPr>
        <w:t> </w:t>
      </w:r>
      <w:r w:rsidRPr="00A56660">
        <w:rPr>
          <w:rFonts w:hint="cs"/>
          <w:spacing w:val="-4"/>
          <w:sz w:val="20"/>
          <w:szCs w:val="26"/>
          <w:rtl/>
          <w:lang w:bidi="ar-EG"/>
        </w:rPr>
        <w:t>القرار</w:t>
      </w:r>
      <w:r w:rsidRPr="00A56660">
        <w:rPr>
          <w:rFonts w:hint="eastAsia"/>
          <w:spacing w:val="-4"/>
          <w:sz w:val="20"/>
          <w:szCs w:val="26"/>
          <w:rtl/>
          <w:lang w:bidi="ar-EG"/>
        </w:rPr>
        <w:t> </w:t>
      </w:r>
      <w:r w:rsidRPr="00A56660">
        <w:rPr>
          <w:spacing w:val="-4"/>
          <w:sz w:val="20"/>
          <w:szCs w:val="26"/>
          <w:lang w:bidi="ar-EG"/>
        </w:rPr>
        <w:t>ITU</w:t>
      </w:r>
      <w:r w:rsidRPr="00A56660">
        <w:rPr>
          <w:spacing w:val="-4"/>
          <w:sz w:val="20"/>
          <w:szCs w:val="26"/>
          <w:lang w:bidi="ar-EG"/>
        </w:rPr>
        <w:noBreakHyphen/>
        <w:t>R 1</w:t>
      </w:r>
      <w:r w:rsidRPr="006F6F46">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6F6F46">
        <w:rPr>
          <w:rFonts w:hint="cs"/>
          <w:spacing w:val="4"/>
          <w:sz w:val="20"/>
          <w:szCs w:val="26"/>
          <w:rtl/>
          <w:lang w:bidi="ar-EG"/>
        </w:rPr>
        <w:t xml:space="preserve">الإلكتروني </w:t>
      </w:r>
      <w:hyperlink r:id="rId10" w:history="1">
        <w:r w:rsidRPr="006F6F46">
          <w:rPr>
            <w:color w:val="0000FF"/>
            <w:spacing w:val="4"/>
            <w:sz w:val="20"/>
            <w:szCs w:val="26"/>
            <w:u w:val="single"/>
          </w:rPr>
          <w:t>http://www.itu.int/ITU</w:t>
        </w:r>
        <w:r w:rsidRPr="006F6F46">
          <w:rPr>
            <w:color w:val="0000FF"/>
            <w:spacing w:val="4"/>
            <w:sz w:val="20"/>
            <w:szCs w:val="26"/>
            <w:u w:val="single"/>
          </w:rPr>
          <w:noBreakHyphen/>
          <w:t>R/go/patents/en</w:t>
        </w:r>
      </w:hyperlink>
      <w:r w:rsidRPr="006F6F46">
        <w:rPr>
          <w:rFonts w:hint="cs"/>
          <w:spacing w:val="4"/>
          <w:sz w:val="20"/>
          <w:szCs w:val="26"/>
          <w:rtl/>
          <w:lang w:bidi="ar-EG"/>
        </w:rPr>
        <w:t xml:space="preserve"> حيث يمكن أيضاً الاطلاع على المبادئ التوجيهية الخاصة بتطبيق سياسة البراءات</w:t>
      </w:r>
      <w:r w:rsidRPr="006F6F46">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6F6F46" w:rsidRDefault="00AC1496" w:rsidP="00AC1496">
      <w:pPr>
        <w:spacing w:before="0"/>
        <w:rPr>
          <w:sz w:val="21"/>
          <w:szCs w:val="20"/>
          <w:rtl/>
          <w:lang w:bidi="ar-EG"/>
        </w:rPr>
      </w:pPr>
    </w:p>
    <w:p w:rsidR="00AC1496" w:rsidRPr="006F6F46"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6F6F46" w:rsidTr="00A966C9">
        <w:trPr>
          <w:jc w:val="center"/>
        </w:trPr>
        <w:tc>
          <w:tcPr>
            <w:tcW w:w="9394" w:type="dxa"/>
            <w:gridSpan w:val="2"/>
            <w:tcBorders>
              <w:top w:val="single" w:sz="12" w:space="0" w:color="000080"/>
              <w:left w:val="single" w:sz="12" w:space="0" w:color="000080"/>
              <w:right w:val="single" w:sz="12" w:space="0" w:color="000080"/>
            </w:tcBorders>
          </w:tcPr>
          <w:p w:rsidR="00AC1496" w:rsidRPr="006F6F46" w:rsidRDefault="00AC1496" w:rsidP="00A966C9">
            <w:pPr>
              <w:spacing w:before="180"/>
              <w:jc w:val="center"/>
              <w:rPr>
                <w:rFonts w:ascii="Times New Roman Bold" w:hAnsi="Times New Roman Bold"/>
                <w:b/>
                <w:bCs/>
                <w:sz w:val="21"/>
                <w:szCs w:val="32"/>
                <w:lang w:val="ru-RU"/>
              </w:rPr>
            </w:pPr>
            <w:r w:rsidRPr="006F6F46">
              <w:rPr>
                <w:rFonts w:ascii="Times New Roman Bold" w:hAnsi="Times New Roman Bold" w:hint="cs"/>
                <w:b/>
                <w:bCs/>
                <w:sz w:val="21"/>
                <w:szCs w:val="32"/>
                <w:rtl/>
                <w:lang w:val="ru-RU"/>
              </w:rPr>
              <w:t>سلاسل توصيات قطاع الاتصالات الراديوية</w:t>
            </w:r>
          </w:p>
          <w:p w:rsidR="00AC1496" w:rsidRPr="006F6F46" w:rsidRDefault="00AC1496" w:rsidP="00A966C9">
            <w:pPr>
              <w:spacing w:before="60" w:after="120"/>
              <w:jc w:val="center"/>
              <w:rPr>
                <w:sz w:val="20"/>
                <w:szCs w:val="26"/>
                <w:lang w:val="ru-RU"/>
              </w:rPr>
            </w:pPr>
            <w:r w:rsidRPr="006F6F46">
              <w:rPr>
                <w:rFonts w:hint="cs"/>
                <w:sz w:val="18"/>
                <w:szCs w:val="24"/>
                <w:rtl/>
                <w:lang w:val="ru-RU"/>
              </w:rPr>
              <w:t xml:space="preserve">(يمكن الاطلاع عليها أيضاً في الموقع الإلكتروني </w:t>
            </w:r>
            <w:hyperlink r:id="rId11" w:history="1">
              <w:r w:rsidRPr="006F6F46">
                <w:rPr>
                  <w:rStyle w:val="Hyperlink"/>
                  <w:sz w:val="18"/>
                  <w:szCs w:val="24"/>
                </w:rPr>
                <w:t>http</w:t>
              </w:r>
              <w:r w:rsidRPr="006F6F46">
                <w:rPr>
                  <w:rStyle w:val="Hyperlink"/>
                  <w:sz w:val="18"/>
                  <w:szCs w:val="24"/>
                  <w:lang w:val="ru-RU"/>
                </w:rPr>
                <w:t>://</w:t>
              </w:r>
              <w:r w:rsidRPr="006F6F46">
                <w:rPr>
                  <w:rStyle w:val="Hyperlink"/>
                  <w:sz w:val="18"/>
                  <w:szCs w:val="24"/>
                </w:rPr>
                <w:t>www</w:t>
              </w:r>
              <w:r w:rsidRPr="006F6F46">
                <w:rPr>
                  <w:rStyle w:val="Hyperlink"/>
                  <w:sz w:val="18"/>
                  <w:szCs w:val="24"/>
                  <w:lang w:val="ru-RU"/>
                </w:rPr>
                <w:t>.</w:t>
              </w:r>
              <w:proofErr w:type="spellStart"/>
              <w:r w:rsidRPr="006F6F46">
                <w:rPr>
                  <w:rStyle w:val="Hyperlink"/>
                  <w:sz w:val="18"/>
                  <w:szCs w:val="24"/>
                </w:rPr>
                <w:t>itu</w:t>
              </w:r>
              <w:proofErr w:type="spellEnd"/>
              <w:r w:rsidRPr="006F6F46">
                <w:rPr>
                  <w:rStyle w:val="Hyperlink"/>
                  <w:sz w:val="18"/>
                  <w:szCs w:val="24"/>
                  <w:lang w:val="ru-RU"/>
                </w:rPr>
                <w:t>.</w:t>
              </w:r>
              <w:proofErr w:type="spellStart"/>
              <w:r w:rsidRPr="006F6F46">
                <w:rPr>
                  <w:rStyle w:val="Hyperlink"/>
                  <w:sz w:val="18"/>
                  <w:szCs w:val="24"/>
                </w:rPr>
                <w:t>int</w:t>
              </w:r>
              <w:proofErr w:type="spellEnd"/>
              <w:r w:rsidRPr="006F6F46">
                <w:rPr>
                  <w:rStyle w:val="Hyperlink"/>
                  <w:sz w:val="18"/>
                  <w:szCs w:val="24"/>
                  <w:lang w:val="ru-RU"/>
                </w:rPr>
                <w:t>/</w:t>
              </w:r>
              <w:proofErr w:type="spellStart"/>
              <w:r w:rsidRPr="006F6F46">
                <w:rPr>
                  <w:rStyle w:val="Hyperlink"/>
                  <w:sz w:val="18"/>
                  <w:szCs w:val="24"/>
                </w:rPr>
                <w:t>publ</w:t>
              </w:r>
              <w:proofErr w:type="spellEnd"/>
              <w:r w:rsidRPr="006F6F46">
                <w:rPr>
                  <w:rStyle w:val="Hyperlink"/>
                  <w:sz w:val="18"/>
                  <w:szCs w:val="24"/>
                  <w:lang w:val="ru-RU"/>
                </w:rPr>
                <w:t>/</w:t>
              </w:r>
              <w:r w:rsidRPr="006F6F46">
                <w:rPr>
                  <w:rStyle w:val="Hyperlink"/>
                  <w:sz w:val="18"/>
                  <w:szCs w:val="24"/>
                </w:rPr>
                <w:t>R</w:t>
              </w:r>
              <w:r w:rsidRPr="006F6F46">
                <w:rPr>
                  <w:rStyle w:val="Hyperlink"/>
                  <w:sz w:val="18"/>
                  <w:szCs w:val="24"/>
                  <w:lang w:val="ru-RU"/>
                </w:rPr>
                <w:t>-</w:t>
              </w:r>
              <w:r w:rsidRPr="006F6F46">
                <w:rPr>
                  <w:rStyle w:val="Hyperlink"/>
                  <w:sz w:val="18"/>
                  <w:szCs w:val="24"/>
                </w:rPr>
                <w:t>REC</w:t>
              </w:r>
              <w:r w:rsidRPr="006F6F46">
                <w:rPr>
                  <w:rStyle w:val="Hyperlink"/>
                  <w:sz w:val="18"/>
                  <w:szCs w:val="24"/>
                  <w:lang w:val="ru-RU"/>
                </w:rPr>
                <w:t>/</w:t>
              </w:r>
              <w:proofErr w:type="spellStart"/>
              <w:r w:rsidRPr="006F6F46">
                <w:rPr>
                  <w:rStyle w:val="Hyperlink"/>
                  <w:sz w:val="18"/>
                  <w:szCs w:val="24"/>
                </w:rPr>
                <w:t>en</w:t>
              </w:r>
              <w:proofErr w:type="spellEnd"/>
            </w:hyperlink>
            <w:r w:rsidRPr="006F6F46">
              <w:rPr>
                <w:rFonts w:hint="cs"/>
                <w:sz w:val="18"/>
                <w:szCs w:val="24"/>
                <w:rtl/>
              </w:rPr>
              <w:t>)</w:t>
            </w:r>
          </w:p>
        </w:tc>
      </w:tr>
      <w:tr w:rsidR="00AC1496" w:rsidRPr="006F6F46" w:rsidTr="00A966C9">
        <w:trPr>
          <w:jc w:val="center"/>
        </w:trPr>
        <w:tc>
          <w:tcPr>
            <w:tcW w:w="1480" w:type="dxa"/>
            <w:tcBorders>
              <w:left w:val="single" w:sz="12" w:space="0" w:color="000080"/>
            </w:tcBorders>
          </w:tcPr>
          <w:p w:rsidR="00AC1496" w:rsidRPr="006F6F46" w:rsidRDefault="00AC1496" w:rsidP="00A966C9">
            <w:pPr>
              <w:spacing w:before="40" w:after="40" w:line="220" w:lineRule="exact"/>
              <w:rPr>
                <w:b/>
                <w:bCs/>
                <w:sz w:val="20"/>
                <w:szCs w:val="26"/>
                <w:lang w:val="ru-RU"/>
              </w:rPr>
            </w:pPr>
            <w:r w:rsidRPr="006F6F46">
              <w:rPr>
                <w:rFonts w:hint="cs"/>
                <w:b/>
                <w:bCs/>
                <w:sz w:val="20"/>
                <w:szCs w:val="26"/>
                <w:rtl/>
                <w:lang w:val="ru-RU"/>
              </w:rPr>
              <w:t>السلسلة</w:t>
            </w:r>
          </w:p>
        </w:tc>
        <w:tc>
          <w:tcPr>
            <w:tcW w:w="7914" w:type="dxa"/>
            <w:tcBorders>
              <w:right w:val="single" w:sz="12" w:space="0" w:color="000080"/>
            </w:tcBorders>
          </w:tcPr>
          <w:p w:rsidR="00AC1496" w:rsidRPr="006F6F46" w:rsidRDefault="00AC1496" w:rsidP="00A966C9">
            <w:pPr>
              <w:spacing w:before="40" w:after="40" w:line="220" w:lineRule="exact"/>
              <w:jc w:val="center"/>
              <w:rPr>
                <w:b/>
                <w:bCs/>
                <w:sz w:val="20"/>
                <w:szCs w:val="26"/>
                <w:lang w:val="ru-RU"/>
              </w:rPr>
            </w:pPr>
            <w:r w:rsidRPr="006F6F46">
              <w:rPr>
                <w:rFonts w:hint="cs"/>
                <w:b/>
                <w:bCs/>
                <w:sz w:val="20"/>
                <w:szCs w:val="26"/>
                <w:rtl/>
                <w:lang w:val="ru-RU"/>
              </w:rPr>
              <w:t>العنـوان</w:t>
            </w:r>
          </w:p>
        </w:tc>
      </w:tr>
      <w:tr w:rsidR="00AC1496" w:rsidRPr="006F6F46" w:rsidTr="00A966C9">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6F6F46" w:rsidRDefault="00AC1496" w:rsidP="00A966C9">
            <w:pPr>
              <w:tabs>
                <w:tab w:val="left" w:pos="1471"/>
              </w:tabs>
              <w:spacing w:before="20" w:after="40" w:line="240" w:lineRule="exact"/>
              <w:rPr>
                <w:sz w:val="20"/>
                <w:szCs w:val="26"/>
                <w:lang w:val="ru-RU"/>
              </w:rPr>
            </w:pPr>
            <w:r w:rsidRPr="006F6F46">
              <w:rPr>
                <w:b/>
                <w:bCs/>
                <w:sz w:val="20"/>
                <w:szCs w:val="26"/>
                <w:lang w:val="ru-RU"/>
              </w:rPr>
              <w:t>BO</w:t>
            </w:r>
            <w:r w:rsidRPr="006F6F46">
              <w:rPr>
                <w:rFonts w:hint="cs"/>
                <w:sz w:val="20"/>
                <w:szCs w:val="26"/>
                <w:rtl/>
                <w:lang w:val="ru-RU"/>
              </w:rPr>
              <w:tab/>
              <w:t xml:space="preserve">البث </w:t>
            </w:r>
            <w:proofErr w:type="spellStart"/>
            <w:r w:rsidRPr="006F6F46">
              <w:rPr>
                <w:rFonts w:hint="cs"/>
                <w:sz w:val="20"/>
                <w:szCs w:val="26"/>
                <w:rtl/>
                <w:lang w:val="ru-RU"/>
              </w:rPr>
              <w:t>الساتلي</w:t>
            </w:r>
            <w:proofErr w:type="spellEnd"/>
          </w:p>
        </w:tc>
      </w:tr>
      <w:tr w:rsidR="00AC1496" w:rsidRPr="006F6F46" w:rsidTr="00A966C9">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6F6F46" w:rsidRDefault="00AC1496" w:rsidP="00A966C9">
            <w:pPr>
              <w:tabs>
                <w:tab w:val="left" w:pos="1471"/>
              </w:tabs>
              <w:spacing w:before="20" w:after="40" w:line="240" w:lineRule="exact"/>
              <w:rPr>
                <w:sz w:val="20"/>
                <w:szCs w:val="26"/>
                <w:lang w:val="ru-RU"/>
              </w:rPr>
            </w:pPr>
            <w:r w:rsidRPr="006F6F46">
              <w:rPr>
                <w:b/>
                <w:bCs/>
                <w:sz w:val="20"/>
                <w:szCs w:val="26"/>
                <w:lang w:val="ru-RU"/>
              </w:rPr>
              <w:t>BR</w:t>
            </w:r>
            <w:r w:rsidRPr="006F6F46">
              <w:rPr>
                <w:rFonts w:hint="cs"/>
                <w:sz w:val="20"/>
                <w:szCs w:val="26"/>
                <w:rtl/>
                <w:lang w:val="ru-RU"/>
              </w:rPr>
              <w:tab/>
              <w:t>التسجيل من أجل الإنتاج والأرشفة والعرض؛ الأفلام التلفزيونية</w:t>
            </w:r>
          </w:p>
        </w:tc>
      </w:tr>
      <w:tr w:rsidR="00AC1496" w:rsidRPr="006F6F46" w:rsidTr="00A966C9">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6F6F46" w:rsidRDefault="00AC1496" w:rsidP="00A966C9">
            <w:pPr>
              <w:tabs>
                <w:tab w:val="left" w:pos="1471"/>
              </w:tabs>
              <w:spacing w:before="20" w:after="40" w:line="240" w:lineRule="exact"/>
              <w:rPr>
                <w:sz w:val="20"/>
                <w:szCs w:val="26"/>
                <w:lang w:val="ru-RU"/>
              </w:rPr>
            </w:pPr>
            <w:r w:rsidRPr="006F6F46">
              <w:rPr>
                <w:b/>
                <w:bCs/>
                <w:sz w:val="20"/>
                <w:szCs w:val="26"/>
                <w:lang w:val="ru-RU"/>
              </w:rPr>
              <w:t>BS</w:t>
            </w:r>
            <w:r w:rsidRPr="006F6F46">
              <w:rPr>
                <w:rFonts w:hint="cs"/>
                <w:sz w:val="20"/>
                <w:szCs w:val="26"/>
                <w:rtl/>
                <w:lang w:val="ru-RU"/>
              </w:rPr>
              <w:tab/>
              <w:t>الخدمة الإذاعية (الصوتية)</w:t>
            </w:r>
          </w:p>
        </w:tc>
      </w:tr>
      <w:tr w:rsidR="00AC1496" w:rsidRPr="006F6F46" w:rsidTr="00A966C9">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6F6F46" w:rsidRDefault="00AC1496" w:rsidP="00A966C9">
            <w:pPr>
              <w:tabs>
                <w:tab w:val="left" w:pos="1471"/>
              </w:tabs>
              <w:spacing w:before="20" w:after="40" w:line="240" w:lineRule="exact"/>
              <w:rPr>
                <w:b/>
                <w:bCs/>
                <w:color w:val="000080"/>
                <w:sz w:val="20"/>
                <w:szCs w:val="26"/>
              </w:rPr>
            </w:pPr>
            <w:r w:rsidRPr="006F6F46">
              <w:rPr>
                <w:b/>
                <w:bCs/>
                <w:sz w:val="20"/>
                <w:szCs w:val="26"/>
                <w:lang w:val="ru-RU"/>
              </w:rPr>
              <w:t>BT</w:t>
            </w:r>
            <w:r w:rsidRPr="006F6F46">
              <w:rPr>
                <w:rFonts w:hint="cs"/>
                <w:b/>
                <w:bCs/>
                <w:color w:val="000080"/>
                <w:sz w:val="20"/>
                <w:szCs w:val="26"/>
                <w:rtl/>
              </w:rPr>
              <w:tab/>
            </w:r>
            <w:r w:rsidRPr="006F6F46">
              <w:rPr>
                <w:rFonts w:hint="cs"/>
                <w:sz w:val="20"/>
                <w:szCs w:val="26"/>
                <w:rtl/>
                <w:lang w:val="ru-RU"/>
              </w:rPr>
              <w:t>الخدمة الإذاعية (التلفزيونية)</w:t>
            </w:r>
          </w:p>
        </w:tc>
      </w:tr>
      <w:tr w:rsidR="00AC1496" w:rsidRPr="006F6F46"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6F6F46" w:rsidRDefault="00AC1496" w:rsidP="00A966C9">
            <w:pPr>
              <w:tabs>
                <w:tab w:val="left" w:pos="1471"/>
              </w:tabs>
              <w:spacing w:before="20" w:after="40" w:line="240" w:lineRule="exact"/>
              <w:rPr>
                <w:b/>
                <w:bCs/>
                <w:color w:val="000080"/>
                <w:sz w:val="20"/>
                <w:szCs w:val="26"/>
              </w:rPr>
            </w:pPr>
            <w:r w:rsidRPr="006F6F46">
              <w:rPr>
                <w:b/>
                <w:bCs/>
                <w:sz w:val="20"/>
                <w:szCs w:val="26"/>
              </w:rPr>
              <w:t>F</w:t>
            </w:r>
            <w:r w:rsidRPr="006F6F46">
              <w:rPr>
                <w:rFonts w:hint="cs"/>
                <w:b/>
                <w:bCs/>
                <w:color w:val="000080"/>
                <w:sz w:val="20"/>
                <w:szCs w:val="26"/>
                <w:rtl/>
              </w:rPr>
              <w:tab/>
            </w:r>
            <w:r w:rsidRPr="006F6F46">
              <w:rPr>
                <w:rFonts w:hint="cs"/>
                <w:sz w:val="20"/>
                <w:szCs w:val="26"/>
                <w:rtl/>
                <w:lang w:val="ru-RU"/>
              </w:rPr>
              <w:t>الخدمة الثابتة</w:t>
            </w:r>
          </w:p>
        </w:tc>
      </w:tr>
      <w:tr w:rsidR="00AC1496" w:rsidRPr="006F6F46"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6F6F46" w:rsidRDefault="00AC1496" w:rsidP="00A966C9">
            <w:pPr>
              <w:tabs>
                <w:tab w:val="left" w:pos="1471"/>
              </w:tabs>
              <w:spacing w:before="20" w:after="40" w:line="240" w:lineRule="exact"/>
              <w:rPr>
                <w:sz w:val="20"/>
                <w:szCs w:val="26"/>
                <w:lang w:val="ru-RU"/>
              </w:rPr>
            </w:pPr>
            <w:r w:rsidRPr="006F6F46">
              <w:rPr>
                <w:b/>
                <w:bCs/>
                <w:sz w:val="20"/>
                <w:szCs w:val="26"/>
              </w:rPr>
              <w:t>M</w:t>
            </w:r>
            <w:r w:rsidRPr="006F6F46">
              <w:rPr>
                <w:rFonts w:hint="cs"/>
                <w:b/>
                <w:bCs/>
                <w:sz w:val="20"/>
                <w:szCs w:val="26"/>
                <w:rtl/>
              </w:rPr>
              <w:tab/>
            </w:r>
            <w:r w:rsidRPr="006F6F46">
              <w:rPr>
                <w:rFonts w:hint="cs"/>
                <w:sz w:val="20"/>
                <w:szCs w:val="26"/>
                <w:rtl/>
              </w:rPr>
              <w:t>الخدمة المتنقلة وخدمة الاستدلال الراديوي وخدمة الهواة والخدمات الساتلية ذات الصلة</w:t>
            </w:r>
          </w:p>
        </w:tc>
      </w:tr>
      <w:tr w:rsidR="00AC1496" w:rsidRPr="006F6F46" w:rsidTr="00A966C9">
        <w:trPr>
          <w:jc w:val="center"/>
        </w:trPr>
        <w:tc>
          <w:tcPr>
            <w:tcW w:w="9394" w:type="dxa"/>
            <w:gridSpan w:val="2"/>
            <w:tcBorders>
              <w:top w:val="nil"/>
              <w:left w:val="single" w:sz="12" w:space="0" w:color="000080"/>
              <w:right w:val="single" w:sz="12" w:space="0" w:color="000080"/>
            </w:tcBorders>
          </w:tcPr>
          <w:p w:rsidR="00AC1496" w:rsidRPr="006F6F46" w:rsidRDefault="00AC1496" w:rsidP="00A966C9">
            <w:pPr>
              <w:tabs>
                <w:tab w:val="left" w:pos="1471"/>
              </w:tabs>
              <w:spacing w:before="20" w:after="40" w:line="240" w:lineRule="exact"/>
              <w:rPr>
                <w:sz w:val="20"/>
                <w:szCs w:val="26"/>
                <w:lang w:val="ru-RU"/>
              </w:rPr>
            </w:pPr>
            <w:r w:rsidRPr="006F6F46">
              <w:rPr>
                <w:b/>
                <w:bCs/>
                <w:sz w:val="20"/>
                <w:szCs w:val="26"/>
              </w:rPr>
              <w:t>P</w:t>
            </w:r>
            <w:r w:rsidRPr="006F6F46">
              <w:rPr>
                <w:rFonts w:hint="cs"/>
                <w:b/>
                <w:bCs/>
                <w:sz w:val="20"/>
                <w:szCs w:val="26"/>
                <w:rtl/>
              </w:rPr>
              <w:tab/>
            </w:r>
            <w:r w:rsidRPr="006F6F46">
              <w:rPr>
                <w:rFonts w:hint="cs"/>
                <w:sz w:val="20"/>
                <w:szCs w:val="26"/>
                <w:rtl/>
                <w:lang w:val="ru-RU"/>
              </w:rPr>
              <w:t>انتشار الموجات الراديوية</w:t>
            </w:r>
          </w:p>
        </w:tc>
      </w:tr>
      <w:tr w:rsidR="00AC1496" w:rsidRPr="006F6F46" w:rsidTr="00A966C9">
        <w:trPr>
          <w:jc w:val="center"/>
        </w:trPr>
        <w:tc>
          <w:tcPr>
            <w:tcW w:w="9394" w:type="dxa"/>
            <w:gridSpan w:val="2"/>
            <w:tcBorders>
              <w:left w:val="single" w:sz="12" w:space="0" w:color="000080"/>
              <w:right w:val="single" w:sz="12" w:space="0" w:color="000080"/>
            </w:tcBorders>
          </w:tcPr>
          <w:p w:rsidR="00AC1496" w:rsidRPr="006F6F46" w:rsidRDefault="00AC1496" w:rsidP="00A966C9">
            <w:pPr>
              <w:tabs>
                <w:tab w:val="left" w:pos="1471"/>
              </w:tabs>
              <w:spacing w:before="20" w:after="40" w:line="240" w:lineRule="exact"/>
              <w:rPr>
                <w:sz w:val="20"/>
                <w:szCs w:val="26"/>
                <w:lang w:val="ru-RU"/>
              </w:rPr>
            </w:pPr>
            <w:r w:rsidRPr="006F6F46">
              <w:rPr>
                <w:b/>
                <w:bCs/>
                <w:sz w:val="20"/>
                <w:szCs w:val="26"/>
              </w:rPr>
              <w:t>RA</w:t>
            </w:r>
            <w:r w:rsidRPr="006F6F46">
              <w:rPr>
                <w:rFonts w:hint="cs"/>
                <w:b/>
                <w:bCs/>
                <w:sz w:val="20"/>
                <w:szCs w:val="26"/>
                <w:rtl/>
              </w:rPr>
              <w:tab/>
            </w:r>
            <w:r w:rsidRPr="006F6F46">
              <w:rPr>
                <w:rFonts w:hint="cs"/>
                <w:sz w:val="20"/>
                <w:szCs w:val="26"/>
                <w:rtl/>
                <w:lang w:val="ru-RU"/>
              </w:rPr>
              <w:t>علم الفلك الراديوي</w:t>
            </w:r>
          </w:p>
        </w:tc>
      </w:tr>
      <w:tr w:rsidR="006F6F46" w:rsidRPr="006F6F46" w:rsidTr="006F6F46">
        <w:trPr>
          <w:jc w:val="center"/>
        </w:trPr>
        <w:tc>
          <w:tcPr>
            <w:tcW w:w="9394" w:type="dxa"/>
            <w:gridSpan w:val="2"/>
            <w:tcBorders>
              <w:left w:val="single" w:sz="12" w:space="0" w:color="000080"/>
              <w:right w:val="single" w:sz="12" w:space="0" w:color="000080"/>
            </w:tcBorders>
            <w:shd w:val="clear" w:color="auto" w:fill="F3F3F3"/>
          </w:tcPr>
          <w:p w:rsidR="00AC1496" w:rsidRPr="006F6F46" w:rsidRDefault="00AC1496" w:rsidP="006F6F46">
            <w:pPr>
              <w:tabs>
                <w:tab w:val="left" w:pos="1471"/>
                <w:tab w:val="left" w:pos="3760"/>
              </w:tabs>
              <w:spacing w:before="20" w:after="40" w:line="240" w:lineRule="exact"/>
              <w:rPr>
                <w:b/>
                <w:bCs/>
                <w:color w:val="000080"/>
                <w:sz w:val="20"/>
                <w:szCs w:val="26"/>
                <w:lang w:val="ru-RU"/>
              </w:rPr>
            </w:pPr>
            <w:r w:rsidRPr="006F6F46">
              <w:rPr>
                <w:b/>
                <w:bCs/>
                <w:color w:val="000080"/>
                <w:sz w:val="20"/>
                <w:szCs w:val="26"/>
              </w:rPr>
              <w:t>RS</w:t>
            </w:r>
            <w:r w:rsidRPr="006F6F46">
              <w:rPr>
                <w:rFonts w:hint="cs"/>
                <w:b/>
                <w:bCs/>
                <w:color w:val="000080"/>
                <w:sz w:val="20"/>
                <w:szCs w:val="26"/>
                <w:rtl/>
              </w:rPr>
              <w:tab/>
            </w:r>
            <w:r w:rsidRPr="006F6F46">
              <w:rPr>
                <w:rFonts w:hint="cs"/>
                <w:b/>
                <w:bCs/>
                <w:color w:val="000080"/>
                <w:sz w:val="20"/>
                <w:szCs w:val="26"/>
                <w:rtl/>
                <w:lang w:val="ru-RU"/>
              </w:rPr>
              <w:t>أنظمة الاستشعار عن ب</w:t>
            </w:r>
            <w:r w:rsidR="00E45CFF" w:rsidRPr="006F6F46">
              <w:rPr>
                <w:rFonts w:hint="cs"/>
                <w:b/>
                <w:bCs/>
                <w:color w:val="000080"/>
                <w:sz w:val="20"/>
                <w:szCs w:val="26"/>
                <w:rtl/>
                <w:lang w:val="ru-RU"/>
              </w:rPr>
              <w:t>ُ</w:t>
            </w:r>
            <w:r w:rsidRPr="006F6F46">
              <w:rPr>
                <w:rFonts w:hint="cs"/>
                <w:b/>
                <w:bCs/>
                <w:color w:val="000080"/>
                <w:sz w:val="20"/>
                <w:szCs w:val="26"/>
                <w:rtl/>
                <w:lang w:val="ru-RU"/>
              </w:rPr>
              <w:t>عد</w:t>
            </w:r>
          </w:p>
        </w:tc>
      </w:tr>
      <w:tr w:rsidR="00AC1496" w:rsidRPr="006F6F46" w:rsidTr="00A966C9">
        <w:trPr>
          <w:jc w:val="center"/>
        </w:trPr>
        <w:tc>
          <w:tcPr>
            <w:tcW w:w="9394" w:type="dxa"/>
            <w:gridSpan w:val="2"/>
            <w:tcBorders>
              <w:left w:val="single" w:sz="12" w:space="0" w:color="000080"/>
              <w:right w:val="single" w:sz="12" w:space="0" w:color="000080"/>
            </w:tcBorders>
          </w:tcPr>
          <w:p w:rsidR="00AC1496" w:rsidRPr="006F6F46" w:rsidRDefault="00AC1496" w:rsidP="00A966C9">
            <w:pPr>
              <w:tabs>
                <w:tab w:val="left" w:pos="1471"/>
              </w:tabs>
              <w:spacing w:before="20" w:after="40" w:line="240" w:lineRule="exact"/>
              <w:rPr>
                <w:sz w:val="20"/>
                <w:szCs w:val="26"/>
                <w:rtl/>
                <w:lang w:val="ru-RU" w:bidi="ar-EG"/>
              </w:rPr>
            </w:pPr>
            <w:r w:rsidRPr="006F6F46">
              <w:rPr>
                <w:b/>
                <w:bCs/>
                <w:sz w:val="20"/>
                <w:szCs w:val="26"/>
              </w:rPr>
              <w:t>S</w:t>
            </w:r>
            <w:r w:rsidRPr="006F6F46">
              <w:rPr>
                <w:rFonts w:hint="cs"/>
                <w:b/>
                <w:bCs/>
                <w:sz w:val="20"/>
                <w:szCs w:val="26"/>
                <w:rtl/>
              </w:rPr>
              <w:tab/>
            </w:r>
            <w:r w:rsidRPr="006F6F46">
              <w:rPr>
                <w:rFonts w:hint="cs"/>
                <w:sz w:val="20"/>
                <w:szCs w:val="26"/>
                <w:rtl/>
                <w:lang w:val="ru-RU" w:bidi="ar-EG"/>
              </w:rPr>
              <w:t xml:space="preserve">الخدمة الثابتة </w:t>
            </w:r>
            <w:proofErr w:type="spellStart"/>
            <w:r w:rsidRPr="006F6F46">
              <w:rPr>
                <w:rFonts w:hint="cs"/>
                <w:sz w:val="20"/>
                <w:szCs w:val="26"/>
                <w:rtl/>
                <w:lang w:val="ru-RU" w:bidi="ar-EG"/>
              </w:rPr>
              <w:t>الساتلية</w:t>
            </w:r>
            <w:proofErr w:type="spellEnd"/>
          </w:p>
        </w:tc>
      </w:tr>
      <w:tr w:rsidR="00AC1496" w:rsidRPr="006F6F46" w:rsidTr="00A966C9">
        <w:trPr>
          <w:jc w:val="center"/>
        </w:trPr>
        <w:tc>
          <w:tcPr>
            <w:tcW w:w="9394" w:type="dxa"/>
            <w:gridSpan w:val="2"/>
            <w:tcBorders>
              <w:left w:val="single" w:sz="12" w:space="0" w:color="000080"/>
              <w:right w:val="single" w:sz="12" w:space="0" w:color="000080"/>
            </w:tcBorders>
          </w:tcPr>
          <w:p w:rsidR="00AC1496" w:rsidRPr="006F6F46" w:rsidRDefault="00AC1496" w:rsidP="00A966C9">
            <w:pPr>
              <w:tabs>
                <w:tab w:val="left" w:pos="1471"/>
              </w:tabs>
              <w:spacing w:before="20" w:after="40" w:line="240" w:lineRule="exact"/>
              <w:rPr>
                <w:sz w:val="20"/>
                <w:szCs w:val="26"/>
                <w:lang w:val="ru-RU"/>
              </w:rPr>
            </w:pPr>
            <w:r w:rsidRPr="006F6F46">
              <w:rPr>
                <w:b/>
                <w:bCs/>
                <w:sz w:val="20"/>
                <w:szCs w:val="26"/>
              </w:rPr>
              <w:t>SA</w:t>
            </w:r>
            <w:r w:rsidRPr="006F6F46">
              <w:rPr>
                <w:rFonts w:hint="cs"/>
                <w:b/>
                <w:bCs/>
                <w:sz w:val="20"/>
                <w:szCs w:val="26"/>
                <w:rtl/>
              </w:rPr>
              <w:tab/>
            </w:r>
            <w:r w:rsidRPr="006F6F46">
              <w:rPr>
                <w:rFonts w:hint="cs"/>
                <w:sz w:val="20"/>
                <w:szCs w:val="26"/>
                <w:rtl/>
                <w:lang w:val="ru-RU"/>
              </w:rPr>
              <w:t>التطبيقات الفضائية والأرصاد الجوية</w:t>
            </w:r>
          </w:p>
        </w:tc>
      </w:tr>
      <w:tr w:rsidR="00AC1496" w:rsidRPr="006F6F46" w:rsidTr="00A966C9">
        <w:trPr>
          <w:jc w:val="center"/>
        </w:trPr>
        <w:tc>
          <w:tcPr>
            <w:tcW w:w="9394" w:type="dxa"/>
            <w:gridSpan w:val="2"/>
            <w:tcBorders>
              <w:left w:val="single" w:sz="12" w:space="0" w:color="000080"/>
              <w:right w:val="single" w:sz="12" w:space="0" w:color="000080"/>
            </w:tcBorders>
          </w:tcPr>
          <w:p w:rsidR="00AC1496" w:rsidRPr="006F6F46" w:rsidRDefault="00AC1496" w:rsidP="00A966C9">
            <w:pPr>
              <w:tabs>
                <w:tab w:val="left" w:pos="1471"/>
              </w:tabs>
              <w:spacing w:before="20" w:after="40" w:line="240" w:lineRule="exact"/>
              <w:rPr>
                <w:sz w:val="20"/>
                <w:szCs w:val="26"/>
                <w:lang w:val="ru-RU"/>
              </w:rPr>
            </w:pPr>
            <w:r w:rsidRPr="006F6F46">
              <w:rPr>
                <w:b/>
                <w:bCs/>
                <w:sz w:val="20"/>
                <w:szCs w:val="26"/>
              </w:rPr>
              <w:t>SF</w:t>
            </w:r>
            <w:r w:rsidRPr="006F6F46">
              <w:rPr>
                <w:rFonts w:hint="cs"/>
                <w:b/>
                <w:bCs/>
                <w:sz w:val="20"/>
                <w:szCs w:val="26"/>
                <w:rtl/>
              </w:rPr>
              <w:tab/>
            </w:r>
            <w:r w:rsidRPr="006F6F46">
              <w:rPr>
                <w:rFonts w:hint="cs"/>
                <w:sz w:val="20"/>
                <w:szCs w:val="26"/>
                <w:rtl/>
                <w:lang w:val="ru-RU"/>
              </w:rPr>
              <w:t>تقاسم الترددات والتنسيق بين أنظمة الخدمة الثابتة الساتلية والخدمة الثابتة</w:t>
            </w:r>
          </w:p>
        </w:tc>
      </w:tr>
      <w:tr w:rsidR="00AC1496" w:rsidRPr="006F6F46" w:rsidTr="00A966C9">
        <w:trPr>
          <w:jc w:val="center"/>
        </w:trPr>
        <w:tc>
          <w:tcPr>
            <w:tcW w:w="9394" w:type="dxa"/>
            <w:gridSpan w:val="2"/>
            <w:tcBorders>
              <w:left w:val="single" w:sz="12" w:space="0" w:color="000080"/>
              <w:right w:val="single" w:sz="12" w:space="0" w:color="000080"/>
            </w:tcBorders>
          </w:tcPr>
          <w:p w:rsidR="00AC1496" w:rsidRPr="006F6F46" w:rsidRDefault="00AC1496" w:rsidP="00A966C9">
            <w:pPr>
              <w:tabs>
                <w:tab w:val="left" w:pos="1471"/>
              </w:tabs>
              <w:spacing w:before="20" w:after="40" w:line="240" w:lineRule="exact"/>
              <w:rPr>
                <w:sz w:val="20"/>
                <w:szCs w:val="26"/>
                <w:rtl/>
                <w:lang w:val="ru-RU" w:bidi="ar-EG"/>
              </w:rPr>
            </w:pPr>
            <w:r w:rsidRPr="006F6F46">
              <w:rPr>
                <w:b/>
                <w:bCs/>
                <w:sz w:val="20"/>
                <w:szCs w:val="26"/>
              </w:rPr>
              <w:t>SM</w:t>
            </w:r>
            <w:r w:rsidRPr="006F6F46">
              <w:rPr>
                <w:rFonts w:hint="cs"/>
                <w:b/>
                <w:bCs/>
                <w:sz w:val="20"/>
                <w:szCs w:val="26"/>
                <w:rtl/>
              </w:rPr>
              <w:tab/>
            </w:r>
            <w:r w:rsidRPr="006F6F46">
              <w:rPr>
                <w:rFonts w:hint="cs"/>
                <w:sz w:val="20"/>
                <w:szCs w:val="26"/>
                <w:rtl/>
                <w:lang w:val="ru-RU"/>
              </w:rPr>
              <w:t>إدارة الطيف</w:t>
            </w:r>
          </w:p>
        </w:tc>
      </w:tr>
      <w:tr w:rsidR="00AC1496" w:rsidRPr="006F6F46" w:rsidTr="00A966C9">
        <w:trPr>
          <w:jc w:val="center"/>
        </w:trPr>
        <w:tc>
          <w:tcPr>
            <w:tcW w:w="9394" w:type="dxa"/>
            <w:gridSpan w:val="2"/>
            <w:tcBorders>
              <w:left w:val="single" w:sz="12" w:space="0" w:color="000080"/>
              <w:right w:val="single" w:sz="12" w:space="0" w:color="000080"/>
            </w:tcBorders>
          </w:tcPr>
          <w:p w:rsidR="00AC1496" w:rsidRPr="006F6F46" w:rsidRDefault="00AC1496" w:rsidP="00A966C9">
            <w:pPr>
              <w:tabs>
                <w:tab w:val="left" w:pos="1471"/>
              </w:tabs>
              <w:spacing w:before="20" w:after="40" w:line="240" w:lineRule="exact"/>
              <w:rPr>
                <w:sz w:val="20"/>
                <w:szCs w:val="26"/>
                <w:lang w:val="ru-RU"/>
              </w:rPr>
            </w:pPr>
            <w:r w:rsidRPr="006F6F46">
              <w:rPr>
                <w:b/>
                <w:bCs/>
                <w:sz w:val="20"/>
                <w:szCs w:val="26"/>
              </w:rPr>
              <w:t>SNG</w:t>
            </w:r>
            <w:r w:rsidRPr="006F6F46">
              <w:rPr>
                <w:rFonts w:hint="cs"/>
                <w:b/>
                <w:bCs/>
                <w:sz w:val="20"/>
                <w:szCs w:val="26"/>
                <w:rtl/>
              </w:rPr>
              <w:tab/>
            </w:r>
            <w:r w:rsidRPr="006F6F46">
              <w:rPr>
                <w:rFonts w:hint="cs"/>
                <w:sz w:val="20"/>
                <w:szCs w:val="26"/>
                <w:rtl/>
                <w:lang w:val="ru-RU"/>
              </w:rPr>
              <w:t xml:space="preserve">التجميع </w:t>
            </w:r>
            <w:proofErr w:type="spellStart"/>
            <w:r w:rsidRPr="006F6F46">
              <w:rPr>
                <w:rFonts w:hint="cs"/>
                <w:sz w:val="20"/>
                <w:szCs w:val="26"/>
                <w:rtl/>
                <w:lang w:val="ru-RU"/>
              </w:rPr>
              <w:t>الساتلي</w:t>
            </w:r>
            <w:proofErr w:type="spellEnd"/>
            <w:r w:rsidRPr="006F6F46">
              <w:rPr>
                <w:rFonts w:hint="cs"/>
                <w:sz w:val="20"/>
                <w:szCs w:val="26"/>
                <w:rtl/>
                <w:lang w:val="ru-RU"/>
              </w:rPr>
              <w:t xml:space="preserve"> للأخبار</w:t>
            </w:r>
          </w:p>
        </w:tc>
      </w:tr>
      <w:tr w:rsidR="00AC1496" w:rsidRPr="006F6F46" w:rsidTr="00A966C9">
        <w:trPr>
          <w:jc w:val="center"/>
        </w:trPr>
        <w:tc>
          <w:tcPr>
            <w:tcW w:w="9394" w:type="dxa"/>
            <w:gridSpan w:val="2"/>
            <w:tcBorders>
              <w:left w:val="single" w:sz="12" w:space="0" w:color="000080"/>
              <w:right w:val="single" w:sz="12" w:space="0" w:color="000080"/>
            </w:tcBorders>
          </w:tcPr>
          <w:p w:rsidR="00AC1496" w:rsidRPr="006F6F46" w:rsidRDefault="00AC1496" w:rsidP="00A966C9">
            <w:pPr>
              <w:tabs>
                <w:tab w:val="left" w:pos="1471"/>
              </w:tabs>
              <w:spacing w:before="20" w:after="40" w:line="240" w:lineRule="exact"/>
              <w:rPr>
                <w:sz w:val="20"/>
                <w:szCs w:val="26"/>
                <w:lang w:val="ru-RU"/>
              </w:rPr>
            </w:pPr>
            <w:r w:rsidRPr="006F6F46">
              <w:rPr>
                <w:b/>
                <w:bCs/>
                <w:sz w:val="20"/>
                <w:szCs w:val="26"/>
                <w:lang w:bidi="ar-EG"/>
              </w:rPr>
              <w:t>TF</w:t>
            </w:r>
            <w:r w:rsidRPr="006F6F46">
              <w:rPr>
                <w:rFonts w:hint="cs"/>
                <w:b/>
                <w:bCs/>
                <w:sz w:val="20"/>
                <w:szCs w:val="26"/>
                <w:rtl/>
              </w:rPr>
              <w:tab/>
            </w:r>
            <w:r w:rsidRPr="006F6F46">
              <w:rPr>
                <w:rFonts w:hint="cs"/>
                <w:sz w:val="20"/>
                <w:szCs w:val="26"/>
                <w:rtl/>
                <w:lang w:val="ru-RU"/>
              </w:rPr>
              <w:t>إرسالات الترددات المعيارية وإشارات التوقيت</w:t>
            </w:r>
          </w:p>
        </w:tc>
      </w:tr>
      <w:tr w:rsidR="00AC1496" w:rsidRPr="006F6F46" w:rsidTr="00A966C9">
        <w:trPr>
          <w:jc w:val="center"/>
        </w:trPr>
        <w:tc>
          <w:tcPr>
            <w:tcW w:w="9394" w:type="dxa"/>
            <w:gridSpan w:val="2"/>
            <w:tcBorders>
              <w:left w:val="single" w:sz="12" w:space="0" w:color="000080"/>
              <w:bottom w:val="single" w:sz="12" w:space="0" w:color="000080"/>
              <w:right w:val="single" w:sz="12" w:space="0" w:color="000080"/>
            </w:tcBorders>
          </w:tcPr>
          <w:p w:rsidR="00AC1496" w:rsidRPr="006F6F46" w:rsidRDefault="00AC1496" w:rsidP="00A966C9">
            <w:pPr>
              <w:tabs>
                <w:tab w:val="left" w:pos="1471"/>
              </w:tabs>
              <w:spacing w:before="20" w:after="80" w:line="240" w:lineRule="exact"/>
              <w:rPr>
                <w:sz w:val="20"/>
                <w:szCs w:val="26"/>
                <w:lang w:val="ru-RU"/>
              </w:rPr>
            </w:pPr>
            <w:r w:rsidRPr="006F6F46">
              <w:rPr>
                <w:b/>
                <w:bCs/>
                <w:sz w:val="20"/>
                <w:szCs w:val="26"/>
                <w:lang w:bidi="ar-EG"/>
              </w:rPr>
              <w:t>V</w:t>
            </w:r>
            <w:r w:rsidRPr="006F6F46">
              <w:rPr>
                <w:rFonts w:hint="cs"/>
                <w:b/>
                <w:bCs/>
                <w:sz w:val="20"/>
                <w:szCs w:val="26"/>
                <w:rtl/>
              </w:rPr>
              <w:tab/>
            </w:r>
            <w:r w:rsidRPr="006F6F46">
              <w:rPr>
                <w:rFonts w:hint="cs"/>
                <w:sz w:val="20"/>
                <w:szCs w:val="26"/>
                <w:rtl/>
                <w:lang w:val="ru-RU"/>
              </w:rPr>
              <w:t>المفردات والمواضيع ذات الصلة</w:t>
            </w:r>
          </w:p>
        </w:tc>
      </w:tr>
    </w:tbl>
    <w:p w:rsidR="00AC1496" w:rsidRPr="006F6F46" w:rsidRDefault="00AC1496" w:rsidP="00AC1496">
      <w:pPr>
        <w:spacing w:before="0"/>
        <w:rPr>
          <w:sz w:val="21"/>
          <w:szCs w:val="20"/>
          <w:rtl/>
        </w:rPr>
      </w:pPr>
    </w:p>
    <w:p w:rsidR="00AC1496" w:rsidRPr="006F6F46"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6F6F46" w:rsidTr="00A966C9">
        <w:trPr>
          <w:trHeight w:val="720"/>
          <w:jc w:val="center"/>
        </w:trPr>
        <w:tc>
          <w:tcPr>
            <w:tcW w:w="9379" w:type="dxa"/>
          </w:tcPr>
          <w:p w:rsidR="00AC1496" w:rsidRPr="006F6F46" w:rsidRDefault="00AC1496" w:rsidP="00A966C9">
            <w:pPr>
              <w:ind w:left="284" w:right="284"/>
              <w:rPr>
                <w:b/>
                <w:bCs/>
                <w:i/>
                <w:iCs/>
                <w:sz w:val="21"/>
                <w:szCs w:val="26"/>
                <w:rtl/>
                <w:lang w:val="ru-RU"/>
              </w:rPr>
            </w:pPr>
            <w:r w:rsidRPr="006F6F46">
              <w:rPr>
                <w:rFonts w:hint="cs"/>
                <w:b/>
                <w:bCs/>
                <w:i/>
                <w:iCs/>
                <w:spacing w:val="6"/>
                <w:sz w:val="21"/>
                <w:szCs w:val="26"/>
                <w:rtl/>
                <w:lang w:val="ru-RU"/>
              </w:rPr>
              <w:t>ملاحظة</w:t>
            </w:r>
            <w:r w:rsidRPr="006F6F46">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6F6F46">
              <w:rPr>
                <w:rFonts w:hint="eastAsia"/>
                <w:i/>
                <w:iCs/>
                <w:sz w:val="21"/>
                <w:szCs w:val="26"/>
                <w:rtl/>
                <w:lang w:val="ru-RU"/>
              </w:rPr>
              <w:t> </w:t>
            </w:r>
            <w:r w:rsidRPr="006F6F46">
              <w:rPr>
                <w:i/>
                <w:iCs/>
                <w:sz w:val="21"/>
                <w:szCs w:val="26"/>
              </w:rPr>
              <w:t>ITU-R 1</w:t>
            </w:r>
            <w:r w:rsidRPr="006F6F46">
              <w:rPr>
                <w:rFonts w:hint="cs"/>
                <w:i/>
                <w:iCs/>
                <w:sz w:val="21"/>
                <w:szCs w:val="26"/>
                <w:rtl/>
                <w:lang w:bidi="ar-EG"/>
              </w:rPr>
              <w:t>.</w:t>
            </w:r>
          </w:p>
        </w:tc>
      </w:tr>
    </w:tbl>
    <w:p w:rsidR="00AC1496" w:rsidRPr="006F6F46" w:rsidRDefault="00AC1496" w:rsidP="0007091E">
      <w:pPr>
        <w:spacing w:before="240"/>
        <w:ind w:right="142"/>
        <w:jc w:val="right"/>
        <w:rPr>
          <w:sz w:val="20"/>
          <w:szCs w:val="26"/>
          <w:rtl/>
        </w:rPr>
      </w:pPr>
      <w:r w:rsidRPr="006F6F46">
        <w:rPr>
          <w:rFonts w:hint="cs"/>
          <w:i/>
          <w:iCs/>
          <w:sz w:val="20"/>
          <w:szCs w:val="26"/>
          <w:rtl/>
          <w:lang w:val="ru-RU"/>
        </w:rPr>
        <w:t>النشر الإلكتروني</w:t>
      </w:r>
      <w:r w:rsidRPr="006F6F46">
        <w:rPr>
          <w:rFonts w:hint="cs"/>
          <w:i/>
          <w:iCs/>
          <w:sz w:val="20"/>
          <w:szCs w:val="26"/>
          <w:rtl/>
          <w:lang w:val="ru-RU"/>
        </w:rPr>
        <w:br/>
      </w:r>
      <w:r w:rsidRPr="006F6F46">
        <w:rPr>
          <w:rFonts w:hint="cs"/>
          <w:sz w:val="20"/>
          <w:szCs w:val="26"/>
          <w:rtl/>
          <w:lang w:val="ru-RU"/>
        </w:rPr>
        <w:t xml:space="preserve">جنيف، </w:t>
      </w:r>
      <w:r w:rsidRPr="006F6F46">
        <w:rPr>
          <w:sz w:val="20"/>
          <w:szCs w:val="26"/>
        </w:rPr>
        <w:t>201</w:t>
      </w:r>
      <w:r w:rsidR="0007091E">
        <w:rPr>
          <w:sz w:val="20"/>
          <w:szCs w:val="26"/>
        </w:rPr>
        <w:t>9</w:t>
      </w:r>
    </w:p>
    <w:p w:rsidR="00AC1496" w:rsidRPr="006F6F46" w:rsidRDefault="00AC1496" w:rsidP="00AC1496">
      <w:pPr>
        <w:spacing w:before="0" w:line="120" w:lineRule="auto"/>
        <w:ind w:right="539"/>
        <w:jc w:val="right"/>
        <w:rPr>
          <w:sz w:val="21"/>
          <w:szCs w:val="28"/>
          <w:rtl/>
          <w:lang w:bidi="ar-EG"/>
        </w:rPr>
      </w:pPr>
    </w:p>
    <w:p w:rsidR="00AC1496" w:rsidRPr="006F6F46" w:rsidRDefault="00AC1496" w:rsidP="0007091E">
      <w:pPr>
        <w:spacing w:before="240"/>
        <w:jc w:val="center"/>
        <w:rPr>
          <w:sz w:val="21"/>
          <w:szCs w:val="20"/>
        </w:rPr>
      </w:pPr>
      <w:r w:rsidRPr="006F6F46">
        <w:rPr>
          <w:sz w:val="21"/>
          <w:szCs w:val="20"/>
          <w:lang w:val="ru-RU"/>
        </w:rPr>
        <w:sym w:font="Symbol" w:char="F0D3"/>
      </w:r>
      <w:r w:rsidRPr="006F6F46">
        <w:rPr>
          <w:sz w:val="21"/>
          <w:szCs w:val="20"/>
          <w:lang w:val="ru-RU"/>
        </w:rPr>
        <w:t xml:space="preserve">  </w:t>
      </w:r>
      <w:proofErr w:type="gramStart"/>
      <w:r w:rsidRPr="006F6F46">
        <w:rPr>
          <w:sz w:val="21"/>
          <w:szCs w:val="20"/>
        </w:rPr>
        <w:t>ITU</w:t>
      </w:r>
      <w:r w:rsidRPr="006F6F46">
        <w:rPr>
          <w:sz w:val="21"/>
          <w:szCs w:val="20"/>
          <w:lang w:val="ru-RU"/>
        </w:rPr>
        <w:t xml:space="preserve"> </w:t>
      </w:r>
      <w:r w:rsidRPr="006F6F46">
        <w:rPr>
          <w:sz w:val="21"/>
          <w:szCs w:val="20"/>
        </w:rPr>
        <w:t xml:space="preserve"> 201</w:t>
      </w:r>
      <w:r w:rsidR="0007091E">
        <w:rPr>
          <w:sz w:val="21"/>
          <w:szCs w:val="20"/>
        </w:rPr>
        <w:t>9</w:t>
      </w:r>
      <w:proofErr w:type="gramEnd"/>
    </w:p>
    <w:p w:rsidR="00AC1496" w:rsidRPr="006F6F46" w:rsidRDefault="00AC1496" w:rsidP="00AC1496">
      <w:pPr>
        <w:rPr>
          <w:sz w:val="20"/>
          <w:szCs w:val="26"/>
          <w:rtl/>
          <w:lang w:bidi="ar-EG"/>
        </w:rPr>
      </w:pPr>
      <w:r w:rsidRPr="006F6F46">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F6F46">
        <w:rPr>
          <w:spacing w:val="10"/>
          <w:sz w:val="20"/>
          <w:szCs w:val="26"/>
          <w:rtl/>
          <w:lang w:val="ru-RU"/>
        </w:rPr>
        <w:br/>
      </w:r>
      <w:r w:rsidRPr="006F6F46">
        <w:rPr>
          <w:rFonts w:hint="cs"/>
          <w:sz w:val="20"/>
          <w:szCs w:val="26"/>
          <w:rtl/>
          <w:lang w:val="ru-RU"/>
        </w:rPr>
        <w:t xml:space="preserve">الاتحاد الدولي للاتصالات </w:t>
      </w:r>
      <w:r w:rsidRPr="006F6F46">
        <w:rPr>
          <w:sz w:val="20"/>
          <w:szCs w:val="26"/>
        </w:rPr>
        <w:t>(ITU)</w:t>
      </w:r>
      <w:r w:rsidRPr="006F6F46">
        <w:rPr>
          <w:rFonts w:hint="cs"/>
          <w:sz w:val="20"/>
          <w:szCs w:val="26"/>
          <w:rtl/>
          <w:lang w:bidi="ar-EG"/>
        </w:rPr>
        <w:t>.</w:t>
      </w:r>
    </w:p>
    <w:p w:rsidR="005E066B" w:rsidRPr="006F6F46" w:rsidRDefault="005E066B" w:rsidP="002144CB">
      <w:pPr>
        <w:rPr>
          <w:sz w:val="21"/>
          <w:szCs w:val="28"/>
          <w:rtl/>
          <w:lang w:bidi="ar-EG"/>
        </w:rPr>
        <w:sectPr w:rsidR="005E066B" w:rsidRPr="006F6F46"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6F6F46" w:rsidRDefault="00AC1496" w:rsidP="006F6F46">
      <w:pPr>
        <w:pStyle w:val="RecNo"/>
      </w:pPr>
      <w:proofErr w:type="gramStart"/>
      <w:r w:rsidRPr="006F6F46">
        <w:rPr>
          <w:rtl/>
        </w:rPr>
        <w:t>التوصيـة</w:t>
      </w:r>
      <w:r w:rsidRPr="006F6F46">
        <w:rPr>
          <w:rFonts w:hint="cs"/>
          <w:rtl/>
        </w:rPr>
        <w:t xml:space="preserve"> </w:t>
      </w:r>
      <w:r w:rsidRPr="006F6F46">
        <w:rPr>
          <w:rtl/>
        </w:rPr>
        <w:t xml:space="preserve"> </w:t>
      </w:r>
      <w:r w:rsidR="006F6F46" w:rsidRPr="006F6F46">
        <w:rPr>
          <w:b/>
          <w:bCs/>
        </w:rPr>
        <w:t>ITU</w:t>
      </w:r>
      <w:proofErr w:type="gramEnd"/>
      <w:r w:rsidR="006F6F46" w:rsidRPr="006F6F46">
        <w:rPr>
          <w:b/>
          <w:bCs/>
        </w:rPr>
        <w:t>-R  RS.2105-0</w:t>
      </w:r>
    </w:p>
    <w:p w:rsidR="00843DD0" w:rsidRPr="006F6F46" w:rsidRDefault="006F6F46" w:rsidP="00A966C9">
      <w:pPr>
        <w:pStyle w:val="Rectitle"/>
        <w:rPr>
          <w:rFonts w:eastAsia="SimSun"/>
          <w:lang w:val="fr-FR" w:eastAsia="zh-CN"/>
        </w:rPr>
      </w:pPr>
      <w:r w:rsidRPr="006F6F46">
        <w:rPr>
          <w:rFonts w:eastAsia="SimSun" w:hint="cs"/>
          <w:rtl/>
          <w:lang w:eastAsia="zh-CN" w:bidi="ar-SA"/>
        </w:rPr>
        <w:t>الخصائص التقنية والتشغيلية النموذجية</w:t>
      </w:r>
      <w:r w:rsidR="00A966C9">
        <w:rPr>
          <w:rFonts w:eastAsia="SimSun"/>
          <w:rtl/>
          <w:lang w:eastAsia="zh-CN" w:bidi="ar-SA"/>
        </w:rPr>
        <w:br/>
      </w:r>
      <w:r w:rsidRPr="006F6F46">
        <w:rPr>
          <w:rFonts w:eastAsia="SimSun" w:hint="cs"/>
          <w:rtl/>
          <w:lang w:eastAsia="zh-CN" w:bidi="ar-SA"/>
        </w:rPr>
        <w:t>لأنظمة خدمة استكشاف الأرض الساتلية (النشيطة)</w:t>
      </w:r>
      <w:r w:rsidR="00A966C9">
        <w:rPr>
          <w:rFonts w:eastAsia="SimSun"/>
          <w:rtl/>
          <w:lang w:eastAsia="zh-CN" w:bidi="ar-SA"/>
        </w:rPr>
        <w:br/>
      </w:r>
      <w:r w:rsidRPr="006F6F46">
        <w:rPr>
          <w:rFonts w:eastAsia="SimSun" w:hint="cs"/>
          <w:rtl/>
          <w:lang w:eastAsia="zh-CN" w:bidi="ar-SA"/>
        </w:rPr>
        <w:t>التي تستعمل توزيعات بين</w:t>
      </w:r>
      <w:r w:rsidRPr="006F6F46">
        <w:rPr>
          <w:rFonts w:eastAsia="SimSun" w:hint="eastAsia"/>
          <w:rtl/>
          <w:lang w:eastAsia="zh-CN" w:bidi="ar-SA"/>
        </w:rPr>
        <w:t> </w:t>
      </w:r>
      <w:r w:rsidRPr="006F6F46">
        <w:rPr>
          <w:rFonts w:eastAsia="SimSun"/>
          <w:lang w:eastAsia="zh-CN"/>
        </w:rPr>
        <w:t>MHz 432</w:t>
      </w:r>
      <w:r w:rsidRPr="006F6F46">
        <w:rPr>
          <w:rFonts w:eastAsia="SimSun" w:hint="cs"/>
          <w:rtl/>
          <w:lang w:eastAsia="zh-CN" w:bidi="ar-SA"/>
        </w:rPr>
        <w:t xml:space="preserve"> و</w:t>
      </w:r>
      <w:r w:rsidRPr="006F6F46">
        <w:rPr>
          <w:rFonts w:eastAsia="SimSun"/>
          <w:lang w:eastAsia="zh-CN"/>
        </w:rPr>
        <w:t>GHz 238</w:t>
      </w:r>
    </w:p>
    <w:p w:rsidR="00AC1496" w:rsidRPr="006F6F46" w:rsidRDefault="00CE6EB7" w:rsidP="00A966C9">
      <w:pPr>
        <w:pStyle w:val="Date"/>
        <w:rPr>
          <w:rtl/>
          <w:lang w:bidi="ar-EG"/>
        </w:rPr>
      </w:pPr>
      <w:r w:rsidRPr="006F6F46">
        <w:rPr>
          <w:rFonts w:eastAsia="SimSun" w:hint="cs"/>
          <w:rtl/>
        </w:rPr>
        <w:t> </w:t>
      </w:r>
      <w:r w:rsidR="00AC1496" w:rsidRPr="006F6F46">
        <w:rPr>
          <w:rFonts w:eastAsia="SimSun"/>
        </w:rPr>
        <w:t>(</w:t>
      </w:r>
      <w:r w:rsidR="00A966C9">
        <w:rPr>
          <w:rFonts w:eastAsia="SimSun"/>
        </w:rPr>
        <w:t>2017</w:t>
      </w:r>
      <w:r w:rsidR="00AC1496" w:rsidRPr="006F6F46">
        <w:rPr>
          <w:rFonts w:eastAsia="SimSun"/>
        </w:rPr>
        <w:t>)</w:t>
      </w:r>
    </w:p>
    <w:p w:rsidR="00843DD0" w:rsidRPr="006F6F46" w:rsidRDefault="00843DD0" w:rsidP="00843DD0">
      <w:pPr>
        <w:pStyle w:val="Headingsum"/>
        <w:rPr>
          <w:rtl/>
        </w:rPr>
      </w:pPr>
      <w:bookmarkStart w:id="3" w:name="_Toc476039172"/>
      <w:r w:rsidRPr="006F6F46">
        <w:rPr>
          <w:rFonts w:hint="cs"/>
          <w:rtl/>
        </w:rPr>
        <w:t>مجال التطبيق</w:t>
      </w:r>
      <w:bookmarkEnd w:id="3"/>
    </w:p>
    <w:p w:rsidR="00843DD0" w:rsidRPr="006F6F46" w:rsidRDefault="00A966C9" w:rsidP="00A966C9">
      <w:pPr>
        <w:pStyle w:val="Summary"/>
        <w:rPr>
          <w:rFonts w:eastAsia="SimSun"/>
          <w:rtl/>
          <w:lang w:eastAsia="zh-CN"/>
        </w:rPr>
      </w:pPr>
      <w:r w:rsidRPr="00A966C9">
        <w:rPr>
          <w:rFonts w:eastAsia="SimSun" w:hint="cs"/>
          <w:rtl/>
          <w:lang w:eastAsia="zh-CN" w:bidi="ar-SA"/>
        </w:rPr>
        <w:t>تقدم هذه التوصية الخصائص التقنية والتشغيلية لأنظمة خدمة استكشاف الأرض الساتلية (النشيطة) التي تستعمل توزيعات بين </w:t>
      </w:r>
      <w:r w:rsidRPr="00A966C9">
        <w:rPr>
          <w:rFonts w:eastAsia="SimSun"/>
          <w:lang w:eastAsia="zh-CN"/>
        </w:rPr>
        <w:t>MHz 432</w:t>
      </w:r>
      <w:r w:rsidRPr="00A966C9">
        <w:rPr>
          <w:rFonts w:eastAsia="SimSun"/>
          <w:rtl/>
          <w:lang w:eastAsia="zh-CN" w:bidi="ar-SA"/>
        </w:rPr>
        <w:t xml:space="preserve"> </w:t>
      </w:r>
      <w:r w:rsidRPr="00A966C9">
        <w:rPr>
          <w:rFonts w:eastAsia="SimSun" w:hint="cs"/>
          <w:rtl/>
          <w:lang w:eastAsia="zh-CN" w:bidi="ar-SA"/>
        </w:rPr>
        <w:t>و</w:t>
      </w:r>
      <w:r w:rsidRPr="00A966C9">
        <w:rPr>
          <w:rFonts w:eastAsia="SimSun"/>
          <w:lang w:eastAsia="zh-CN"/>
        </w:rPr>
        <w:t>GHz 238</w:t>
      </w:r>
      <w:r w:rsidRPr="00A966C9">
        <w:rPr>
          <w:rFonts w:eastAsia="SimSun" w:hint="cs"/>
          <w:rtl/>
          <w:lang w:eastAsia="zh-CN" w:bidi="ar-SA"/>
        </w:rPr>
        <w:t xml:space="preserve"> لأغراض استخدامها في دراسات التقاسم والتوافق.</w:t>
      </w:r>
    </w:p>
    <w:p w:rsidR="00AC1496" w:rsidRPr="006F6F46" w:rsidRDefault="009230F4" w:rsidP="00843DD0">
      <w:pPr>
        <w:pStyle w:val="Headingb"/>
        <w:rPr>
          <w:rFonts w:eastAsia="SimSun"/>
          <w:rtl/>
          <w:lang w:eastAsia="zh-CN" w:bidi="ar-EG"/>
        </w:rPr>
      </w:pPr>
      <w:r w:rsidRPr="006F6F46">
        <w:rPr>
          <w:rFonts w:eastAsia="SimSun" w:hint="cs"/>
          <w:rtl/>
          <w:lang w:eastAsia="zh-CN" w:bidi="ar-EG"/>
        </w:rPr>
        <w:t>مصطلحات أساسية</w:t>
      </w:r>
    </w:p>
    <w:p w:rsidR="00AC1496" w:rsidRPr="006F6F46" w:rsidRDefault="00A966C9" w:rsidP="00A966C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A966C9">
        <w:rPr>
          <w:rFonts w:eastAsia="SimSun" w:hint="cs"/>
          <w:rtl/>
          <w:lang w:eastAsia="zh-CN" w:bidi="ar-LB"/>
        </w:rPr>
        <w:t>خ</w:t>
      </w:r>
      <w:r w:rsidRPr="00A966C9">
        <w:rPr>
          <w:rFonts w:eastAsia="SimSun" w:hint="cs"/>
          <w:rtl/>
          <w:lang w:eastAsia="zh-CN"/>
        </w:rPr>
        <w:t>دمة استكشاف الأرض الساتلية (النشيطة)، الاستشعار عن ب</w:t>
      </w:r>
      <w:r w:rsidR="0067266F">
        <w:rPr>
          <w:rFonts w:eastAsia="SimSun" w:hint="cs"/>
          <w:rtl/>
          <w:lang w:eastAsia="zh-CN"/>
        </w:rPr>
        <w:t>ُ</w:t>
      </w:r>
      <w:r w:rsidRPr="00A966C9">
        <w:rPr>
          <w:rFonts w:eastAsia="SimSun" w:hint="cs"/>
          <w:rtl/>
          <w:lang w:eastAsia="zh-CN"/>
        </w:rPr>
        <w:t>عد، رادار ذو فتحة تركيبية، مقاييس الارتفاع، رادار قياس الأمطار، مقاييس الانتثار، رادار رصد السحب.</w:t>
      </w:r>
    </w:p>
    <w:p w:rsidR="00AC1496" w:rsidRPr="006F6F46" w:rsidRDefault="00AC1496" w:rsidP="00AC1496">
      <w:pPr>
        <w:pStyle w:val="Normalaftertitle0"/>
        <w:rPr>
          <w:rtl/>
        </w:rPr>
      </w:pPr>
      <w:r w:rsidRPr="006F6F46">
        <w:rPr>
          <w:rFonts w:hint="cs"/>
          <w:rtl/>
        </w:rPr>
        <w:t>إن جمعية الاتصالات الراديوية للاتحاد الدولي للاتصالات،</w:t>
      </w:r>
    </w:p>
    <w:p w:rsidR="00A966C9" w:rsidRPr="00D94152" w:rsidRDefault="00A966C9" w:rsidP="00A966C9">
      <w:pPr>
        <w:pStyle w:val="Call"/>
        <w:rPr>
          <w:rtl/>
          <w:lang w:val="en-GB" w:eastAsia="ja-JP"/>
        </w:rPr>
      </w:pPr>
      <w:r w:rsidRPr="00D94152">
        <w:rPr>
          <w:rFonts w:hint="cs"/>
          <w:rtl/>
        </w:rPr>
        <w:t>إذ تضع في اعتبارها</w:t>
      </w:r>
    </w:p>
    <w:p w:rsidR="00A966C9" w:rsidRPr="00D94152" w:rsidRDefault="00A966C9" w:rsidP="003F5EC1">
      <w:pPr>
        <w:rPr>
          <w:rtl/>
        </w:rPr>
      </w:pPr>
      <w:r w:rsidRPr="00D94152">
        <w:rPr>
          <w:rFonts w:hint="cs"/>
          <w:i/>
          <w:iCs/>
          <w:rtl/>
        </w:rPr>
        <w:t xml:space="preserve"> </w:t>
      </w:r>
      <w:proofErr w:type="gramStart"/>
      <w:r w:rsidRPr="00D94152">
        <w:rPr>
          <w:rFonts w:hint="cs"/>
          <w:i/>
          <w:iCs/>
          <w:rtl/>
        </w:rPr>
        <w:t xml:space="preserve">أ </w:t>
      </w:r>
      <w:r w:rsidRPr="00D94152">
        <w:rPr>
          <w:i/>
          <w:iCs/>
          <w:rtl/>
        </w:rPr>
        <w:t>)</w:t>
      </w:r>
      <w:proofErr w:type="gramEnd"/>
      <w:r w:rsidRPr="00D94152">
        <w:rPr>
          <w:rFonts w:hint="cs"/>
          <w:i/>
          <w:iCs/>
          <w:rtl/>
        </w:rPr>
        <w:tab/>
      </w:r>
      <w:r w:rsidRPr="00D94152">
        <w:rPr>
          <w:rFonts w:hint="cs"/>
          <w:rtl/>
        </w:rPr>
        <w:t>أن</w:t>
      </w:r>
      <w:r w:rsidRPr="00D94152">
        <w:rPr>
          <w:rFonts w:hint="cs"/>
          <w:rtl/>
          <w:lang w:val="en-GB" w:eastAsia="ja-JP" w:bidi="ar-EG"/>
        </w:rPr>
        <w:t xml:space="preserve"> </w:t>
      </w:r>
      <w:proofErr w:type="spellStart"/>
      <w:r w:rsidRPr="00D94152">
        <w:rPr>
          <w:rFonts w:hint="cs"/>
          <w:rtl/>
          <w:lang w:val="en-GB" w:eastAsia="ja-JP" w:bidi="ar-EG"/>
        </w:rPr>
        <w:t>رصدات</w:t>
      </w:r>
      <w:proofErr w:type="spellEnd"/>
      <w:r w:rsidRPr="00D94152">
        <w:rPr>
          <w:rFonts w:hint="cs"/>
          <w:rtl/>
          <w:lang w:val="en-GB" w:eastAsia="ja-JP" w:bidi="ar-EG"/>
        </w:rPr>
        <w:t xml:space="preserve"> خدمة استكشاف الأرض </w:t>
      </w:r>
      <w:proofErr w:type="spellStart"/>
      <w:r w:rsidRPr="00D94152">
        <w:rPr>
          <w:rFonts w:hint="cs"/>
          <w:rtl/>
          <w:lang w:val="en-GB" w:eastAsia="ja-JP" w:bidi="ar-EG"/>
        </w:rPr>
        <w:t>الساتلية</w:t>
      </w:r>
      <w:proofErr w:type="spellEnd"/>
      <w:r w:rsidRPr="00D94152">
        <w:rPr>
          <w:rFonts w:hint="cs"/>
          <w:rtl/>
          <w:lang w:val="en-GB" w:eastAsia="ja-JP" w:bidi="ar-EG"/>
        </w:rPr>
        <w:t xml:space="preserve"> </w:t>
      </w:r>
      <w:r w:rsidRPr="00D94152">
        <w:rPr>
          <w:lang w:eastAsia="ja-JP" w:bidi="ar-EG"/>
        </w:rPr>
        <w:t>(EESS)</w:t>
      </w:r>
      <w:r w:rsidRPr="00D94152">
        <w:rPr>
          <w:rFonts w:hint="cs"/>
          <w:rtl/>
          <w:lang w:eastAsia="ja-JP" w:bidi="ar-EG"/>
        </w:rPr>
        <w:t xml:space="preserve"> </w:t>
      </w:r>
      <w:r w:rsidRPr="00D94152">
        <w:rPr>
          <w:rtl/>
        </w:rPr>
        <w:t>(</w:t>
      </w:r>
      <w:r w:rsidRPr="00D94152">
        <w:rPr>
          <w:rFonts w:hint="eastAsia"/>
          <w:rtl/>
        </w:rPr>
        <w:t>ال</w:t>
      </w:r>
      <w:r w:rsidRPr="00D94152">
        <w:rPr>
          <w:rFonts w:hint="cs"/>
          <w:rtl/>
        </w:rPr>
        <w:t>نشيطة</w:t>
      </w:r>
      <w:r w:rsidRPr="00D94152">
        <w:rPr>
          <w:rtl/>
        </w:rPr>
        <w:t>)</w:t>
      </w:r>
      <w:r w:rsidRPr="00D94152">
        <w:rPr>
          <w:rFonts w:hint="cs"/>
          <w:rtl/>
        </w:rPr>
        <w:t xml:space="preserve"> يمكن أن تستقبل البث</w:t>
      </w:r>
      <w:r>
        <w:rPr>
          <w:rFonts w:hint="cs"/>
          <w:rtl/>
          <w:lang w:bidi="ar-LB"/>
        </w:rPr>
        <w:t>ّ</w:t>
      </w:r>
      <w:r w:rsidRPr="00D94152">
        <w:rPr>
          <w:rFonts w:hint="cs"/>
          <w:rtl/>
        </w:rPr>
        <w:t xml:space="preserve"> من خدمات نشيطة؛</w:t>
      </w:r>
    </w:p>
    <w:p w:rsidR="00A966C9" w:rsidRPr="00D94152" w:rsidRDefault="00A966C9" w:rsidP="00A966C9">
      <w:pPr>
        <w:rPr>
          <w:rtl/>
          <w:lang w:eastAsia="ja-JP"/>
        </w:rPr>
      </w:pPr>
      <w:proofErr w:type="gramStart"/>
      <w:r w:rsidRPr="00D94152">
        <w:rPr>
          <w:rFonts w:hint="cs"/>
          <w:i/>
          <w:iCs/>
          <w:rtl/>
        </w:rPr>
        <w:t>ب</w:t>
      </w:r>
      <w:r w:rsidRPr="00D94152">
        <w:rPr>
          <w:i/>
          <w:iCs/>
          <w:rtl/>
        </w:rPr>
        <w:t>)</w:t>
      </w:r>
      <w:r w:rsidRPr="00D94152">
        <w:rPr>
          <w:rFonts w:hint="cs"/>
          <w:rtl/>
        </w:rPr>
        <w:tab/>
      </w:r>
      <w:proofErr w:type="gramEnd"/>
      <w:r w:rsidRPr="00D94152">
        <w:rPr>
          <w:rFonts w:hint="cs"/>
          <w:rtl/>
        </w:rPr>
        <w:t>أن</w:t>
      </w:r>
      <w:r w:rsidRPr="00D94152">
        <w:rPr>
          <w:rFonts w:hint="cs"/>
          <w:rtl/>
          <w:lang w:val="en-GB" w:eastAsia="ja-JP" w:bidi="ar-EG"/>
        </w:rPr>
        <w:t xml:space="preserve"> خدمة استكشاف الأرض </w:t>
      </w:r>
      <w:proofErr w:type="spellStart"/>
      <w:r w:rsidRPr="00D94152">
        <w:rPr>
          <w:rFonts w:hint="cs"/>
          <w:rtl/>
          <w:lang w:val="en-GB" w:eastAsia="ja-JP" w:bidi="ar-EG"/>
        </w:rPr>
        <w:t>الساتلية</w:t>
      </w:r>
      <w:proofErr w:type="spellEnd"/>
      <w:r w:rsidRPr="00D94152">
        <w:rPr>
          <w:rFonts w:hint="cs"/>
          <w:rtl/>
          <w:lang w:val="en-GB" w:eastAsia="ja-JP" w:bidi="ar-EG"/>
        </w:rPr>
        <w:t xml:space="preserve"> (النشيطة) لها توزيعات </w:t>
      </w:r>
      <w:r w:rsidRPr="00D94152">
        <w:rPr>
          <w:rtl/>
        </w:rPr>
        <w:t>مشترك</w:t>
      </w:r>
      <w:r w:rsidRPr="00D94152">
        <w:rPr>
          <w:rFonts w:hint="cs"/>
          <w:rtl/>
        </w:rPr>
        <w:t>ة</w:t>
      </w:r>
      <w:r w:rsidRPr="00D94152">
        <w:rPr>
          <w:rtl/>
        </w:rPr>
        <w:t xml:space="preserve"> مع</w:t>
      </w:r>
      <w:r w:rsidRPr="00D94152">
        <w:rPr>
          <w:rFonts w:hint="cs"/>
          <w:rtl/>
        </w:rPr>
        <w:t xml:space="preserve"> خدمات نشيطة في نطاقات </w:t>
      </w:r>
      <w:r w:rsidRPr="00D94152">
        <w:rPr>
          <w:rtl/>
        </w:rPr>
        <w:t>معينة</w:t>
      </w:r>
      <w:r w:rsidRPr="00D94152">
        <w:rPr>
          <w:rFonts w:hint="cs"/>
          <w:rtl/>
        </w:rPr>
        <w:t>؛</w:t>
      </w:r>
    </w:p>
    <w:p w:rsidR="00A966C9" w:rsidRPr="00D94152" w:rsidRDefault="00A966C9" w:rsidP="00A966C9">
      <w:pPr>
        <w:rPr>
          <w:rtl/>
          <w:lang w:eastAsia="ja-JP"/>
        </w:rPr>
      </w:pPr>
      <w:proofErr w:type="gramStart"/>
      <w:r w:rsidRPr="00D94152">
        <w:rPr>
          <w:rFonts w:hint="cs"/>
          <w:i/>
          <w:iCs/>
          <w:rtl/>
        </w:rPr>
        <w:t>ج</w:t>
      </w:r>
      <w:r w:rsidRPr="00D94152">
        <w:rPr>
          <w:i/>
          <w:iCs/>
          <w:rtl/>
        </w:rPr>
        <w:t>)</w:t>
      </w:r>
      <w:r w:rsidRPr="00D94152">
        <w:rPr>
          <w:rFonts w:hint="cs"/>
          <w:rtl/>
        </w:rPr>
        <w:tab/>
      </w:r>
      <w:proofErr w:type="gramEnd"/>
      <w:r w:rsidRPr="00D94152">
        <w:rPr>
          <w:rtl/>
        </w:rPr>
        <w:t xml:space="preserve">أن </w:t>
      </w:r>
      <w:r w:rsidRPr="00D94152">
        <w:rPr>
          <w:rFonts w:hint="cs"/>
          <w:rtl/>
        </w:rPr>
        <w:t xml:space="preserve">هناك </w:t>
      </w:r>
      <w:r w:rsidRPr="00D94152">
        <w:rPr>
          <w:rtl/>
        </w:rPr>
        <w:t>دراسات</w:t>
      </w:r>
      <w:r w:rsidRPr="00D94152">
        <w:rPr>
          <w:rFonts w:hint="cs"/>
          <w:rtl/>
        </w:rPr>
        <w:t xml:space="preserve"> جارية في</w:t>
      </w:r>
      <w:r w:rsidRPr="00D94152">
        <w:rPr>
          <w:rtl/>
        </w:rPr>
        <w:t xml:space="preserve"> قطاع الاتصالات الراديوية تنظر </w:t>
      </w:r>
      <w:r w:rsidRPr="00D94152">
        <w:rPr>
          <w:rFonts w:hint="cs"/>
          <w:rtl/>
        </w:rPr>
        <w:t xml:space="preserve">في </w:t>
      </w:r>
      <w:r w:rsidRPr="00D94152">
        <w:rPr>
          <w:rtl/>
        </w:rPr>
        <w:t>حماية</w:t>
      </w:r>
      <w:r w:rsidRPr="00D94152">
        <w:rPr>
          <w:rFonts w:hint="cs"/>
          <w:rtl/>
        </w:rPr>
        <w:t xml:space="preserve"> أنظمة</w:t>
      </w:r>
      <w:r w:rsidRPr="00D94152">
        <w:rPr>
          <w:rFonts w:hint="cs"/>
          <w:rtl/>
          <w:lang w:val="en-GB" w:eastAsia="ja-JP" w:bidi="ar-EG"/>
        </w:rPr>
        <w:t xml:space="preserve"> خدمة استكشاف الأرض </w:t>
      </w:r>
      <w:proofErr w:type="spellStart"/>
      <w:r w:rsidRPr="00D94152">
        <w:rPr>
          <w:rFonts w:hint="cs"/>
          <w:rtl/>
          <w:lang w:val="en-GB" w:eastAsia="ja-JP" w:bidi="ar-EG"/>
        </w:rPr>
        <w:t>الساتلية</w:t>
      </w:r>
      <w:proofErr w:type="spellEnd"/>
      <w:r w:rsidRPr="00D94152">
        <w:rPr>
          <w:rFonts w:hint="cs"/>
          <w:rtl/>
          <w:lang w:val="en-GB" w:eastAsia="ja-JP" w:bidi="ar-EG"/>
        </w:rPr>
        <w:t xml:space="preserve"> (النشيطة) والحماية منها؛</w:t>
      </w:r>
    </w:p>
    <w:p w:rsidR="00A966C9" w:rsidRPr="00D94152" w:rsidRDefault="00A966C9" w:rsidP="00A966C9">
      <w:pPr>
        <w:rPr>
          <w:rtl/>
          <w:lang w:bidi="ar-JO"/>
        </w:rPr>
      </w:pPr>
      <w:proofErr w:type="gramStart"/>
      <w:r w:rsidRPr="00D94152">
        <w:rPr>
          <w:rFonts w:hint="cs"/>
          <w:i/>
          <w:iCs/>
          <w:rtl/>
        </w:rPr>
        <w:t xml:space="preserve">د </w:t>
      </w:r>
      <w:r w:rsidRPr="00D94152">
        <w:rPr>
          <w:i/>
          <w:iCs/>
          <w:rtl/>
        </w:rPr>
        <w:t>)</w:t>
      </w:r>
      <w:proofErr w:type="gramEnd"/>
      <w:r w:rsidRPr="00D94152">
        <w:rPr>
          <w:rFonts w:hint="cs"/>
          <w:rtl/>
        </w:rPr>
        <w:tab/>
        <w:t>أن إجراء دراسات التوافق والتقاسم مع</w:t>
      </w:r>
      <w:r w:rsidRPr="00D94152">
        <w:rPr>
          <w:rFonts w:hint="cs"/>
          <w:rtl/>
          <w:lang w:val="en-GB" w:eastAsia="ja-JP" w:bidi="ar-EG"/>
        </w:rPr>
        <w:t xml:space="preserve"> </w:t>
      </w:r>
      <w:r w:rsidRPr="00D94152">
        <w:rPr>
          <w:rFonts w:hint="cs"/>
          <w:rtl/>
        </w:rPr>
        <w:t>أنظمة</w:t>
      </w:r>
      <w:r w:rsidRPr="00D94152">
        <w:rPr>
          <w:rFonts w:hint="cs"/>
          <w:rtl/>
          <w:lang w:val="en-GB" w:eastAsia="ja-JP" w:bidi="ar-EG"/>
        </w:rPr>
        <w:t xml:space="preserve"> خدمة استكشاف الأرض </w:t>
      </w:r>
      <w:proofErr w:type="spellStart"/>
      <w:r w:rsidRPr="00D94152">
        <w:rPr>
          <w:rFonts w:hint="cs"/>
          <w:rtl/>
          <w:lang w:val="en-GB" w:eastAsia="ja-JP" w:bidi="ar-EG"/>
        </w:rPr>
        <w:t>الساتلية</w:t>
      </w:r>
      <w:proofErr w:type="spellEnd"/>
      <w:r w:rsidRPr="00D94152">
        <w:rPr>
          <w:rFonts w:hint="cs"/>
          <w:rtl/>
        </w:rPr>
        <w:t xml:space="preserve"> (النشيطة) تقتضي معرفة </w:t>
      </w:r>
      <w:r w:rsidRPr="00D94152">
        <w:rPr>
          <w:rtl/>
        </w:rPr>
        <w:t>الخصائص التقنية والتشغيلية لتلك</w:t>
      </w:r>
      <w:bookmarkStart w:id="4" w:name="lt_pId071"/>
      <w:r w:rsidRPr="00D94152">
        <w:rPr>
          <w:rFonts w:hint="cs"/>
          <w:rtl/>
        </w:rPr>
        <w:t xml:space="preserve"> الأنظمة</w:t>
      </w:r>
      <w:bookmarkEnd w:id="4"/>
      <w:r w:rsidRPr="00D94152">
        <w:rPr>
          <w:rFonts w:hint="cs"/>
          <w:rtl/>
          <w:lang w:val="en-GB"/>
        </w:rPr>
        <w:t>،</w:t>
      </w:r>
    </w:p>
    <w:p w:rsidR="00A966C9" w:rsidRPr="00D94152" w:rsidRDefault="00A966C9" w:rsidP="00A966C9">
      <w:pPr>
        <w:pStyle w:val="Call"/>
        <w:rPr>
          <w:rtl/>
        </w:rPr>
      </w:pPr>
      <w:r w:rsidRPr="00D94152">
        <w:rPr>
          <w:rFonts w:hint="cs"/>
          <w:rtl/>
        </w:rPr>
        <w:t>وإذ تدرك</w:t>
      </w:r>
    </w:p>
    <w:p w:rsidR="00A966C9" w:rsidRPr="00D94152" w:rsidRDefault="00E9512E" w:rsidP="003B1A2B">
      <w:pPr>
        <w:rPr>
          <w:rtl/>
        </w:rPr>
      </w:pPr>
      <w:r>
        <w:rPr>
          <w:rFonts w:hint="cs"/>
          <w:i/>
          <w:iCs/>
          <w:rtl/>
        </w:rPr>
        <w:t xml:space="preserve"> </w:t>
      </w:r>
      <w:proofErr w:type="gramStart"/>
      <w:r w:rsidR="00A966C9" w:rsidRPr="00D94152">
        <w:rPr>
          <w:rFonts w:hint="cs"/>
          <w:i/>
          <w:iCs/>
          <w:rtl/>
        </w:rPr>
        <w:t xml:space="preserve">أ </w:t>
      </w:r>
      <w:r w:rsidR="00A966C9" w:rsidRPr="00D94152">
        <w:rPr>
          <w:i/>
          <w:iCs/>
          <w:rtl/>
        </w:rPr>
        <w:t>)</w:t>
      </w:r>
      <w:proofErr w:type="gramEnd"/>
      <w:r w:rsidR="00A966C9" w:rsidRPr="00D94152">
        <w:rPr>
          <w:rFonts w:hint="cs"/>
          <w:i/>
          <w:iCs/>
          <w:rtl/>
        </w:rPr>
        <w:tab/>
      </w:r>
      <w:r w:rsidR="00A966C9" w:rsidRPr="00D94152">
        <w:rPr>
          <w:rFonts w:hint="cs"/>
          <w:rtl/>
        </w:rPr>
        <w:t xml:space="preserve">أن التوصية </w:t>
      </w:r>
      <w:r w:rsidR="00A966C9" w:rsidRPr="00D94152">
        <w:t>ITU-R RS.577</w:t>
      </w:r>
      <w:r w:rsidR="00A966C9" w:rsidRPr="00D94152">
        <w:rPr>
          <w:rFonts w:hint="cs"/>
          <w:rtl/>
          <w:lang w:bidi="ar-LB"/>
        </w:rPr>
        <w:t xml:space="preserve"> توفر معلومات عن عروض نطاقات أنظمة الاستشعار النشيطة التي يتوقع تشغيلها في</w:t>
      </w:r>
      <w:r w:rsidR="003B1A2B">
        <w:rPr>
          <w:rFonts w:hint="eastAsia"/>
          <w:rtl/>
          <w:lang w:bidi="ar-LB"/>
        </w:rPr>
        <w:t> </w:t>
      </w:r>
      <w:r w:rsidR="00A966C9" w:rsidRPr="00D94152">
        <w:rPr>
          <w:rFonts w:hint="cs"/>
          <w:rtl/>
          <w:lang w:bidi="ar-LB"/>
        </w:rPr>
        <w:t xml:space="preserve">النطاقات الموزعة بين </w:t>
      </w:r>
      <w:r w:rsidR="00A966C9" w:rsidRPr="00D94152">
        <w:rPr>
          <w:lang w:bidi="ar-LB"/>
        </w:rPr>
        <w:t>MHz 432</w:t>
      </w:r>
      <w:r w:rsidR="00A966C9" w:rsidRPr="00D94152">
        <w:rPr>
          <w:rFonts w:hint="cs"/>
          <w:rtl/>
          <w:lang w:bidi="ar-LB"/>
        </w:rPr>
        <w:t xml:space="preserve"> و</w:t>
      </w:r>
      <w:r w:rsidR="00A966C9" w:rsidRPr="00D94152">
        <w:rPr>
          <w:lang w:bidi="ar-LB"/>
        </w:rPr>
        <w:t>GHz 238</w:t>
      </w:r>
      <w:r w:rsidR="00A966C9" w:rsidRPr="00D94152">
        <w:rPr>
          <w:rFonts w:hint="cs"/>
          <w:rtl/>
        </w:rPr>
        <w:t>؛</w:t>
      </w:r>
    </w:p>
    <w:p w:rsidR="00A966C9" w:rsidRPr="00D94152" w:rsidRDefault="00A966C9" w:rsidP="00A966C9">
      <w:pPr>
        <w:rPr>
          <w:rtl/>
          <w:lang w:eastAsia="ja-JP"/>
        </w:rPr>
      </w:pPr>
      <w:proofErr w:type="gramStart"/>
      <w:r w:rsidRPr="00D94152">
        <w:rPr>
          <w:rFonts w:hint="cs"/>
          <w:i/>
          <w:iCs/>
          <w:rtl/>
        </w:rPr>
        <w:t>ب</w:t>
      </w:r>
      <w:r w:rsidRPr="00D94152">
        <w:rPr>
          <w:i/>
          <w:iCs/>
          <w:rtl/>
        </w:rPr>
        <w:t>)</w:t>
      </w:r>
      <w:r w:rsidRPr="00D94152">
        <w:rPr>
          <w:rFonts w:hint="cs"/>
          <w:rtl/>
        </w:rPr>
        <w:tab/>
      </w:r>
      <w:proofErr w:type="gramEnd"/>
      <w:r w:rsidRPr="00D94152">
        <w:rPr>
          <w:rFonts w:hint="cs"/>
          <w:rtl/>
        </w:rPr>
        <w:t xml:space="preserve">أن عدة توصيات وتقارير صادرة عن قطاع الاتصالات الراديوية تقدم معلومات عن الخصائص الحالية والمستقبلية لأنظمة خدمة استكشاف الأرض الساتلية (النشيطة) التي تعمل في نطاقات تردد متعددة (انظر الملحق، الجدول </w:t>
      </w:r>
      <w:r w:rsidRPr="00D94152">
        <w:t>2</w:t>
      </w:r>
      <w:r w:rsidRPr="00D94152">
        <w:rPr>
          <w:rFonts w:hint="cs"/>
          <w:rtl/>
          <w:lang w:bidi="ar-LB"/>
        </w:rPr>
        <w:t>)،</w:t>
      </w:r>
    </w:p>
    <w:p w:rsidR="00A966C9" w:rsidRPr="00D94152" w:rsidRDefault="00A966C9" w:rsidP="00A966C9">
      <w:pPr>
        <w:pStyle w:val="Call"/>
        <w:rPr>
          <w:rtl/>
        </w:rPr>
      </w:pPr>
      <w:r w:rsidRPr="00D94152">
        <w:rPr>
          <w:rtl/>
        </w:rPr>
        <w:t>توصي</w:t>
      </w:r>
    </w:p>
    <w:p w:rsidR="00A966C9" w:rsidRPr="00D94152" w:rsidRDefault="00A966C9" w:rsidP="00A966C9">
      <w:pPr>
        <w:rPr>
          <w:rtl/>
          <w:lang w:bidi="ar-EG"/>
        </w:rPr>
      </w:pPr>
      <w:r w:rsidRPr="00D94152">
        <w:rPr>
          <w:rFonts w:hint="cs"/>
          <w:rtl/>
        </w:rPr>
        <w:t>ب</w:t>
      </w:r>
      <w:r w:rsidRPr="00D94152">
        <w:rPr>
          <w:rtl/>
        </w:rPr>
        <w:t xml:space="preserve">أن المعلمات التقنية والتشغيلية الواردة في الملحق </w:t>
      </w:r>
      <w:r w:rsidRPr="00D94152">
        <w:rPr>
          <w:rFonts w:hint="cs"/>
          <w:rtl/>
        </w:rPr>
        <w:t>ب</w:t>
      </w:r>
      <w:r w:rsidRPr="00D94152">
        <w:rPr>
          <w:rtl/>
        </w:rPr>
        <w:t>هذه التوصية ينبغي أن تؤخذ في الاعتبار في الدراسات التي تنظر</w:t>
      </w:r>
      <w:r w:rsidRPr="00D94152">
        <w:rPr>
          <w:rFonts w:hint="cs"/>
          <w:rtl/>
        </w:rPr>
        <w:t xml:space="preserve"> في أنظمة</w:t>
      </w:r>
      <w:r w:rsidRPr="00D94152">
        <w:rPr>
          <w:rFonts w:hint="cs"/>
          <w:rtl/>
          <w:lang w:val="en-GB" w:eastAsia="ja-JP" w:bidi="ar-EG"/>
        </w:rPr>
        <w:t xml:space="preserve"> خدمة استكشاف الأرض </w:t>
      </w:r>
      <w:proofErr w:type="spellStart"/>
      <w:r w:rsidRPr="00D94152">
        <w:rPr>
          <w:rFonts w:hint="cs"/>
          <w:rtl/>
          <w:lang w:val="en-GB" w:eastAsia="ja-JP" w:bidi="ar-EG"/>
        </w:rPr>
        <w:t>الساتلية</w:t>
      </w:r>
      <w:proofErr w:type="spellEnd"/>
      <w:r w:rsidRPr="00D94152">
        <w:rPr>
          <w:rFonts w:hint="cs"/>
          <w:rtl/>
          <w:lang w:val="en-GB" w:eastAsia="ja-JP" w:bidi="ar-EG"/>
        </w:rPr>
        <w:t xml:space="preserve"> </w:t>
      </w:r>
      <w:r w:rsidRPr="00D94152">
        <w:rPr>
          <w:rtl/>
        </w:rPr>
        <w:t>(</w:t>
      </w:r>
      <w:r w:rsidRPr="00D94152">
        <w:rPr>
          <w:rFonts w:hint="eastAsia"/>
          <w:rtl/>
        </w:rPr>
        <w:t>ال</w:t>
      </w:r>
      <w:r w:rsidRPr="00D94152">
        <w:rPr>
          <w:rFonts w:hint="cs"/>
          <w:rtl/>
        </w:rPr>
        <w:t>نشيطة</w:t>
      </w:r>
      <w:r w:rsidRPr="00D94152">
        <w:rPr>
          <w:rtl/>
        </w:rPr>
        <w:t>)</w:t>
      </w:r>
      <w:r w:rsidRPr="00D94152">
        <w:rPr>
          <w:rFonts w:hint="cs"/>
          <w:rtl/>
        </w:rPr>
        <w:t xml:space="preserve"> </w:t>
      </w:r>
      <w:r w:rsidRPr="00D94152">
        <w:rPr>
          <w:rFonts w:hint="eastAsia"/>
          <w:rtl/>
        </w:rPr>
        <w:t>التي</w:t>
      </w:r>
      <w:r w:rsidRPr="00D94152">
        <w:rPr>
          <w:rtl/>
        </w:rPr>
        <w:t xml:space="preserve"> </w:t>
      </w:r>
      <w:r w:rsidRPr="00D94152">
        <w:rPr>
          <w:rFonts w:hint="eastAsia"/>
          <w:rtl/>
        </w:rPr>
        <w:t>تستعمل</w:t>
      </w:r>
      <w:r w:rsidRPr="00D94152">
        <w:rPr>
          <w:rtl/>
        </w:rPr>
        <w:t xml:space="preserve"> </w:t>
      </w:r>
      <w:r w:rsidRPr="00D94152">
        <w:rPr>
          <w:rFonts w:hint="eastAsia"/>
          <w:rtl/>
        </w:rPr>
        <w:t>توزيعات</w:t>
      </w:r>
      <w:r w:rsidRPr="00D94152">
        <w:rPr>
          <w:rtl/>
        </w:rPr>
        <w:t xml:space="preserve"> </w:t>
      </w:r>
      <w:r w:rsidRPr="00D94152">
        <w:rPr>
          <w:rFonts w:hint="eastAsia"/>
          <w:rtl/>
        </w:rPr>
        <w:t>تردد</w:t>
      </w:r>
      <w:r w:rsidRPr="00D94152">
        <w:rPr>
          <w:rFonts w:hint="cs"/>
          <w:rtl/>
        </w:rPr>
        <w:t>ية</w:t>
      </w:r>
      <w:r w:rsidRPr="00D94152">
        <w:rPr>
          <w:rtl/>
        </w:rPr>
        <w:t xml:space="preserve"> </w:t>
      </w:r>
      <w:r w:rsidRPr="00D94152">
        <w:rPr>
          <w:rFonts w:hint="eastAsia"/>
          <w:rtl/>
        </w:rPr>
        <w:t>بين</w:t>
      </w:r>
      <w:r w:rsidRPr="00D94152">
        <w:rPr>
          <w:rtl/>
        </w:rPr>
        <w:t xml:space="preserve"> </w:t>
      </w:r>
      <w:r w:rsidRPr="00D94152">
        <w:t>MHz 432</w:t>
      </w:r>
      <w:r w:rsidRPr="00D94152">
        <w:rPr>
          <w:rtl/>
        </w:rPr>
        <w:t xml:space="preserve"> </w:t>
      </w:r>
      <w:r w:rsidRPr="00D94152">
        <w:rPr>
          <w:rFonts w:hint="eastAsia"/>
          <w:rtl/>
        </w:rPr>
        <w:t>و</w:t>
      </w:r>
      <w:r w:rsidRPr="00D94152">
        <w:t>GHz 238</w:t>
      </w:r>
      <w:r w:rsidRPr="00D94152">
        <w:rPr>
          <w:rFonts w:hint="cs"/>
          <w:rtl/>
        </w:rPr>
        <w:t>.</w:t>
      </w:r>
    </w:p>
    <w:p w:rsidR="00A966C9" w:rsidRDefault="00A966C9" w:rsidP="00A966C9">
      <w:pPr>
        <w:rPr>
          <w:rtl/>
          <w:lang w:bidi="ar-EG"/>
        </w:rPr>
      </w:pPr>
      <w:r>
        <w:rPr>
          <w:rtl/>
          <w:lang w:bidi="ar-EG"/>
        </w:rPr>
        <w:br w:type="page"/>
      </w:r>
    </w:p>
    <w:p w:rsidR="00A966C9" w:rsidRPr="00D94152" w:rsidRDefault="00A966C9" w:rsidP="00A966C9">
      <w:pPr>
        <w:pStyle w:val="AnnexNotitle"/>
        <w:spacing w:before="480"/>
        <w:rPr>
          <w:rFonts w:ascii="Times New Roman" w:hAnsi="Times New Roman"/>
          <w:rtl/>
        </w:rPr>
      </w:pPr>
      <w:r w:rsidRPr="00D94152">
        <w:rPr>
          <w:rFonts w:ascii="Times New Roman" w:hAnsi="Times New Roman" w:hint="cs"/>
          <w:rtl/>
        </w:rPr>
        <w:t>الملحق</w:t>
      </w:r>
      <w:r>
        <w:rPr>
          <w:rFonts w:ascii="Times New Roman" w:hAnsi="Times New Roman"/>
          <w:rtl/>
        </w:rPr>
        <w:br/>
      </w:r>
      <w:r>
        <w:rPr>
          <w:rFonts w:ascii="Times New Roman" w:hAnsi="Times New Roman"/>
          <w:rtl/>
        </w:rPr>
        <w:br/>
      </w:r>
      <w:r w:rsidRPr="00D94152">
        <w:rPr>
          <w:rFonts w:ascii="Times New Roman" w:hAnsi="Times New Roman" w:hint="cs"/>
          <w:rtl/>
        </w:rPr>
        <w:t>الخصائص التقنية والتشغيلية النموذجية</w:t>
      </w:r>
      <w:r>
        <w:rPr>
          <w:rFonts w:ascii="Times New Roman" w:hAnsi="Times New Roman"/>
          <w:rtl/>
        </w:rPr>
        <w:br/>
      </w:r>
      <w:r w:rsidRPr="00D94152">
        <w:rPr>
          <w:rFonts w:ascii="Times New Roman" w:hAnsi="Times New Roman" w:hint="cs"/>
          <w:rtl/>
        </w:rPr>
        <w:t xml:space="preserve">لأنظمة خدمة استكشاف الأرض </w:t>
      </w:r>
      <w:proofErr w:type="spellStart"/>
      <w:r w:rsidRPr="00D94152">
        <w:rPr>
          <w:rFonts w:ascii="Times New Roman" w:hAnsi="Times New Roman" w:hint="cs"/>
          <w:rtl/>
        </w:rPr>
        <w:t>الساتلية</w:t>
      </w:r>
      <w:proofErr w:type="spellEnd"/>
      <w:r w:rsidRPr="00D94152">
        <w:rPr>
          <w:rFonts w:ascii="Times New Roman" w:hAnsi="Times New Roman" w:hint="cs"/>
          <w:rtl/>
        </w:rPr>
        <w:t xml:space="preserve"> (النشيطة)</w:t>
      </w:r>
      <w:r>
        <w:rPr>
          <w:rFonts w:ascii="Times New Roman" w:hAnsi="Times New Roman"/>
          <w:rtl/>
        </w:rPr>
        <w:br/>
      </w:r>
      <w:r w:rsidRPr="00D94152">
        <w:rPr>
          <w:rFonts w:ascii="Times New Roman" w:hAnsi="Times New Roman" w:hint="cs"/>
          <w:rtl/>
        </w:rPr>
        <w:t>التي تستعمل توزيعات بين</w:t>
      </w:r>
      <w:r w:rsidRPr="00D94152">
        <w:rPr>
          <w:rFonts w:ascii="Times New Roman" w:hAnsi="Times New Roman" w:hint="eastAsia"/>
          <w:rtl/>
        </w:rPr>
        <w:t> </w:t>
      </w:r>
      <w:r w:rsidRPr="00D94152">
        <w:rPr>
          <w:rFonts w:ascii="Times New Roman" w:hAnsi="Times New Roman"/>
        </w:rPr>
        <w:t>MHz 432</w:t>
      </w:r>
      <w:r w:rsidRPr="00D94152">
        <w:rPr>
          <w:rFonts w:ascii="Times New Roman" w:hAnsi="Times New Roman" w:hint="cs"/>
          <w:rtl/>
        </w:rPr>
        <w:t xml:space="preserve"> و</w:t>
      </w:r>
      <w:r w:rsidRPr="00D94152">
        <w:rPr>
          <w:rFonts w:ascii="Times New Roman" w:hAnsi="Times New Roman"/>
        </w:rPr>
        <w:t>GHz 238</w:t>
      </w:r>
    </w:p>
    <w:p w:rsidR="00A966C9" w:rsidRPr="00113444" w:rsidRDefault="00A966C9" w:rsidP="00B87B5F">
      <w:pPr>
        <w:pStyle w:val="Heading1"/>
        <w:rPr>
          <w:rtl/>
          <w:lang w:bidi="ar-SY"/>
        </w:rPr>
      </w:pPr>
      <w:r w:rsidRPr="00113444">
        <w:t>1</w:t>
      </w:r>
      <w:r w:rsidRPr="00113444">
        <w:tab/>
      </w:r>
      <w:r w:rsidRPr="00113444">
        <w:rPr>
          <w:rtl/>
        </w:rPr>
        <w:t>مقدمة</w:t>
      </w:r>
    </w:p>
    <w:p w:rsidR="00A966C9" w:rsidRPr="00D94152" w:rsidRDefault="00A966C9" w:rsidP="00535D8A">
      <w:pPr>
        <w:rPr>
          <w:rtl/>
        </w:rPr>
      </w:pPr>
      <w:r w:rsidRPr="00D94152">
        <w:rPr>
          <w:rtl/>
        </w:rPr>
        <w:t>تستخدم</w:t>
      </w:r>
      <w:r w:rsidRPr="00D94152">
        <w:rPr>
          <w:rFonts w:hint="cs"/>
          <w:rtl/>
        </w:rPr>
        <w:t xml:space="preserve"> </w:t>
      </w:r>
      <w:proofErr w:type="spellStart"/>
      <w:r w:rsidRPr="00D94152">
        <w:rPr>
          <w:rFonts w:hint="cs"/>
          <w:rtl/>
        </w:rPr>
        <w:t>سواتل</w:t>
      </w:r>
      <w:proofErr w:type="spellEnd"/>
      <w:r w:rsidRPr="00D94152">
        <w:rPr>
          <w:rtl/>
        </w:rPr>
        <w:t xml:space="preserve"> استكشاف الأرض</w:t>
      </w:r>
      <w:r w:rsidRPr="00D94152">
        <w:rPr>
          <w:rFonts w:hint="cs"/>
          <w:rtl/>
        </w:rPr>
        <w:t xml:space="preserve"> و</w:t>
      </w:r>
      <w:r w:rsidRPr="00D94152">
        <w:rPr>
          <w:rtl/>
        </w:rPr>
        <w:t>الأرصاد الجوية أجهزة الاستشعار</w:t>
      </w:r>
      <w:r w:rsidRPr="00D94152">
        <w:rPr>
          <w:rFonts w:hint="cs"/>
          <w:rtl/>
        </w:rPr>
        <w:t xml:space="preserve"> النشيطة </w:t>
      </w:r>
      <w:r w:rsidRPr="00D94152">
        <w:rPr>
          <w:rtl/>
        </w:rPr>
        <w:t>في الاستشعار عن بعد</w:t>
      </w:r>
      <w:r w:rsidRPr="00D94152">
        <w:rPr>
          <w:rFonts w:hint="cs"/>
          <w:rtl/>
        </w:rPr>
        <w:t xml:space="preserve"> ل</w:t>
      </w:r>
      <w:r w:rsidRPr="00D94152">
        <w:rPr>
          <w:rtl/>
        </w:rPr>
        <w:t>لأرض</w:t>
      </w:r>
      <w:r w:rsidRPr="00D94152">
        <w:rPr>
          <w:rFonts w:hint="cs"/>
          <w:rtl/>
        </w:rPr>
        <w:t xml:space="preserve"> وغلافها الجوي</w:t>
      </w:r>
      <w:r w:rsidRPr="00D94152">
        <w:rPr>
          <w:rtl/>
        </w:rPr>
        <w:t xml:space="preserve"> في</w:t>
      </w:r>
      <w:r w:rsidR="00535D8A">
        <w:rPr>
          <w:rFonts w:hint="cs"/>
          <w:rtl/>
        </w:rPr>
        <w:t> </w:t>
      </w:r>
      <w:r w:rsidRPr="00D94152">
        <w:rPr>
          <w:rtl/>
        </w:rPr>
        <w:t>بعض نطاقات الترددات</w:t>
      </w:r>
      <w:r w:rsidRPr="00D94152">
        <w:rPr>
          <w:rFonts w:hint="cs"/>
          <w:rtl/>
        </w:rPr>
        <w:t xml:space="preserve"> الموزعة</w:t>
      </w:r>
      <w:r w:rsidRPr="00D94152">
        <w:rPr>
          <w:rtl/>
        </w:rPr>
        <w:t xml:space="preserve"> لخدمة استكشاف الأرض الساتلية</w:t>
      </w:r>
      <w:r w:rsidR="00E9512E">
        <w:rPr>
          <w:rFonts w:hint="cs"/>
          <w:rtl/>
        </w:rPr>
        <w:t xml:space="preserve"> </w:t>
      </w:r>
      <w:r w:rsidR="00E9512E">
        <w:t>(EESS)</w:t>
      </w:r>
      <w:r w:rsidRPr="00D94152">
        <w:rPr>
          <w:rFonts w:hint="cs"/>
          <w:rtl/>
        </w:rPr>
        <w:t xml:space="preserve"> </w:t>
      </w:r>
      <w:r w:rsidRPr="00D94152">
        <w:rPr>
          <w:rtl/>
        </w:rPr>
        <w:t>(</w:t>
      </w:r>
      <w:r w:rsidRPr="00D94152">
        <w:rPr>
          <w:rFonts w:hint="eastAsia"/>
          <w:rtl/>
        </w:rPr>
        <w:t>ال</w:t>
      </w:r>
      <w:r w:rsidRPr="00D94152">
        <w:rPr>
          <w:rFonts w:hint="cs"/>
          <w:rtl/>
        </w:rPr>
        <w:t>نشيطة</w:t>
      </w:r>
      <w:r w:rsidRPr="00D94152">
        <w:rPr>
          <w:rtl/>
        </w:rPr>
        <w:t>)</w:t>
      </w:r>
      <w:r w:rsidRPr="00D94152">
        <w:rPr>
          <w:rFonts w:hint="cs"/>
          <w:rtl/>
        </w:rPr>
        <w:t>.</w:t>
      </w:r>
      <w:r w:rsidRPr="00D94152">
        <w:rPr>
          <w:rtl/>
        </w:rPr>
        <w:t xml:space="preserve"> وت</w:t>
      </w:r>
      <w:r w:rsidRPr="00D94152">
        <w:rPr>
          <w:rFonts w:hint="cs"/>
          <w:rtl/>
        </w:rPr>
        <w:t>ُ</w:t>
      </w:r>
      <w:r w:rsidRPr="00D94152">
        <w:rPr>
          <w:rtl/>
        </w:rPr>
        <w:t>ستخدم منتجات</w:t>
      </w:r>
      <w:r w:rsidRPr="00D94152">
        <w:rPr>
          <w:rFonts w:hint="cs"/>
          <w:rtl/>
        </w:rPr>
        <w:t xml:space="preserve"> عمليات جهاز الاستشعار </w:t>
      </w:r>
      <w:r w:rsidRPr="00790D98">
        <w:rPr>
          <w:rFonts w:hint="cs"/>
          <w:rtl/>
        </w:rPr>
        <w:t>النشيطة هذه</w:t>
      </w:r>
      <w:r w:rsidRPr="00D94152">
        <w:rPr>
          <w:rFonts w:hint="cs"/>
          <w:rtl/>
        </w:rPr>
        <w:t xml:space="preserve"> </w:t>
      </w:r>
      <w:r w:rsidRPr="00D94152">
        <w:rPr>
          <w:rtl/>
        </w:rPr>
        <w:t>على نطاق واسع في مجال الأرصاد الجوية وعلم المناخ وتخصصات أخرى لأغراض تشغيلية وعلمية.</w:t>
      </w:r>
    </w:p>
    <w:p w:rsidR="00A966C9" w:rsidRPr="00D94152" w:rsidRDefault="00A966C9" w:rsidP="00A966C9">
      <w:pPr>
        <w:rPr>
          <w:u w:val="single"/>
          <w:rtl/>
          <w:lang w:bidi="ar-JO"/>
        </w:rPr>
      </w:pPr>
      <w:r w:rsidRPr="00D94152">
        <w:rPr>
          <w:rFonts w:hint="cs"/>
          <w:rtl/>
        </w:rPr>
        <w:t xml:space="preserve">وتُستخدم المعلمات التقنية والتشغيلية الواردة في هذه التوصية في الدراسات التي تنظر في أنظمة خدمة استكشاف الأرض الساتلية (النشيطة) التي تستعمل توزيعات </w:t>
      </w:r>
      <w:r w:rsidRPr="00D94152">
        <w:rPr>
          <w:rFonts w:hint="eastAsia"/>
          <w:rtl/>
        </w:rPr>
        <w:t>بين</w:t>
      </w:r>
      <w:r w:rsidRPr="00D94152">
        <w:rPr>
          <w:rFonts w:hint="cs"/>
          <w:rtl/>
        </w:rPr>
        <w:t xml:space="preserve"> </w:t>
      </w:r>
      <w:r w:rsidRPr="00D94152">
        <w:rPr>
          <w:lang w:bidi="ar-LB"/>
        </w:rPr>
        <w:t>MHz 432</w:t>
      </w:r>
      <w:r w:rsidRPr="00D94152">
        <w:rPr>
          <w:rFonts w:hint="cs"/>
          <w:rtl/>
          <w:lang w:bidi="ar-LB"/>
        </w:rPr>
        <w:t xml:space="preserve"> و</w:t>
      </w:r>
      <w:r w:rsidRPr="00D94152">
        <w:rPr>
          <w:lang w:bidi="ar-LB"/>
        </w:rPr>
        <w:t>GHz 238</w:t>
      </w:r>
      <w:r w:rsidRPr="00D94152">
        <w:rPr>
          <w:rFonts w:hint="cs"/>
          <w:rtl/>
        </w:rPr>
        <w:t>. ومع ذلك، تجدر الإشارة إلى أنه يجري تطوير بعض أنظمة خدمة استكشاف الأرض الساتلية (النشيطة) وأنه ينبغي اعتبار القيم النمطية لبعض المعلمات المقدمة أولية نظراً لإمكانية تغيرها.</w:t>
      </w:r>
    </w:p>
    <w:p w:rsidR="00A966C9" w:rsidRPr="00113444" w:rsidRDefault="00A966C9" w:rsidP="00B87B5F">
      <w:pPr>
        <w:pStyle w:val="Heading1"/>
        <w:rPr>
          <w:rtl/>
        </w:rPr>
      </w:pPr>
      <w:r w:rsidRPr="00113444">
        <w:t>2</w:t>
      </w:r>
      <w:r w:rsidRPr="00113444">
        <w:tab/>
      </w:r>
      <w:r w:rsidRPr="00113444">
        <w:rPr>
          <w:rFonts w:hint="cs"/>
          <w:rtl/>
        </w:rPr>
        <w:t>أنواع أجهزة الاست</w:t>
      </w:r>
      <w:r w:rsidR="00027431">
        <w:rPr>
          <w:rFonts w:hint="cs"/>
          <w:rtl/>
        </w:rPr>
        <w:t>شعار النشيطة والخصائص النموذجية</w:t>
      </w:r>
    </w:p>
    <w:p w:rsidR="00A966C9" w:rsidRPr="00D94152" w:rsidRDefault="00A966C9" w:rsidP="00A966C9">
      <w:pPr>
        <w:spacing w:after="120"/>
        <w:rPr>
          <w:sz w:val="30"/>
          <w:rtl/>
          <w:lang w:bidi="ar-JO"/>
        </w:rPr>
      </w:pPr>
      <w:r w:rsidRPr="00D94152">
        <w:rPr>
          <w:rFonts w:hint="cs"/>
          <w:sz w:val="30"/>
          <w:rtl/>
          <w:lang w:bidi="ar-JO"/>
        </w:rPr>
        <w:t xml:space="preserve">يوجد خمسة أنواع من أجهزة الاستشعار النشيطة المحمولة جواً التي تم تناولها في هذه التوصية: </w:t>
      </w:r>
    </w:p>
    <w:p w:rsidR="00A966C9" w:rsidRPr="00D94152" w:rsidRDefault="00A966C9" w:rsidP="00E76401">
      <w:pPr>
        <w:spacing w:before="0" w:after="120"/>
        <w:ind w:left="794" w:hanging="794"/>
        <w:rPr>
          <w:rtl/>
        </w:rPr>
      </w:pPr>
      <w:r w:rsidRPr="00D94152">
        <w:rPr>
          <w:rFonts w:hint="cs"/>
          <w:rtl/>
        </w:rPr>
        <w:t xml:space="preserve">النوع </w:t>
      </w:r>
      <w:proofErr w:type="gramStart"/>
      <w:r w:rsidRPr="00D94152">
        <w:t>1</w:t>
      </w:r>
      <w:r w:rsidRPr="00D94152">
        <w:rPr>
          <w:rFonts w:hint="cs"/>
          <w:rtl/>
          <w:lang w:bidi="ar-JO"/>
        </w:rPr>
        <w:t>:</w:t>
      </w:r>
      <w:r w:rsidRPr="00D94152">
        <w:rPr>
          <w:rtl/>
          <w:lang w:bidi="ar-JO"/>
        </w:rPr>
        <w:tab/>
      </w:r>
      <w:proofErr w:type="gramEnd"/>
      <w:r w:rsidRPr="00D94152">
        <w:rPr>
          <w:rFonts w:hint="cs"/>
          <w:rtl/>
          <w:lang w:bidi="ar-JO"/>
        </w:rPr>
        <w:t xml:space="preserve">الرادارات ذات الفتحة التركيبية </w:t>
      </w:r>
      <w:r w:rsidRPr="00D94152">
        <w:rPr>
          <w:lang w:bidi="ar-JO"/>
        </w:rPr>
        <w:t>(SAR)</w:t>
      </w:r>
      <w:r w:rsidRPr="00D94152">
        <w:rPr>
          <w:rFonts w:hint="cs"/>
          <w:rtl/>
          <w:lang w:bidi="ar-JO"/>
        </w:rPr>
        <w:t xml:space="preserve"> </w:t>
      </w:r>
      <w:r w:rsidRPr="00D94152">
        <w:rPr>
          <w:rFonts w:hint="cs"/>
          <w:rtl/>
          <w:lang w:bidi="ar-LB"/>
        </w:rPr>
        <w:t>-</w:t>
      </w:r>
      <w:r w:rsidRPr="00D94152">
        <w:rPr>
          <w:rFonts w:hint="cs"/>
          <w:rtl/>
          <w:lang w:bidi="ar-JO"/>
        </w:rPr>
        <w:t xml:space="preserve"> وهي </w:t>
      </w:r>
      <w:r w:rsidRPr="00D94152">
        <w:rPr>
          <w:rtl/>
        </w:rPr>
        <w:t xml:space="preserve">أجهزة </w:t>
      </w:r>
      <w:r w:rsidRPr="00D94152">
        <w:rPr>
          <w:rFonts w:hint="cs"/>
          <w:rtl/>
        </w:rPr>
        <w:t>ا</w:t>
      </w:r>
      <w:r w:rsidRPr="00D94152">
        <w:rPr>
          <w:rtl/>
        </w:rPr>
        <w:t xml:space="preserve">ستشعار </w:t>
      </w:r>
      <w:r w:rsidRPr="00D94152">
        <w:rPr>
          <w:rFonts w:hint="cs"/>
          <w:rtl/>
        </w:rPr>
        <w:t>تراقب</w:t>
      </w:r>
      <w:r w:rsidRPr="00D94152">
        <w:rPr>
          <w:rtl/>
        </w:rPr>
        <w:t xml:space="preserve"> جانب</w:t>
      </w:r>
      <w:r w:rsidRPr="00D94152">
        <w:rPr>
          <w:rFonts w:hint="cs"/>
          <w:rtl/>
        </w:rPr>
        <w:t>اً</w:t>
      </w:r>
      <w:r w:rsidRPr="00D94152">
        <w:rPr>
          <w:rtl/>
        </w:rPr>
        <w:t xml:space="preserve"> واحد</w:t>
      </w:r>
      <w:r w:rsidRPr="00D94152">
        <w:rPr>
          <w:rFonts w:hint="cs"/>
          <w:rtl/>
        </w:rPr>
        <w:t>اً</w:t>
      </w:r>
      <w:r w:rsidRPr="00D94152">
        <w:rPr>
          <w:rtl/>
        </w:rPr>
        <w:t xml:space="preserve"> من مسار النظير، </w:t>
      </w:r>
      <w:r w:rsidRPr="00D94152">
        <w:rPr>
          <w:rFonts w:hint="cs"/>
          <w:rtl/>
        </w:rPr>
        <w:t>و</w:t>
      </w:r>
      <w:r w:rsidRPr="00D94152">
        <w:rPr>
          <w:rtl/>
        </w:rPr>
        <w:t>تجمع تاريخ</w:t>
      </w:r>
      <w:r w:rsidRPr="00D94152">
        <w:rPr>
          <w:rFonts w:hint="cs"/>
          <w:rtl/>
        </w:rPr>
        <w:t>اً</w:t>
      </w:r>
      <w:r w:rsidRPr="00D94152">
        <w:rPr>
          <w:rtl/>
        </w:rPr>
        <w:t xml:space="preserve"> لطور ووقت </w:t>
      </w:r>
      <w:r w:rsidRPr="00D94152">
        <w:rPr>
          <w:rFonts w:hint="cs"/>
          <w:rtl/>
        </w:rPr>
        <w:t>صدى ا</w:t>
      </w:r>
      <w:r w:rsidRPr="00D94152">
        <w:rPr>
          <w:rtl/>
        </w:rPr>
        <w:t xml:space="preserve">لرادار المتماسك الذي يمكن من خلاله إنتاج صورة </w:t>
      </w:r>
      <w:proofErr w:type="spellStart"/>
      <w:r w:rsidRPr="00D94152">
        <w:rPr>
          <w:rtl/>
        </w:rPr>
        <w:t>رادارية</w:t>
      </w:r>
      <w:proofErr w:type="spellEnd"/>
      <w:r w:rsidRPr="00D94152">
        <w:rPr>
          <w:rtl/>
        </w:rPr>
        <w:t xml:space="preserve"> لسطح الأرض من</w:t>
      </w:r>
      <w:r w:rsidRPr="00D94152">
        <w:rPr>
          <w:rFonts w:hint="cs"/>
          <w:rtl/>
        </w:rPr>
        <w:t xml:space="preserve"> </w:t>
      </w:r>
      <w:r w:rsidRPr="00D94152">
        <w:rPr>
          <w:rtl/>
        </w:rPr>
        <w:t>الصدى</w:t>
      </w:r>
      <w:r w:rsidRPr="00D94152">
        <w:rPr>
          <w:rFonts w:hint="cs"/>
          <w:rtl/>
        </w:rPr>
        <w:t xml:space="preserve"> المرتد </w:t>
      </w:r>
      <w:r w:rsidRPr="00D94152">
        <w:rPr>
          <w:rtl/>
        </w:rPr>
        <w:t>أو</w:t>
      </w:r>
      <w:r w:rsidR="00CD7E71">
        <w:rPr>
          <w:rFonts w:hint="eastAsia"/>
          <w:rtl/>
        </w:rPr>
        <w:t> </w:t>
      </w:r>
      <w:r w:rsidRPr="00D94152">
        <w:rPr>
          <w:rFonts w:hint="cs"/>
          <w:rtl/>
        </w:rPr>
        <w:t>إنتاج</w:t>
      </w:r>
      <w:r w:rsidRPr="00D94152">
        <w:rPr>
          <w:rtl/>
        </w:rPr>
        <w:t xml:space="preserve"> طوبوغرافيا</w:t>
      </w:r>
      <w:r w:rsidRPr="00D94152">
        <w:rPr>
          <w:rFonts w:hint="cs"/>
          <w:rtl/>
        </w:rPr>
        <w:t xml:space="preserve"> من الإشارات المرتدة الخاصة ب</w:t>
      </w:r>
      <w:r w:rsidRPr="00D94152">
        <w:rPr>
          <w:rFonts w:hint="eastAsia"/>
          <w:rtl/>
        </w:rPr>
        <w:t>قياس</w:t>
      </w:r>
      <w:r w:rsidRPr="00D94152">
        <w:rPr>
          <w:rFonts w:hint="cs"/>
          <w:rtl/>
        </w:rPr>
        <w:t xml:space="preserve"> التداخل.</w:t>
      </w:r>
    </w:p>
    <w:p w:rsidR="00A966C9" w:rsidRPr="00D94152" w:rsidRDefault="00A966C9" w:rsidP="00E76401">
      <w:pPr>
        <w:spacing w:before="0" w:after="120"/>
        <w:ind w:left="794" w:hanging="794"/>
        <w:rPr>
          <w:rtl/>
          <w:lang w:bidi="ar-JO"/>
        </w:rPr>
      </w:pPr>
      <w:proofErr w:type="spellStart"/>
      <w:r w:rsidRPr="00D94152">
        <w:rPr>
          <w:rFonts w:hint="cs"/>
          <w:rtl/>
        </w:rPr>
        <w:t>النو</w:t>
      </w:r>
      <w:proofErr w:type="spellEnd"/>
      <w:r w:rsidRPr="00D94152">
        <w:rPr>
          <w:rFonts w:hint="cs"/>
          <w:rtl/>
          <w:lang w:bidi="ar-JO"/>
        </w:rPr>
        <w:t xml:space="preserve">ع </w:t>
      </w:r>
      <w:proofErr w:type="gramStart"/>
      <w:r w:rsidRPr="00D94152">
        <w:rPr>
          <w:lang w:bidi="ar-JO"/>
        </w:rPr>
        <w:t>2</w:t>
      </w:r>
      <w:r w:rsidR="00C47CA8">
        <w:rPr>
          <w:rFonts w:hint="cs"/>
          <w:rtl/>
          <w:lang w:bidi="ar-JO"/>
        </w:rPr>
        <w:t>:</w:t>
      </w:r>
      <w:r w:rsidRPr="00D94152">
        <w:rPr>
          <w:rtl/>
          <w:lang w:bidi="ar-JO"/>
        </w:rPr>
        <w:tab/>
      </w:r>
      <w:proofErr w:type="gramEnd"/>
      <w:r w:rsidRPr="00D94152">
        <w:rPr>
          <w:rFonts w:hint="cs"/>
          <w:rtl/>
          <w:lang w:bidi="ar-JO"/>
        </w:rPr>
        <w:t xml:space="preserve">مقاييس الارتفاع - وهي أجهزة استشعار تراقب </w:t>
      </w:r>
      <w:r>
        <w:rPr>
          <w:rFonts w:hint="cs"/>
          <w:rtl/>
          <w:lang w:bidi="ar-JO"/>
        </w:rPr>
        <w:t xml:space="preserve">باتجاه </w:t>
      </w:r>
      <w:r w:rsidRPr="00D94152">
        <w:rPr>
          <w:rFonts w:hint="cs"/>
          <w:rtl/>
          <w:lang w:bidi="ar-JO"/>
        </w:rPr>
        <w:t xml:space="preserve">النظير، وتقيس الوقت الدقيق بين حدث إرسال وحدث استقبال، من أجل استخراج الارتفاع الدقيق </w:t>
      </w:r>
      <w:r w:rsidRPr="00D94152">
        <w:rPr>
          <w:rFonts w:hint="eastAsia"/>
          <w:rtl/>
          <w:lang w:bidi="ar-JO"/>
        </w:rPr>
        <w:t>لسطح</w:t>
      </w:r>
      <w:r w:rsidRPr="00D94152">
        <w:rPr>
          <w:rtl/>
          <w:lang w:bidi="ar-JO"/>
        </w:rPr>
        <w:t xml:space="preserve"> </w:t>
      </w:r>
      <w:r w:rsidRPr="00D94152">
        <w:rPr>
          <w:rFonts w:hint="cs"/>
          <w:rtl/>
          <w:lang w:bidi="ar-JO"/>
        </w:rPr>
        <w:t xml:space="preserve">المحيط على </w:t>
      </w:r>
      <w:r w:rsidRPr="00D94152">
        <w:rPr>
          <w:rFonts w:hint="eastAsia"/>
          <w:rtl/>
          <w:lang w:bidi="ar-JO"/>
        </w:rPr>
        <w:t>الأرض</w:t>
      </w:r>
      <w:r w:rsidRPr="00D94152">
        <w:rPr>
          <w:rFonts w:hint="cs"/>
          <w:rtl/>
          <w:lang w:bidi="ar-JO"/>
        </w:rPr>
        <w:t>.</w:t>
      </w:r>
    </w:p>
    <w:p w:rsidR="00A966C9" w:rsidRPr="00D94152" w:rsidRDefault="00A966C9" w:rsidP="00E76401">
      <w:pPr>
        <w:spacing w:before="0" w:after="120"/>
        <w:ind w:left="794" w:hanging="794"/>
        <w:rPr>
          <w:rtl/>
          <w:lang w:bidi="ar-JO"/>
        </w:rPr>
      </w:pPr>
      <w:r w:rsidRPr="00D94152">
        <w:rPr>
          <w:rFonts w:hint="cs"/>
          <w:rtl/>
          <w:lang w:bidi="ar-JO"/>
        </w:rPr>
        <w:t xml:space="preserve">النوع </w:t>
      </w:r>
      <w:proofErr w:type="gramStart"/>
      <w:r w:rsidRPr="00D94152">
        <w:rPr>
          <w:lang w:bidi="ar-JO"/>
        </w:rPr>
        <w:t>3</w:t>
      </w:r>
      <w:r w:rsidR="00C47CA8">
        <w:rPr>
          <w:rFonts w:hint="cs"/>
          <w:rtl/>
          <w:lang w:bidi="ar-JO"/>
        </w:rPr>
        <w:t>:</w:t>
      </w:r>
      <w:r w:rsidRPr="00D94152">
        <w:rPr>
          <w:rtl/>
          <w:lang w:bidi="ar-JO"/>
        </w:rPr>
        <w:tab/>
      </w:r>
      <w:proofErr w:type="gramEnd"/>
      <w:r w:rsidRPr="00D94152">
        <w:rPr>
          <w:rFonts w:hint="cs"/>
          <w:rtl/>
          <w:lang w:bidi="ar-JO"/>
        </w:rPr>
        <w:t>مقاييس الانتثار - وهي أجهزة ا</w:t>
      </w:r>
      <w:r w:rsidRPr="00D94152">
        <w:rPr>
          <w:rtl/>
          <w:lang w:bidi="ar-JO"/>
        </w:rPr>
        <w:t xml:space="preserve">ستشعار </w:t>
      </w:r>
      <w:r w:rsidRPr="00D94152">
        <w:rPr>
          <w:rFonts w:hint="cs"/>
          <w:rtl/>
          <w:lang w:bidi="ar-JO"/>
        </w:rPr>
        <w:t xml:space="preserve">موجهة نحو </w:t>
      </w:r>
      <w:r w:rsidRPr="00D94152">
        <w:rPr>
          <w:rtl/>
          <w:lang w:bidi="ar-JO"/>
        </w:rPr>
        <w:t xml:space="preserve">زوايا </w:t>
      </w:r>
      <w:r w:rsidRPr="00D94152">
        <w:rPr>
          <w:rFonts w:hint="cs"/>
          <w:rtl/>
          <w:lang w:bidi="ar-JO"/>
        </w:rPr>
        <w:t xml:space="preserve">مراقبة </w:t>
      </w:r>
      <w:r w:rsidRPr="00D94152">
        <w:rPr>
          <w:rtl/>
          <w:lang w:bidi="ar-JO"/>
        </w:rPr>
        <w:t xml:space="preserve">مختلفة </w:t>
      </w:r>
      <w:r w:rsidRPr="00D94152">
        <w:rPr>
          <w:rFonts w:hint="cs"/>
          <w:rtl/>
          <w:lang w:bidi="ar-JO"/>
        </w:rPr>
        <w:t xml:space="preserve">بالنسبة </w:t>
      </w:r>
      <w:r w:rsidRPr="00D94152">
        <w:rPr>
          <w:rtl/>
          <w:lang w:bidi="ar-JO"/>
        </w:rPr>
        <w:t xml:space="preserve">إلى جانبي مسار النظير، </w:t>
      </w:r>
      <w:r w:rsidRPr="00D94152">
        <w:rPr>
          <w:rFonts w:hint="cs"/>
          <w:rtl/>
          <w:lang w:bidi="ar-JO"/>
        </w:rPr>
        <w:t>تستخدم</w:t>
      </w:r>
      <w:r w:rsidRPr="00D94152">
        <w:rPr>
          <w:rtl/>
          <w:lang w:bidi="ar-JO"/>
        </w:rPr>
        <w:t xml:space="preserve"> قياس </w:t>
      </w:r>
      <w:r w:rsidRPr="00D94152">
        <w:rPr>
          <w:rFonts w:hint="cs"/>
          <w:rtl/>
          <w:lang w:bidi="ar-JO"/>
        </w:rPr>
        <w:t xml:space="preserve">تغير قدرة </w:t>
      </w:r>
      <w:r w:rsidRPr="00D94152">
        <w:rPr>
          <w:rtl/>
          <w:lang w:bidi="ar-JO"/>
        </w:rPr>
        <w:t>الصدى</w:t>
      </w:r>
      <w:r w:rsidRPr="00D94152">
        <w:rPr>
          <w:rFonts w:hint="cs"/>
          <w:rtl/>
          <w:lang w:bidi="ar-JO"/>
        </w:rPr>
        <w:t xml:space="preserve"> المرتد</w:t>
      </w:r>
      <w:r w:rsidRPr="00D94152">
        <w:rPr>
          <w:rtl/>
          <w:lang w:bidi="ar-JO"/>
        </w:rPr>
        <w:t xml:space="preserve"> مع </w:t>
      </w:r>
      <w:r w:rsidRPr="00D94152">
        <w:rPr>
          <w:rFonts w:hint="cs"/>
          <w:rtl/>
          <w:lang w:bidi="ar-JO"/>
        </w:rPr>
        <w:t>ال</w:t>
      </w:r>
      <w:r w:rsidRPr="00D94152">
        <w:rPr>
          <w:rtl/>
          <w:lang w:bidi="ar-JO"/>
        </w:rPr>
        <w:t xml:space="preserve">زاوية </w:t>
      </w:r>
      <w:proofErr w:type="spellStart"/>
      <w:r w:rsidRPr="00D94152">
        <w:rPr>
          <w:rFonts w:hint="cs"/>
          <w:rtl/>
          <w:lang w:bidi="ar-JO"/>
        </w:rPr>
        <w:t>الباعية</w:t>
      </w:r>
      <w:proofErr w:type="spellEnd"/>
      <w:r w:rsidRPr="00D94152">
        <w:rPr>
          <w:rFonts w:hint="cs"/>
          <w:rtl/>
          <w:lang w:bidi="ar-JO"/>
        </w:rPr>
        <w:t xml:space="preserve"> </w:t>
      </w:r>
      <w:r w:rsidRPr="00D94152">
        <w:rPr>
          <w:rtl/>
          <w:lang w:bidi="ar-JO"/>
        </w:rPr>
        <w:t xml:space="preserve">لتحديد </w:t>
      </w:r>
      <w:r w:rsidRPr="00D94152">
        <w:rPr>
          <w:rFonts w:hint="cs"/>
          <w:rtl/>
          <w:lang w:bidi="ar-JO"/>
        </w:rPr>
        <w:t>وعورة</w:t>
      </w:r>
      <w:r w:rsidRPr="00D94152">
        <w:rPr>
          <w:rtl/>
          <w:lang w:bidi="ar-JO"/>
        </w:rPr>
        <w:t xml:space="preserve"> سطح </w:t>
      </w:r>
      <w:r w:rsidRPr="00D94152">
        <w:rPr>
          <w:rFonts w:hint="cs"/>
          <w:rtl/>
          <w:lang w:bidi="ar-JO"/>
        </w:rPr>
        <w:t xml:space="preserve">الأرض </w:t>
      </w:r>
      <w:r w:rsidRPr="00D94152">
        <w:rPr>
          <w:rtl/>
          <w:lang w:bidi="ar-JO"/>
        </w:rPr>
        <w:t xml:space="preserve">أو </w:t>
      </w:r>
      <w:r w:rsidRPr="00D94152">
        <w:rPr>
          <w:rFonts w:hint="cs"/>
          <w:rtl/>
          <w:lang w:bidi="ar-JO"/>
        </w:rPr>
        <w:t xml:space="preserve">لتحديد </w:t>
      </w:r>
      <w:r w:rsidRPr="00D94152">
        <w:rPr>
          <w:rtl/>
          <w:lang w:bidi="ar-JO"/>
        </w:rPr>
        <w:t xml:space="preserve">اتجاه </w:t>
      </w:r>
      <w:r w:rsidRPr="00D94152">
        <w:rPr>
          <w:rFonts w:hint="cs"/>
          <w:rtl/>
          <w:lang w:bidi="ar-JO"/>
        </w:rPr>
        <w:t>وسرعة ا</w:t>
      </w:r>
      <w:r w:rsidR="005C61E2">
        <w:rPr>
          <w:rFonts w:hint="cs"/>
          <w:rtl/>
          <w:lang w:bidi="ar-JO"/>
        </w:rPr>
        <w:t>لرياح على سطح المحيط على الأرض.</w:t>
      </w:r>
    </w:p>
    <w:p w:rsidR="00A966C9" w:rsidRPr="00D94152" w:rsidRDefault="00A966C9" w:rsidP="00E76401">
      <w:pPr>
        <w:spacing w:before="0" w:after="120"/>
        <w:ind w:left="794" w:hanging="794"/>
        <w:rPr>
          <w:rtl/>
        </w:rPr>
      </w:pPr>
      <w:r w:rsidRPr="00D94152">
        <w:rPr>
          <w:rFonts w:hint="cs"/>
          <w:rtl/>
          <w:lang w:bidi="ar-JO"/>
        </w:rPr>
        <w:t xml:space="preserve">النوع </w:t>
      </w:r>
      <w:proofErr w:type="gramStart"/>
      <w:r w:rsidRPr="00D94152">
        <w:rPr>
          <w:lang w:bidi="ar-JO"/>
        </w:rPr>
        <w:t>4</w:t>
      </w:r>
      <w:r w:rsidR="00C47CA8">
        <w:rPr>
          <w:rFonts w:hint="cs"/>
          <w:rtl/>
          <w:lang w:bidi="ar-JO"/>
        </w:rPr>
        <w:t>:</w:t>
      </w:r>
      <w:r w:rsidRPr="00D94152">
        <w:rPr>
          <w:rtl/>
          <w:lang w:bidi="ar-JO"/>
        </w:rPr>
        <w:tab/>
      </w:r>
      <w:proofErr w:type="gramEnd"/>
      <w:r w:rsidRPr="00D94152">
        <w:rPr>
          <w:rFonts w:hint="cs"/>
          <w:rtl/>
        </w:rPr>
        <w:t>رادارات قياس الأمطار - وهي</w:t>
      </w:r>
      <w:r w:rsidRPr="00D94152">
        <w:rPr>
          <w:rtl/>
        </w:rPr>
        <w:t xml:space="preserve"> أجهزة استشعار </w:t>
      </w:r>
      <w:r w:rsidRPr="00D94152">
        <w:rPr>
          <w:rFonts w:hint="cs"/>
          <w:rtl/>
        </w:rPr>
        <w:t xml:space="preserve">تقوم </w:t>
      </w:r>
      <w:r w:rsidRPr="00D94152">
        <w:rPr>
          <w:rtl/>
        </w:rPr>
        <w:t xml:space="preserve">بمسح </w:t>
      </w:r>
      <w:r w:rsidRPr="00D94152">
        <w:rPr>
          <w:rFonts w:hint="cs"/>
          <w:rtl/>
        </w:rPr>
        <w:t xml:space="preserve">متعامد مع </w:t>
      </w:r>
      <w:r w:rsidRPr="00D94152">
        <w:rPr>
          <w:rtl/>
        </w:rPr>
        <w:t xml:space="preserve">مسار النظير </w:t>
      </w:r>
      <w:r w:rsidRPr="00D94152">
        <w:rPr>
          <w:rFonts w:hint="cs"/>
          <w:rtl/>
        </w:rPr>
        <w:t>وت</w:t>
      </w:r>
      <w:r w:rsidRPr="00D94152">
        <w:rPr>
          <w:rtl/>
        </w:rPr>
        <w:t xml:space="preserve">قيس </w:t>
      </w:r>
      <w:r w:rsidRPr="00D94152">
        <w:rPr>
          <w:rFonts w:hint="cs"/>
          <w:rtl/>
        </w:rPr>
        <w:t>ال</w:t>
      </w:r>
      <w:r w:rsidRPr="00D94152">
        <w:rPr>
          <w:rtl/>
        </w:rPr>
        <w:t xml:space="preserve">صدى </w:t>
      </w:r>
      <w:proofErr w:type="spellStart"/>
      <w:r w:rsidRPr="00D94152">
        <w:rPr>
          <w:rtl/>
        </w:rPr>
        <w:t>الرادار</w:t>
      </w:r>
      <w:r w:rsidRPr="00D94152">
        <w:rPr>
          <w:rFonts w:hint="cs"/>
          <w:rtl/>
        </w:rPr>
        <w:t>ي</w:t>
      </w:r>
      <w:proofErr w:type="spellEnd"/>
      <w:r w:rsidRPr="00D94152">
        <w:rPr>
          <w:rtl/>
        </w:rPr>
        <w:t xml:space="preserve"> </w:t>
      </w:r>
      <w:r w:rsidRPr="00D94152">
        <w:rPr>
          <w:rFonts w:hint="cs"/>
          <w:rtl/>
        </w:rPr>
        <w:t>ل</w:t>
      </w:r>
      <w:r w:rsidRPr="00D94152">
        <w:rPr>
          <w:rtl/>
        </w:rPr>
        <w:t xml:space="preserve">لأمطار من أجل تحديد معدل </w:t>
      </w:r>
      <w:r w:rsidRPr="00D94152">
        <w:rPr>
          <w:rFonts w:hint="cs"/>
          <w:rtl/>
        </w:rPr>
        <w:t>سقوط</w:t>
      </w:r>
      <w:r w:rsidRPr="00D94152">
        <w:rPr>
          <w:rtl/>
        </w:rPr>
        <w:t xml:space="preserve"> الأمطار على سطح الأرض والهيكل الثلاثي الأبعاد </w:t>
      </w:r>
      <w:r w:rsidRPr="00D94152">
        <w:rPr>
          <w:rFonts w:hint="cs"/>
          <w:rtl/>
        </w:rPr>
        <w:t>لسقوط</w:t>
      </w:r>
      <w:r w:rsidRPr="00D94152">
        <w:rPr>
          <w:rtl/>
        </w:rPr>
        <w:t xml:space="preserve"> الأمطار.</w:t>
      </w:r>
    </w:p>
    <w:p w:rsidR="00A966C9" w:rsidRPr="00D94152" w:rsidRDefault="00A966C9" w:rsidP="00E76401">
      <w:pPr>
        <w:spacing w:before="0" w:after="120"/>
        <w:ind w:left="794" w:hanging="794"/>
        <w:rPr>
          <w:rtl/>
          <w:lang w:bidi="ar-JO"/>
        </w:rPr>
      </w:pPr>
      <w:r w:rsidRPr="00D94152">
        <w:rPr>
          <w:rFonts w:hint="cs"/>
          <w:rtl/>
        </w:rPr>
        <w:t xml:space="preserve">النوع </w:t>
      </w:r>
      <w:proofErr w:type="gramStart"/>
      <w:r w:rsidRPr="00D94152">
        <w:t>5</w:t>
      </w:r>
      <w:r w:rsidR="00C47CA8">
        <w:rPr>
          <w:rFonts w:hint="cs"/>
          <w:rtl/>
          <w:lang w:bidi="ar-JO"/>
        </w:rPr>
        <w:t>:</w:t>
      </w:r>
      <w:r w:rsidRPr="00D94152">
        <w:rPr>
          <w:rtl/>
          <w:lang w:bidi="ar-JO"/>
        </w:rPr>
        <w:tab/>
      </w:r>
      <w:proofErr w:type="gramEnd"/>
      <w:r w:rsidRPr="00D94152">
        <w:rPr>
          <w:rFonts w:hint="cs"/>
          <w:rtl/>
        </w:rPr>
        <w:t xml:space="preserve">رادارات رصد السحب - وهي </w:t>
      </w:r>
      <w:r w:rsidRPr="00D94152">
        <w:rPr>
          <w:rFonts w:hint="cs"/>
          <w:rtl/>
          <w:lang w:bidi="ar-JO"/>
        </w:rPr>
        <w:t xml:space="preserve">أجهزة استشعار تراقب </w:t>
      </w:r>
      <w:r>
        <w:rPr>
          <w:rFonts w:hint="cs"/>
          <w:rtl/>
          <w:lang w:bidi="ar-JO"/>
        </w:rPr>
        <w:t xml:space="preserve">باتجاه </w:t>
      </w:r>
      <w:r w:rsidRPr="00D94152">
        <w:rPr>
          <w:rFonts w:hint="cs"/>
          <w:rtl/>
          <w:lang w:bidi="ar-JO"/>
        </w:rPr>
        <w:t>النظير وتقيس صدى الرادار المرتد من السحب من أجل تحديد المظهر الجانبي لمعامل انعكاس السحب فوق سطح الأرض.</w:t>
      </w:r>
    </w:p>
    <w:p w:rsidR="00A966C9" w:rsidRPr="00D94152" w:rsidRDefault="00A966C9" w:rsidP="005C61E2">
      <w:pPr>
        <w:spacing w:before="0" w:after="120"/>
        <w:rPr>
          <w:rtl/>
          <w:lang w:bidi="ar-JO"/>
        </w:rPr>
      </w:pPr>
      <w:r w:rsidRPr="00D94152">
        <w:rPr>
          <w:rFonts w:hint="cs"/>
          <w:rtl/>
        </w:rPr>
        <w:t xml:space="preserve">وترد بعض الخصائص النموذجية لأجهزة الاستشعار النشيطة المحمولة جواً في الجدول </w:t>
      </w:r>
      <w:r w:rsidRPr="00D94152">
        <w:t>1</w:t>
      </w:r>
      <w:r w:rsidRPr="00D94152">
        <w:rPr>
          <w:rFonts w:hint="cs"/>
          <w:rtl/>
          <w:lang w:bidi="ar-JO"/>
        </w:rPr>
        <w:t xml:space="preserve"> أدناه. وقد تختلف القيم الفعلية لخصائص الأنظمة العاملة في مختلف نطاقات التردد الواردة في الفقرة </w:t>
      </w:r>
      <w:r w:rsidRPr="00D94152">
        <w:rPr>
          <w:lang w:bidi="ar-JO"/>
        </w:rPr>
        <w:t>7</w:t>
      </w:r>
      <w:r w:rsidRPr="00D94152">
        <w:rPr>
          <w:rFonts w:hint="cs"/>
          <w:rtl/>
          <w:lang w:bidi="ar-JO"/>
        </w:rPr>
        <w:t xml:space="preserve"> من هذه التوصية إلى حد كبير عن قيم الخصائص النموذجية الواردة في</w:t>
      </w:r>
      <w:r w:rsidR="005C61E2">
        <w:rPr>
          <w:rFonts w:hint="eastAsia"/>
          <w:rtl/>
          <w:lang w:bidi="ar-JO"/>
        </w:rPr>
        <w:t> </w:t>
      </w:r>
      <w:r w:rsidRPr="00D94152">
        <w:rPr>
          <w:rFonts w:hint="cs"/>
          <w:rtl/>
          <w:lang w:bidi="ar-JO"/>
        </w:rPr>
        <w:t>الجدول</w:t>
      </w:r>
      <w:r w:rsidR="005C61E2">
        <w:rPr>
          <w:rFonts w:hint="eastAsia"/>
          <w:rtl/>
          <w:lang w:bidi="ar-JO"/>
        </w:rPr>
        <w:t> </w:t>
      </w:r>
      <w:r w:rsidRPr="00D94152">
        <w:rPr>
          <w:lang w:bidi="ar-JO"/>
        </w:rPr>
        <w:t>1</w:t>
      </w:r>
      <w:r w:rsidR="005C61E2">
        <w:rPr>
          <w:rFonts w:hint="cs"/>
          <w:rtl/>
          <w:lang w:bidi="ar-JO"/>
        </w:rPr>
        <w:t>.</w:t>
      </w:r>
    </w:p>
    <w:p w:rsidR="00A966C9" w:rsidRPr="00D94152" w:rsidRDefault="00A966C9" w:rsidP="00A966C9">
      <w:pPr>
        <w:pStyle w:val="TableNo"/>
        <w:rPr>
          <w:rtl/>
        </w:rPr>
      </w:pPr>
      <w:r w:rsidRPr="00D94152">
        <w:rPr>
          <w:rFonts w:hint="eastAsia"/>
          <w:rtl/>
        </w:rPr>
        <w:t>الجدول</w:t>
      </w:r>
      <w:r w:rsidRPr="00D94152">
        <w:rPr>
          <w:rtl/>
        </w:rPr>
        <w:t xml:space="preserve"> </w:t>
      </w:r>
      <w:r w:rsidRPr="00D94152">
        <w:t>1</w:t>
      </w:r>
    </w:p>
    <w:p w:rsidR="00A966C9" w:rsidRPr="00D94152" w:rsidRDefault="00A966C9" w:rsidP="00A966C9">
      <w:pPr>
        <w:pStyle w:val="Tabletitle"/>
        <w:rPr>
          <w:rtl/>
        </w:rPr>
      </w:pPr>
      <w:r w:rsidRPr="00D94152">
        <w:rPr>
          <w:rFonts w:hint="cs"/>
          <w:rtl/>
        </w:rPr>
        <w:t>الخصائص النموذجية لأجهزة الاستشعار النشيطة المحمولة جواً</w:t>
      </w:r>
    </w:p>
    <w:tbl>
      <w:tblPr>
        <w:bidiVisual/>
        <w:tblW w:w="9639" w:type="dxa"/>
        <w:jc w:val="center"/>
        <w:tblLayout w:type="fixed"/>
        <w:tblCellMar>
          <w:left w:w="57" w:type="dxa"/>
          <w:right w:w="57" w:type="dxa"/>
        </w:tblCellMar>
        <w:tblLook w:val="0000" w:firstRow="0" w:lastRow="0" w:firstColumn="0" w:lastColumn="0" w:noHBand="0" w:noVBand="0"/>
      </w:tblPr>
      <w:tblGrid>
        <w:gridCol w:w="1719"/>
        <w:gridCol w:w="1620"/>
        <w:gridCol w:w="1622"/>
        <w:gridCol w:w="2068"/>
        <w:gridCol w:w="1304"/>
        <w:gridCol w:w="1306"/>
      </w:tblGrid>
      <w:tr w:rsidR="00A966C9" w:rsidRPr="00A132C9" w:rsidTr="00537A2E">
        <w:trPr>
          <w:trHeight w:val="20"/>
          <w:tblHeader/>
          <w:jc w:val="center"/>
        </w:trPr>
        <w:tc>
          <w:tcPr>
            <w:tcW w:w="1719" w:type="dxa"/>
            <w:vMerge w:val="restart"/>
            <w:tcBorders>
              <w:top w:val="single" w:sz="4" w:space="0" w:color="000000"/>
              <w:left w:val="single" w:sz="4" w:space="0" w:color="000000"/>
              <w:bottom w:val="single" w:sz="4" w:space="0" w:color="000000"/>
            </w:tcBorders>
            <w:vAlign w:val="center"/>
          </w:tcPr>
          <w:p w:rsidR="00A966C9" w:rsidRPr="00A132C9" w:rsidRDefault="00A966C9" w:rsidP="00A132C9">
            <w:pPr>
              <w:pStyle w:val="Tablehead"/>
              <w:spacing w:before="60" w:after="60"/>
              <w:rPr>
                <w:position w:val="2"/>
              </w:rPr>
            </w:pPr>
            <w:r w:rsidRPr="00A132C9">
              <w:rPr>
                <w:rFonts w:hint="cs"/>
                <w:position w:val="2"/>
                <w:rtl/>
              </w:rPr>
              <w:t>الخاصية</w:t>
            </w:r>
          </w:p>
        </w:tc>
        <w:tc>
          <w:tcPr>
            <w:tcW w:w="7920" w:type="dxa"/>
            <w:gridSpan w:val="5"/>
            <w:tcBorders>
              <w:top w:val="single" w:sz="4" w:space="0" w:color="000000"/>
              <w:left w:val="single" w:sz="4" w:space="0" w:color="000000"/>
              <w:bottom w:val="single" w:sz="4" w:space="0" w:color="000000"/>
              <w:right w:val="single" w:sz="4" w:space="0" w:color="000000"/>
            </w:tcBorders>
            <w:vAlign w:val="center"/>
          </w:tcPr>
          <w:p w:rsidR="00A966C9" w:rsidRPr="00A132C9" w:rsidRDefault="00A966C9" w:rsidP="00A132C9">
            <w:pPr>
              <w:pStyle w:val="Tablehead"/>
              <w:spacing w:before="60" w:after="60"/>
              <w:rPr>
                <w:position w:val="2"/>
              </w:rPr>
            </w:pPr>
            <w:r w:rsidRPr="00A132C9">
              <w:rPr>
                <w:rFonts w:hint="cs"/>
                <w:position w:val="2"/>
                <w:rtl/>
              </w:rPr>
              <w:t>نوع جهاز الاستشعار</w:t>
            </w:r>
          </w:p>
        </w:tc>
      </w:tr>
      <w:tr w:rsidR="00A966C9" w:rsidRPr="00A132C9" w:rsidTr="00537A2E">
        <w:trPr>
          <w:trHeight w:val="20"/>
          <w:tblHeader/>
          <w:jc w:val="center"/>
        </w:trPr>
        <w:tc>
          <w:tcPr>
            <w:tcW w:w="1719" w:type="dxa"/>
            <w:vMerge/>
            <w:tcBorders>
              <w:top w:val="single" w:sz="4" w:space="0" w:color="000000"/>
              <w:left w:val="single" w:sz="4" w:space="0" w:color="000000"/>
              <w:bottom w:val="single" w:sz="4" w:space="0" w:color="000000"/>
            </w:tcBorders>
            <w:vAlign w:val="center"/>
          </w:tcPr>
          <w:p w:rsidR="00A966C9" w:rsidRPr="00A132C9" w:rsidRDefault="00A966C9" w:rsidP="00A132C9">
            <w:pPr>
              <w:pStyle w:val="Tablehead"/>
              <w:spacing w:before="60" w:after="60"/>
              <w:rPr>
                <w:position w:val="2"/>
              </w:rPr>
            </w:pPr>
          </w:p>
        </w:tc>
        <w:tc>
          <w:tcPr>
            <w:tcW w:w="1620" w:type="dxa"/>
            <w:tcBorders>
              <w:top w:val="single" w:sz="4" w:space="0" w:color="000000"/>
              <w:left w:val="single" w:sz="4" w:space="0" w:color="000000"/>
              <w:bottom w:val="single" w:sz="4" w:space="0" w:color="000000"/>
            </w:tcBorders>
            <w:vAlign w:val="center"/>
          </w:tcPr>
          <w:p w:rsidR="00A966C9" w:rsidRPr="00A132C9" w:rsidRDefault="00A966C9" w:rsidP="00A132C9">
            <w:pPr>
              <w:pStyle w:val="Tablehead"/>
              <w:spacing w:before="60" w:after="60"/>
              <w:rPr>
                <w:position w:val="2"/>
              </w:rPr>
            </w:pPr>
            <w:r w:rsidRPr="00A132C9">
              <w:rPr>
                <w:rFonts w:hint="cs"/>
                <w:position w:val="2"/>
                <w:rtl/>
              </w:rPr>
              <w:t xml:space="preserve">رادار ذو فتحة تركيبية </w:t>
            </w:r>
            <w:r w:rsidRPr="00A132C9">
              <w:rPr>
                <w:position w:val="2"/>
              </w:rPr>
              <w:t>(SAR)</w:t>
            </w:r>
          </w:p>
        </w:tc>
        <w:tc>
          <w:tcPr>
            <w:tcW w:w="1622" w:type="dxa"/>
            <w:tcBorders>
              <w:top w:val="single" w:sz="4" w:space="0" w:color="000000"/>
              <w:left w:val="single" w:sz="4" w:space="0" w:color="000000"/>
              <w:bottom w:val="single" w:sz="4" w:space="0" w:color="000000"/>
            </w:tcBorders>
            <w:vAlign w:val="center"/>
          </w:tcPr>
          <w:p w:rsidR="00A966C9" w:rsidRPr="00A132C9" w:rsidRDefault="00A966C9" w:rsidP="00A132C9">
            <w:pPr>
              <w:pStyle w:val="Tablehead"/>
              <w:spacing w:before="60" w:after="60"/>
              <w:rPr>
                <w:position w:val="2"/>
              </w:rPr>
            </w:pPr>
            <w:r w:rsidRPr="00A132C9">
              <w:rPr>
                <w:rFonts w:hint="cs"/>
                <w:position w:val="2"/>
                <w:rtl/>
              </w:rPr>
              <w:t>مقياس الارتفاع</w:t>
            </w:r>
          </w:p>
        </w:tc>
        <w:tc>
          <w:tcPr>
            <w:tcW w:w="2068" w:type="dxa"/>
            <w:tcBorders>
              <w:top w:val="single" w:sz="4" w:space="0" w:color="000000"/>
              <w:left w:val="single" w:sz="4" w:space="0" w:color="000000"/>
              <w:bottom w:val="single" w:sz="4" w:space="0" w:color="000000"/>
            </w:tcBorders>
            <w:vAlign w:val="center"/>
          </w:tcPr>
          <w:p w:rsidR="00A966C9" w:rsidRPr="00A132C9" w:rsidRDefault="00A966C9" w:rsidP="00A132C9">
            <w:pPr>
              <w:pStyle w:val="Tablehead"/>
              <w:spacing w:before="60" w:after="60"/>
              <w:rPr>
                <w:position w:val="2"/>
              </w:rPr>
            </w:pPr>
            <w:r w:rsidRPr="00A132C9">
              <w:rPr>
                <w:rFonts w:hint="cs"/>
                <w:position w:val="2"/>
                <w:rtl/>
              </w:rPr>
              <w:t>مقياس الانتثار</w:t>
            </w:r>
          </w:p>
        </w:tc>
        <w:tc>
          <w:tcPr>
            <w:tcW w:w="1304" w:type="dxa"/>
            <w:tcBorders>
              <w:top w:val="single" w:sz="4" w:space="0" w:color="000000"/>
              <w:left w:val="single" w:sz="4" w:space="0" w:color="000000"/>
              <w:bottom w:val="single" w:sz="4" w:space="0" w:color="000000"/>
            </w:tcBorders>
            <w:vAlign w:val="center"/>
          </w:tcPr>
          <w:p w:rsidR="00A966C9" w:rsidRPr="00A132C9" w:rsidRDefault="00A966C9" w:rsidP="00A132C9">
            <w:pPr>
              <w:pStyle w:val="Tablehead"/>
              <w:spacing w:before="60" w:after="60"/>
              <w:rPr>
                <w:position w:val="2"/>
              </w:rPr>
            </w:pPr>
            <w:r w:rsidRPr="00A132C9">
              <w:rPr>
                <w:rFonts w:hint="cs"/>
                <w:position w:val="2"/>
                <w:rtl/>
              </w:rPr>
              <w:t>رادارات قياس الأمطار</w:t>
            </w:r>
          </w:p>
        </w:tc>
        <w:tc>
          <w:tcPr>
            <w:tcW w:w="1306" w:type="dxa"/>
            <w:tcBorders>
              <w:top w:val="single" w:sz="4" w:space="0" w:color="000000"/>
              <w:left w:val="single" w:sz="4" w:space="0" w:color="000000"/>
              <w:bottom w:val="single" w:sz="4" w:space="0" w:color="000000"/>
              <w:right w:val="single" w:sz="4" w:space="0" w:color="000000"/>
            </w:tcBorders>
            <w:vAlign w:val="center"/>
          </w:tcPr>
          <w:p w:rsidR="00A966C9" w:rsidRPr="00A132C9" w:rsidRDefault="00A966C9" w:rsidP="00A132C9">
            <w:pPr>
              <w:pStyle w:val="Tablehead"/>
              <w:spacing w:before="60" w:after="60"/>
              <w:rPr>
                <w:position w:val="2"/>
              </w:rPr>
            </w:pPr>
            <w:r w:rsidRPr="00A132C9">
              <w:rPr>
                <w:rFonts w:hint="cs"/>
                <w:position w:val="2"/>
                <w:rtl/>
              </w:rPr>
              <w:t>رادارات رصد السحب</w:t>
            </w:r>
          </w:p>
        </w:tc>
      </w:tr>
      <w:tr w:rsidR="00A966C9" w:rsidRPr="00A132C9" w:rsidTr="00537A2E">
        <w:trPr>
          <w:trHeight w:val="20"/>
          <w:jc w:val="center"/>
        </w:trPr>
        <w:tc>
          <w:tcPr>
            <w:tcW w:w="1719"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rPr>
                <w:position w:val="2"/>
              </w:rPr>
            </w:pPr>
            <w:r w:rsidRPr="00A132C9">
              <w:rPr>
                <w:rFonts w:hint="eastAsia"/>
                <w:position w:val="2"/>
                <w:rtl/>
              </w:rPr>
              <w:t>منطقة</w:t>
            </w:r>
            <w:r w:rsidRPr="00A132C9">
              <w:rPr>
                <w:position w:val="2"/>
                <w:rtl/>
              </w:rPr>
              <w:t xml:space="preserve"> الخدمة</w:t>
            </w:r>
          </w:p>
        </w:tc>
        <w:tc>
          <w:tcPr>
            <w:tcW w:w="1620" w:type="dxa"/>
            <w:tcBorders>
              <w:top w:val="single" w:sz="4" w:space="0" w:color="000000"/>
              <w:left w:val="single" w:sz="4" w:space="0" w:color="000000"/>
              <w:bottom w:val="single" w:sz="4" w:space="0" w:color="000000"/>
            </w:tcBorders>
          </w:tcPr>
          <w:p w:rsidR="00A966C9" w:rsidRPr="00A132C9" w:rsidRDefault="00A966C9" w:rsidP="00A132C9">
            <w:pPr>
              <w:pStyle w:val="Tabletext"/>
              <w:keepNext/>
              <w:keepLines/>
              <w:spacing w:before="60"/>
              <w:jc w:val="center"/>
              <w:rPr>
                <w:position w:val="2"/>
              </w:rPr>
            </w:pPr>
            <w:r w:rsidRPr="00A132C9">
              <w:rPr>
                <w:rFonts w:hint="cs"/>
                <w:position w:val="2"/>
                <w:rtl/>
              </w:rPr>
              <w:t xml:space="preserve">أرضية/ساحلية/محيطية </w:t>
            </w:r>
          </w:p>
        </w:tc>
        <w:tc>
          <w:tcPr>
            <w:tcW w:w="1622" w:type="dxa"/>
            <w:tcBorders>
              <w:top w:val="single" w:sz="4" w:space="0" w:color="000000"/>
              <w:left w:val="single" w:sz="4" w:space="0" w:color="000000"/>
              <w:bottom w:val="single" w:sz="4" w:space="0" w:color="000000"/>
            </w:tcBorders>
          </w:tcPr>
          <w:p w:rsidR="00A966C9" w:rsidRPr="00A132C9" w:rsidRDefault="00A966C9" w:rsidP="00A132C9">
            <w:pPr>
              <w:pStyle w:val="Tabletext"/>
              <w:keepNext/>
              <w:keepLines/>
              <w:spacing w:before="60"/>
              <w:jc w:val="center"/>
              <w:rPr>
                <w:position w:val="2"/>
                <w:lang w:val="en-GB"/>
              </w:rPr>
            </w:pPr>
            <w:r w:rsidRPr="00A132C9">
              <w:rPr>
                <w:rFonts w:hint="cs"/>
                <w:position w:val="2"/>
                <w:rtl/>
                <w:lang w:val="en-GB"/>
              </w:rPr>
              <w:t>محيطية/جليدية/</w:t>
            </w:r>
            <w:proofErr w:type="spellStart"/>
            <w:r w:rsidRPr="00A132C9">
              <w:rPr>
                <w:rFonts w:hint="cs"/>
                <w:position w:val="2"/>
                <w:rtl/>
                <w:lang w:val="en-GB"/>
              </w:rPr>
              <w:t>ساحية</w:t>
            </w:r>
            <w:proofErr w:type="spellEnd"/>
            <w:r w:rsidRPr="00A132C9">
              <w:rPr>
                <w:rFonts w:hint="cs"/>
                <w:position w:val="2"/>
                <w:rtl/>
                <w:lang w:val="en-GB"/>
              </w:rPr>
              <w:t xml:space="preserve">/مياه داخلية </w:t>
            </w:r>
          </w:p>
        </w:tc>
        <w:tc>
          <w:tcPr>
            <w:tcW w:w="2068" w:type="dxa"/>
            <w:tcBorders>
              <w:top w:val="single" w:sz="4" w:space="0" w:color="000000"/>
              <w:left w:val="single" w:sz="4" w:space="0" w:color="000000"/>
              <w:bottom w:val="single" w:sz="4" w:space="0" w:color="000000"/>
            </w:tcBorders>
          </w:tcPr>
          <w:p w:rsidR="00A966C9" w:rsidRPr="00A132C9" w:rsidRDefault="00A966C9" w:rsidP="00A132C9">
            <w:pPr>
              <w:pStyle w:val="Tabletext"/>
              <w:keepNext/>
              <w:keepLines/>
              <w:spacing w:before="60"/>
              <w:jc w:val="center"/>
              <w:rPr>
                <w:position w:val="2"/>
              </w:rPr>
            </w:pPr>
            <w:r w:rsidRPr="00A132C9">
              <w:rPr>
                <w:rFonts w:hint="cs"/>
                <w:position w:val="2"/>
                <w:rtl/>
                <w:lang w:val="en-GB"/>
              </w:rPr>
              <w:t>محيطية/جليدية/أرضية/ساحلية</w:t>
            </w:r>
          </w:p>
        </w:tc>
        <w:tc>
          <w:tcPr>
            <w:tcW w:w="1304" w:type="dxa"/>
            <w:tcBorders>
              <w:top w:val="single" w:sz="4" w:space="0" w:color="000000"/>
              <w:left w:val="single" w:sz="4" w:space="0" w:color="000000"/>
              <w:bottom w:val="single" w:sz="4" w:space="0" w:color="000000"/>
            </w:tcBorders>
          </w:tcPr>
          <w:p w:rsidR="00A966C9" w:rsidRPr="00A132C9" w:rsidRDefault="00A966C9" w:rsidP="00A132C9">
            <w:pPr>
              <w:pStyle w:val="Tabletext"/>
              <w:keepNext/>
              <w:keepLines/>
              <w:spacing w:before="60"/>
              <w:jc w:val="center"/>
              <w:rPr>
                <w:position w:val="2"/>
              </w:rPr>
            </w:pPr>
            <w:r w:rsidRPr="00A132C9">
              <w:rPr>
                <w:rFonts w:hint="cs"/>
                <w:position w:val="2"/>
                <w:rtl/>
              </w:rPr>
              <w:t>أرضية/محيطية</w:t>
            </w:r>
          </w:p>
        </w:tc>
        <w:tc>
          <w:tcPr>
            <w:tcW w:w="1306" w:type="dxa"/>
            <w:tcBorders>
              <w:top w:val="single" w:sz="4" w:space="0" w:color="000000"/>
              <w:left w:val="single" w:sz="4" w:space="0" w:color="000000"/>
              <w:bottom w:val="single" w:sz="4" w:space="0" w:color="000000"/>
              <w:right w:val="single" w:sz="4" w:space="0" w:color="000000"/>
            </w:tcBorders>
          </w:tcPr>
          <w:p w:rsidR="00A966C9" w:rsidRPr="00A132C9" w:rsidRDefault="00A966C9" w:rsidP="00A132C9">
            <w:pPr>
              <w:pStyle w:val="Tabletext"/>
              <w:keepNext/>
              <w:keepLines/>
              <w:spacing w:before="60"/>
              <w:jc w:val="center"/>
              <w:rPr>
                <w:position w:val="2"/>
              </w:rPr>
            </w:pPr>
            <w:r w:rsidRPr="00A132C9">
              <w:rPr>
                <w:rFonts w:hint="cs"/>
                <w:position w:val="2"/>
                <w:rtl/>
              </w:rPr>
              <w:t>أرضية/محيطية</w:t>
            </w:r>
          </w:p>
        </w:tc>
      </w:tr>
      <w:tr w:rsidR="00A966C9" w:rsidRPr="00A132C9" w:rsidTr="00537A2E">
        <w:trPr>
          <w:trHeight w:val="20"/>
          <w:jc w:val="center"/>
        </w:trPr>
        <w:tc>
          <w:tcPr>
            <w:tcW w:w="1719"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rPr>
                <w:position w:val="2"/>
              </w:rPr>
            </w:pPr>
            <w:r w:rsidRPr="00A132C9">
              <w:rPr>
                <w:rFonts w:hint="eastAsia"/>
                <w:position w:val="2"/>
                <w:rtl/>
              </w:rPr>
              <w:t>حزمة</w:t>
            </w:r>
            <w:r w:rsidRPr="00A132C9">
              <w:rPr>
                <w:position w:val="2"/>
                <w:rtl/>
              </w:rPr>
              <w:t xml:space="preserve"> </w:t>
            </w:r>
            <w:r w:rsidRPr="00A132C9">
              <w:rPr>
                <w:rFonts w:hint="eastAsia"/>
                <w:position w:val="2"/>
                <w:rtl/>
              </w:rPr>
              <w:t>الهوائي</w:t>
            </w:r>
          </w:p>
        </w:tc>
        <w:tc>
          <w:tcPr>
            <w:tcW w:w="1620"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jc w:val="center"/>
              <w:rPr>
                <w:position w:val="2"/>
              </w:rPr>
            </w:pPr>
            <w:r w:rsidRPr="00A132C9">
              <w:rPr>
                <w:rFonts w:hint="cs"/>
                <w:position w:val="2"/>
                <w:rtl/>
              </w:rPr>
              <w:t>حزمة مروحية</w:t>
            </w:r>
          </w:p>
        </w:tc>
        <w:tc>
          <w:tcPr>
            <w:tcW w:w="1622"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jc w:val="center"/>
              <w:rPr>
                <w:position w:val="2"/>
              </w:rPr>
            </w:pPr>
            <w:r w:rsidRPr="00A132C9">
              <w:rPr>
                <w:rFonts w:hint="cs"/>
                <w:position w:val="2"/>
                <w:rtl/>
              </w:rPr>
              <w:t>حزمة رفيعة</w:t>
            </w:r>
          </w:p>
        </w:tc>
        <w:tc>
          <w:tcPr>
            <w:tcW w:w="2068"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ind w:left="284" w:hanging="284"/>
              <w:rPr>
                <w:position w:val="2"/>
              </w:rPr>
            </w:pPr>
            <w:r w:rsidRPr="00A132C9">
              <w:rPr>
                <w:position w:val="2"/>
                <w:rtl/>
              </w:rPr>
              <w:t>-</w:t>
            </w:r>
            <w:r w:rsidR="00B87B5F" w:rsidRPr="00A132C9">
              <w:rPr>
                <w:position w:val="2"/>
                <w:lang w:val="en-GB"/>
              </w:rPr>
              <w:tab/>
            </w:r>
            <w:r w:rsidR="002A2F4B">
              <w:rPr>
                <w:rFonts w:hint="cs"/>
                <w:position w:val="2"/>
                <w:rtl/>
              </w:rPr>
              <w:t>حزم مروحية</w:t>
            </w:r>
          </w:p>
          <w:p w:rsidR="00A966C9" w:rsidRPr="00A132C9" w:rsidRDefault="00B87B5F" w:rsidP="00A132C9">
            <w:pPr>
              <w:pStyle w:val="Tabletext"/>
              <w:spacing w:before="60"/>
              <w:ind w:left="284" w:hanging="284"/>
              <w:rPr>
                <w:position w:val="2"/>
              </w:rPr>
            </w:pPr>
            <w:r w:rsidRPr="00A132C9">
              <w:rPr>
                <w:position w:val="2"/>
                <w:rtl/>
              </w:rPr>
              <w:t>-</w:t>
            </w:r>
            <w:r w:rsidRPr="00A132C9">
              <w:rPr>
                <w:position w:val="2"/>
                <w:lang w:val="en-GB"/>
              </w:rPr>
              <w:tab/>
            </w:r>
            <w:r w:rsidR="00A966C9" w:rsidRPr="00A132C9">
              <w:rPr>
                <w:rFonts w:hint="cs"/>
                <w:position w:val="2"/>
                <w:rtl/>
              </w:rPr>
              <w:t xml:space="preserve">حزم رفيعة </w:t>
            </w:r>
          </w:p>
        </w:tc>
        <w:tc>
          <w:tcPr>
            <w:tcW w:w="1304"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jc w:val="center"/>
              <w:rPr>
                <w:position w:val="2"/>
              </w:rPr>
            </w:pPr>
            <w:r w:rsidRPr="00A132C9">
              <w:rPr>
                <w:rFonts w:hint="cs"/>
                <w:position w:val="2"/>
                <w:rtl/>
              </w:rPr>
              <w:t>حزمة رفيعة</w:t>
            </w:r>
          </w:p>
        </w:tc>
        <w:tc>
          <w:tcPr>
            <w:tcW w:w="1306" w:type="dxa"/>
            <w:tcBorders>
              <w:top w:val="single" w:sz="4" w:space="0" w:color="000000"/>
              <w:left w:val="single" w:sz="4" w:space="0" w:color="000000"/>
              <w:bottom w:val="single" w:sz="4" w:space="0" w:color="000000"/>
              <w:right w:val="single" w:sz="4" w:space="0" w:color="000000"/>
            </w:tcBorders>
          </w:tcPr>
          <w:p w:rsidR="00A966C9" w:rsidRPr="00A132C9" w:rsidRDefault="00A966C9" w:rsidP="00A132C9">
            <w:pPr>
              <w:pStyle w:val="Tabletext"/>
              <w:spacing w:before="60"/>
              <w:jc w:val="center"/>
              <w:rPr>
                <w:position w:val="2"/>
              </w:rPr>
            </w:pPr>
            <w:r w:rsidRPr="00A132C9">
              <w:rPr>
                <w:rFonts w:hint="cs"/>
                <w:position w:val="2"/>
                <w:rtl/>
              </w:rPr>
              <w:t>حزمة رفيعة</w:t>
            </w:r>
          </w:p>
        </w:tc>
      </w:tr>
      <w:tr w:rsidR="00A966C9" w:rsidRPr="00A132C9" w:rsidTr="00537A2E">
        <w:trPr>
          <w:trHeight w:val="20"/>
          <w:jc w:val="center"/>
        </w:trPr>
        <w:tc>
          <w:tcPr>
            <w:tcW w:w="1719"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rPr>
                <w:position w:val="2"/>
              </w:rPr>
            </w:pPr>
            <w:r w:rsidRPr="00A132C9">
              <w:rPr>
                <w:rFonts w:hint="cs"/>
                <w:position w:val="2"/>
                <w:rtl/>
              </w:rPr>
              <w:t>الشكل الهندسي للرؤية</w:t>
            </w:r>
          </w:p>
        </w:tc>
        <w:tc>
          <w:tcPr>
            <w:tcW w:w="1620"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jc w:val="center"/>
              <w:rPr>
                <w:position w:val="2"/>
                <w:rtl/>
                <w:lang w:val="en-GB"/>
              </w:rPr>
            </w:pPr>
            <w:r w:rsidRPr="00A132C9">
              <w:rPr>
                <w:rFonts w:hint="cs"/>
                <w:position w:val="2"/>
                <w:rtl/>
                <w:lang w:val="en-GB"/>
              </w:rPr>
              <w:t xml:space="preserve">مراقبة جانبية خارج محور النظير بزاوية </w:t>
            </w:r>
            <w:r w:rsidRPr="00A132C9">
              <w:rPr>
                <w:position w:val="2"/>
              </w:rPr>
              <w:sym w:font="Symbol" w:char="F0B0"/>
            </w:r>
            <w:r w:rsidRPr="00A132C9">
              <w:rPr>
                <w:position w:val="2"/>
                <w:lang w:val="en-GB"/>
              </w:rPr>
              <w:t>10</w:t>
            </w:r>
            <w:r w:rsidRPr="00A132C9">
              <w:rPr>
                <w:rFonts w:hint="cs"/>
                <w:position w:val="2"/>
                <w:rtl/>
                <w:lang w:bidi="ar-LB"/>
              </w:rPr>
              <w:t>-</w:t>
            </w:r>
            <w:r w:rsidRPr="00A132C9">
              <w:rPr>
                <w:position w:val="2"/>
              </w:rPr>
              <w:sym w:font="Symbol" w:char="F0B0"/>
            </w:r>
            <w:r w:rsidRPr="00A132C9">
              <w:rPr>
                <w:position w:val="2"/>
                <w:lang w:val="en-GB"/>
              </w:rPr>
              <w:t>55</w:t>
            </w:r>
            <w:r w:rsidRPr="00A132C9">
              <w:rPr>
                <w:rFonts w:hint="cs"/>
                <w:position w:val="2"/>
                <w:rtl/>
              </w:rPr>
              <w:t xml:space="preserve"> </w:t>
            </w:r>
          </w:p>
        </w:tc>
        <w:tc>
          <w:tcPr>
            <w:tcW w:w="1622" w:type="dxa"/>
            <w:tcBorders>
              <w:top w:val="single" w:sz="4" w:space="0" w:color="000000"/>
              <w:left w:val="single" w:sz="4" w:space="0" w:color="000000"/>
              <w:bottom w:val="single" w:sz="4" w:space="0" w:color="000000"/>
            </w:tcBorders>
          </w:tcPr>
          <w:p w:rsidR="00A966C9" w:rsidRPr="00A132C9" w:rsidRDefault="00B87B5F" w:rsidP="00A132C9">
            <w:pPr>
              <w:pStyle w:val="Tabletext"/>
              <w:spacing w:before="60"/>
              <w:ind w:left="284" w:hanging="284"/>
              <w:rPr>
                <w:position w:val="2"/>
                <w:rtl/>
                <w:lang w:val="en-GB"/>
              </w:rPr>
            </w:pPr>
            <w:r w:rsidRPr="00A132C9">
              <w:rPr>
                <w:position w:val="2"/>
                <w:rtl/>
              </w:rPr>
              <w:t>-</w:t>
            </w:r>
            <w:r w:rsidRPr="00A132C9">
              <w:rPr>
                <w:position w:val="2"/>
                <w:lang w:val="en-GB"/>
              </w:rPr>
              <w:tab/>
            </w:r>
            <w:r w:rsidR="00A966C9" w:rsidRPr="00A132C9">
              <w:rPr>
                <w:rFonts w:hint="cs"/>
                <w:position w:val="2"/>
                <w:rtl/>
                <w:lang w:val="en-GB"/>
              </w:rPr>
              <w:t xml:space="preserve">مراقبة </w:t>
            </w:r>
            <w:r w:rsidR="00A966C9" w:rsidRPr="00A132C9">
              <w:rPr>
                <w:rFonts w:hint="cs"/>
                <w:position w:val="2"/>
                <w:rtl/>
                <w:lang w:val="en-GB" w:bidi="ar-LB"/>
              </w:rPr>
              <w:t xml:space="preserve">باتجاه </w:t>
            </w:r>
            <w:r w:rsidR="00A966C9" w:rsidRPr="00A132C9">
              <w:rPr>
                <w:rFonts w:hint="cs"/>
                <w:position w:val="2"/>
                <w:rtl/>
                <w:lang w:val="en-GB"/>
              </w:rPr>
              <w:t>النظير</w:t>
            </w:r>
          </w:p>
          <w:p w:rsidR="00A966C9" w:rsidRPr="00A132C9" w:rsidRDefault="00B87B5F" w:rsidP="00A132C9">
            <w:pPr>
              <w:pStyle w:val="Tabletext"/>
              <w:spacing w:before="60"/>
              <w:ind w:left="284" w:hanging="284"/>
              <w:rPr>
                <w:position w:val="2"/>
                <w:lang w:val="en-GB"/>
              </w:rPr>
            </w:pPr>
            <w:r w:rsidRPr="00A132C9">
              <w:rPr>
                <w:position w:val="2"/>
                <w:rtl/>
              </w:rPr>
              <w:t>-</w:t>
            </w:r>
            <w:r w:rsidRPr="00A132C9">
              <w:rPr>
                <w:position w:val="2"/>
                <w:lang w:val="en-GB"/>
              </w:rPr>
              <w:tab/>
            </w:r>
            <w:r w:rsidR="00A966C9" w:rsidRPr="00A132C9">
              <w:rPr>
                <w:rFonts w:hint="cs"/>
                <w:position w:val="2"/>
                <w:rtl/>
                <w:lang w:val="en-GB"/>
              </w:rPr>
              <w:t xml:space="preserve">مراقبة بزوايا سقوط متعددة </w:t>
            </w:r>
          </w:p>
        </w:tc>
        <w:tc>
          <w:tcPr>
            <w:tcW w:w="2068"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ind w:left="284" w:hanging="284"/>
              <w:rPr>
                <w:position w:val="2"/>
                <w:lang w:val="en-GB"/>
              </w:rPr>
            </w:pPr>
            <w:r w:rsidRPr="00A132C9">
              <w:rPr>
                <w:position w:val="2"/>
                <w:lang w:val="en-GB"/>
              </w:rPr>
              <w:t>–</w:t>
            </w:r>
            <w:r w:rsidRPr="00A132C9">
              <w:rPr>
                <w:position w:val="2"/>
                <w:lang w:val="en-GB"/>
              </w:rPr>
              <w:tab/>
            </w:r>
            <w:r w:rsidRPr="00A132C9">
              <w:rPr>
                <w:rFonts w:hint="cs"/>
                <w:position w:val="2"/>
                <w:rtl/>
                <w:lang w:val="en-GB"/>
              </w:rPr>
              <w:t>ثلاث/ست حزم مروحية في السمت</w:t>
            </w:r>
          </w:p>
          <w:p w:rsidR="00A966C9" w:rsidRPr="00A132C9" w:rsidRDefault="00A966C9" w:rsidP="00A132C9">
            <w:pPr>
              <w:pStyle w:val="Tabletext"/>
              <w:spacing w:before="60"/>
              <w:ind w:left="284" w:hanging="284"/>
              <w:rPr>
                <w:position w:val="2"/>
                <w:lang w:val="en-GB"/>
              </w:rPr>
            </w:pPr>
            <w:r w:rsidRPr="00A132C9">
              <w:rPr>
                <w:position w:val="2"/>
                <w:lang w:val="en-GB"/>
              </w:rPr>
              <w:t>–</w:t>
            </w:r>
            <w:r w:rsidRPr="00A132C9">
              <w:rPr>
                <w:position w:val="2"/>
                <w:lang w:val="en-GB"/>
              </w:rPr>
              <w:tab/>
            </w:r>
            <w:bookmarkStart w:id="5" w:name="lt_pId138"/>
            <w:r w:rsidRPr="00A132C9">
              <w:rPr>
                <w:rFonts w:hint="cs"/>
                <w:position w:val="2"/>
                <w:rtl/>
                <w:lang w:val="en-GB"/>
              </w:rPr>
              <w:t>حزمة واحدة أو أكثر من حزم المسح المخروطي</w:t>
            </w:r>
            <w:r w:rsidRPr="00A132C9">
              <w:rPr>
                <w:position w:val="2"/>
                <w:lang w:val="en-GB"/>
              </w:rPr>
              <w:t xml:space="preserve"> </w:t>
            </w:r>
            <w:bookmarkEnd w:id="5"/>
          </w:p>
        </w:tc>
        <w:tc>
          <w:tcPr>
            <w:tcW w:w="1304"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jc w:val="center"/>
              <w:rPr>
                <w:position w:val="2"/>
                <w:lang w:val="en-GB"/>
              </w:rPr>
            </w:pPr>
            <w:r w:rsidRPr="00A132C9">
              <w:rPr>
                <w:rFonts w:hint="cs"/>
                <w:position w:val="2"/>
                <w:rtl/>
                <w:lang w:val="en-GB"/>
              </w:rPr>
              <w:t xml:space="preserve">مسح عبر المسار حول النظير </w:t>
            </w:r>
          </w:p>
        </w:tc>
        <w:tc>
          <w:tcPr>
            <w:tcW w:w="1306" w:type="dxa"/>
            <w:tcBorders>
              <w:top w:val="single" w:sz="4" w:space="0" w:color="000000"/>
              <w:left w:val="single" w:sz="4" w:space="0" w:color="000000"/>
              <w:bottom w:val="single" w:sz="4" w:space="0" w:color="000000"/>
              <w:right w:val="single" w:sz="4" w:space="0" w:color="000000"/>
            </w:tcBorders>
          </w:tcPr>
          <w:p w:rsidR="00A966C9" w:rsidRPr="00A132C9" w:rsidRDefault="00A966C9" w:rsidP="00A132C9">
            <w:pPr>
              <w:pStyle w:val="Tabletext"/>
              <w:spacing w:before="60"/>
              <w:jc w:val="center"/>
              <w:rPr>
                <w:position w:val="2"/>
              </w:rPr>
            </w:pPr>
            <w:r w:rsidRPr="00A132C9">
              <w:rPr>
                <w:rFonts w:hint="cs"/>
                <w:position w:val="2"/>
                <w:rtl/>
                <w:lang w:val="en-GB"/>
              </w:rPr>
              <w:t>مراقبة النظير</w:t>
            </w:r>
          </w:p>
        </w:tc>
      </w:tr>
      <w:tr w:rsidR="00A966C9" w:rsidRPr="00A132C9" w:rsidTr="00537A2E">
        <w:trPr>
          <w:trHeight w:val="20"/>
          <w:jc w:val="center"/>
        </w:trPr>
        <w:tc>
          <w:tcPr>
            <w:tcW w:w="1719"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rPr>
                <w:position w:val="2"/>
              </w:rPr>
            </w:pPr>
            <w:r w:rsidRPr="00A132C9">
              <w:rPr>
                <w:rFonts w:hint="eastAsia"/>
                <w:position w:val="2"/>
                <w:rtl/>
              </w:rPr>
              <w:t>البصمة</w:t>
            </w:r>
            <w:r w:rsidRPr="00A132C9">
              <w:rPr>
                <w:position w:val="2"/>
                <w:rtl/>
              </w:rPr>
              <w:t>/</w:t>
            </w:r>
            <w:proofErr w:type="spellStart"/>
            <w:r w:rsidRPr="00A132C9">
              <w:rPr>
                <w:position w:val="2"/>
                <w:rtl/>
              </w:rPr>
              <w:t>الديناميات</w:t>
            </w:r>
            <w:proofErr w:type="spellEnd"/>
          </w:p>
        </w:tc>
        <w:tc>
          <w:tcPr>
            <w:tcW w:w="1620" w:type="dxa"/>
            <w:tcBorders>
              <w:top w:val="single" w:sz="4" w:space="0" w:color="000000"/>
              <w:left w:val="single" w:sz="4" w:space="0" w:color="000000"/>
              <w:bottom w:val="single" w:sz="4" w:space="0" w:color="000000"/>
            </w:tcBorders>
          </w:tcPr>
          <w:p w:rsidR="00A966C9" w:rsidRPr="00A132C9" w:rsidRDefault="00B87B5F" w:rsidP="00A132C9">
            <w:pPr>
              <w:pStyle w:val="Tabletext"/>
              <w:spacing w:before="60"/>
              <w:ind w:left="284" w:hanging="284"/>
              <w:rPr>
                <w:position w:val="2"/>
                <w:lang w:val="en-GB"/>
              </w:rPr>
            </w:pPr>
            <w:r w:rsidRPr="00A132C9">
              <w:rPr>
                <w:position w:val="2"/>
                <w:rtl/>
              </w:rPr>
              <w:t>-</w:t>
            </w:r>
            <w:r w:rsidRPr="00A132C9">
              <w:rPr>
                <w:position w:val="2"/>
                <w:lang w:val="en-GB"/>
              </w:rPr>
              <w:tab/>
            </w:r>
            <w:r w:rsidR="00A966C9" w:rsidRPr="00A132C9">
              <w:rPr>
                <w:rFonts w:hint="cs"/>
                <w:position w:val="2"/>
                <w:rtl/>
                <w:lang w:val="en-GB"/>
              </w:rPr>
              <w:t xml:space="preserve">ثابت بجانب واحد </w:t>
            </w:r>
          </w:p>
          <w:p w:rsidR="00A966C9" w:rsidRPr="00A132C9" w:rsidRDefault="00B87B5F" w:rsidP="00A132C9">
            <w:pPr>
              <w:pStyle w:val="Tabletext"/>
              <w:spacing w:before="60"/>
              <w:ind w:left="284" w:hanging="284"/>
              <w:rPr>
                <w:position w:val="2"/>
                <w:rtl/>
                <w:lang w:val="en-GB"/>
              </w:rPr>
            </w:pPr>
            <w:r w:rsidRPr="00A132C9">
              <w:rPr>
                <w:position w:val="2"/>
                <w:rtl/>
              </w:rPr>
              <w:t>-</w:t>
            </w:r>
            <w:r w:rsidRPr="00A132C9">
              <w:rPr>
                <w:position w:val="2"/>
                <w:lang w:val="en-GB"/>
              </w:rPr>
              <w:tab/>
            </w:r>
            <w:r w:rsidR="00A966C9" w:rsidRPr="00A132C9">
              <w:rPr>
                <w:rFonts w:hint="cs"/>
                <w:position w:val="2"/>
                <w:rtl/>
                <w:lang w:val="en-GB"/>
              </w:rPr>
              <w:t>مسح الرادار ذي الفتحة التركيبية</w:t>
            </w:r>
          </w:p>
          <w:p w:rsidR="00A966C9" w:rsidRPr="00A132C9" w:rsidRDefault="00B87B5F" w:rsidP="00A132C9">
            <w:pPr>
              <w:pStyle w:val="Tabletext"/>
              <w:spacing w:before="60"/>
              <w:ind w:left="284" w:hanging="284"/>
              <w:rPr>
                <w:color w:val="000000"/>
                <w:position w:val="2"/>
                <w:szCs w:val="20"/>
                <w:shd w:val="clear" w:color="auto" w:fill="F0F0F0"/>
              </w:rPr>
            </w:pPr>
            <w:r w:rsidRPr="00A132C9">
              <w:rPr>
                <w:position w:val="2"/>
                <w:rtl/>
              </w:rPr>
              <w:t>-</w:t>
            </w:r>
            <w:r w:rsidRPr="00A132C9">
              <w:rPr>
                <w:position w:val="2"/>
                <w:lang w:val="en-GB"/>
              </w:rPr>
              <w:tab/>
            </w:r>
            <w:r w:rsidR="00A966C9" w:rsidRPr="00A132C9">
              <w:rPr>
                <w:rFonts w:hint="cs"/>
                <w:position w:val="2"/>
                <w:rtl/>
                <w:lang w:val="en-GB"/>
              </w:rPr>
              <w:t>إنارة موضعية</w:t>
            </w:r>
          </w:p>
        </w:tc>
        <w:tc>
          <w:tcPr>
            <w:tcW w:w="1622" w:type="dxa"/>
            <w:tcBorders>
              <w:top w:val="single" w:sz="4" w:space="0" w:color="000000"/>
              <w:left w:val="single" w:sz="4" w:space="0" w:color="000000"/>
              <w:bottom w:val="single" w:sz="4" w:space="0" w:color="000000"/>
            </w:tcBorders>
          </w:tcPr>
          <w:p w:rsidR="00A966C9" w:rsidRPr="00A132C9" w:rsidRDefault="00B87B5F" w:rsidP="00A132C9">
            <w:pPr>
              <w:pStyle w:val="Tabletext"/>
              <w:spacing w:before="60"/>
              <w:ind w:left="284" w:hanging="284"/>
              <w:rPr>
                <w:position w:val="2"/>
                <w:rtl/>
                <w:lang w:val="en-GB"/>
              </w:rPr>
            </w:pPr>
            <w:r w:rsidRPr="00A132C9">
              <w:rPr>
                <w:position w:val="2"/>
                <w:rtl/>
              </w:rPr>
              <w:t>-</w:t>
            </w:r>
            <w:r w:rsidRPr="00A132C9">
              <w:rPr>
                <w:position w:val="2"/>
                <w:lang w:val="en-GB"/>
              </w:rPr>
              <w:tab/>
            </w:r>
            <w:r w:rsidR="00A966C9" w:rsidRPr="00A132C9">
              <w:rPr>
                <w:rFonts w:hint="cs"/>
                <w:position w:val="2"/>
                <w:rtl/>
                <w:lang w:val="en-GB"/>
              </w:rPr>
              <w:t xml:space="preserve">مثبت عند النظير </w:t>
            </w:r>
          </w:p>
          <w:p w:rsidR="00A966C9" w:rsidRPr="00A132C9" w:rsidRDefault="00B87B5F" w:rsidP="00A132C9">
            <w:pPr>
              <w:pStyle w:val="Tabletext"/>
              <w:spacing w:before="60"/>
              <w:ind w:left="284" w:hanging="284"/>
              <w:rPr>
                <w:position w:val="2"/>
                <w:lang w:val="en-GB"/>
              </w:rPr>
            </w:pPr>
            <w:r w:rsidRPr="00A132C9">
              <w:rPr>
                <w:position w:val="2"/>
                <w:rtl/>
              </w:rPr>
              <w:t>-</w:t>
            </w:r>
            <w:r w:rsidRPr="00A132C9">
              <w:rPr>
                <w:position w:val="2"/>
                <w:lang w:val="en-GB"/>
              </w:rPr>
              <w:tab/>
            </w:r>
            <w:r w:rsidR="00A966C9" w:rsidRPr="00A132C9">
              <w:rPr>
                <w:rFonts w:hint="cs"/>
                <w:position w:val="2"/>
                <w:rtl/>
                <w:lang w:val="en-GB"/>
              </w:rPr>
              <w:t xml:space="preserve">مراقبة </w:t>
            </w:r>
            <w:proofErr w:type="spellStart"/>
            <w:r w:rsidR="00A966C9" w:rsidRPr="00A132C9">
              <w:rPr>
                <w:rFonts w:hint="cs"/>
                <w:position w:val="2"/>
                <w:rtl/>
                <w:lang w:val="en-GB"/>
              </w:rPr>
              <w:t>بزاويا</w:t>
            </w:r>
            <w:proofErr w:type="spellEnd"/>
            <w:r w:rsidR="00A966C9" w:rsidRPr="00A132C9">
              <w:rPr>
                <w:rFonts w:hint="cs"/>
                <w:position w:val="2"/>
                <w:rtl/>
                <w:lang w:val="en-GB"/>
              </w:rPr>
              <w:t xml:space="preserve"> سقوط</w:t>
            </w:r>
            <w:r w:rsidR="00162C97" w:rsidRPr="00A132C9">
              <w:rPr>
                <w:rFonts w:hint="cs"/>
                <w:position w:val="2"/>
                <w:rtl/>
                <w:lang w:val="en-GB"/>
              </w:rPr>
              <w:t xml:space="preserve"> </w:t>
            </w:r>
            <w:r w:rsidR="00A966C9" w:rsidRPr="00A132C9">
              <w:rPr>
                <w:rFonts w:hint="cs"/>
                <w:position w:val="2"/>
                <w:rtl/>
                <w:lang w:val="en-GB"/>
              </w:rPr>
              <w:t xml:space="preserve">متعددة </w:t>
            </w:r>
          </w:p>
        </w:tc>
        <w:tc>
          <w:tcPr>
            <w:tcW w:w="2068" w:type="dxa"/>
            <w:tcBorders>
              <w:top w:val="single" w:sz="4" w:space="0" w:color="000000"/>
              <w:left w:val="single" w:sz="4" w:space="0" w:color="000000"/>
              <w:bottom w:val="single" w:sz="4" w:space="0" w:color="000000"/>
            </w:tcBorders>
          </w:tcPr>
          <w:p w:rsidR="00A966C9" w:rsidRPr="00A132C9" w:rsidRDefault="00B87B5F" w:rsidP="00A132C9">
            <w:pPr>
              <w:pStyle w:val="Tabletext"/>
              <w:spacing w:before="60"/>
              <w:ind w:left="284" w:hanging="284"/>
              <w:rPr>
                <w:position w:val="2"/>
                <w:lang w:val="en-GB"/>
              </w:rPr>
            </w:pPr>
            <w:r w:rsidRPr="00A132C9">
              <w:rPr>
                <w:position w:val="2"/>
                <w:rtl/>
              </w:rPr>
              <w:t>-</w:t>
            </w:r>
            <w:r w:rsidRPr="00A132C9">
              <w:rPr>
                <w:position w:val="2"/>
                <w:lang w:val="en-GB"/>
              </w:rPr>
              <w:tab/>
            </w:r>
            <w:r w:rsidR="00A966C9" w:rsidRPr="00A132C9">
              <w:rPr>
                <w:rFonts w:hint="cs"/>
                <w:position w:val="2"/>
                <w:rtl/>
                <w:lang w:val="en-GB"/>
              </w:rPr>
              <w:t xml:space="preserve">ثابت في السمت </w:t>
            </w:r>
          </w:p>
          <w:p w:rsidR="00A966C9" w:rsidRPr="00A132C9" w:rsidRDefault="00A966C9" w:rsidP="00A132C9">
            <w:pPr>
              <w:pStyle w:val="Tabletext"/>
              <w:spacing w:before="60"/>
              <w:ind w:left="284" w:hanging="284"/>
              <w:rPr>
                <w:position w:val="2"/>
                <w:lang w:val="en-GB"/>
              </w:rPr>
            </w:pPr>
            <w:r w:rsidRPr="00A132C9">
              <w:rPr>
                <w:position w:val="2"/>
                <w:lang w:val="en-GB"/>
              </w:rPr>
              <w:t>–</w:t>
            </w:r>
            <w:r w:rsidRPr="00A132C9">
              <w:rPr>
                <w:position w:val="2"/>
                <w:lang w:val="en-GB"/>
              </w:rPr>
              <w:tab/>
            </w:r>
            <w:r w:rsidRPr="00A132C9">
              <w:rPr>
                <w:rFonts w:hint="cs"/>
                <w:position w:val="2"/>
                <w:rtl/>
                <w:lang w:val="en-GB"/>
              </w:rPr>
              <w:t>حزم متعددة للمسح</w:t>
            </w:r>
            <w:r w:rsidR="00BD4F3C" w:rsidRPr="00A132C9">
              <w:rPr>
                <w:rFonts w:hint="cs"/>
                <w:position w:val="2"/>
                <w:rtl/>
                <w:lang w:val="en-GB"/>
              </w:rPr>
              <w:t xml:space="preserve"> </w:t>
            </w:r>
            <w:r w:rsidRPr="00A132C9">
              <w:rPr>
                <w:rFonts w:hint="cs"/>
                <w:position w:val="2"/>
                <w:rtl/>
                <w:lang w:val="en-GB"/>
              </w:rPr>
              <w:t xml:space="preserve">المخروطي </w:t>
            </w:r>
          </w:p>
        </w:tc>
        <w:tc>
          <w:tcPr>
            <w:tcW w:w="1304"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jc w:val="center"/>
              <w:rPr>
                <w:position w:val="2"/>
              </w:rPr>
            </w:pPr>
            <w:r w:rsidRPr="00A132C9">
              <w:rPr>
                <w:rFonts w:hint="cs"/>
                <w:position w:val="2"/>
                <w:rtl/>
              </w:rPr>
              <w:t xml:space="preserve">مسح عبر مسار النظير </w:t>
            </w:r>
          </w:p>
        </w:tc>
        <w:tc>
          <w:tcPr>
            <w:tcW w:w="1306" w:type="dxa"/>
            <w:tcBorders>
              <w:top w:val="single" w:sz="4" w:space="0" w:color="000000"/>
              <w:left w:val="single" w:sz="4" w:space="0" w:color="000000"/>
              <w:bottom w:val="single" w:sz="4" w:space="0" w:color="000000"/>
              <w:right w:val="single" w:sz="4" w:space="0" w:color="000000"/>
            </w:tcBorders>
          </w:tcPr>
          <w:p w:rsidR="00A966C9" w:rsidRPr="00A132C9" w:rsidRDefault="00A966C9" w:rsidP="00A132C9">
            <w:pPr>
              <w:pStyle w:val="Tabletext"/>
              <w:spacing w:before="60"/>
              <w:jc w:val="center"/>
              <w:rPr>
                <w:position w:val="2"/>
              </w:rPr>
            </w:pPr>
            <w:r w:rsidRPr="00A132C9">
              <w:rPr>
                <w:rFonts w:hint="cs"/>
                <w:position w:val="2"/>
                <w:rtl/>
              </w:rPr>
              <w:t>ثابت عند النظير</w:t>
            </w:r>
          </w:p>
        </w:tc>
      </w:tr>
      <w:tr w:rsidR="00A966C9" w:rsidRPr="00A132C9" w:rsidTr="00537A2E">
        <w:trPr>
          <w:trHeight w:val="20"/>
          <w:jc w:val="center"/>
        </w:trPr>
        <w:tc>
          <w:tcPr>
            <w:tcW w:w="1719"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rPr>
                <w:position w:val="2"/>
              </w:rPr>
            </w:pPr>
            <w:r w:rsidRPr="00A132C9">
              <w:rPr>
                <w:rFonts w:hint="eastAsia"/>
                <w:position w:val="2"/>
                <w:rtl/>
              </w:rPr>
              <w:t>عرض</w:t>
            </w:r>
            <w:r w:rsidRPr="00A132C9">
              <w:rPr>
                <w:position w:val="2"/>
                <w:rtl/>
              </w:rPr>
              <w:t xml:space="preserve"> </w:t>
            </w:r>
            <w:r w:rsidRPr="00A132C9">
              <w:rPr>
                <w:rFonts w:hint="eastAsia"/>
                <w:position w:val="2"/>
                <w:rtl/>
              </w:rPr>
              <w:t>نطاق</w:t>
            </w:r>
            <w:r w:rsidRPr="00A132C9">
              <w:rPr>
                <w:position w:val="2"/>
                <w:rtl/>
              </w:rPr>
              <w:t xml:space="preserve"> </w:t>
            </w:r>
            <w:r w:rsidRPr="00A132C9">
              <w:rPr>
                <w:rFonts w:hint="eastAsia"/>
                <w:position w:val="2"/>
                <w:rtl/>
              </w:rPr>
              <w:t>التردد</w:t>
            </w:r>
            <w:r w:rsidRPr="00A132C9">
              <w:rPr>
                <w:position w:val="2"/>
                <w:rtl/>
              </w:rPr>
              <w:t xml:space="preserve"> </w:t>
            </w:r>
            <w:r w:rsidRPr="00A132C9">
              <w:rPr>
                <w:rFonts w:hint="eastAsia"/>
                <w:position w:val="2"/>
                <w:rtl/>
              </w:rPr>
              <w:t>الراديوي</w:t>
            </w:r>
          </w:p>
        </w:tc>
        <w:tc>
          <w:tcPr>
            <w:tcW w:w="1620"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jc w:val="center"/>
              <w:rPr>
                <w:position w:val="2"/>
                <w:lang w:bidi="ar-JO"/>
              </w:rPr>
            </w:pPr>
            <w:r w:rsidRPr="00A132C9">
              <w:rPr>
                <w:position w:val="2"/>
              </w:rPr>
              <w:t>MHz 1</w:t>
            </w:r>
            <w:r w:rsidR="002A2F4B">
              <w:rPr>
                <w:position w:val="2"/>
              </w:rPr>
              <w:t> </w:t>
            </w:r>
            <w:r w:rsidRPr="00A132C9">
              <w:rPr>
                <w:position w:val="2"/>
              </w:rPr>
              <w:t>200-20</w:t>
            </w:r>
          </w:p>
        </w:tc>
        <w:tc>
          <w:tcPr>
            <w:tcW w:w="1622"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jc w:val="center"/>
              <w:rPr>
                <w:position w:val="2"/>
              </w:rPr>
            </w:pPr>
            <w:r w:rsidRPr="00A132C9">
              <w:rPr>
                <w:position w:val="2"/>
                <w:lang w:val="en-GB"/>
              </w:rPr>
              <w:t>MHz 500-320</w:t>
            </w:r>
          </w:p>
        </w:tc>
        <w:tc>
          <w:tcPr>
            <w:tcW w:w="2068"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jc w:val="center"/>
              <w:rPr>
                <w:position w:val="2"/>
                <w:lang w:bidi="ar-JO"/>
              </w:rPr>
            </w:pPr>
            <w:r w:rsidRPr="00A132C9">
              <w:rPr>
                <w:position w:val="2"/>
                <w:lang w:val="en-GB"/>
              </w:rPr>
              <w:t>kHz 80-5</w:t>
            </w:r>
            <w:r w:rsidRPr="00A132C9">
              <w:rPr>
                <w:rFonts w:hint="cs"/>
                <w:position w:val="2"/>
                <w:rtl/>
                <w:lang w:val="en-GB" w:bidi="ar-LB"/>
              </w:rPr>
              <w:t xml:space="preserve"> (محيط)</w:t>
            </w:r>
            <w:r w:rsidRPr="00A132C9">
              <w:rPr>
                <w:rFonts w:hint="cs"/>
                <w:position w:val="2"/>
                <w:rtl/>
                <w:lang w:bidi="ar-JO"/>
              </w:rPr>
              <w:t xml:space="preserve"> أو</w:t>
            </w:r>
            <w:r w:rsidR="00BD4F3C" w:rsidRPr="00A132C9">
              <w:rPr>
                <w:rFonts w:hint="cs"/>
                <w:position w:val="2"/>
                <w:rtl/>
                <w:lang w:bidi="ar-JO"/>
              </w:rPr>
              <w:t xml:space="preserve"> </w:t>
            </w:r>
            <w:r w:rsidRPr="00A132C9">
              <w:rPr>
                <w:position w:val="2"/>
                <w:lang w:bidi="ar-JO"/>
              </w:rPr>
              <w:t>MHz 4-1</w:t>
            </w:r>
            <w:r w:rsidRPr="00A132C9">
              <w:rPr>
                <w:rFonts w:hint="cs"/>
                <w:position w:val="2"/>
                <w:rtl/>
                <w:lang w:bidi="ar-LB"/>
              </w:rPr>
              <w:t xml:space="preserve"> (أرض)</w:t>
            </w:r>
          </w:p>
          <w:p w:rsidR="00A966C9" w:rsidRPr="00A132C9" w:rsidRDefault="00A966C9" w:rsidP="00A132C9">
            <w:pPr>
              <w:pStyle w:val="Tabletext"/>
              <w:spacing w:before="60"/>
              <w:rPr>
                <w:position w:val="2"/>
                <w:lang w:bidi="ar-LB"/>
              </w:rPr>
            </w:pPr>
          </w:p>
        </w:tc>
        <w:tc>
          <w:tcPr>
            <w:tcW w:w="1304"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jc w:val="center"/>
              <w:rPr>
                <w:position w:val="2"/>
              </w:rPr>
            </w:pPr>
            <w:r w:rsidRPr="00A132C9">
              <w:rPr>
                <w:position w:val="2"/>
              </w:rPr>
              <w:t>MHz 14</w:t>
            </w:r>
          </w:p>
        </w:tc>
        <w:tc>
          <w:tcPr>
            <w:tcW w:w="1306" w:type="dxa"/>
            <w:tcBorders>
              <w:top w:val="single" w:sz="4" w:space="0" w:color="000000"/>
              <w:left w:val="single" w:sz="4" w:space="0" w:color="000000"/>
              <w:bottom w:val="single" w:sz="4" w:space="0" w:color="000000"/>
              <w:right w:val="single" w:sz="4" w:space="0" w:color="000000"/>
            </w:tcBorders>
          </w:tcPr>
          <w:p w:rsidR="00A966C9" w:rsidRPr="00A132C9" w:rsidRDefault="00A966C9" w:rsidP="00A132C9">
            <w:pPr>
              <w:pStyle w:val="Tabletext"/>
              <w:spacing w:before="60"/>
              <w:jc w:val="center"/>
              <w:rPr>
                <w:position w:val="2"/>
              </w:rPr>
            </w:pPr>
            <w:r w:rsidRPr="00A132C9">
              <w:rPr>
                <w:position w:val="2"/>
              </w:rPr>
              <w:t>kHz 300</w:t>
            </w:r>
          </w:p>
        </w:tc>
      </w:tr>
      <w:tr w:rsidR="00A966C9" w:rsidRPr="00A132C9" w:rsidTr="00537A2E">
        <w:trPr>
          <w:trHeight w:val="20"/>
          <w:jc w:val="center"/>
        </w:trPr>
        <w:tc>
          <w:tcPr>
            <w:tcW w:w="1719"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rPr>
                <w:position w:val="2"/>
                <w:rtl/>
                <w:lang w:bidi="ar-JO"/>
              </w:rPr>
            </w:pPr>
            <w:r w:rsidRPr="00A132C9">
              <w:rPr>
                <w:rFonts w:hint="eastAsia"/>
                <w:position w:val="2"/>
                <w:rtl/>
              </w:rPr>
              <w:t>قدرة</w:t>
            </w:r>
            <w:r w:rsidRPr="00A132C9">
              <w:rPr>
                <w:position w:val="2"/>
                <w:rtl/>
              </w:rPr>
              <w:t xml:space="preserve"> </w:t>
            </w:r>
            <w:r w:rsidRPr="00A132C9">
              <w:rPr>
                <w:rFonts w:hint="cs"/>
                <w:position w:val="2"/>
                <w:rtl/>
              </w:rPr>
              <w:t xml:space="preserve">الإرسال </w:t>
            </w:r>
            <w:proofErr w:type="spellStart"/>
            <w:r w:rsidRPr="00A132C9">
              <w:rPr>
                <w:rFonts w:hint="eastAsia"/>
                <w:position w:val="2"/>
                <w:rtl/>
              </w:rPr>
              <w:t>الذرو</w:t>
            </w:r>
            <w:r w:rsidRPr="00A132C9">
              <w:rPr>
                <w:rFonts w:hint="cs"/>
                <w:position w:val="2"/>
                <w:rtl/>
              </w:rPr>
              <w:t>ية</w:t>
            </w:r>
            <w:proofErr w:type="spellEnd"/>
            <w:r w:rsidRPr="00A132C9">
              <w:rPr>
                <w:position w:val="2"/>
                <w:rtl/>
              </w:rPr>
              <w:t xml:space="preserve"> (واط)</w:t>
            </w:r>
          </w:p>
        </w:tc>
        <w:tc>
          <w:tcPr>
            <w:tcW w:w="1620" w:type="dxa"/>
            <w:tcBorders>
              <w:top w:val="single" w:sz="4" w:space="0" w:color="000000"/>
              <w:left w:val="single" w:sz="4" w:space="0" w:color="000000"/>
              <w:bottom w:val="single" w:sz="4" w:space="0" w:color="000000"/>
            </w:tcBorders>
          </w:tcPr>
          <w:p w:rsidR="00A966C9" w:rsidRPr="00A132C9" w:rsidRDefault="00A966C9" w:rsidP="002A2F4B">
            <w:pPr>
              <w:pStyle w:val="Tabletext"/>
              <w:spacing w:before="60"/>
              <w:jc w:val="center"/>
              <w:rPr>
                <w:position w:val="2"/>
                <w:rtl/>
                <w:lang w:bidi="ar-JO"/>
              </w:rPr>
            </w:pPr>
            <w:r w:rsidRPr="00A132C9">
              <w:rPr>
                <w:position w:val="2"/>
              </w:rPr>
              <w:t>7</w:t>
            </w:r>
            <w:r w:rsidR="002A2F4B">
              <w:rPr>
                <w:position w:val="2"/>
              </w:rPr>
              <w:t> </w:t>
            </w:r>
            <w:r w:rsidRPr="00A132C9">
              <w:rPr>
                <w:position w:val="2"/>
              </w:rPr>
              <w:t>600-1</w:t>
            </w:r>
            <w:r w:rsidR="002A2F4B">
              <w:rPr>
                <w:position w:val="2"/>
              </w:rPr>
              <w:t> </w:t>
            </w:r>
            <w:r w:rsidRPr="00A132C9">
              <w:rPr>
                <w:position w:val="2"/>
              </w:rPr>
              <w:t>500</w:t>
            </w:r>
          </w:p>
        </w:tc>
        <w:tc>
          <w:tcPr>
            <w:tcW w:w="1622"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jc w:val="center"/>
              <w:rPr>
                <w:position w:val="2"/>
              </w:rPr>
            </w:pPr>
            <w:r w:rsidRPr="00A132C9">
              <w:rPr>
                <w:position w:val="2"/>
              </w:rPr>
              <w:t>20</w:t>
            </w:r>
          </w:p>
        </w:tc>
        <w:tc>
          <w:tcPr>
            <w:tcW w:w="2068" w:type="dxa"/>
            <w:tcBorders>
              <w:top w:val="single" w:sz="4" w:space="0" w:color="000000"/>
              <w:left w:val="single" w:sz="4" w:space="0" w:color="000000"/>
              <w:bottom w:val="single" w:sz="4" w:space="0" w:color="000000"/>
            </w:tcBorders>
          </w:tcPr>
          <w:p w:rsidR="00A966C9" w:rsidRPr="00A132C9" w:rsidRDefault="00A966C9" w:rsidP="00FA6FBD">
            <w:pPr>
              <w:pStyle w:val="Tabletext"/>
              <w:spacing w:before="60"/>
              <w:jc w:val="center"/>
              <w:rPr>
                <w:position w:val="2"/>
              </w:rPr>
            </w:pPr>
            <w:r w:rsidRPr="00A132C9">
              <w:rPr>
                <w:position w:val="2"/>
              </w:rPr>
              <w:t>5</w:t>
            </w:r>
            <w:r w:rsidR="00FA6FBD">
              <w:rPr>
                <w:position w:val="2"/>
              </w:rPr>
              <w:t> </w:t>
            </w:r>
            <w:r w:rsidRPr="00A132C9">
              <w:rPr>
                <w:position w:val="2"/>
              </w:rPr>
              <w:t>000-100</w:t>
            </w:r>
          </w:p>
        </w:tc>
        <w:tc>
          <w:tcPr>
            <w:tcW w:w="1304"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jc w:val="center"/>
              <w:rPr>
                <w:position w:val="2"/>
              </w:rPr>
            </w:pPr>
            <w:r w:rsidRPr="00A132C9">
              <w:rPr>
                <w:position w:val="2"/>
              </w:rPr>
              <w:t>600</w:t>
            </w:r>
          </w:p>
        </w:tc>
        <w:tc>
          <w:tcPr>
            <w:tcW w:w="1306" w:type="dxa"/>
            <w:tcBorders>
              <w:top w:val="single" w:sz="4" w:space="0" w:color="000000"/>
              <w:left w:val="single" w:sz="4" w:space="0" w:color="000000"/>
              <w:bottom w:val="single" w:sz="4" w:space="0" w:color="000000"/>
              <w:right w:val="single" w:sz="4" w:space="0" w:color="000000"/>
            </w:tcBorders>
          </w:tcPr>
          <w:p w:rsidR="00A966C9" w:rsidRPr="00A132C9" w:rsidRDefault="00A966C9" w:rsidP="004D0950">
            <w:pPr>
              <w:pStyle w:val="Tabletext"/>
              <w:spacing w:before="60"/>
              <w:jc w:val="center"/>
              <w:rPr>
                <w:position w:val="2"/>
              </w:rPr>
            </w:pPr>
            <w:r w:rsidRPr="00A132C9">
              <w:rPr>
                <w:position w:val="2"/>
              </w:rPr>
              <w:t>1</w:t>
            </w:r>
            <w:r w:rsidR="004D0950">
              <w:rPr>
                <w:position w:val="2"/>
              </w:rPr>
              <w:t> </w:t>
            </w:r>
            <w:r w:rsidRPr="00A132C9">
              <w:rPr>
                <w:position w:val="2"/>
              </w:rPr>
              <w:t>500–1</w:t>
            </w:r>
            <w:r w:rsidR="004D0950">
              <w:rPr>
                <w:position w:val="2"/>
              </w:rPr>
              <w:t> </w:t>
            </w:r>
            <w:r w:rsidRPr="00A132C9">
              <w:rPr>
                <w:position w:val="2"/>
              </w:rPr>
              <w:t>000</w:t>
            </w:r>
          </w:p>
        </w:tc>
      </w:tr>
      <w:tr w:rsidR="00A966C9" w:rsidRPr="00A132C9" w:rsidTr="00537A2E">
        <w:trPr>
          <w:trHeight w:val="20"/>
          <w:jc w:val="center"/>
        </w:trPr>
        <w:tc>
          <w:tcPr>
            <w:tcW w:w="1719"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rPr>
                <w:position w:val="2"/>
                <w:rtl/>
                <w:lang w:bidi="ar-JO"/>
              </w:rPr>
            </w:pPr>
            <w:r w:rsidRPr="00A132C9">
              <w:rPr>
                <w:rFonts w:hint="eastAsia"/>
                <w:position w:val="2"/>
                <w:rtl/>
              </w:rPr>
              <w:t>شكل</w:t>
            </w:r>
            <w:r w:rsidRPr="00A132C9">
              <w:rPr>
                <w:position w:val="2"/>
                <w:rtl/>
              </w:rPr>
              <w:t xml:space="preserve"> الموجة</w:t>
            </w:r>
          </w:p>
        </w:tc>
        <w:tc>
          <w:tcPr>
            <w:tcW w:w="1620"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jc w:val="center"/>
              <w:rPr>
                <w:position w:val="2"/>
              </w:rPr>
            </w:pPr>
            <w:r w:rsidRPr="00A132C9">
              <w:rPr>
                <w:rFonts w:hint="cs"/>
                <w:position w:val="2"/>
                <w:rtl/>
              </w:rPr>
              <w:t xml:space="preserve">نبضات </w:t>
            </w:r>
            <w:r w:rsidRPr="00A132C9">
              <w:rPr>
                <w:position w:val="2"/>
              </w:rPr>
              <w:t>FM</w:t>
            </w:r>
            <w:r w:rsidRPr="00A132C9">
              <w:rPr>
                <w:rFonts w:hint="cs"/>
                <w:position w:val="2"/>
                <w:rtl/>
              </w:rPr>
              <w:t xml:space="preserve"> خطي</w:t>
            </w:r>
            <w:r w:rsidRPr="00A132C9">
              <w:rPr>
                <w:rFonts w:hint="cs"/>
                <w:position w:val="2"/>
                <w:rtl/>
                <w:lang w:bidi="ar-LB"/>
              </w:rPr>
              <w:t>ة</w:t>
            </w:r>
          </w:p>
        </w:tc>
        <w:tc>
          <w:tcPr>
            <w:tcW w:w="1622"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jc w:val="center"/>
              <w:rPr>
                <w:position w:val="2"/>
              </w:rPr>
            </w:pPr>
            <w:r w:rsidRPr="00A132C9">
              <w:rPr>
                <w:rFonts w:hint="cs"/>
                <w:position w:val="2"/>
                <w:rtl/>
              </w:rPr>
              <w:t xml:space="preserve">نبضات </w:t>
            </w:r>
            <w:r w:rsidRPr="00A132C9">
              <w:rPr>
                <w:position w:val="2"/>
              </w:rPr>
              <w:t>FM</w:t>
            </w:r>
            <w:r w:rsidRPr="00A132C9">
              <w:rPr>
                <w:rFonts w:hint="cs"/>
                <w:position w:val="2"/>
                <w:rtl/>
              </w:rPr>
              <w:t xml:space="preserve"> خطي</w:t>
            </w:r>
            <w:r w:rsidRPr="00A132C9">
              <w:rPr>
                <w:rFonts w:hint="cs"/>
                <w:position w:val="2"/>
                <w:rtl/>
                <w:lang w:bidi="ar-LB"/>
              </w:rPr>
              <w:t>ة</w:t>
            </w:r>
          </w:p>
        </w:tc>
        <w:tc>
          <w:tcPr>
            <w:tcW w:w="2068" w:type="dxa"/>
            <w:tcBorders>
              <w:top w:val="single" w:sz="4" w:space="0" w:color="000000"/>
              <w:left w:val="single" w:sz="4" w:space="0" w:color="000000"/>
              <w:bottom w:val="single" w:sz="4" w:space="0" w:color="000000"/>
            </w:tcBorders>
          </w:tcPr>
          <w:p w:rsidR="00A966C9" w:rsidRPr="00A132C9" w:rsidRDefault="00C2071C" w:rsidP="00A132C9">
            <w:pPr>
              <w:pStyle w:val="Tabletext"/>
              <w:spacing w:before="60"/>
              <w:jc w:val="center"/>
              <w:rPr>
                <w:position w:val="2"/>
                <w:lang w:val="en-GB"/>
              </w:rPr>
            </w:pPr>
            <w:r w:rsidRPr="00A132C9">
              <w:rPr>
                <w:rFonts w:hint="cs"/>
                <w:position w:val="2"/>
                <w:rtl/>
                <w:lang w:val="en-GB"/>
              </w:rPr>
              <w:t>موجة مستمرة متقطعة أو</w:t>
            </w:r>
            <w:r w:rsidRPr="00A132C9">
              <w:rPr>
                <w:rFonts w:hint="eastAsia"/>
                <w:position w:val="2"/>
                <w:rtl/>
                <w:lang w:val="en-GB"/>
              </w:rPr>
              <w:t> </w:t>
            </w:r>
            <w:r w:rsidRPr="00A132C9">
              <w:rPr>
                <w:rFonts w:hint="cs"/>
                <w:position w:val="2"/>
                <w:rtl/>
                <w:lang w:val="en-GB"/>
              </w:rPr>
              <w:t>نبضات قصيرة (محيط) أو</w:t>
            </w:r>
            <w:r w:rsidRPr="00A132C9">
              <w:rPr>
                <w:rFonts w:hint="eastAsia"/>
                <w:position w:val="2"/>
                <w:rtl/>
                <w:lang w:val="en-GB"/>
              </w:rPr>
              <w:t> </w:t>
            </w:r>
            <w:r w:rsidR="00A966C9" w:rsidRPr="00A132C9">
              <w:rPr>
                <w:rFonts w:hint="cs"/>
                <w:position w:val="2"/>
                <w:rtl/>
              </w:rPr>
              <w:t xml:space="preserve">نبضات </w:t>
            </w:r>
            <w:r w:rsidR="00A966C9" w:rsidRPr="00A132C9">
              <w:rPr>
                <w:position w:val="2"/>
              </w:rPr>
              <w:t>FM</w:t>
            </w:r>
            <w:r w:rsidR="00A966C9" w:rsidRPr="00A132C9">
              <w:rPr>
                <w:rFonts w:hint="cs"/>
                <w:position w:val="2"/>
                <w:rtl/>
              </w:rPr>
              <w:t xml:space="preserve"> خطي</w:t>
            </w:r>
            <w:r w:rsidR="00A966C9" w:rsidRPr="00A132C9">
              <w:rPr>
                <w:rFonts w:hint="cs"/>
                <w:position w:val="2"/>
                <w:rtl/>
                <w:lang w:bidi="ar-LB"/>
              </w:rPr>
              <w:t>ة</w:t>
            </w:r>
          </w:p>
        </w:tc>
        <w:tc>
          <w:tcPr>
            <w:tcW w:w="1304"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jc w:val="center"/>
              <w:rPr>
                <w:position w:val="2"/>
              </w:rPr>
            </w:pPr>
            <w:r w:rsidRPr="00A132C9">
              <w:rPr>
                <w:rFonts w:hint="cs"/>
                <w:position w:val="2"/>
                <w:rtl/>
              </w:rPr>
              <w:t>نبضات قصيرة</w:t>
            </w:r>
          </w:p>
        </w:tc>
        <w:tc>
          <w:tcPr>
            <w:tcW w:w="1306" w:type="dxa"/>
            <w:tcBorders>
              <w:top w:val="single" w:sz="4" w:space="0" w:color="000000"/>
              <w:left w:val="single" w:sz="4" w:space="0" w:color="000000"/>
              <w:bottom w:val="single" w:sz="4" w:space="0" w:color="000000"/>
              <w:right w:val="single" w:sz="4" w:space="0" w:color="000000"/>
            </w:tcBorders>
          </w:tcPr>
          <w:p w:rsidR="00A966C9" w:rsidRPr="00A132C9" w:rsidRDefault="00A966C9" w:rsidP="00A132C9">
            <w:pPr>
              <w:pStyle w:val="Tabletext"/>
              <w:spacing w:before="60"/>
              <w:jc w:val="center"/>
              <w:rPr>
                <w:position w:val="2"/>
              </w:rPr>
            </w:pPr>
            <w:r w:rsidRPr="00A132C9">
              <w:rPr>
                <w:rFonts w:hint="cs"/>
                <w:position w:val="2"/>
                <w:rtl/>
              </w:rPr>
              <w:t>نبضات قصيرة</w:t>
            </w:r>
          </w:p>
        </w:tc>
      </w:tr>
      <w:tr w:rsidR="00A966C9" w:rsidRPr="00A132C9" w:rsidTr="00537A2E">
        <w:trPr>
          <w:trHeight w:val="20"/>
          <w:jc w:val="center"/>
        </w:trPr>
        <w:tc>
          <w:tcPr>
            <w:tcW w:w="1719"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rPr>
                <w:position w:val="2"/>
              </w:rPr>
            </w:pPr>
            <w:r w:rsidRPr="00A132C9">
              <w:rPr>
                <w:rFonts w:hint="eastAsia"/>
                <w:position w:val="2"/>
                <w:rtl/>
              </w:rPr>
              <w:t>دورات</w:t>
            </w:r>
            <w:r w:rsidRPr="00A132C9">
              <w:rPr>
                <w:position w:val="2"/>
                <w:rtl/>
              </w:rPr>
              <w:t xml:space="preserve"> </w:t>
            </w:r>
            <w:r w:rsidRPr="00A132C9">
              <w:rPr>
                <w:rFonts w:hint="eastAsia"/>
                <w:position w:val="2"/>
                <w:rtl/>
              </w:rPr>
              <w:t>خدمة</w:t>
            </w:r>
            <w:r w:rsidRPr="00A132C9">
              <w:rPr>
                <w:position w:val="2"/>
                <w:rtl/>
              </w:rPr>
              <w:t xml:space="preserve"> </w:t>
            </w:r>
            <w:r w:rsidRPr="00A132C9">
              <w:rPr>
                <w:rFonts w:hint="eastAsia"/>
                <w:position w:val="2"/>
                <w:rtl/>
              </w:rPr>
              <w:t>الإرسال</w:t>
            </w:r>
            <w:r w:rsidRPr="00A132C9">
              <w:rPr>
                <w:position w:val="2"/>
                <w:rtl/>
              </w:rPr>
              <w:t xml:space="preserve"> (نسبة </w:t>
            </w:r>
            <w:r w:rsidRPr="00A132C9">
              <w:rPr>
                <w:rFonts w:hint="eastAsia"/>
                <w:position w:val="2"/>
                <w:rtl/>
              </w:rPr>
              <w:t>مئوية</w:t>
            </w:r>
            <w:r w:rsidRPr="00A132C9">
              <w:rPr>
                <w:position w:val="2"/>
                <w:rtl/>
              </w:rPr>
              <w:t>)</w:t>
            </w:r>
          </w:p>
        </w:tc>
        <w:tc>
          <w:tcPr>
            <w:tcW w:w="1620"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jc w:val="center"/>
              <w:rPr>
                <w:position w:val="2"/>
              </w:rPr>
            </w:pPr>
            <w:r w:rsidRPr="00A132C9">
              <w:rPr>
                <w:position w:val="2"/>
              </w:rPr>
              <w:t>30-1</w:t>
            </w:r>
          </w:p>
        </w:tc>
        <w:tc>
          <w:tcPr>
            <w:tcW w:w="1622"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jc w:val="center"/>
              <w:rPr>
                <w:position w:val="2"/>
              </w:rPr>
            </w:pPr>
            <w:r w:rsidRPr="00A132C9">
              <w:rPr>
                <w:position w:val="2"/>
              </w:rPr>
              <w:t>46</w:t>
            </w:r>
          </w:p>
        </w:tc>
        <w:tc>
          <w:tcPr>
            <w:tcW w:w="2068"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rPr>
                <w:position w:val="2"/>
                <w:rtl/>
                <w:lang w:bidi="ar-JO"/>
              </w:rPr>
            </w:pPr>
            <w:r w:rsidRPr="00A132C9">
              <w:rPr>
                <w:position w:val="2"/>
                <w:lang w:bidi="ar-JO"/>
              </w:rPr>
              <w:t>31</w:t>
            </w:r>
            <w:r w:rsidRPr="00A132C9">
              <w:rPr>
                <w:rFonts w:hint="cs"/>
                <w:position w:val="2"/>
                <w:rtl/>
                <w:lang w:bidi="ar-JO"/>
              </w:rPr>
              <w:t xml:space="preserve"> (محيط) أو </w:t>
            </w:r>
            <w:r w:rsidRPr="00A132C9">
              <w:rPr>
                <w:position w:val="2"/>
                <w:lang w:bidi="ar-JO"/>
              </w:rPr>
              <w:t>10</w:t>
            </w:r>
            <w:r w:rsidRPr="00A132C9">
              <w:rPr>
                <w:rFonts w:hint="cs"/>
                <w:position w:val="2"/>
                <w:rtl/>
                <w:lang w:bidi="ar-JO"/>
              </w:rPr>
              <w:t xml:space="preserve"> (أرض)</w:t>
            </w:r>
          </w:p>
        </w:tc>
        <w:tc>
          <w:tcPr>
            <w:tcW w:w="1304" w:type="dxa"/>
            <w:tcBorders>
              <w:top w:val="single" w:sz="4" w:space="0" w:color="000000"/>
              <w:left w:val="single" w:sz="4" w:space="0" w:color="000000"/>
              <w:bottom w:val="single" w:sz="4" w:space="0" w:color="000000"/>
            </w:tcBorders>
          </w:tcPr>
          <w:p w:rsidR="00A966C9" w:rsidRPr="00A132C9" w:rsidRDefault="00A966C9" w:rsidP="00A132C9">
            <w:pPr>
              <w:pStyle w:val="Tabletext"/>
              <w:spacing w:before="60"/>
              <w:jc w:val="center"/>
              <w:rPr>
                <w:position w:val="2"/>
              </w:rPr>
            </w:pPr>
            <w:r w:rsidRPr="00A132C9">
              <w:rPr>
                <w:position w:val="2"/>
              </w:rPr>
              <w:t>0,9</w:t>
            </w:r>
          </w:p>
        </w:tc>
        <w:tc>
          <w:tcPr>
            <w:tcW w:w="1306" w:type="dxa"/>
            <w:tcBorders>
              <w:top w:val="single" w:sz="4" w:space="0" w:color="000000"/>
              <w:left w:val="single" w:sz="4" w:space="0" w:color="000000"/>
              <w:bottom w:val="single" w:sz="4" w:space="0" w:color="000000"/>
              <w:right w:val="single" w:sz="4" w:space="0" w:color="000000"/>
            </w:tcBorders>
          </w:tcPr>
          <w:p w:rsidR="00A966C9" w:rsidRPr="00A132C9" w:rsidRDefault="00A966C9" w:rsidP="00A132C9">
            <w:pPr>
              <w:pStyle w:val="Tabletext"/>
              <w:spacing w:before="60"/>
              <w:jc w:val="center"/>
              <w:rPr>
                <w:position w:val="2"/>
              </w:rPr>
            </w:pPr>
            <w:r w:rsidRPr="00A132C9">
              <w:rPr>
                <w:position w:val="2"/>
              </w:rPr>
              <w:t>14-1</w:t>
            </w:r>
          </w:p>
        </w:tc>
      </w:tr>
    </w:tbl>
    <w:p w:rsidR="00A966C9" w:rsidRPr="00113444" w:rsidRDefault="00A966C9" w:rsidP="00B87B5F">
      <w:pPr>
        <w:pStyle w:val="Heading1"/>
        <w:rPr>
          <w:rtl/>
        </w:rPr>
      </w:pPr>
      <w:r w:rsidRPr="00113444">
        <w:rPr>
          <w:rFonts w:ascii="Times New Roman" w:hAnsi="Times New Roman"/>
          <w:szCs w:val="24"/>
        </w:rPr>
        <w:t>3</w:t>
      </w:r>
      <w:r w:rsidRPr="00113444">
        <w:rPr>
          <w:rFonts w:hint="cs"/>
          <w:rtl/>
        </w:rPr>
        <w:tab/>
        <w:t>ال</w:t>
      </w:r>
      <w:r w:rsidRPr="00113444">
        <w:rPr>
          <w:rtl/>
        </w:rPr>
        <w:t>مدارات</w:t>
      </w:r>
      <w:r w:rsidRPr="00113444">
        <w:rPr>
          <w:rFonts w:hint="cs"/>
          <w:rtl/>
        </w:rPr>
        <w:t xml:space="preserve"> النمطية</w:t>
      </w:r>
    </w:p>
    <w:p w:rsidR="00A966C9" w:rsidRPr="00D94152" w:rsidRDefault="00A966C9" w:rsidP="003D1967">
      <w:pPr>
        <w:rPr>
          <w:rtl/>
          <w:lang w:bidi="ar-SY"/>
        </w:rPr>
      </w:pPr>
      <w:r w:rsidRPr="00D94152">
        <w:rPr>
          <w:rFonts w:hint="cs"/>
          <w:rtl/>
          <w:lang w:bidi="ar-SY"/>
        </w:rPr>
        <w:t xml:space="preserve">تعمل أنظمة </w:t>
      </w:r>
      <w:r w:rsidRPr="00D94152">
        <w:rPr>
          <w:rtl/>
        </w:rPr>
        <w:t>خدمة استكشاف الأرض الساتلية</w:t>
      </w:r>
      <w:r w:rsidRPr="00D94152">
        <w:rPr>
          <w:rFonts w:hint="cs"/>
          <w:rtl/>
        </w:rPr>
        <w:t xml:space="preserve"> </w:t>
      </w:r>
      <w:r w:rsidRPr="00D94152">
        <w:rPr>
          <w:rtl/>
        </w:rPr>
        <w:t>(</w:t>
      </w:r>
      <w:r w:rsidRPr="00D94152">
        <w:rPr>
          <w:rFonts w:hint="eastAsia"/>
          <w:rtl/>
        </w:rPr>
        <w:t>النشيطة</w:t>
      </w:r>
      <w:r w:rsidRPr="00D94152">
        <w:rPr>
          <w:rtl/>
        </w:rPr>
        <w:t>)</w:t>
      </w:r>
      <w:r w:rsidRPr="00D94152">
        <w:rPr>
          <w:rFonts w:hint="cs"/>
          <w:rtl/>
        </w:rPr>
        <w:t xml:space="preserve"> </w:t>
      </w:r>
      <w:r w:rsidRPr="00D94152">
        <w:rPr>
          <w:rtl/>
        </w:rPr>
        <w:t xml:space="preserve">في مدار غير </w:t>
      </w:r>
      <w:r w:rsidRPr="00D94152">
        <w:rPr>
          <w:rFonts w:hint="cs"/>
          <w:rtl/>
        </w:rPr>
        <w:t>مستقر</w:t>
      </w:r>
      <w:r w:rsidRPr="00D94152">
        <w:rPr>
          <w:rtl/>
        </w:rPr>
        <w:t xml:space="preserve"> بالنسبة </w:t>
      </w:r>
      <w:r w:rsidRPr="00D94152">
        <w:rPr>
          <w:rFonts w:hint="cs"/>
          <w:rtl/>
        </w:rPr>
        <w:t>إلى ا</w:t>
      </w:r>
      <w:r w:rsidRPr="00D94152">
        <w:rPr>
          <w:rtl/>
        </w:rPr>
        <w:t>لأرض</w:t>
      </w:r>
      <w:r w:rsidRPr="00D94152">
        <w:rPr>
          <w:rFonts w:hint="cs"/>
          <w:rtl/>
        </w:rPr>
        <w:t>.</w:t>
      </w:r>
      <w:r w:rsidRPr="00D94152">
        <w:rPr>
          <w:rtl/>
        </w:rPr>
        <w:t xml:space="preserve"> وعادة</w:t>
      </w:r>
      <w:r w:rsidR="00075C2B">
        <w:rPr>
          <w:rFonts w:hint="cs"/>
          <w:rtl/>
        </w:rPr>
        <w:t>ً</w:t>
      </w:r>
      <w:r w:rsidRPr="00D94152">
        <w:rPr>
          <w:rtl/>
        </w:rPr>
        <w:t xml:space="preserve"> ما تكون</w:t>
      </w:r>
      <w:r w:rsidRPr="00D94152">
        <w:rPr>
          <w:rFonts w:hint="cs"/>
          <w:rtl/>
        </w:rPr>
        <w:t xml:space="preserve"> ال</w:t>
      </w:r>
      <w:r w:rsidRPr="00D94152">
        <w:rPr>
          <w:rtl/>
        </w:rPr>
        <w:t xml:space="preserve">مدارات دائرية على ارتفاع </w:t>
      </w:r>
      <w:r w:rsidRPr="00D94152">
        <w:rPr>
          <w:rFonts w:hint="cs"/>
          <w:rtl/>
        </w:rPr>
        <w:t xml:space="preserve">يتراوح </w:t>
      </w:r>
      <w:r w:rsidRPr="00D94152">
        <w:rPr>
          <w:rtl/>
        </w:rPr>
        <w:t>بين</w:t>
      </w:r>
      <w:r w:rsidRPr="00D94152">
        <w:rPr>
          <w:rFonts w:hint="cs"/>
          <w:rtl/>
        </w:rPr>
        <w:t xml:space="preserve"> </w:t>
      </w:r>
      <w:r w:rsidRPr="00D94152">
        <w:t>350</w:t>
      </w:r>
      <w:r w:rsidRPr="00D94152">
        <w:rPr>
          <w:rFonts w:hint="cs"/>
          <w:rtl/>
          <w:lang w:bidi="ar-SY"/>
        </w:rPr>
        <w:t xml:space="preserve"> و</w:t>
      </w:r>
      <w:r w:rsidRPr="00D94152">
        <w:t>1 400</w:t>
      </w:r>
      <w:r w:rsidRPr="00D94152">
        <w:rPr>
          <w:rFonts w:hint="cs"/>
          <w:rtl/>
        </w:rPr>
        <w:t xml:space="preserve"> </w:t>
      </w:r>
      <w:r w:rsidRPr="00D94152">
        <w:t>km</w:t>
      </w:r>
      <w:r w:rsidRPr="00D94152">
        <w:rPr>
          <w:rFonts w:hint="cs"/>
          <w:rtl/>
        </w:rPr>
        <w:t>. وتعمل بعض</w:t>
      </w:r>
      <w:r w:rsidRPr="00D94152">
        <w:rPr>
          <w:rFonts w:hint="cs"/>
          <w:rtl/>
          <w:lang w:bidi="ar-SY"/>
        </w:rPr>
        <w:t xml:space="preserve"> أنظمة </w:t>
      </w:r>
      <w:r w:rsidRPr="00D94152">
        <w:rPr>
          <w:rtl/>
        </w:rPr>
        <w:t>خدمة استكشاف الأرض الساتلية</w:t>
      </w:r>
      <w:r w:rsidRPr="00D94152">
        <w:rPr>
          <w:rFonts w:hint="cs"/>
          <w:rtl/>
        </w:rPr>
        <w:t xml:space="preserve"> </w:t>
      </w:r>
      <w:r w:rsidRPr="00D94152">
        <w:rPr>
          <w:rtl/>
        </w:rPr>
        <w:t>(</w:t>
      </w:r>
      <w:r w:rsidRPr="00D94152">
        <w:rPr>
          <w:rFonts w:hint="eastAsia"/>
          <w:rtl/>
        </w:rPr>
        <w:t>ال</w:t>
      </w:r>
      <w:r w:rsidRPr="00D94152">
        <w:rPr>
          <w:rFonts w:hint="cs"/>
          <w:rtl/>
        </w:rPr>
        <w:t>نشيطة</w:t>
      </w:r>
      <w:r w:rsidRPr="00D94152">
        <w:rPr>
          <w:rtl/>
        </w:rPr>
        <w:t>)</w:t>
      </w:r>
      <w:r w:rsidRPr="00D94152">
        <w:rPr>
          <w:rFonts w:hint="cs"/>
          <w:rtl/>
        </w:rPr>
        <w:t xml:space="preserve"> </w:t>
      </w:r>
      <w:r w:rsidRPr="00D94152">
        <w:rPr>
          <w:rtl/>
        </w:rPr>
        <w:t>في مدار متزامن مع الشمس.</w:t>
      </w:r>
      <w:r w:rsidRPr="00D94152">
        <w:rPr>
          <w:rFonts w:hint="cs"/>
          <w:rtl/>
        </w:rPr>
        <w:t xml:space="preserve"> وتجري</w:t>
      </w:r>
      <w:r w:rsidRPr="00D94152">
        <w:rPr>
          <w:rtl/>
        </w:rPr>
        <w:t xml:space="preserve"> بعض أجهزة الاستشعار قياسات في نفس المكان على الأرض كل يوم</w:t>
      </w:r>
      <w:r w:rsidRPr="00D94152">
        <w:rPr>
          <w:rFonts w:hint="cs"/>
          <w:rtl/>
        </w:rPr>
        <w:t xml:space="preserve">، فيما لا تكرر الأجهزة الأخرى </w:t>
      </w:r>
      <w:proofErr w:type="spellStart"/>
      <w:r w:rsidRPr="00D94152">
        <w:rPr>
          <w:rFonts w:hint="cs"/>
          <w:rtl/>
        </w:rPr>
        <w:t>الرصدات</w:t>
      </w:r>
      <w:proofErr w:type="spellEnd"/>
      <w:r w:rsidRPr="00D94152">
        <w:rPr>
          <w:rFonts w:hint="cs"/>
          <w:rtl/>
        </w:rPr>
        <w:t xml:space="preserve"> إلا</w:t>
      </w:r>
      <w:r w:rsidR="003D1967">
        <w:rPr>
          <w:rFonts w:hint="eastAsia"/>
          <w:rtl/>
        </w:rPr>
        <w:t> </w:t>
      </w:r>
      <w:r w:rsidRPr="00D94152">
        <w:rPr>
          <w:rFonts w:hint="cs"/>
          <w:rtl/>
        </w:rPr>
        <w:t xml:space="preserve">بعد مضي فترة تكرار أطول </w:t>
      </w:r>
      <w:r w:rsidRPr="00D94152">
        <w:rPr>
          <w:rtl/>
        </w:rPr>
        <w:t>(أكثر من أسبوعين غالبا</w:t>
      </w:r>
      <w:r w:rsidRPr="00D94152">
        <w:rPr>
          <w:rFonts w:hint="cs"/>
          <w:rtl/>
        </w:rPr>
        <w:t>ً</w:t>
      </w:r>
      <w:r w:rsidRPr="00D94152">
        <w:rPr>
          <w:rtl/>
        </w:rPr>
        <w:t>)</w:t>
      </w:r>
      <w:r w:rsidRPr="00D94152">
        <w:rPr>
          <w:rFonts w:hint="cs"/>
          <w:rtl/>
        </w:rPr>
        <w:t>.</w:t>
      </w:r>
    </w:p>
    <w:p w:rsidR="00A966C9" w:rsidRDefault="00A966C9" w:rsidP="00A966C9">
      <w:pPr>
        <w:rPr>
          <w:rtl/>
          <w:lang w:bidi="ar-SY"/>
        </w:rPr>
      </w:pPr>
      <w:r w:rsidRPr="00D94152">
        <w:rPr>
          <w:rFonts w:hint="cs"/>
          <w:rtl/>
        </w:rPr>
        <w:t>و</w:t>
      </w:r>
      <w:r w:rsidRPr="00D94152">
        <w:rPr>
          <w:rtl/>
        </w:rPr>
        <w:t>في ظروف معينة</w:t>
      </w:r>
      <w:r w:rsidRPr="00D94152">
        <w:rPr>
          <w:rFonts w:hint="cs"/>
          <w:rtl/>
        </w:rPr>
        <w:t xml:space="preserve">، </w:t>
      </w:r>
      <w:r w:rsidRPr="00D94152">
        <w:rPr>
          <w:rtl/>
        </w:rPr>
        <w:t xml:space="preserve">تعمل </w:t>
      </w:r>
      <w:proofErr w:type="spellStart"/>
      <w:r w:rsidRPr="00D94152">
        <w:rPr>
          <w:rtl/>
        </w:rPr>
        <w:t>سواتل</w:t>
      </w:r>
      <w:proofErr w:type="spellEnd"/>
      <w:r w:rsidRPr="00D94152">
        <w:rPr>
          <w:rtl/>
        </w:rPr>
        <w:t xml:space="preserve"> متعددة في تشكيل</w:t>
      </w:r>
      <w:r w:rsidRPr="00D94152">
        <w:rPr>
          <w:rFonts w:hint="cs"/>
          <w:rtl/>
        </w:rPr>
        <w:t xml:space="preserve"> جوي. ويتيح هذا التشكيل </w:t>
      </w:r>
      <w:proofErr w:type="spellStart"/>
      <w:r w:rsidRPr="00D94152">
        <w:rPr>
          <w:rFonts w:hint="cs"/>
          <w:rtl/>
        </w:rPr>
        <w:t>لسواتل</w:t>
      </w:r>
      <w:proofErr w:type="spellEnd"/>
      <w:r w:rsidRPr="00D94152">
        <w:rPr>
          <w:rFonts w:hint="cs"/>
          <w:rtl/>
        </w:rPr>
        <w:t xml:space="preserve"> </w:t>
      </w:r>
      <w:r w:rsidRPr="00D94152">
        <w:rPr>
          <w:rtl/>
        </w:rPr>
        <w:t>خدمة استكشاف الأرض الساتلية القدرة على قياس</w:t>
      </w:r>
      <w:r w:rsidRPr="00D94152">
        <w:rPr>
          <w:rFonts w:hint="cs"/>
          <w:rtl/>
        </w:rPr>
        <w:t xml:space="preserve"> خصائص مختلفة لنظام الأرض (الأرض، المحيط، الغلاف الجوي، الغلاف الجليدي، الأرض الصلبة) </w:t>
      </w:r>
      <w:r w:rsidRPr="00D94152">
        <w:rPr>
          <w:rtl/>
        </w:rPr>
        <w:t>باستخدام أدوات متعددة وتوجهات متعددة.</w:t>
      </w:r>
      <w:r w:rsidRPr="00D94152">
        <w:rPr>
          <w:rFonts w:hint="cs"/>
          <w:rtl/>
        </w:rPr>
        <w:t xml:space="preserve"> وسيفصل بين القياس والقياس من مركبات فضائية متعددة </w:t>
      </w:r>
      <w:r w:rsidRPr="00D94152">
        <w:rPr>
          <w:rtl/>
        </w:rPr>
        <w:t>مقدار</w:t>
      </w:r>
      <w:r w:rsidRPr="00D94152">
        <w:rPr>
          <w:rFonts w:hint="cs"/>
          <w:rtl/>
        </w:rPr>
        <w:t xml:space="preserve"> من</w:t>
      </w:r>
      <w:r w:rsidRPr="00D94152">
        <w:rPr>
          <w:rtl/>
        </w:rPr>
        <w:t xml:space="preserve"> الوقت أقصر من</w:t>
      </w:r>
      <w:r w:rsidRPr="00D94152">
        <w:rPr>
          <w:rFonts w:hint="cs"/>
          <w:rtl/>
        </w:rPr>
        <w:t xml:space="preserve"> الثابت الزمني للظاهرة </w:t>
      </w:r>
      <w:proofErr w:type="spellStart"/>
      <w:r w:rsidRPr="00D94152">
        <w:rPr>
          <w:rFonts w:hint="cs"/>
          <w:rtl/>
        </w:rPr>
        <w:t>المقيسة</w:t>
      </w:r>
      <w:proofErr w:type="spellEnd"/>
      <w:r w:rsidRPr="00D94152">
        <w:rPr>
          <w:rFonts w:hint="cs"/>
          <w:rtl/>
        </w:rPr>
        <w:t xml:space="preserve">. ويتراوح هذا الفصل الزمني اسمياً من </w:t>
      </w:r>
      <w:r w:rsidRPr="00D94152">
        <w:t>5</w:t>
      </w:r>
      <w:r w:rsidRPr="00D94152">
        <w:rPr>
          <w:rFonts w:hint="cs"/>
          <w:rtl/>
        </w:rPr>
        <w:t xml:space="preserve"> </w:t>
      </w:r>
      <w:r w:rsidRPr="00D94152">
        <w:rPr>
          <w:rtl/>
        </w:rPr>
        <w:t xml:space="preserve">دقائق </w:t>
      </w:r>
      <w:r w:rsidRPr="00D94152">
        <w:rPr>
          <w:rFonts w:hint="cs"/>
          <w:rtl/>
        </w:rPr>
        <w:t xml:space="preserve">إلى </w:t>
      </w:r>
      <w:r w:rsidRPr="00D94152">
        <w:t>15</w:t>
      </w:r>
      <w:r w:rsidRPr="00D94152">
        <w:rPr>
          <w:rFonts w:hint="cs"/>
          <w:rtl/>
          <w:lang w:bidi="ar-SY"/>
        </w:rPr>
        <w:t xml:space="preserve"> دقيقة، </w:t>
      </w:r>
      <w:r w:rsidRPr="00D94152">
        <w:rPr>
          <w:rFonts w:hint="eastAsia"/>
          <w:rtl/>
          <w:lang w:bidi="ar-SY"/>
        </w:rPr>
        <w:t>ولكنه</w:t>
      </w:r>
      <w:r w:rsidRPr="00D94152">
        <w:rPr>
          <w:rtl/>
          <w:lang w:bidi="ar-SY"/>
        </w:rPr>
        <w:t xml:space="preserve"> </w:t>
      </w:r>
      <w:r w:rsidRPr="00D94152">
        <w:rPr>
          <w:rFonts w:hint="cs"/>
          <w:rtl/>
          <w:lang w:bidi="ar-SY"/>
        </w:rPr>
        <w:t xml:space="preserve">قد </w:t>
      </w:r>
      <w:r w:rsidRPr="005770CF">
        <w:rPr>
          <w:rFonts w:hint="cs"/>
          <w:rtl/>
          <w:lang w:bidi="ar-SY"/>
        </w:rPr>
        <w:t xml:space="preserve">يصغر بحيث </w:t>
      </w:r>
      <w:r>
        <w:rPr>
          <w:rFonts w:hint="cs"/>
          <w:rtl/>
          <w:lang w:bidi="ar-SY"/>
        </w:rPr>
        <w:t>لا يتعدى</w:t>
      </w:r>
      <w:r w:rsidRPr="005770CF">
        <w:rPr>
          <w:rFonts w:hint="cs"/>
          <w:rtl/>
          <w:lang w:bidi="ar-SY"/>
        </w:rPr>
        <w:t xml:space="preserve"> بضع ثوانٍ.</w:t>
      </w:r>
    </w:p>
    <w:p w:rsidR="00A966C9" w:rsidRPr="00113444" w:rsidRDefault="00A966C9" w:rsidP="00B87B5F">
      <w:pPr>
        <w:pStyle w:val="Heading1"/>
        <w:rPr>
          <w:rtl/>
        </w:rPr>
      </w:pPr>
      <w:r w:rsidRPr="00113444">
        <w:t>4</w:t>
      </w:r>
      <w:r w:rsidRPr="00113444">
        <w:tab/>
      </w:r>
      <w:r w:rsidRPr="00113444">
        <w:rPr>
          <w:rFonts w:hint="cs"/>
          <w:rtl/>
        </w:rPr>
        <w:t>تداخل أجهزة الاستشعار النشيطة ومعايير الأداء</w:t>
      </w:r>
    </w:p>
    <w:p w:rsidR="00A966C9" w:rsidRPr="00113444" w:rsidRDefault="00A966C9" w:rsidP="00A966C9">
      <w:pPr>
        <w:rPr>
          <w:rFonts w:ascii="Times New Roman Bold" w:hAnsi="Times New Roman Bold"/>
          <w:sz w:val="24"/>
          <w:szCs w:val="32"/>
          <w:rtl/>
        </w:rPr>
      </w:pPr>
      <w:r w:rsidRPr="00D94152">
        <w:rPr>
          <w:rFonts w:hint="cs"/>
          <w:rtl/>
        </w:rPr>
        <w:t xml:space="preserve">ترد المعايير المتعلقة بالأداء والتداخل وتوافر البيانات في التوصية </w:t>
      </w:r>
      <w:r w:rsidRPr="00D94152">
        <w:t>ITU-R RS.1166</w:t>
      </w:r>
      <w:r w:rsidRPr="00D94152">
        <w:rPr>
          <w:rFonts w:hint="cs"/>
          <w:rtl/>
          <w:lang w:bidi="ar-JO"/>
        </w:rPr>
        <w:t xml:space="preserve"> لمختلف أنواع أجهزة الاستشعار النشيطة المحمولة جواً. و</w:t>
      </w:r>
      <w:r w:rsidRPr="00D94152">
        <w:rPr>
          <w:rtl/>
        </w:rPr>
        <w:t xml:space="preserve">من الضروري تحديد معايير الأداء في </w:t>
      </w:r>
      <w:r w:rsidRPr="00D94152">
        <w:rPr>
          <w:rFonts w:hint="cs"/>
          <w:rtl/>
        </w:rPr>
        <w:t>أجهزة الاستشعار</w:t>
      </w:r>
      <w:r w:rsidRPr="00D94152">
        <w:rPr>
          <w:rtl/>
        </w:rPr>
        <w:t xml:space="preserve"> الفضائية النشيطة من أجل إعداد معايير التداخل. وتستخدم معايير التداخل بدورها في تقييم ملاءمة </w:t>
      </w:r>
      <w:r w:rsidRPr="00D94152">
        <w:rPr>
          <w:rFonts w:hint="cs"/>
          <w:rtl/>
        </w:rPr>
        <w:t xml:space="preserve">الخدمات </w:t>
      </w:r>
      <w:r w:rsidRPr="00D94152">
        <w:rPr>
          <w:rtl/>
        </w:rPr>
        <w:t>و</w:t>
      </w:r>
      <w:r w:rsidRPr="00D94152">
        <w:rPr>
          <w:rFonts w:hint="cs"/>
          <w:rtl/>
        </w:rPr>
        <w:t>أجهزة الاستشعار</w:t>
      </w:r>
      <w:r w:rsidRPr="00D94152">
        <w:rPr>
          <w:rtl/>
        </w:rPr>
        <w:t xml:space="preserve"> </w:t>
      </w:r>
      <w:r w:rsidRPr="00D94152">
        <w:rPr>
          <w:rFonts w:hint="cs"/>
          <w:rtl/>
        </w:rPr>
        <w:t>ال</w:t>
      </w:r>
      <w:r w:rsidRPr="00D94152">
        <w:rPr>
          <w:rtl/>
        </w:rPr>
        <w:t>نشيطة</w:t>
      </w:r>
      <w:r w:rsidRPr="00D94152">
        <w:rPr>
          <w:rFonts w:hint="cs"/>
          <w:rtl/>
        </w:rPr>
        <w:t xml:space="preserve"> الأخرى التي</w:t>
      </w:r>
      <w:r w:rsidRPr="00D94152">
        <w:rPr>
          <w:rtl/>
        </w:rPr>
        <w:t xml:space="preserve"> تعمل في نطاقات ترددات مشتركة.</w:t>
      </w:r>
    </w:p>
    <w:p w:rsidR="00A966C9" w:rsidRPr="00113444" w:rsidRDefault="00A966C9" w:rsidP="00B87B5F">
      <w:pPr>
        <w:pStyle w:val="Heading1"/>
        <w:rPr>
          <w:rtl/>
        </w:rPr>
      </w:pPr>
      <w:r w:rsidRPr="00113444">
        <w:t>5</w:t>
      </w:r>
      <w:r w:rsidRPr="00113444">
        <w:tab/>
      </w:r>
      <w:r w:rsidRPr="00113444">
        <w:rPr>
          <w:rFonts w:hint="cs"/>
          <w:rtl/>
        </w:rPr>
        <w:t xml:space="preserve">اعتبارات التقاسم بين أجهزة الاستشعار </w:t>
      </w:r>
      <w:r w:rsidR="00817BC6">
        <w:rPr>
          <w:rFonts w:hint="cs"/>
          <w:rtl/>
        </w:rPr>
        <w:t>النشيطة</w:t>
      </w:r>
    </w:p>
    <w:p w:rsidR="00A966C9" w:rsidRPr="00D94152" w:rsidRDefault="00A966C9" w:rsidP="00B87B5F">
      <w:pPr>
        <w:pStyle w:val="Heading2"/>
        <w:rPr>
          <w:sz w:val="26"/>
          <w:szCs w:val="36"/>
          <w:rtl/>
        </w:rPr>
      </w:pPr>
      <w:r w:rsidRPr="00113444">
        <w:t>1.5</w:t>
      </w:r>
      <w:r w:rsidRPr="00113444">
        <w:rPr>
          <w:rFonts w:hint="cs"/>
          <w:rtl/>
        </w:rPr>
        <w:tab/>
        <w:t>توصيات قطاع الاتصالات الراديوية وتقاريره الحالية</w:t>
      </w:r>
    </w:p>
    <w:p w:rsidR="00A966C9" w:rsidRPr="00D94152" w:rsidRDefault="00A966C9" w:rsidP="00A966C9">
      <w:pPr>
        <w:rPr>
          <w:rtl/>
        </w:rPr>
      </w:pPr>
      <w:r w:rsidRPr="00D94152">
        <w:rPr>
          <w:rFonts w:hint="cs"/>
          <w:rtl/>
        </w:rPr>
        <w:t>تقدم توصيات وتقارير قطاع الاتصالات الراديوية المدرجة في الجدو</w:t>
      </w:r>
      <w:r w:rsidRPr="00D94152">
        <w:rPr>
          <w:rFonts w:hint="cs"/>
          <w:rtl/>
          <w:lang w:bidi="ar-JO"/>
        </w:rPr>
        <w:t xml:space="preserve">ل </w:t>
      </w:r>
      <w:r w:rsidRPr="00D94152">
        <w:rPr>
          <w:lang w:bidi="ar-JO"/>
        </w:rPr>
        <w:t>2</w:t>
      </w:r>
      <w:r>
        <w:rPr>
          <w:rFonts w:hint="cs"/>
          <w:rtl/>
          <w:lang w:bidi="ar-JO"/>
        </w:rPr>
        <w:t xml:space="preserve"> </w:t>
      </w:r>
      <w:r w:rsidRPr="00D94152">
        <w:rPr>
          <w:rFonts w:hint="cs"/>
          <w:rtl/>
        </w:rPr>
        <w:t>اعتبارات التقاسم بين أجهزة الاستشعار النشيطة المحمولة جواً في خدمة استكشاف الأرض الساتلي</w:t>
      </w:r>
      <w:r>
        <w:rPr>
          <w:rFonts w:hint="cs"/>
          <w:rtl/>
        </w:rPr>
        <w:t>ة (النشيطة) وغيرها من الخدمات</w:t>
      </w:r>
      <w:r w:rsidRPr="00D94152">
        <w:rPr>
          <w:rFonts w:hint="cs"/>
          <w:rtl/>
          <w:lang w:bidi="ar-JO"/>
        </w:rPr>
        <w:t>. وتعنى هذه التوص</w:t>
      </w:r>
      <w:r w:rsidR="00E76401">
        <w:rPr>
          <w:rFonts w:hint="cs"/>
          <w:rtl/>
          <w:lang w:bidi="ar-JO"/>
        </w:rPr>
        <w:t xml:space="preserve">يات والتقارير بنطاقات ترددات </w:t>
      </w:r>
      <w:proofErr w:type="spellStart"/>
      <w:r w:rsidR="00E76401">
        <w:rPr>
          <w:rFonts w:hint="cs"/>
          <w:rtl/>
          <w:lang w:bidi="ar-JO"/>
        </w:rPr>
        <w:t>أو</w:t>
      </w:r>
      <w:r w:rsidRPr="00D94152">
        <w:rPr>
          <w:rFonts w:hint="cs"/>
          <w:rtl/>
          <w:lang w:bidi="ar-JO"/>
        </w:rPr>
        <w:t>مديات</w:t>
      </w:r>
      <w:proofErr w:type="spellEnd"/>
      <w:r w:rsidRPr="00D94152">
        <w:rPr>
          <w:rFonts w:hint="cs"/>
          <w:rtl/>
          <w:lang w:bidi="ar-JO"/>
        </w:rPr>
        <w:t xml:space="preserve"> ترددات معينة وخدمات أخرى تعمل في هذه النطاقات</w:t>
      </w:r>
      <w:r w:rsidRPr="00D94152">
        <w:rPr>
          <w:rFonts w:hint="cs"/>
          <w:rtl/>
        </w:rPr>
        <w:t>.</w:t>
      </w:r>
    </w:p>
    <w:p w:rsidR="00A966C9" w:rsidRPr="00D94152" w:rsidRDefault="00A966C9" w:rsidP="00A966C9">
      <w:pPr>
        <w:rPr>
          <w:rtl/>
          <w:lang w:bidi="ar-JO"/>
        </w:rPr>
      </w:pPr>
      <w:r w:rsidRPr="00D94152">
        <w:rPr>
          <w:rFonts w:hint="cs"/>
          <w:rtl/>
        </w:rPr>
        <w:t xml:space="preserve">وتتضمن اعتبارات التقاسم </w:t>
      </w:r>
      <w:r w:rsidRPr="00603203">
        <w:rPr>
          <w:rFonts w:hint="cs"/>
          <w:rtl/>
        </w:rPr>
        <w:t>بين أجهزة الاستشعار النشيطة</w:t>
      </w:r>
      <w:r w:rsidRPr="00D94152">
        <w:rPr>
          <w:rFonts w:hint="cs"/>
          <w:rtl/>
        </w:rPr>
        <w:t xml:space="preserve"> المحمولة جواً مستوى كثافة تدفق القدرة </w:t>
      </w:r>
      <w:r w:rsidRPr="00D94152">
        <w:t>(</w:t>
      </w:r>
      <w:proofErr w:type="spellStart"/>
      <w:r w:rsidRPr="00D94152">
        <w:t>pfd</w:t>
      </w:r>
      <w:proofErr w:type="spellEnd"/>
      <w:r w:rsidRPr="00D94152">
        <w:t>)</w:t>
      </w:r>
      <w:r w:rsidRPr="00D94152">
        <w:rPr>
          <w:rFonts w:hint="cs"/>
          <w:rtl/>
          <w:lang w:bidi="ar-JO"/>
        </w:rPr>
        <w:t xml:space="preserve"> وقدرة التداخل الم</w:t>
      </w:r>
      <w:r>
        <w:rPr>
          <w:rFonts w:hint="cs"/>
          <w:rtl/>
          <w:lang w:bidi="ar-JO"/>
        </w:rPr>
        <w:t>ستقبَل</w:t>
      </w:r>
      <w:r w:rsidRPr="00D94152">
        <w:rPr>
          <w:rFonts w:hint="cs"/>
          <w:rtl/>
          <w:lang w:bidi="ar-JO"/>
        </w:rPr>
        <w:t>ة ع</w:t>
      </w:r>
      <w:r>
        <w:rPr>
          <w:rFonts w:hint="cs"/>
          <w:rtl/>
          <w:lang w:bidi="ar-JO"/>
        </w:rPr>
        <w:t>لى</w:t>
      </w:r>
      <w:r w:rsidRPr="00D94152">
        <w:rPr>
          <w:rFonts w:hint="cs"/>
          <w:rtl/>
          <w:lang w:bidi="ar-JO"/>
        </w:rPr>
        <w:t xml:space="preserve"> سطح الأرض، ونوع إشارة التردد الراديوي الم</w:t>
      </w:r>
      <w:r>
        <w:rPr>
          <w:rFonts w:hint="cs"/>
          <w:rtl/>
          <w:lang w:bidi="ar-JO"/>
        </w:rPr>
        <w:t>رسَل</w:t>
      </w:r>
      <w:r w:rsidRPr="00D94152">
        <w:rPr>
          <w:rFonts w:hint="cs"/>
          <w:rtl/>
          <w:lang w:bidi="ar-JO"/>
        </w:rPr>
        <w:t xml:space="preserve">ة، </w:t>
      </w:r>
      <w:proofErr w:type="spellStart"/>
      <w:r w:rsidRPr="00D94152">
        <w:rPr>
          <w:rFonts w:hint="cs"/>
          <w:rtl/>
          <w:lang w:bidi="ar-JO"/>
        </w:rPr>
        <w:t>وديناميات</w:t>
      </w:r>
      <w:proofErr w:type="spellEnd"/>
      <w:r w:rsidRPr="00D94152">
        <w:rPr>
          <w:rFonts w:hint="cs"/>
          <w:rtl/>
          <w:lang w:bidi="ar-JO"/>
        </w:rPr>
        <w:t xml:space="preserve"> اقتران الهوائي مع أنظمة ال</w:t>
      </w:r>
      <w:r w:rsidR="00521206">
        <w:rPr>
          <w:rFonts w:hint="cs"/>
          <w:rtl/>
          <w:lang w:bidi="ar-JO"/>
        </w:rPr>
        <w:t>خدمات الأخرى، وأنواع الأنظمة في</w:t>
      </w:r>
      <w:r w:rsidR="00521206">
        <w:rPr>
          <w:rFonts w:hint="eastAsia"/>
          <w:rtl/>
          <w:lang w:bidi="ar-JO"/>
        </w:rPr>
        <w:t> </w:t>
      </w:r>
      <w:r w:rsidRPr="00D94152">
        <w:rPr>
          <w:rFonts w:hint="cs"/>
          <w:rtl/>
          <w:lang w:bidi="ar-JO"/>
        </w:rPr>
        <w:t>الخدمات الأخرى.</w:t>
      </w:r>
    </w:p>
    <w:p w:rsidR="00A966C9" w:rsidRPr="00D94152" w:rsidRDefault="00A966C9" w:rsidP="00AB68D9">
      <w:pPr>
        <w:pStyle w:val="TableNo"/>
      </w:pPr>
      <w:r w:rsidRPr="00D94152">
        <w:rPr>
          <w:rtl/>
        </w:rPr>
        <w:t>الج</w:t>
      </w:r>
      <w:r w:rsidRPr="00D94152">
        <w:rPr>
          <w:rFonts w:hint="cs"/>
          <w:rtl/>
        </w:rPr>
        <w:t>ـ</w:t>
      </w:r>
      <w:r w:rsidRPr="00D94152">
        <w:rPr>
          <w:rtl/>
        </w:rPr>
        <w:t>دول</w:t>
      </w:r>
      <w:r w:rsidRPr="00D94152">
        <w:rPr>
          <w:rFonts w:hint="cs"/>
          <w:rtl/>
        </w:rPr>
        <w:t xml:space="preserve"> </w:t>
      </w:r>
      <w:r w:rsidRPr="00D94152">
        <w:t>2</w:t>
      </w:r>
    </w:p>
    <w:p w:rsidR="00A966C9" w:rsidRPr="00D94152" w:rsidRDefault="00A966C9" w:rsidP="008A3878">
      <w:pPr>
        <w:pStyle w:val="Tabletitle"/>
        <w:spacing w:after="120"/>
        <w:rPr>
          <w:rtl/>
        </w:rPr>
      </w:pPr>
      <w:r w:rsidRPr="00D94152">
        <w:rPr>
          <w:rFonts w:hint="cs"/>
          <w:rtl/>
        </w:rPr>
        <w:t>قائمة بتوصيات قطاع الاتصالات</w:t>
      </w:r>
      <w:r>
        <w:rPr>
          <w:rFonts w:hint="cs"/>
          <w:rtl/>
        </w:rPr>
        <w:t xml:space="preserve"> الراديوية مع اعتبارات التقاسم بين </w:t>
      </w:r>
      <w:r w:rsidRPr="00D94152">
        <w:rPr>
          <w:rFonts w:hint="cs"/>
          <w:rtl/>
        </w:rPr>
        <w:t>أجهزة الاستشعار النشيطة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7702"/>
      </w:tblGrid>
      <w:tr w:rsidR="00A966C9" w:rsidRPr="00D94152" w:rsidTr="00E76401">
        <w:tc>
          <w:tcPr>
            <w:tcW w:w="1809"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jc w:val="center"/>
              <w:rPr>
                <w:rtl/>
                <w:lang w:val="es-ES"/>
              </w:rPr>
            </w:pPr>
            <w:r w:rsidRPr="00D94152">
              <w:rPr>
                <w:lang w:val="es-ES"/>
              </w:rPr>
              <w:t>ITU-R RS.1260</w:t>
            </w:r>
          </w:p>
        </w:tc>
        <w:tc>
          <w:tcPr>
            <w:tcW w:w="7230"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ind w:right="113"/>
              <w:rPr>
                <w:rtl/>
                <w:lang w:bidi="ar-EG"/>
              </w:rPr>
            </w:pPr>
            <w:r w:rsidRPr="00D94152">
              <w:rPr>
                <w:spacing w:val="-6"/>
                <w:rtl/>
              </w:rPr>
              <w:t xml:space="preserve">جدوى التقاسم بين </w:t>
            </w:r>
            <w:r w:rsidRPr="00D94152">
              <w:rPr>
                <w:rFonts w:hint="cs"/>
                <w:spacing w:val="-6"/>
                <w:rtl/>
              </w:rPr>
              <w:t>أجهزة الاستشعار</w:t>
            </w:r>
            <w:r w:rsidRPr="00D94152">
              <w:rPr>
                <w:spacing w:val="-6"/>
                <w:rtl/>
              </w:rPr>
              <w:t xml:space="preserve"> النشيطة المحمولة جواً وخدمات أخرى </w:t>
            </w:r>
            <w:r w:rsidRPr="00D94152">
              <w:rPr>
                <w:rFonts w:hint="cs"/>
                <w:spacing w:val="-6"/>
                <w:rtl/>
              </w:rPr>
              <w:t>في المدى</w:t>
            </w:r>
            <w:r w:rsidRPr="00D94152">
              <w:rPr>
                <w:spacing w:val="-6"/>
                <w:rtl/>
              </w:rPr>
              <w:t xml:space="preserve"> </w:t>
            </w:r>
            <w:r w:rsidRPr="00D94152">
              <w:rPr>
                <w:spacing w:val="-6"/>
              </w:rPr>
              <w:t>MHz 470</w:t>
            </w:r>
            <w:r w:rsidRPr="00D94152">
              <w:rPr>
                <w:spacing w:val="-6"/>
              </w:rPr>
              <w:noBreakHyphen/>
              <w:t>420</w:t>
            </w:r>
          </w:p>
        </w:tc>
      </w:tr>
      <w:tr w:rsidR="00A966C9" w:rsidRPr="00D94152" w:rsidTr="00E76401">
        <w:tc>
          <w:tcPr>
            <w:tcW w:w="1809"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jc w:val="center"/>
              <w:rPr>
                <w:lang w:val="es-ES"/>
              </w:rPr>
            </w:pPr>
            <w:r w:rsidRPr="00D94152">
              <w:rPr>
                <w:lang w:val="es-ES"/>
              </w:rPr>
              <w:t>ITU-R RS.1261</w:t>
            </w:r>
          </w:p>
        </w:tc>
        <w:tc>
          <w:tcPr>
            <w:tcW w:w="7230"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ind w:right="113"/>
              <w:rPr>
                <w:spacing w:val="-6"/>
              </w:rPr>
            </w:pPr>
            <w:r w:rsidRPr="00D94152">
              <w:rPr>
                <w:spacing w:val="-6"/>
                <w:rtl/>
              </w:rPr>
              <w:t xml:space="preserve">جدوى التقاسم بين رادارات </w:t>
            </w:r>
            <w:r w:rsidRPr="00D94152">
              <w:rPr>
                <w:rFonts w:hint="cs"/>
                <w:spacing w:val="-6"/>
                <w:rtl/>
              </w:rPr>
              <w:t>رصد السحب</w:t>
            </w:r>
            <w:r w:rsidRPr="00D94152">
              <w:rPr>
                <w:spacing w:val="-6"/>
                <w:rtl/>
              </w:rPr>
              <w:t xml:space="preserve"> المحمولة </w:t>
            </w:r>
            <w:r w:rsidRPr="00D94152">
              <w:rPr>
                <w:rFonts w:hint="cs"/>
                <w:spacing w:val="-6"/>
                <w:rtl/>
              </w:rPr>
              <w:t>جواً</w:t>
            </w:r>
            <w:r>
              <w:rPr>
                <w:spacing w:val="-6"/>
                <w:rtl/>
              </w:rPr>
              <w:t xml:space="preserve"> وخدمات </w:t>
            </w:r>
            <w:r w:rsidRPr="00D94152">
              <w:rPr>
                <w:spacing w:val="-6"/>
                <w:rtl/>
              </w:rPr>
              <w:t xml:space="preserve">أخرى في المدى </w:t>
            </w:r>
            <w:r w:rsidRPr="00D94152">
              <w:rPr>
                <w:spacing w:val="-6"/>
              </w:rPr>
              <w:t>GHz 95</w:t>
            </w:r>
            <w:r w:rsidRPr="00D94152">
              <w:rPr>
                <w:spacing w:val="-6"/>
              </w:rPr>
              <w:noBreakHyphen/>
              <w:t>92</w:t>
            </w:r>
          </w:p>
        </w:tc>
      </w:tr>
      <w:tr w:rsidR="00A966C9" w:rsidRPr="00D94152" w:rsidTr="00E76401">
        <w:tc>
          <w:tcPr>
            <w:tcW w:w="1809"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jc w:val="center"/>
              <w:rPr>
                <w:lang w:val="es-ES"/>
              </w:rPr>
            </w:pPr>
            <w:r w:rsidRPr="00D94152">
              <w:rPr>
                <w:lang w:val="es-ES"/>
              </w:rPr>
              <w:t>ITU-R RS.1280</w:t>
            </w:r>
          </w:p>
        </w:tc>
        <w:tc>
          <w:tcPr>
            <w:tcW w:w="7230"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ind w:right="113"/>
            </w:pPr>
            <w:r w:rsidRPr="00D94152">
              <w:rPr>
                <w:rtl/>
              </w:rPr>
              <w:t xml:space="preserve">انتقاء خصائص إرسال </w:t>
            </w:r>
            <w:r w:rsidRPr="00D94152">
              <w:rPr>
                <w:rFonts w:hint="cs"/>
                <w:rtl/>
              </w:rPr>
              <w:t>جهاز الاستشعار</w:t>
            </w:r>
            <w:r w:rsidRPr="00D94152">
              <w:rPr>
                <w:rtl/>
              </w:rPr>
              <w:t xml:space="preserve"> النشيط المحمول </w:t>
            </w:r>
            <w:r>
              <w:rPr>
                <w:rFonts w:hint="cs"/>
                <w:rtl/>
              </w:rPr>
              <w:t>جواً</w:t>
            </w:r>
            <w:r w:rsidRPr="00D94152">
              <w:rPr>
                <w:rtl/>
              </w:rPr>
              <w:t xml:space="preserve"> لتخفيف إمكانية التداخل </w:t>
            </w:r>
            <w:r w:rsidRPr="00D94152">
              <w:rPr>
                <w:rFonts w:hint="cs"/>
                <w:rtl/>
              </w:rPr>
              <w:t>الذي تتعرض له رادارات الأرض العاملة</w:t>
            </w:r>
            <w:r w:rsidRPr="00D94152">
              <w:rPr>
                <w:rtl/>
              </w:rPr>
              <w:t xml:space="preserve"> في نطاقات التردد </w:t>
            </w:r>
            <w:r w:rsidRPr="00D94152">
              <w:t>GHz 10</w:t>
            </w:r>
            <w:r w:rsidRPr="00D94152">
              <w:noBreakHyphen/>
              <w:t>1</w:t>
            </w:r>
          </w:p>
        </w:tc>
      </w:tr>
      <w:tr w:rsidR="00A966C9" w:rsidRPr="00D94152" w:rsidTr="00E76401">
        <w:tc>
          <w:tcPr>
            <w:tcW w:w="1809"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jc w:val="center"/>
            </w:pPr>
            <w:r w:rsidRPr="00D94152">
              <w:t>ITU-R RS.1281</w:t>
            </w:r>
          </w:p>
        </w:tc>
        <w:tc>
          <w:tcPr>
            <w:tcW w:w="7230" w:type="dxa"/>
            <w:tcBorders>
              <w:top w:val="single" w:sz="4" w:space="0" w:color="auto"/>
              <w:left w:val="single" w:sz="4" w:space="0" w:color="auto"/>
              <w:bottom w:val="single" w:sz="4" w:space="0" w:color="auto"/>
              <w:right w:val="single" w:sz="4" w:space="0" w:color="auto"/>
            </w:tcBorders>
          </w:tcPr>
          <w:p w:rsidR="00A966C9" w:rsidRPr="00D94152" w:rsidRDefault="00A966C9" w:rsidP="00E76401">
            <w:pPr>
              <w:pStyle w:val="Tabletext"/>
              <w:spacing w:before="60"/>
              <w:ind w:right="113"/>
            </w:pPr>
            <w:r w:rsidRPr="00D94152">
              <w:rPr>
                <w:rtl/>
              </w:rPr>
              <w:t xml:space="preserve">حماية المحطات في خدمة التحديد الراديوي للموقع من إرسالات من </w:t>
            </w:r>
            <w:r w:rsidRPr="00D94152">
              <w:rPr>
                <w:rFonts w:hint="cs"/>
                <w:rtl/>
              </w:rPr>
              <w:t>أجهزة الاستشعار</w:t>
            </w:r>
            <w:r w:rsidRPr="00D94152">
              <w:rPr>
                <w:rtl/>
              </w:rPr>
              <w:t xml:space="preserve"> النشيطة المحمولة </w:t>
            </w:r>
            <w:r>
              <w:rPr>
                <w:rFonts w:hint="cs"/>
                <w:rtl/>
              </w:rPr>
              <w:t>جواً</w:t>
            </w:r>
            <w:r w:rsidR="00E76401">
              <w:rPr>
                <w:rtl/>
              </w:rPr>
              <w:br/>
            </w:r>
            <w:r w:rsidRPr="00D94152">
              <w:rPr>
                <w:rtl/>
              </w:rPr>
              <w:t xml:space="preserve">في النطاق </w:t>
            </w:r>
            <w:r w:rsidRPr="00D94152">
              <w:t>GHz 13,75</w:t>
            </w:r>
            <w:r w:rsidRPr="00D94152">
              <w:noBreakHyphen/>
              <w:t>13,4</w:t>
            </w:r>
          </w:p>
        </w:tc>
      </w:tr>
      <w:tr w:rsidR="00A966C9" w:rsidRPr="00D94152" w:rsidTr="00E76401">
        <w:trPr>
          <w:trHeight w:val="70"/>
        </w:trPr>
        <w:tc>
          <w:tcPr>
            <w:tcW w:w="1809"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jc w:val="center"/>
              <w:rPr>
                <w:lang w:val="es-ES"/>
              </w:rPr>
            </w:pPr>
            <w:r w:rsidRPr="00D94152">
              <w:rPr>
                <w:lang w:val="es-ES"/>
              </w:rPr>
              <w:t>ITU-R RS.1282</w:t>
            </w:r>
          </w:p>
        </w:tc>
        <w:tc>
          <w:tcPr>
            <w:tcW w:w="7230"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ind w:right="113"/>
            </w:pPr>
            <w:r w:rsidRPr="00D94152">
              <w:rPr>
                <w:rtl/>
              </w:rPr>
              <w:t xml:space="preserve">جدوى التقاسم بين رادارات </w:t>
            </w:r>
            <w:r w:rsidRPr="00D94152">
              <w:rPr>
                <w:rFonts w:hint="cs"/>
                <w:rtl/>
              </w:rPr>
              <w:t>رصد خصائص الرياح</w:t>
            </w:r>
            <w:r w:rsidRPr="00D94152">
              <w:rPr>
                <w:rtl/>
              </w:rPr>
              <w:t xml:space="preserve"> </w:t>
            </w:r>
            <w:r w:rsidRPr="00D94152">
              <w:rPr>
                <w:rFonts w:hint="cs"/>
                <w:rtl/>
              </w:rPr>
              <w:t>وأجهزة الاستشعار</w:t>
            </w:r>
            <w:r w:rsidRPr="00D94152">
              <w:rPr>
                <w:rtl/>
              </w:rPr>
              <w:t xml:space="preserve"> النشيطة المحمولة </w:t>
            </w:r>
            <w:r>
              <w:rPr>
                <w:rFonts w:hint="cs"/>
                <w:rtl/>
              </w:rPr>
              <w:t>جواً</w:t>
            </w:r>
            <w:r w:rsidR="00C2071C">
              <w:rPr>
                <w:rtl/>
              </w:rPr>
              <w:t xml:space="preserve"> على مقربة من</w:t>
            </w:r>
            <w:r w:rsidR="00C2071C">
              <w:rPr>
                <w:rFonts w:hint="cs"/>
                <w:rtl/>
              </w:rPr>
              <w:t> </w:t>
            </w:r>
            <w:r w:rsidRPr="00D94152">
              <w:t>MHz 1 260</w:t>
            </w:r>
          </w:p>
        </w:tc>
      </w:tr>
      <w:tr w:rsidR="00A966C9" w:rsidRPr="00D94152" w:rsidTr="00E76401">
        <w:tc>
          <w:tcPr>
            <w:tcW w:w="1809"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jc w:val="center"/>
            </w:pPr>
            <w:r w:rsidRPr="00D94152">
              <w:rPr>
                <w:lang w:val="es-ES"/>
              </w:rPr>
              <w:t>ITU-R RS.1347</w:t>
            </w:r>
          </w:p>
        </w:tc>
        <w:tc>
          <w:tcPr>
            <w:tcW w:w="7230"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ind w:right="113"/>
              <w:rPr>
                <w:lang w:val="fr-CH"/>
              </w:rPr>
            </w:pPr>
            <w:r w:rsidRPr="00D94152">
              <w:rPr>
                <w:rFonts w:hint="cs"/>
                <w:rtl/>
              </w:rPr>
              <w:t xml:space="preserve">جدوى التقاسم بين مستقبلات خدمة الملاحة الراديوية الساتلية وخدمتي استكشاف الأرض الساتلية (النشيطة) والأبحاث الفضائية (النشيطة) في النطاق </w:t>
            </w:r>
            <w:r w:rsidRPr="00D94152">
              <w:rPr>
                <w:lang w:val="fr-CH"/>
              </w:rPr>
              <w:t>MHz 1 260</w:t>
            </w:r>
            <w:r w:rsidRPr="00D94152">
              <w:rPr>
                <w:lang w:val="fr-CH"/>
              </w:rPr>
              <w:noBreakHyphen/>
              <w:t>1 215</w:t>
            </w:r>
          </w:p>
        </w:tc>
      </w:tr>
      <w:tr w:rsidR="00A966C9" w:rsidRPr="00D94152" w:rsidTr="00E76401">
        <w:tc>
          <w:tcPr>
            <w:tcW w:w="1809"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jc w:val="center"/>
              <w:rPr>
                <w:lang w:val="es-ES"/>
              </w:rPr>
            </w:pPr>
            <w:r w:rsidRPr="00D94152">
              <w:rPr>
                <w:lang w:val="es-ES"/>
              </w:rPr>
              <w:t>ITU-R RS.1628</w:t>
            </w:r>
          </w:p>
        </w:tc>
        <w:tc>
          <w:tcPr>
            <w:tcW w:w="7230"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ind w:right="113"/>
              <w:rPr>
                <w:spacing w:val="-2"/>
                <w:lang w:bidi="ar-EG"/>
              </w:rPr>
            </w:pPr>
            <w:r w:rsidRPr="00D94152">
              <w:rPr>
                <w:rFonts w:hint="cs"/>
                <w:spacing w:val="-2"/>
                <w:rtl/>
              </w:rPr>
              <w:t xml:space="preserve">جدوى التقاسم في النطاق </w:t>
            </w:r>
            <w:r w:rsidRPr="00D94152">
              <w:rPr>
                <w:spacing w:val="-2"/>
                <w:lang w:val="fr-CH"/>
              </w:rPr>
              <w:t>GHz 36</w:t>
            </w:r>
            <w:r w:rsidRPr="00D94152">
              <w:rPr>
                <w:spacing w:val="-2"/>
                <w:lang w:val="fr-CH"/>
              </w:rPr>
              <w:noBreakHyphen/>
              <w:t>35,5</w:t>
            </w:r>
            <w:r w:rsidRPr="00D94152">
              <w:rPr>
                <w:rFonts w:hint="cs"/>
                <w:spacing w:val="-2"/>
                <w:rtl/>
                <w:lang w:bidi="ar-EG"/>
              </w:rPr>
              <w:t xml:space="preserve"> بين خدمة استكشاف الأرض </w:t>
            </w:r>
            <w:proofErr w:type="spellStart"/>
            <w:r w:rsidRPr="00D94152">
              <w:rPr>
                <w:rFonts w:hint="cs"/>
                <w:spacing w:val="-2"/>
                <w:rtl/>
                <w:lang w:bidi="ar-EG"/>
              </w:rPr>
              <w:t>الساتلية</w:t>
            </w:r>
            <w:proofErr w:type="spellEnd"/>
            <w:r w:rsidRPr="00D94152">
              <w:rPr>
                <w:rFonts w:hint="cs"/>
                <w:spacing w:val="-2"/>
                <w:rtl/>
                <w:lang w:bidi="ar-EG"/>
              </w:rPr>
              <w:t xml:space="preserve"> (النشيطة) وخدمة الأبحاث الفضائية (النشيطة) وخدمات أخرى موزعة في هذا النطاق</w:t>
            </w:r>
          </w:p>
        </w:tc>
      </w:tr>
      <w:tr w:rsidR="00A966C9" w:rsidRPr="00D94152" w:rsidTr="00E76401">
        <w:tc>
          <w:tcPr>
            <w:tcW w:w="1809"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jc w:val="center"/>
            </w:pPr>
            <w:r w:rsidRPr="00D94152">
              <w:t>ITU-R RS.1632</w:t>
            </w:r>
          </w:p>
        </w:tc>
        <w:tc>
          <w:tcPr>
            <w:tcW w:w="7230"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ind w:right="113"/>
              <w:rPr>
                <w:lang w:bidi="ar-EG"/>
              </w:rPr>
            </w:pPr>
            <w:r w:rsidRPr="00D94152">
              <w:rPr>
                <w:rFonts w:hint="cs"/>
                <w:rtl/>
              </w:rPr>
              <w:t xml:space="preserve">التقاسم في النطاق </w:t>
            </w:r>
            <w:r w:rsidRPr="00D94152">
              <w:rPr>
                <w:lang w:val="fr-CH"/>
              </w:rPr>
              <w:t>MHz 5 350</w:t>
            </w:r>
            <w:r w:rsidRPr="00D94152">
              <w:rPr>
                <w:lang w:val="fr-CH"/>
              </w:rPr>
              <w:noBreakHyphen/>
              <w:t>5 250</w:t>
            </w:r>
            <w:r w:rsidRPr="00D94152">
              <w:rPr>
                <w:rFonts w:hint="cs"/>
                <w:rtl/>
                <w:lang w:bidi="ar-EG"/>
              </w:rPr>
              <w:t xml:space="preserve"> بين خدمة استكشاف الأرض </w:t>
            </w:r>
            <w:proofErr w:type="spellStart"/>
            <w:r w:rsidRPr="00D94152">
              <w:rPr>
                <w:rFonts w:hint="cs"/>
                <w:rtl/>
                <w:lang w:bidi="ar-EG"/>
              </w:rPr>
              <w:t>الساتلية</w:t>
            </w:r>
            <w:proofErr w:type="spellEnd"/>
            <w:r w:rsidRPr="00D94152">
              <w:rPr>
                <w:rFonts w:hint="cs"/>
                <w:rtl/>
                <w:lang w:bidi="ar-EG"/>
              </w:rPr>
              <w:t xml:space="preserve"> (النشيطة) وأنظمة النفاذ اللاسلكية (بما في ذلك الشبكات المحلية الراديوية </w:t>
            </w:r>
            <w:r w:rsidRPr="00D94152">
              <w:rPr>
                <w:lang w:bidi="ar-EG"/>
              </w:rPr>
              <w:t>(RLAN)</w:t>
            </w:r>
            <w:r w:rsidRPr="00D94152">
              <w:rPr>
                <w:rFonts w:hint="cs"/>
                <w:rtl/>
                <w:lang w:bidi="ar-EG"/>
              </w:rPr>
              <w:t>) في الخدمة المتنقلة</w:t>
            </w:r>
          </w:p>
        </w:tc>
      </w:tr>
      <w:tr w:rsidR="00A966C9" w:rsidRPr="00D94152" w:rsidTr="00E76401">
        <w:tc>
          <w:tcPr>
            <w:tcW w:w="1809"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jc w:val="center"/>
            </w:pPr>
            <w:r w:rsidRPr="00D94152">
              <w:t>ITU-R RS.1749</w:t>
            </w:r>
          </w:p>
        </w:tc>
        <w:tc>
          <w:tcPr>
            <w:tcW w:w="7230"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ind w:right="113"/>
              <w:rPr>
                <w:lang w:bidi="ar-EG"/>
              </w:rPr>
            </w:pPr>
            <w:r w:rsidRPr="00D94152">
              <w:rPr>
                <w:rFonts w:hint="cs"/>
                <w:rtl/>
              </w:rPr>
              <w:t xml:space="preserve">تقنية التخفيف لتسهيل استعمال خدمة استكشاف الأرض الساتلية (النشيطة) وخدمة الأبحاث الفضائية (النشيطة) للنطاق </w:t>
            </w:r>
            <w:r w:rsidRPr="00D94152">
              <w:t>MHz 1 300</w:t>
            </w:r>
            <w:r w:rsidRPr="00D94152">
              <w:rPr>
                <w:lang w:val="fr-CH" w:bidi="ar-EG"/>
              </w:rPr>
              <w:noBreakHyphen/>
            </w:r>
            <w:r w:rsidRPr="00D94152">
              <w:t>1 215</w:t>
            </w:r>
          </w:p>
        </w:tc>
      </w:tr>
      <w:tr w:rsidR="00A966C9" w:rsidRPr="00D94152" w:rsidTr="00E76401">
        <w:trPr>
          <w:trHeight w:val="70"/>
        </w:trPr>
        <w:tc>
          <w:tcPr>
            <w:tcW w:w="1809"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jc w:val="center"/>
            </w:pPr>
            <w:r w:rsidRPr="00D94152">
              <w:t>ITU-R RS.2043</w:t>
            </w:r>
          </w:p>
        </w:tc>
        <w:tc>
          <w:tcPr>
            <w:tcW w:w="7230" w:type="dxa"/>
            <w:tcBorders>
              <w:top w:val="single" w:sz="4" w:space="0" w:color="auto"/>
              <w:left w:val="single" w:sz="4" w:space="0" w:color="auto"/>
              <w:bottom w:val="single" w:sz="4" w:space="0" w:color="auto"/>
              <w:right w:val="single" w:sz="4" w:space="0" w:color="auto"/>
            </w:tcBorders>
          </w:tcPr>
          <w:p w:rsidR="00A966C9" w:rsidRPr="00E76401" w:rsidRDefault="00A966C9" w:rsidP="00A966C9">
            <w:pPr>
              <w:pStyle w:val="Tabletext"/>
              <w:spacing w:before="60"/>
              <w:ind w:right="113"/>
              <w:rPr>
                <w:spacing w:val="-4"/>
                <w:rtl/>
              </w:rPr>
            </w:pPr>
            <w:r w:rsidRPr="00E76401">
              <w:rPr>
                <w:spacing w:val="-4"/>
                <w:rtl/>
              </w:rPr>
              <w:t>خصائص الرادارات ذات الفتح</w:t>
            </w:r>
            <w:r w:rsidRPr="00E76401">
              <w:rPr>
                <w:rFonts w:hint="cs"/>
                <w:spacing w:val="-4"/>
                <w:rtl/>
              </w:rPr>
              <w:t>ة</w:t>
            </w:r>
            <w:r w:rsidRPr="00E76401">
              <w:rPr>
                <w:spacing w:val="-4"/>
                <w:rtl/>
              </w:rPr>
              <w:t xml:space="preserve"> التركيبية العاملة في خدمة استكشاف الأرض الساتلية (النشيطة) حول </w:t>
            </w:r>
            <w:r w:rsidRPr="00E76401">
              <w:rPr>
                <w:spacing w:val="-4"/>
              </w:rPr>
              <w:t>MHz 9 600</w:t>
            </w:r>
          </w:p>
        </w:tc>
      </w:tr>
      <w:tr w:rsidR="00A966C9" w:rsidRPr="00D94152" w:rsidTr="00E76401">
        <w:trPr>
          <w:trHeight w:val="70"/>
        </w:trPr>
        <w:tc>
          <w:tcPr>
            <w:tcW w:w="1809"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jc w:val="center"/>
              <w:rPr>
                <w:rtl/>
              </w:rPr>
            </w:pPr>
            <w:r w:rsidRPr="00D94152">
              <w:t>ITU-R RS.2065</w:t>
            </w:r>
          </w:p>
        </w:tc>
        <w:tc>
          <w:tcPr>
            <w:tcW w:w="7230" w:type="dxa"/>
            <w:tcBorders>
              <w:top w:val="single" w:sz="4" w:space="0" w:color="auto"/>
              <w:left w:val="single" w:sz="4" w:space="0" w:color="auto"/>
              <w:bottom w:val="single" w:sz="4" w:space="0" w:color="auto"/>
              <w:right w:val="single" w:sz="4" w:space="0" w:color="auto"/>
            </w:tcBorders>
          </w:tcPr>
          <w:p w:rsidR="00A966C9" w:rsidRPr="00D94152" w:rsidRDefault="00A966C9" w:rsidP="00331EFA">
            <w:pPr>
              <w:pStyle w:val="Tabletext"/>
              <w:spacing w:before="60"/>
              <w:ind w:right="113"/>
              <w:rPr>
                <w:rtl/>
                <w:lang w:bidi="ar-JO"/>
              </w:rPr>
            </w:pPr>
            <w:r w:rsidRPr="00D94152">
              <w:rPr>
                <w:rtl/>
              </w:rPr>
              <w:t>حماية وصلات خدمة الأبحاث الفضائية</w:t>
            </w:r>
            <w:r w:rsidRPr="00D94152">
              <w:rPr>
                <w:rFonts w:hint="cs"/>
                <w:rtl/>
              </w:rPr>
              <w:t> </w:t>
            </w:r>
            <w:r w:rsidRPr="00D94152">
              <w:t>(SRS)</w:t>
            </w:r>
            <w:r w:rsidRPr="00D94152">
              <w:rPr>
                <w:rtl/>
              </w:rPr>
              <w:t xml:space="preserve"> في الاتجاه فضاء-أرض في</w:t>
            </w:r>
            <w:r w:rsidRPr="00D94152">
              <w:rPr>
                <w:rFonts w:hint="eastAsia"/>
                <w:rtl/>
              </w:rPr>
              <w:t> </w:t>
            </w:r>
            <w:r w:rsidRPr="00D94152">
              <w:rPr>
                <w:rtl/>
              </w:rPr>
              <w:t>النطاقين</w:t>
            </w:r>
            <w:r w:rsidRPr="00D94152">
              <w:rPr>
                <w:rFonts w:hint="eastAsia"/>
                <w:rtl/>
              </w:rPr>
              <w:t> </w:t>
            </w:r>
            <w:r w:rsidRPr="00D94152">
              <w:t>MHz 8 450</w:t>
            </w:r>
            <w:r w:rsidRPr="00D94152">
              <w:noBreakHyphen/>
              <w:t>8 400</w:t>
            </w:r>
            <w:r w:rsidRPr="00D94152">
              <w:rPr>
                <w:rtl/>
              </w:rPr>
              <w:t xml:space="preserve"> و</w:t>
            </w:r>
            <w:r w:rsidRPr="00D94152">
              <w:t>MHz 8 500</w:t>
            </w:r>
            <w:r w:rsidRPr="00D94152">
              <w:noBreakHyphen/>
              <w:t>8 450</w:t>
            </w:r>
            <w:r w:rsidRPr="00D94152">
              <w:rPr>
                <w:rtl/>
              </w:rPr>
              <w:t xml:space="preserve"> من</w:t>
            </w:r>
            <w:r w:rsidRPr="00D94152">
              <w:rPr>
                <w:rFonts w:hint="eastAsia"/>
                <w:rtl/>
              </w:rPr>
              <w:t> </w:t>
            </w:r>
            <w:r w:rsidRPr="00D94152">
              <w:rPr>
                <w:rtl/>
              </w:rPr>
              <w:t>الإرسالات غير المرغوبة للرادارات ذات الفتح</w:t>
            </w:r>
            <w:r w:rsidRPr="00D94152">
              <w:rPr>
                <w:rFonts w:hint="cs"/>
                <w:rtl/>
              </w:rPr>
              <w:t>ة</w:t>
            </w:r>
            <w:r w:rsidRPr="00D94152">
              <w:rPr>
                <w:rtl/>
              </w:rPr>
              <w:t xml:space="preserve"> التركيبية العاملة في</w:t>
            </w:r>
            <w:r w:rsidRPr="00D94152">
              <w:rPr>
                <w:rFonts w:hint="eastAsia"/>
                <w:rtl/>
              </w:rPr>
              <w:t> </w:t>
            </w:r>
            <w:r w:rsidRPr="00D94152">
              <w:rPr>
                <w:rtl/>
              </w:rPr>
              <w:t>خدمة استكشاف الأرض الساتلية (النش</w:t>
            </w:r>
            <w:r w:rsidRPr="00D94152">
              <w:rPr>
                <w:rFonts w:hint="cs"/>
                <w:rtl/>
              </w:rPr>
              <w:t>ي</w:t>
            </w:r>
            <w:r w:rsidRPr="00D94152">
              <w:rPr>
                <w:rtl/>
              </w:rPr>
              <w:t xml:space="preserve">طة) </w:t>
            </w:r>
            <w:r w:rsidRPr="00D94152">
              <w:rPr>
                <w:rFonts w:hint="cs"/>
                <w:rtl/>
              </w:rPr>
              <w:t xml:space="preserve">حول </w:t>
            </w:r>
            <w:r w:rsidRPr="00D94152">
              <w:t>MHz 9 600</w:t>
            </w:r>
          </w:p>
        </w:tc>
      </w:tr>
      <w:tr w:rsidR="00A966C9" w:rsidRPr="00D94152" w:rsidTr="00E76401">
        <w:trPr>
          <w:trHeight w:val="70"/>
        </w:trPr>
        <w:tc>
          <w:tcPr>
            <w:tcW w:w="1809"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jc w:val="center"/>
              <w:rPr>
                <w:szCs w:val="20"/>
                <w:rtl/>
              </w:rPr>
            </w:pPr>
            <w:r w:rsidRPr="00D94152">
              <w:rPr>
                <w:szCs w:val="20"/>
              </w:rPr>
              <w:t>ITU-R RS.2066</w:t>
            </w:r>
          </w:p>
        </w:tc>
        <w:tc>
          <w:tcPr>
            <w:tcW w:w="7230" w:type="dxa"/>
            <w:tcBorders>
              <w:top w:val="single" w:sz="4" w:space="0" w:color="auto"/>
              <w:left w:val="single" w:sz="4" w:space="0" w:color="auto"/>
              <w:bottom w:val="single" w:sz="4" w:space="0" w:color="auto"/>
              <w:right w:val="single" w:sz="4" w:space="0" w:color="auto"/>
            </w:tcBorders>
          </w:tcPr>
          <w:p w:rsidR="00A966C9" w:rsidRPr="00D94152" w:rsidRDefault="00A966C9" w:rsidP="00A966C9">
            <w:pPr>
              <w:pStyle w:val="Tabletext"/>
              <w:spacing w:before="60"/>
              <w:ind w:right="113"/>
              <w:rPr>
                <w:rtl/>
              </w:rPr>
            </w:pPr>
            <w:r w:rsidRPr="00D94152">
              <w:rPr>
                <w:rtl/>
              </w:rPr>
              <w:t xml:space="preserve">حماية خدمة </w:t>
            </w:r>
            <w:r w:rsidRPr="00D94152">
              <w:rPr>
                <w:rFonts w:hint="cs"/>
                <w:rtl/>
              </w:rPr>
              <w:t xml:space="preserve">علم </w:t>
            </w:r>
            <w:r w:rsidRPr="00D94152">
              <w:rPr>
                <w:rtl/>
              </w:rPr>
              <w:t xml:space="preserve">الفلك الراديوي في نطاق الترددات </w:t>
            </w:r>
            <w:r w:rsidRPr="00D94152">
              <w:t>GHz 10,7-10,6</w:t>
            </w:r>
            <w:r w:rsidRPr="00D94152">
              <w:rPr>
                <w:rtl/>
              </w:rPr>
              <w:t xml:space="preserve"> من الإرسالات غير المرغوبة للرادارات ذات الفتح</w:t>
            </w:r>
            <w:r w:rsidRPr="00D94152">
              <w:rPr>
                <w:rFonts w:hint="cs"/>
                <w:rtl/>
              </w:rPr>
              <w:t>ة</w:t>
            </w:r>
            <w:r w:rsidRPr="00D94152">
              <w:rPr>
                <w:rtl/>
              </w:rPr>
              <w:t xml:space="preserve"> التركيبية العاملة في خدمة استكشاف الأرض الساتلية (النشيطة) حول </w:t>
            </w:r>
            <w:r w:rsidRPr="00D94152">
              <w:t>MHz 9 600</w:t>
            </w:r>
          </w:p>
        </w:tc>
      </w:tr>
    </w:tbl>
    <w:p w:rsidR="00A966C9" w:rsidRPr="00D94152" w:rsidRDefault="00A966C9" w:rsidP="00A966C9">
      <w:pPr>
        <w:pStyle w:val="TableNo"/>
      </w:pPr>
      <w:r w:rsidRPr="00D94152">
        <w:rPr>
          <w:rtl/>
        </w:rPr>
        <w:t xml:space="preserve">الجـدول </w:t>
      </w:r>
      <w:r w:rsidRPr="00D94152">
        <w:t>2</w:t>
      </w:r>
      <w:r w:rsidRPr="00D94152">
        <w:rPr>
          <w:rtl/>
        </w:rPr>
        <w:t xml:space="preserve"> </w:t>
      </w:r>
      <w:r w:rsidRPr="001C0AF4">
        <w:rPr>
          <w:i/>
          <w:iCs/>
          <w:rtl/>
        </w:rPr>
        <w:t>(تتمة)</w:t>
      </w:r>
    </w:p>
    <w:p w:rsidR="00A966C9" w:rsidRPr="00D94152" w:rsidRDefault="00A966C9" w:rsidP="001C0AF4">
      <w:pPr>
        <w:pStyle w:val="Tabletitle"/>
        <w:spacing w:after="120"/>
        <w:rPr>
          <w:rtl/>
        </w:rPr>
      </w:pPr>
      <w:r w:rsidRPr="00D94152">
        <w:rPr>
          <w:rFonts w:hint="cs"/>
          <w:rtl/>
        </w:rPr>
        <w:t xml:space="preserve">قائمة بتقارير قطاع الاتصالات الراديوية مع اعتبارات التقاسم </w:t>
      </w:r>
      <w:r>
        <w:rPr>
          <w:rFonts w:hint="cs"/>
          <w:rtl/>
        </w:rPr>
        <w:t xml:space="preserve">بين </w:t>
      </w:r>
      <w:r w:rsidRPr="00D94152">
        <w:rPr>
          <w:rFonts w:hint="cs"/>
          <w:rtl/>
        </w:rPr>
        <w:t>أجهزة الاستشعار النشيطة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7702"/>
      </w:tblGrid>
      <w:tr w:rsidR="00A966C9" w:rsidRPr="00FC79AC" w:rsidTr="000968D9">
        <w:trPr>
          <w:trHeight w:val="70"/>
        </w:trPr>
        <w:tc>
          <w:tcPr>
            <w:tcW w:w="1809" w:type="dxa"/>
            <w:tcBorders>
              <w:top w:val="single" w:sz="4" w:space="0" w:color="auto"/>
              <w:left w:val="single" w:sz="4" w:space="0" w:color="auto"/>
              <w:bottom w:val="single" w:sz="4" w:space="0" w:color="auto"/>
              <w:right w:val="single" w:sz="4" w:space="0" w:color="auto"/>
            </w:tcBorders>
          </w:tcPr>
          <w:p w:rsidR="00A966C9" w:rsidRPr="00FC79AC" w:rsidRDefault="00FA1B2D" w:rsidP="00FC79AC">
            <w:pPr>
              <w:pStyle w:val="Tabletext"/>
              <w:spacing w:before="60"/>
              <w:rPr>
                <w:position w:val="2"/>
              </w:rPr>
            </w:pPr>
            <w:hyperlink r:id="rId14" w:history="1">
              <w:bookmarkStart w:id="6" w:name="lt_pId234"/>
              <w:r w:rsidR="00A966C9" w:rsidRPr="00FC79AC">
                <w:rPr>
                  <w:position w:val="2"/>
                </w:rPr>
                <w:t>ITU-R RS.2068</w:t>
              </w:r>
              <w:bookmarkEnd w:id="6"/>
            </w:hyperlink>
          </w:p>
        </w:tc>
        <w:tc>
          <w:tcPr>
            <w:tcW w:w="7230" w:type="dxa"/>
            <w:tcBorders>
              <w:top w:val="single" w:sz="4" w:space="0" w:color="auto"/>
              <w:left w:val="single" w:sz="4" w:space="0" w:color="auto"/>
              <w:bottom w:val="single" w:sz="4" w:space="0" w:color="auto"/>
              <w:right w:val="single" w:sz="4" w:space="0" w:color="auto"/>
            </w:tcBorders>
          </w:tcPr>
          <w:p w:rsidR="00A966C9" w:rsidRPr="00FC79AC" w:rsidRDefault="00A966C9" w:rsidP="00FC79AC">
            <w:pPr>
              <w:pStyle w:val="Tabletext"/>
              <w:spacing w:before="60"/>
              <w:rPr>
                <w:position w:val="2"/>
                <w:rtl/>
              </w:rPr>
            </w:pPr>
            <w:r w:rsidRPr="00FC79AC">
              <w:rPr>
                <w:rFonts w:hint="cs"/>
                <w:position w:val="2"/>
                <w:rtl/>
              </w:rPr>
              <w:t xml:space="preserve">الاستعمال الحالي والمستقبلي للنطاق القريب من </w:t>
            </w:r>
            <w:r w:rsidRPr="00FC79AC">
              <w:rPr>
                <w:position w:val="2"/>
              </w:rPr>
              <w:t>GHz 13,5</w:t>
            </w:r>
            <w:r w:rsidRPr="00FC79AC">
              <w:rPr>
                <w:rFonts w:hint="cs"/>
                <w:position w:val="2"/>
                <w:rtl/>
              </w:rPr>
              <w:t xml:space="preserve"> في أجهزة الاستشعار النشيطة المحمـولة جواً</w:t>
            </w:r>
          </w:p>
        </w:tc>
      </w:tr>
      <w:tr w:rsidR="00A966C9" w:rsidRPr="00FC79AC" w:rsidTr="000968D9">
        <w:trPr>
          <w:trHeight w:val="70"/>
        </w:trPr>
        <w:tc>
          <w:tcPr>
            <w:tcW w:w="1809" w:type="dxa"/>
            <w:tcBorders>
              <w:top w:val="single" w:sz="4" w:space="0" w:color="auto"/>
              <w:left w:val="single" w:sz="4" w:space="0" w:color="auto"/>
              <w:bottom w:val="single" w:sz="4" w:space="0" w:color="auto"/>
              <w:right w:val="single" w:sz="4" w:space="0" w:color="auto"/>
            </w:tcBorders>
          </w:tcPr>
          <w:p w:rsidR="00A966C9" w:rsidRPr="00FC79AC" w:rsidRDefault="00FA1B2D" w:rsidP="00FC79AC">
            <w:pPr>
              <w:pStyle w:val="Tabletext"/>
              <w:spacing w:before="60"/>
              <w:rPr>
                <w:position w:val="2"/>
              </w:rPr>
            </w:pPr>
            <w:hyperlink r:id="rId15" w:history="1">
              <w:bookmarkStart w:id="7" w:name="lt_pId236"/>
              <w:r w:rsidR="00A966C9" w:rsidRPr="00FC79AC">
                <w:rPr>
                  <w:position w:val="2"/>
                </w:rPr>
                <w:t>ITU-R RS.2094</w:t>
              </w:r>
              <w:bookmarkEnd w:id="7"/>
            </w:hyperlink>
          </w:p>
        </w:tc>
        <w:tc>
          <w:tcPr>
            <w:tcW w:w="7230" w:type="dxa"/>
            <w:tcBorders>
              <w:top w:val="single" w:sz="4" w:space="0" w:color="auto"/>
              <w:left w:val="single" w:sz="4" w:space="0" w:color="auto"/>
              <w:bottom w:val="single" w:sz="4" w:space="0" w:color="auto"/>
              <w:right w:val="single" w:sz="4" w:space="0" w:color="auto"/>
            </w:tcBorders>
          </w:tcPr>
          <w:p w:rsidR="00A966C9" w:rsidRPr="00FC79AC" w:rsidRDefault="00A966C9" w:rsidP="00FC79AC">
            <w:pPr>
              <w:pStyle w:val="Tabletext"/>
              <w:spacing w:before="60"/>
              <w:rPr>
                <w:position w:val="2"/>
                <w:rtl/>
              </w:rPr>
            </w:pPr>
            <w:r w:rsidRPr="00FC79AC">
              <w:rPr>
                <w:rFonts w:hint="cs"/>
                <w:position w:val="2"/>
                <w:rtl/>
              </w:rPr>
              <w:t>الدراسات المتصلة بالملاءمة بين خدمة استكشاف الأرض الساتلية (النشي</w:t>
            </w:r>
            <w:r w:rsidR="000968D9" w:rsidRPr="00FC79AC">
              <w:rPr>
                <w:rFonts w:hint="cs"/>
                <w:position w:val="2"/>
                <w:rtl/>
              </w:rPr>
              <w:t>طة) وخدمة الاستدلال الراديوي في</w:t>
            </w:r>
            <w:r w:rsidR="000968D9" w:rsidRPr="00FC79AC">
              <w:rPr>
                <w:rFonts w:hint="eastAsia"/>
                <w:position w:val="2"/>
                <w:rtl/>
              </w:rPr>
              <w:t> </w:t>
            </w:r>
            <w:r w:rsidRPr="00FC79AC">
              <w:rPr>
                <w:rFonts w:hint="cs"/>
                <w:position w:val="2"/>
                <w:rtl/>
              </w:rPr>
              <w:t xml:space="preserve">النطاقين </w:t>
            </w:r>
            <w:r w:rsidRPr="00FC79AC">
              <w:rPr>
                <w:position w:val="2"/>
              </w:rPr>
              <w:t>MHz 9 500</w:t>
            </w:r>
            <w:r w:rsidRPr="00FC79AC">
              <w:rPr>
                <w:position w:val="2"/>
              </w:rPr>
              <w:noBreakHyphen/>
              <w:t>9 300</w:t>
            </w:r>
            <w:r w:rsidRPr="00FC79AC">
              <w:rPr>
                <w:rFonts w:hint="cs"/>
                <w:position w:val="2"/>
                <w:rtl/>
              </w:rPr>
              <w:t xml:space="preserve"> و</w:t>
            </w:r>
            <w:r w:rsidRPr="00FC79AC">
              <w:rPr>
                <w:position w:val="2"/>
              </w:rPr>
              <w:t>MHz 10 000</w:t>
            </w:r>
            <w:r w:rsidRPr="00FC79AC">
              <w:rPr>
                <w:position w:val="2"/>
              </w:rPr>
              <w:noBreakHyphen/>
              <w:t>9 800</w:t>
            </w:r>
            <w:r w:rsidRPr="00FC79AC">
              <w:rPr>
                <w:rFonts w:hint="cs"/>
                <w:position w:val="2"/>
                <w:rtl/>
              </w:rPr>
              <w:t xml:space="preserve"> وبين خدمة استكشاف الأرض الساتلية (النشيطة) والخدمة الثابتة في النطاق</w:t>
            </w:r>
            <w:r w:rsidRPr="00FC79AC">
              <w:rPr>
                <w:rFonts w:hint="eastAsia"/>
                <w:position w:val="2"/>
                <w:rtl/>
              </w:rPr>
              <w:t> </w:t>
            </w:r>
            <w:r w:rsidRPr="00FC79AC">
              <w:rPr>
                <w:position w:val="2"/>
              </w:rPr>
              <w:t>10 000</w:t>
            </w:r>
            <w:r w:rsidRPr="00FC79AC">
              <w:rPr>
                <w:position w:val="2"/>
              </w:rPr>
              <w:noBreakHyphen/>
              <w:t>9 800</w:t>
            </w:r>
            <w:r w:rsidRPr="00FC79AC">
              <w:rPr>
                <w:rFonts w:hint="eastAsia"/>
                <w:position w:val="2"/>
                <w:rtl/>
              </w:rPr>
              <w:t> </w:t>
            </w:r>
            <w:r w:rsidRPr="00FC79AC">
              <w:rPr>
                <w:position w:val="2"/>
              </w:rPr>
              <w:t>MHz</w:t>
            </w:r>
          </w:p>
        </w:tc>
      </w:tr>
      <w:tr w:rsidR="00A966C9" w:rsidRPr="00FC79AC" w:rsidTr="000968D9">
        <w:trPr>
          <w:trHeight w:val="70"/>
        </w:trPr>
        <w:tc>
          <w:tcPr>
            <w:tcW w:w="1809" w:type="dxa"/>
            <w:tcBorders>
              <w:top w:val="single" w:sz="4" w:space="0" w:color="auto"/>
              <w:left w:val="single" w:sz="4" w:space="0" w:color="auto"/>
              <w:bottom w:val="single" w:sz="4" w:space="0" w:color="auto"/>
              <w:right w:val="single" w:sz="4" w:space="0" w:color="auto"/>
            </w:tcBorders>
          </w:tcPr>
          <w:p w:rsidR="00A966C9" w:rsidRPr="00FC79AC" w:rsidRDefault="00FA1B2D" w:rsidP="00FC79AC">
            <w:pPr>
              <w:pStyle w:val="Tabletext"/>
              <w:spacing w:before="60"/>
              <w:rPr>
                <w:position w:val="2"/>
              </w:rPr>
            </w:pPr>
            <w:hyperlink r:id="rId16" w:history="1">
              <w:bookmarkStart w:id="8" w:name="lt_pId238"/>
              <w:r w:rsidR="00A966C9" w:rsidRPr="00FC79AC">
                <w:rPr>
                  <w:position w:val="2"/>
                </w:rPr>
                <w:t>ITU-R RS.2178</w:t>
              </w:r>
              <w:bookmarkEnd w:id="8"/>
            </w:hyperlink>
          </w:p>
        </w:tc>
        <w:tc>
          <w:tcPr>
            <w:tcW w:w="7230" w:type="dxa"/>
            <w:tcBorders>
              <w:top w:val="single" w:sz="4" w:space="0" w:color="auto"/>
              <w:left w:val="single" w:sz="4" w:space="0" w:color="auto"/>
              <w:bottom w:val="single" w:sz="4" w:space="0" w:color="auto"/>
              <w:right w:val="single" w:sz="4" w:space="0" w:color="auto"/>
            </w:tcBorders>
          </w:tcPr>
          <w:p w:rsidR="00A966C9" w:rsidRPr="00FC79AC" w:rsidRDefault="00A966C9" w:rsidP="00FC79AC">
            <w:pPr>
              <w:pStyle w:val="Tabletext"/>
              <w:spacing w:before="60"/>
              <w:ind w:right="113"/>
              <w:rPr>
                <w:color w:val="000000"/>
                <w:position w:val="2"/>
                <w:rtl/>
              </w:rPr>
            </w:pPr>
            <w:r w:rsidRPr="00FC79AC">
              <w:rPr>
                <w:rFonts w:hint="cs"/>
                <w:position w:val="2"/>
                <w:rtl/>
              </w:rPr>
              <w:t>الدور الأساسي للطيف الراديوي وأهمية استعماله على الصعيد العالمي لمراقبة الأرض والتطبيقات ذات الصلة</w:t>
            </w:r>
          </w:p>
        </w:tc>
      </w:tr>
      <w:tr w:rsidR="00A966C9" w:rsidRPr="00FC79AC" w:rsidTr="000968D9">
        <w:trPr>
          <w:trHeight w:val="70"/>
        </w:trPr>
        <w:tc>
          <w:tcPr>
            <w:tcW w:w="1809" w:type="dxa"/>
            <w:tcBorders>
              <w:top w:val="single" w:sz="4" w:space="0" w:color="auto"/>
              <w:left w:val="single" w:sz="4" w:space="0" w:color="auto"/>
              <w:bottom w:val="single" w:sz="4" w:space="0" w:color="auto"/>
              <w:right w:val="single" w:sz="4" w:space="0" w:color="auto"/>
            </w:tcBorders>
          </w:tcPr>
          <w:p w:rsidR="00A966C9" w:rsidRPr="00FC79AC" w:rsidRDefault="00FA1B2D" w:rsidP="00FC79AC">
            <w:pPr>
              <w:pStyle w:val="Tabletext"/>
              <w:spacing w:before="60"/>
              <w:rPr>
                <w:position w:val="2"/>
              </w:rPr>
            </w:pPr>
            <w:hyperlink r:id="rId17" w:history="1">
              <w:bookmarkStart w:id="9" w:name="lt_pId240"/>
              <w:r w:rsidR="00A966C9" w:rsidRPr="00FC79AC">
                <w:rPr>
                  <w:position w:val="2"/>
                </w:rPr>
                <w:t>ITU-R RS.2273</w:t>
              </w:r>
              <w:bookmarkEnd w:id="9"/>
            </w:hyperlink>
          </w:p>
        </w:tc>
        <w:tc>
          <w:tcPr>
            <w:tcW w:w="7230" w:type="dxa"/>
            <w:tcBorders>
              <w:top w:val="single" w:sz="4" w:space="0" w:color="auto"/>
              <w:left w:val="single" w:sz="4" w:space="0" w:color="auto"/>
              <w:bottom w:val="single" w:sz="4" w:space="0" w:color="auto"/>
              <w:right w:val="single" w:sz="4" w:space="0" w:color="auto"/>
            </w:tcBorders>
          </w:tcPr>
          <w:p w:rsidR="00A966C9" w:rsidRPr="00FC79AC" w:rsidRDefault="00A966C9" w:rsidP="00FC79AC">
            <w:pPr>
              <w:pStyle w:val="Tabletext"/>
              <w:spacing w:before="60"/>
              <w:ind w:right="113"/>
              <w:rPr>
                <w:color w:val="000000"/>
                <w:position w:val="2"/>
                <w:rtl/>
              </w:rPr>
            </w:pPr>
            <w:r w:rsidRPr="00FC79AC">
              <w:rPr>
                <w:rFonts w:hint="cs"/>
                <w:color w:val="000000"/>
                <w:position w:val="2"/>
                <w:rtl/>
              </w:rPr>
              <w:t xml:space="preserve">التداخل المحتمل من مقاييس الانتثار لخدمة استكشاف الأرض الساتلية (النشيطة) في أنظمة خدمة الملاحة الراديوية للطيران </w:t>
            </w:r>
            <w:r w:rsidRPr="00FC79AC">
              <w:rPr>
                <w:color w:val="000000"/>
                <w:position w:val="2"/>
              </w:rPr>
              <w:t>(ARNS)</w:t>
            </w:r>
            <w:r w:rsidRPr="00FC79AC">
              <w:rPr>
                <w:rFonts w:hint="cs"/>
                <w:color w:val="000000"/>
                <w:position w:val="2"/>
                <w:rtl/>
                <w:lang w:bidi="ar-JO"/>
              </w:rPr>
              <w:t xml:space="preserve"> في نطاق التردد </w:t>
            </w:r>
            <w:r w:rsidRPr="00FC79AC">
              <w:rPr>
                <w:color w:val="000000"/>
                <w:position w:val="2"/>
                <w:lang w:bidi="ar-JO"/>
              </w:rPr>
              <w:t>MHz 1</w:t>
            </w:r>
            <w:r w:rsidR="00E6625B">
              <w:rPr>
                <w:color w:val="000000"/>
                <w:position w:val="2"/>
                <w:lang w:bidi="ar-JO"/>
              </w:rPr>
              <w:t> </w:t>
            </w:r>
            <w:r w:rsidRPr="00FC79AC">
              <w:rPr>
                <w:color w:val="000000"/>
                <w:position w:val="2"/>
                <w:lang w:bidi="ar-JO"/>
              </w:rPr>
              <w:t>300-1 215</w:t>
            </w:r>
          </w:p>
        </w:tc>
      </w:tr>
      <w:tr w:rsidR="00A966C9" w:rsidRPr="00FC79AC" w:rsidTr="000968D9">
        <w:trPr>
          <w:trHeight w:val="70"/>
        </w:trPr>
        <w:tc>
          <w:tcPr>
            <w:tcW w:w="1809" w:type="dxa"/>
            <w:tcBorders>
              <w:top w:val="single" w:sz="4" w:space="0" w:color="auto"/>
              <w:left w:val="single" w:sz="4" w:space="0" w:color="auto"/>
              <w:bottom w:val="single" w:sz="4" w:space="0" w:color="auto"/>
              <w:right w:val="single" w:sz="4" w:space="0" w:color="auto"/>
            </w:tcBorders>
          </w:tcPr>
          <w:p w:rsidR="00A966C9" w:rsidRPr="00FC79AC" w:rsidRDefault="00FA1B2D" w:rsidP="00FC79AC">
            <w:pPr>
              <w:pStyle w:val="Tabletext"/>
              <w:spacing w:before="60"/>
              <w:rPr>
                <w:position w:val="2"/>
              </w:rPr>
            </w:pPr>
            <w:hyperlink r:id="rId18" w:history="1">
              <w:bookmarkStart w:id="10" w:name="lt_pId242"/>
              <w:r w:rsidR="00A966C9" w:rsidRPr="00FC79AC">
                <w:rPr>
                  <w:position w:val="2"/>
                </w:rPr>
                <w:t>ITU-R RS.2274</w:t>
              </w:r>
              <w:bookmarkEnd w:id="10"/>
            </w:hyperlink>
          </w:p>
        </w:tc>
        <w:tc>
          <w:tcPr>
            <w:tcW w:w="7230" w:type="dxa"/>
            <w:tcBorders>
              <w:top w:val="single" w:sz="4" w:space="0" w:color="auto"/>
              <w:left w:val="single" w:sz="4" w:space="0" w:color="auto"/>
              <w:bottom w:val="single" w:sz="4" w:space="0" w:color="auto"/>
              <w:right w:val="single" w:sz="4" w:space="0" w:color="auto"/>
            </w:tcBorders>
          </w:tcPr>
          <w:p w:rsidR="00A966C9" w:rsidRPr="00FC79AC" w:rsidRDefault="00A966C9" w:rsidP="00FC79AC">
            <w:pPr>
              <w:pStyle w:val="Tabletext"/>
              <w:spacing w:before="60"/>
              <w:ind w:right="113"/>
              <w:rPr>
                <w:color w:val="000000"/>
                <w:position w:val="2"/>
                <w:rtl/>
              </w:rPr>
            </w:pPr>
            <w:r w:rsidRPr="00FC79AC">
              <w:rPr>
                <w:rFonts w:hint="cs"/>
                <w:color w:val="000000"/>
                <w:position w:val="2"/>
                <w:rtl/>
              </w:rPr>
              <w:t xml:space="preserve">الاحتياجات من الطيف لتطبيقات الرادارات ذات الفتحة التركيبية المحمولة في الفضاء والمزمع تشغيلها في توزيع موسع لخدمة استكشاف الأرض الساتلية حول </w:t>
            </w:r>
            <w:r w:rsidRPr="00FC79AC">
              <w:rPr>
                <w:color w:val="000000"/>
                <w:position w:val="2"/>
              </w:rPr>
              <w:t>MHz 9 600</w:t>
            </w:r>
          </w:p>
        </w:tc>
      </w:tr>
      <w:tr w:rsidR="00A966C9" w:rsidRPr="00FC79AC" w:rsidTr="000968D9">
        <w:trPr>
          <w:trHeight w:val="70"/>
        </w:trPr>
        <w:tc>
          <w:tcPr>
            <w:tcW w:w="1809" w:type="dxa"/>
            <w:tcBorders>
              <w:top w:val="single" w:sz="4" w:space="0" w:color="auto"/>
              <w:left w:val="single" w:sz="4" w:space="0" w:color="auto"/>
              <w:bottom w:val="single" w:sz="4" w:space="0" w:color="auto"/>
              <w:right w:val="single" w:sz="4" w:space="0" w:color="auto"/>
            </w:tcBorders>
          </w:tcPr>
          <w:p w:rsidR="00A966C9" w:rsidRPr="00FC79AC" w:rsidRDefault="00FA1B2D" w:rsidP="00FC79AC">
            <w:pPr>
              <w:pStyle w:val="Tabletext"/>
              <w:spacing w:before="60"/>
              <w:rPr>
                <w:position w:val="2"/>
              </w:rPr>
            </w:pPr>
            <w:hyperlink r:id="rId19" w:history="1">
              <w:bookmarkStart w:id="11" w:name="lt_pId244"/>
              <w:r w:rsidR="00A966C9" w:rsidRPr="00FC79AC">
                <w:rPr>
                  <w:position w:val="2"/>
                </w:rPr>
                <w:t>ITU-R RS.2310</w:t>
              </w:r>
              <w:bookmarkEnd w:id="11"/>
            </w:hyperlink>
          </w:p>
        </w:tc>
        <w:tc>
          <w:tcPr>
            <w:tcW w:w="7230" w:type="dxa"/>
            <w:tcBorders>
              <w:top w:val="single" w:sz="4" w:space="0" w:color="auto"/>
              <w:left w:val="single" w:sz="4" w:space="0" w:color="auto"/>
              <w:bottom w:val="single" w:sz="4" w:space="0" w:color="auto"/>
              <w:right w:val="single" w:sz="4" w:space="0" w:color="auto"/>
            </w:tcBorders>
          </w:tcPr>
          <w:p w:rsidR="00A966C9" w:rsidRPr="00FC79AC" w:rsidRDefault="00A966C9" w:rsidP="00FC79AC">
            <w:pPr>
              <w:pStyle w:val="Tabletext"/>
              <w:spacing w:before="60"/>
              <w:ind w:right="113"/>
              <w:rPr>
                <w:position w:val="2"/>
                <w:rtl/>
                <w:lang w:bidi="ar-JO"/>
              </w:rPr>
            </w:pPr>
            <w:r w:rsidRPr="00FC79AC">
              <w:rPr>
                <w:rFonts w:hint="cs"/>
                <w:position w:val="2"/>
                <w:rtl/>
              </w:rPr>
              <w:t xml:space="preserve">مستويات التداخل في أسوأ حالة بين الفصوص الرئيسية لهوائيات </w:t>
            </w:r>
            <w:proofErr w:type="spellStart"/>
            <w:r w:rsidRPr="00FC79AC">
              <w:rPr>
                <w:rFonts w:hint="cs"/>
                <w:position w:val="2"/>
                <w:rtl/>
              </w:rPr>
              <w:t>التقارن</w:t>
            </w:r>
            <w:proofErr w:type="spellEnd"/>
            <w:r w:rsidRPr="00FC79AC">
              <w:rPr>
                <w:rFonts w:hint="cs"/>
                <w:position w:val="2"/>
                <w:rtl/>
              </w:rPr>
              <w:t xml:space="preserve"> بين الأنظمة التي تعمل </w:t>
            </w:r>
            <w:r w:rsidRPr="00FC79AC">
              <w:rPr>
                <w:position w:val="2"/>
                <w:rtl/>
              </w:rPr>
              <w:t>في</w:t>
            </w:r>
            <w:r w:rsidRPr="00FC79AC">
              <w:rPr>
                <w:rFonts w:hint="cs"/>
                <w:position w:val="2"/>
                <w:rtl/>
              </w:rPr>
              <w:t xml:space="preserve"> </w:t>
            </w:r>
            <w:r w:rsidRPr="00FC79AC">
              <w:rPr>
                <w:position w:val="2"/>
                <w:rtl/>
              </w:rPr>
              <w:t xml:space="preserve">خدمة التحديد الراديوي للموقع </w:t>
            </w:r>
            <w:r w:rsidRPr="00FC79AC">
              <w:rPr>
                <w:rFonts w:hint="cs"/>
                <w:position w:val="2"/>
                <w:rtl/>
              </w:rPr>
              <w:t xml:space="preserve">في مستقبلات أجهزة الاستشعار النشيطة العاملة في </w:t>
            </w:r>
            <w:r w:rsidRPr="00FC79AC">
              <w:rPr>
                <w:position w:val="2"/>
                <w:rtl/>
              </w:rPr>
              <w:t>خدمة</w:t>
            </w:r>
            <w:r w:rsidR="00BD4F3C" w:rsidRPr="00FC79AC">
              <w:rPr>
                <w:rFonts w:hint="cs"/>
                <w:position w:val="2"/>
                <w:rtl/>
              </w:rPr>
              <w:t xml:space="preserve"> </w:t>
            </w:r>
            <w:r w:rsidRPr="00FC79AC">
              <w:rPr>
                <w:position w:val="2"/>
                <w:rtl/>
              </w:rPr>
              <w:t>استكشاف الأرض الساتلية (النشيطة) في النطا</w:t>
            </w:r>
            <w:r w:rsidRPr="00FC79AC">
              <w:rPr>
                <w:rFonts w:hint="cs"/>
                <w:position w:val="2"/>
                <w:rtl/>
              </w:rPr>
              <w:t xml:space="preserve">ق </w:t>
            </w:r>
            <w:r w:rsidRPr="00FC79AC">
              <w:rPr>
                <w:position w:val="2"/>
              </w:rPr>
              <w:t>36,0-35,5</w:t>
            </w:r>
            <w:r w:rsidR="00BD4F3C" w:rsidRPr="00FC79AC">
              <w:rPr>
                <w:rFonts w:hint="eastAsia"/>
                <w:position w:val="2"/>
                <w:rtl/>
              </w:rPr>
              <w:t> </w:t>
            </w:r>
            <w:r w:rsidRPr="00FC79AC">
              <w:rPr>
                <w:position w:val="2"/>
              </w:rPr>
              <w:t>GHz</w:t>
            </w:r>
          </w:p>
        </w:tc>
      </w:tr>
      <w:tr w:rsidR="00A966C9" w:rsidRPr="00FC79AC" w:rsidTr="000968D9">
        <w:trPr>
          <w:trHeight w:val="70"/>
        </w:trPr>
        <w:tc>
          <w:tcPr>
            <w:tcW w:w="1809" w:type="dxa"/>
            <w:tcBorders>
              <w:top w:val="single" w:sz="4" w:space="0" w:color="auto"/>
              <w:left w:val="single" w:sz="4" w:space="0" w:color="auto"/>
              <w:bottom w:val="single" w:sz="4" w:space="0" w:color="auto"/>
              <w:right w:val="single" w:sz="4" w:space="0" w:color="auto"/>
            </w:tcBorders>
          </w:tcPr>
          <w:p w:rsidR="00A966C9" w:rsidRPr="00FC79AC" w:rsidRDefault="00FA1B2D" w:rsidP="00FC79AC">
            <w:pPr>
              <w:pStyle w:val="Tabletext"/>
              <w:spacing w:before="60"/>
              <w:rPr>
                <w:position w:val="2"/>
              </w:rPr>
            </w:pPr>
            <w:hyperlink r:id="rId20" w:history="1">
              <w:bookmarkStart w:id="12" w:name="lt_pId246"/>
              <w:r w:rsidR="00A966C9" w:rsidRPr="00FC79AC">
                <w:rPr>
                  <w:position w:val="2"/>
                </w:rPr>
                <w:t>ITU-R RS.2311</w:t>
              </w:r>
              <w:bookmarkEnd w:id="12"/>
            </w:hyperlink>
          </w:p>
        </w:tc>
        <w:tc>
          <w:tcPr>
            <w:tcW w:w="7230" w:type="dxa"/>
            <w:tcBorders>
              <w:top w:val="single" w:sz="4" w:space="0" w:color="auto"/>
              <w:left w:val="single" w:sz="4" w:space="0" w:color="auto"/>
              <w:bottom w:val="single" w:sz="4" w:space="0" w:color="auto"/>
              <w:right w:val="single" w:sz="4" w:space="0" w:color="auto"/>
            </w:tcBorders>
          </w:tcPr>
          <w:p w:rsidR="00A966C9" w:rsidRPr="00FC79AC" w:rsidRDefault="00A966C9" w:rsidP="001C0AF4">
            <w:pPr>
              <w:pStyle w:val="Tabletext"/>
              <w:spacing w:before="60"/>
              <w:ind w:right="113"/>
              <w:rPr>
                <w:position w:val="2"/>
              </w:rPr>
            </w:pPr>
            <w:r w:rsidRPr="00FC79AC">
              <w:rPr>
                <w:position w:val="2"/>
                <w:rtl/>
              </w:rPr>
              <w:t xml:space="preserve">قياسات تأثير إشارة الترددات الراديوية </w:t>
            </w:r>
            <w:proofErr w:type="spellStart"/>
            <w:r w:rsidRPr="00FC79AC">
              <w:rPr>
                <w:position w:val="2"/>
                <w:rtl/>
              </w:rPr>
              <w:t>النبضية</w:t>
            </w:r>
            <w:proofErr w:type="spellEnd"/>
            <w:r w:rsidRPr="00FC79AC">
              <w:rPr>
                <w:position w:val="2"/>
                <w:rtl/>
              </w:rPr>
              <w:t xml:space="preserve"> وتقنيات التخفيف الممكنة بين أنظمة </w:t>
            </w:r>
            <w:r w:rsidRPr="00FC79AC">
              <w:rPr>
                <w:rFonts w:hint="cs"/>
                <w:position w:val="2"/>
                <w:rtl/>
              </w:rPr>
              <w:t xml:space="preserve">خدمة </w:t>
            </w:r>
            <w:r w:rsidRPr="00FC79AC">
              <w:rPr>
                <w:position w:val="2"/>
                <w:rtl/>
              </w:rPr>
              <w:t>استكشاف الأرض الساتلية (النشيطة) و</w:t>
            </w:r>
            <w:r w:rsidRPr="00FC79AC">
              <w:rPr>
                <w:rFonts w:hint="cs"/>
                <w:position w:val="2"/>
                <w:rtl/>
              </w:rPr>
              <w:t xml:space="preserve">أنظمة الملاحة الراديوية الساتلية </w:t>
            </w:r>
            <w:r w:rsidRPr="00FC79AC">
              <w:rPr>
                <w:position w:val="2"/>
              </w:rPr>
              <w:t>(RNSS)</w:t>
            </w:r>
            <w:r w:rsidRPr="00FC79AC">
              <w:rPr>
                <w:rFonts w:hint="cs"/>
                <w:position w:val="2"/>
                <w:rtl/>
              </w:rPr>
              <w:t xml:space="preserve"> وشبكاتها في</w:t>
            </w:r>
            <w:r w:rsidRPr="00FC79AC">
              <w:rPr>
                <w:position w:val="2"/>
                <w:rtl/>
              </w:rPr>
              <w:t xml:space="preserve"> النطا</w:t>
            </w:r>
            <w:r w:rsidRPr="00FC79AC">
              <w:rPr>
                <w:rFonts w:hint="cs"/>
                <w:position w:val="2"/>
                <w:rtl/>
              </w:rPr>
              <w:t xml:space="preserve">ق </w:t>
            </w:r>
            <w:r w:rsidRPr="00FC79AC">
              <w:rPr>
                <w:position w:val="2"/>
              </w:rPr>
              <w:t>MHz 1 300</w:t>
            </w:r>
            <w:r w:rsidR="001C0AF4">
              <w:rPr>
                <w:position w:val="2"/>
              </w:rPr>
              <w:t>-</w:t>
            </w:r>
            <w:r w:rsidRPr="00FC79AC">
              <w:rPr>
                <w:position w:val="2"/>
              </w:rPr>
              <w:t>1 215</w:t>
            </w:r>
          </w:p>
        </w:tc>
      </w:tr>
      <w:tr w:rsidR="00A966C9" w:rsidRPr="00FC79AC" w:rsidTr="000968D9">
        <w:trPr>
          <w:trHeight w:val="70"/>
        </w:trPr>
        <w:tc>
          <w:tcPr>
            <w:tcW w:w="1809" w:type="dxa"/>
            <w:tcBorders>
              <w:top w:val="single" w:sz="4" w:space="0" w:color="auto"/>
              <w:left w:val="single" w:sz="4" w:space="0" w:color="auto"/>
              <w:bottom w:val="single" w:sz="4" w:space="0" w:color="auto"/>
              <w:right w:val="single" w:sz="4" w:space="0" w:color="auto"/>
            </w:tcBorders>
          </w:tcPr>
          <w:p w:rsidR="00A966C9" w:rsidRPr="00FC79AC" w:rsidRDefault="00FA1B2D" w:rsidP="00FC79AC">
            <w:pPr>
              <w:pStyle w:val="Tabletext"/>
              <w:spacing w:before="60"/>
              <w:rPr>
                <w:position w:val="2"/>
              </w:rPr>
            </w:pPr>
            <w:hyperlink r:id="rId21" w:history="1">
              <w:bookmarkStart w:id="13" w:name="lt_pId248"/>
              <w:r w:rsidR="00A966C9" w:rsidRPr="00FC79AC">
                <w:rPr>
                  <w:position w:val="2"/>
                </w:rPr>
                <w:t>ITU-R RS.2313</w:t>
              </w:r>
              <w:bookmarkEnd w:id="13"/>
            </w:hyperlink>
          </w:p>
        </w:tc>
        <w:tc>
          <w:tcPr>
            <w:tcW w:w="7230" w:type="dxa"/>
            <w:tcBorders>
              <w:top w:val="single" w:sz="4" w:space="0" w:color="auto"/>
              <w:left w:val="single" w:sz="4" w:space="0" w:color="auto"/>
              <w:bottom w:val="single" w:sz="4" w:space="0" w:color="auto"/>
              <w:right w:val="single" w:sz="4" w:space="0" w:color="auto"/>
            </w:tcBorders>
            <w:vAlign w:val="center"/>
          </w:tcPr>
          <w:p w:rsidR="00A966C9" w:rsidRPr="00FC79AC" w:rsidRDefault="00A966C9" w:rsidP="00FC79AC">
            <w:pPr>
              <w:pStyle w:val="Tabletexte"/>
              <w:rPr>
                <w:position w:val="2"/>
                <w:lang w:bidi="ar-JO"/>
              </w:rPr>
            </w:pPr>
            <w:r w:rsidRPr="00FC79AC">
              <w:rPr>
                <w:rFonts w:hint="cs"/>
                <w:position w:val="2"/>
                <w:rtl/>
              </w:rPr>
              <w:t xml:space="preserve">تحاليل </w:t>
            </w:r>
            <w:r w:rsidRPr="00FC79AC">
              <w:rPr>
                <w:position w:val="2"/>
                <w:rtl/>
              </w:rPr>
              <w:t xml:space="preserve">تقاسم إرسالات خدمة استكشاف الأرض </w:t>
            </w:r>
            <w:proofErr w:type="spellStart"/>
            <w:r w:rsidRPr="00FC79AC">
              <w:rPr>
                <w:position w:val="2"/>
                <w:rtl/>
              </w:rPr>
              <w:t>الساتلية</w:t>
            </w:r>
            <w:proofErr w:type="spellEnd"/>
            <w:r w:rsidRPr="00FC79AC">
              <w:rPr>
                <w:position w:val="2"/>
                <w:rtl/>
              </w:rPr>
              <w:t xml:space="preserve"> (النشيطة) </w:t>
            </w:r>
            <w:r w:rsidRPr="00FC79AC">
              <w:rPr>
                <w:rFonts w:hint="cs"/>
                <w:position w:val="2"/>
                <w:rtl/>
              </w:rPr>
              <w:t>العريضة</w:t>
            </w:r>
            <w:r w:rsidRPr="00FC79AC">
              <w:rPr>
                <w:position w:val="2"/>
                <w:rtl/>
              </w:rPr>
              <w:t xml:space="preserve"> النطاق </w:t>
            </w:r>
            <w:r w:rsidRPr="00FC79AC">
              <w:rPr>
                <w:rFonts w:hint="cs"/>
                <w:position w:val="2"/>
                <w:rtl/>
              </w:rPr>
              <w:t xml:space="preserve">مع </w:t>
            </w:r>
            <w:r w:rsidRPr="00FC79AC">
              <w:rPr>
                <w:position w:val="2"/>
                <w:rtl/>
              </w:rPr>
              <w:t xml:space="preserve">محطات خدمة الاستدلال الراديوي </w:t>
            </w:r>
            <w:r w:rsidRPr="00FC79AC">
              <w:rPr>
                <w:rFonts w:hint="cs"/>
                <w:position w:val="2"/>
                <w:rtl/>
              </w:rPr>
              <w:t xml:space="preserve">العاملة </w:t>
            </w:r>
            <w:r w:rsidRPr="00FC79AC">
              <w:rPr>
                <w:position w:val="2"/>
                <w:rtl/>
              </w:rPr>
              <w:t>في نطاقي الترد</w:t>
            </w:r>
            <w:r w:rsidRPr="00FC79AC">
              <w:rPr>
                <w:rFonts w:hint="cs"/>
                <w:position w:val="2"/>
                <w:rtl/>
              </w:rPr>
              <w:t xml:space="preserve">د </w:t>
            </w:r>
            <w:r w:rsidRPr="00FC79AC">
              <w:rPr>
                <w:position w:val="2"/>
              </w:rPr>
              <w:t>MHz 9 300-8 700</w:t>
            </w:r>
            <w:r w:rsidRPr="00FC79AC">
              <w:rPr>
                <w:rFonts w:hint="cs"/>
                <w:position w:val="2"/>
                <w:rtl/>
                <w:lang w:bidi="ar-JO"/>
              </w:rPr>
              <w:t xml:space="preserve"> و</w:t>
            </w:r>
            <w:r w:rsidRPr="00FC79AC">
              <w:rPr>
                <w:position w:val="2"/>
                <w:lang w:bidi="ar-JO"/>
              </w:rPr>
              <w:t xml:space="preserve">MHz 10 </w:t>
            </w:r>
            <w:proofErr w:type="gramStart"/>
            <w:r w:rsidRPr="00FC79AC">
              <w:rPr>
                <w:position w:val="2"/>
                <w:lang w:bidi="ar-JO"/>
              </w:rPr>
              <w:t>500- 9</w:t>
            </w:r>
            <w:proofErr w:type="gramEnd"/>
            <w:r w:rsidRPr="00FC79AC">
              <w:rPr>
                <w:position w:val="2"/>
                <w:lang w:bidi="ar-JO"/>
              </w:rPr>
              <w:t xml:space="preserve"> 900</w:t>
            </w:r>
          </w:p>
        </w:tc>
      </w:tr>
      <w:tr w:rsidR="00A966C9" w:rsidRPr="00FC79AC" w:rsidTr="000968D9">
        <w:trPr>
          <w:trHeight w:val="70"/>
        </w:trPr>
        <w:tc>
          <w:tcPr>
            <w:tcW w:w="1809" w:type="dxa"/>
            <w:tcBorders>
              <w:top w:val="single" w:sz="4" w:space="0" w:color="auto"/>
              <w:left w:val="single" w:sz="4" w:space="0" w:color="auto"/>
              <w:bottom w:val="single" w:sz="4" w:space="0" w:color="auto"/>
              <w:right w:val="single" w:sz="4" w:space="0" w:color="auto"/>
            </w:tcBorders>
          </w:tcPr>
          <w:p w:rsidR="00A966C9" w:rsidRPr="00FC79AC" w:rsidRDefault="00A966C9" w:rsidP="00FC79AC">
            <w:pPr>
              <w:pStyle w:val="Tabletext"/>
              <w:spacing w:before="60"/>
              <w:rPr>
                <w:position w:val="2"/>
              </w:rPr>
            </w:pPr>
            <w:bookmarkStart w:id="14" w:name="lt_pId250"/>
            <w:r w:rsidRPr="00FC79AC">
              <w:rPr>
                <w:position w:val="2"/>
              </w:rPr>
              <w:t>ITU-R RS.2314</w:t>
            </w:r>
            <w:bookmarkEnd w:id="14"/>
          </w:p>
        </w:tc>
        <w:tc>
          <w:tcPr>
            <w:tcW w:w="7230" w:type="dxa"/>
            <w:tcBorders>
              <w:top w:val="single" w:sz="4" w:space="0" w:color="auto"/>
              <w:left w:val="single" w:sz="4" w:space="0" w:color="auto"/>
              <w:bottom w:val="single" w:sz="4" w:space="0" w:color="auto"/>
              <w:right w:val="single" w:sz="4" w:space="0" w:color="auto"/>
            </w:tcBorders>
            <w:vAlign w:val="center"/>
          </w:tcPr>
          <w:p w:rsidR="00A966C9" w:rsidRPr="00FC79AC" w:rsidRDefault="00A966C9" w:rsidP="00FC79AC">
            <w:pPr>
              <w:pStyle w:val="Tabletexte"/>
              <w:jc w:val="left"/>
              <w:rPr>
                <w:position w:val="2"/>
                <w:rtl/>
              </w:rPr>
            </w:pPr>
            <w:r w:rsidRPr="00FC79AC">
              <w:rPr>
                <w:rFonts w:hint="cs"/>
                <w:position w:val="2"/>
                <w:rtl/>
              </w:rPr>
              <w:t>تحاليل</w:t>
            </w:r>
            <w:r w:rsidRPr="00FC79AC">
              <w:rPr>
                <w:position w:val="2"/>
                <w:rtl/>
              </w:rPr>
              <w:t xml:space="preserve"> التقاسم بين إرسالات الرادارات ذات الفتح</w:t>
            </w:r>
            <w:r w:rsidRPr="00FC79AC">
              <w:rPr>
                <w:rFonts w:hint="cs"/>
                <w:position w:val="2"/>
                <w:rtl/>
              </w:rPr>
              <w:t>ة</w:t>
            </w:r>
            <w:r w:rsidRPr="00FC79AC">
              <w:rPr>
                <w:position w:val="2"/>
                <w:rtl/>
              </w:rPr>
              <w:t xml:space="preserve"> التركيبية في خدمة استكشاف الأرض </w:t>
            </w:r>
            <w:proofErr w:type="spellStart"/>
            <w:r w:rsidRPr="00FC79AC">
              <w:rPr>
                <w:position w:val="2"/>
                <w:rtl/>
              </w:rPr>
              <w:t>الساتلية</w:t>
            </w:r>
            <w:proofErr w:type="spellEnd"/>
            <w:r w:rsidRPr="00FC79AC">
              <w:rPr>
                <w:position w:val="2"/>
                <w:rtl/>
              </w:rPr>
              <w:t xml:space="preserve"> </w:t>
            </w:r>
            <w:r w:rsidRPr="00FC79AC">
              <w:rPr>
                <w:rFonts w:hint="cs"/>
                <w:position w:val="2"/>
                <w:rtl/>
              </w:rPr>
              <w:t xml:space="preserve">العريضة </w:t>
            </w:r>
            <w:r w:rsidR="000968D9" w:rsidRPr="00FC79AC">
              <w:rPr>
                <w:position w:val="2"/>
                <w:rtl/>
              </w:rPr>
              <w:t>النطاق</w:t>
            </w:r>
            <w:r w:rsidR="000968D9" w:rsidRPr="00FC79AC">
              <w:rPr>
                <w:rFonts w:hint="cs"/>
                <w:position w:val="2"/>
                <w:rtl/>
              </w:rPr>
              <w:t> </w:t>
            </w:r>
            <w:r w:rsidRPr="00FC79AC">
              <w:rPr>
                <w:position w:val="2"/>
                <w:rtl/>
              </w:rPr>
              <w:t>ومحطات الخدمات الثابتة والمتنقلة و</w:t>
            </w:r>
            <w:r w:rsidRPr="00FC79AC">
              <w:rPr>
                <w:rFonts w:hint="cs"/>
                <w:position w:val="2"/>
                <w:rtl/>
              </w:rPr>
              <w:t xml:space="preserve">خدمات </w:t>
            </w:r>
            <w:r w:rsidRPr="00FC79AC">
              <w:rPr>
                <w:position w:val="2"/>
                <w:rtl/>
              </w:rPr>
              <w:t>الهواة و</w:t>
            </w:r>
            <w:r w:rsidRPr="00FC79AC">
              <w:rPr>
                <w:rFonts w:hint="cs"/>
                <w:position w:val="2"/>
                <w:rtl/>
              </w:rPr>
              <w:t xml:space="preserve">خدمة </w:t>
            </w:r>
            <w:r w:rsidRPr="00FC79AC">
              <w:rPr>
                <w:position w:val="2"/>
                <w:rtl/>
              </w:rPr>
              <w:t xml:space="preserve">الهواة </w:t>
            </w:r>
            <w:proofErr w:type="spellStart"/>
            <w:r w:rsidRPr="00FC79AC">
              <w:rPr>
                <w:position w:val="2"/>
                <w:rtl/>
              </w:rPr>
              <w:t>الساتلية</w:t>
            </w:r>
            <w:proofErr w:type="spellEnd"/>
            <w:r w:rsidRPr="00FC79AC">
              <w:rPr>
                <w:position w:val="2"/>
                <w:rtl/>
              </w:rPr>
              <w:t xml:space="preserve"> العاملة في نطاق</w:t>
            </w:r>
            <w:r w:rsidRPr="00FC79AC">
              <w:rPr>
                <w:rFonts w:hint="cs"/>
                <w:position w:val="2"/>
                <w:rtl/>
              </w:rPr>
              <w:t>ي</w:t>
            </w:r>
            <w:r w:rsidRPr="00FC79AC">
              <w:rPr>
                <w:position w:val="2"/>
                <w:rtl/>
              </w:rPr>
              <w:t xml:space="preserve"> التردد</w:t>
            </w:r>
            <w:r w:rsidR="000968D9" w:rsidRPr="00FC79AC">
              <w:rPr>
                <w:position w:val="2"/>
                <w:rtl/>
              </w:rPr>
              <w:br/>
            </w:r>
            <w:r w:rsidRPr="00FC79AC">
              <w:rPr>
                <w:position w:val="2"/>
              </w:rPr>
              <w:t>MHz 9 300-8 700</w:t>
            </w:r>
            <w:r w:rsidRPr="00FC79AC">
              <w:rPr>
                <w:rFonts w:hint="cs"/>
                <w:position w:val="2"/>
                <w:rtl/>
              </w:rPr>
              <w:t xml:space="preserve"> </w:t>
            </w:r>
            <w:r w:rsidRPr="00FC79AC">
              <w:rPr>
                <w:position w:val="2"/>
                <w:rtl/>
              </w:rPr>
              <w:t>و</w:t>
            </w:r>
            <w:r w:rsidRPr="00FC79AC">
              <w:rPr>
                <w:position w:val="2"/>
              </w:rPr>
              <w:t>MHz 10 500-9 900</w:t>
            </w:r>
            <w:r w:rsidRPr="00FC79AC">
              <w:rPr>
                <w:rFonts w:hint="cs"/>
                <w:position w:val="2"/>
                <w:rtl/>
              </w:rPr>
              <w:t>.</w:t>
            </w:r>
          </w:p>
        </w:tc>
      </w:tr>
    </w:tbl>
    <w:p w:rsidR="00A966C9" w:rsidRPr="00113444" w:rsidRDefault="00A966C9" w:rsidP="00237D3E">
      <w:pPr>
        <w:pStyle w:val="Heading2"/>
        <w:spacing w:before="360"/>
        <w:rPr>
          <w:rtl/>
        </w:rPr>
      </w:pPr>
      <w:r w:rsidRPr="00113444">
        <w:t>2.5</w:t>
      </w:r>
      <w:r w:rsidRPr="00113444">
        <w:rPr>
          <w:rFonts w:hint="cs"/>
          <w:rtl/>
        </w:rPr>
        <w:tab/>
        <w:t>مستويات كثافة تدفق القدرة نتيجة أجهزة الاستشعار النشيطة المحمولة جواً</w:t>
      </w:r>
    </w:p>
    <w:p w:rsidR="00A966C9" w:rsidRPr="00D94152" w:rsidRDefault="00A966C9" w:rsidP="00A966C9">
      <w:pPr>
        <w:rPr>
          <w:rtl/>
          <w:lang w:bidi="ar-JO"/>
        </w:rPr>
      </w:pPr>
      <w:r w:rsidRPr="00D94152">
        <w:rPr>
          <w:rFonts w:hint="cs"/>
          <w:sz w:val="30"/>
          <w:rtl/>
        </w:rPr>
        <w:t xml:space="preserve">كما هو مبين في </w:t>
      </w:r>
      <w:r w:rsidRPr="00D94152">
        <w:rPr>
          <w:rFonts w:hint="cs"/>
          <w:rtl/>
        </w:rPr>
        <w:t xml:space="preserve">الجدول </w:t>
      </w:r>
      <w:r w:rsidRPr="00D94152">
        <w:t>1</w:t>
      </w:r>
      <w:r w:rsidRPr="00D94152">
        <w:rPr>
          <w:rFonts w:hint="cs"/>
          <w:rtl/>
          <w:lang w:bidi="ar-JO"/>
        </w:rPr>
        <w:t>،</w:t>
      </w:r>
      <w:r w:rsidRPr="00D94152">
        <w:rPr>
          <w:rFonts w:hint="cs"/>
          <w:rtl/>
        </w:rPr>
        <w:t xml:space="preserve"> </w:t>
      </w:r>
      <w:r w:rsidRPr="00D94152">
        <w:rPr>
          <w:rFonts w:hint="cs"/>
          <w:sz w:val="30"/>
          <w:rtl/>
        </w:rPr>
        <w:t xml:space="preserve">تشير خصائص مختلف أنواع أجهزة الاستشعار النشيطة المحمولة جواً </w:t>
      </w:r>
      <w:r w:rsidRPr="00D94152">
        <w:rPr>
          <w:rFonts w:hint="cs"/>
          <w:rtl/>
        </w:rPr>
        <w:t xml:space="preserve">إلى أن قدرة الإرسال </w:t>
      </w:r>
      <w:proofErr w:type="spellStart"/>
      <w:r w:rsidRPr="00D94152">
        <w:rPr>
          <w:rFonts w:hint="cs"/>
          <w:rtl/>
        </w:rPr>
        <w:t>الذروية</w:t>
      </w:r>
      <w:proofErr w:type="spellEnd"/>
      <w:r w:rsidRPr="00D94152">
        <w:rPr>
          <w:rFonts w:hint="cs"/>
          <w:rtl/>
        </w:rPr>
        <w:t xml:space="preserve"> وبالتالي مستويات القدرة المستقب</w:t>
      </w:r>
      <w:r>
        <w:rPr>
          <w:rFonts w:hint="cs"/>
          <w:rtl/>
        </w:rPr>
        <w:t>َ</w:t>
      </w:r>
      <w:r w:rsidRPr="00D94152">
        <w:rPr>
          <w:rFonts w:hint="cs"/>
          <w:rtl/>
        </w:rPr>
        <w:t xml:space="preserve">لة عند سطح الأرض ستتفاوت بشكل كبير. ويُظهر الجدول </w:t>
      </w:r>
      <w:r w:rsidRPr="00D94152">
        <w:t>3</w:t>
      </w:r>
      <w:r w:rsidRPr="00D94152">
        <w:rPr>
          <w:rFonts w:hint="cs"/>
          <w:rtl/>
          <w:lang w:bidi="ar-JO"/>
        </w:rPr>
        <w:t xml:space="preserve"> مستويات كثافة تدفق القدرة لجهاز الاستشعار النشيط عند سطح الأرض لبعض من تشك</w:t>
      </w:r>
      <w:r w:rsidR="00C70EB6">
        <w:rPr>
          <w:rFonts w:hint="cs"/>
          <w:rtl/>
          <w:lang w:bidi="ar-JO"/>
        </w:rPr>
        <w:t>يلات أجهزة الاستشعار النموذجية.</w:t>
      </w:r>
    </w:p>
    <w:p w:rsidR="00A966C9" w:rsidRPr="00D94152" w:rsidRDefault="00A966C9" w:rsidP="00AB68D9">
      <w:pPr>
        <w:pStyle w:val="TableNo"/>
      </w:pPr>
      <w:r w:rsidRPr="00D94152">
        <w:rPr>
          <w:rFonts w:hint="cs"/>
          <w:rtl/>
        </w:rPr>
        <w:t xml:space="preserve">الجدول </w:t>
      </w:r>
      <w:r w:rsidRPr="00D94152">
        <w:t>3</w:t>
      </w:r>
    </w:p>
    <w:p w:rsidR="00A966C9" w:rsidRPr="00D94152" w:rsidRDefault="00A966C9" w:rsidP="00237D3E">
      <w:pPr>
        <w:pStyle w:val="Tabletitle"/>
        <w:spacing w:after="120"/>
        <w:rPr>
          <w:rtl/>
          <w:lang w:bidi="ar-JO"/>
        </w:rPr>
      </w:pPr>
      <w:r w:rsidRPr="00D94152">
        <w:rPr>
          <w:rFonts w:hint="cs"/>
          <w:rtl/>
        </w:rPr>
        <w:t>المستويات النموذجية لكثافة تدفق القدرة على سطح الأرض</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2405"/>
        <w:gridCol w:w="1247"/>
        <w:gridCol w:w="1247"/>
        <w:gridCol w:w="1247"/>
        <w:gridCol w:w="1701"/>
        <w:gridCol w:w="1792"/>
      </w:tblGrid>
      <w:tr w:rsidR="00A966C9" w:rsidRPr="00D94152" w:rsidTr="00537A2E">
        <w:trPr>
          <w:trHeight w:val="20"/>
          <w:jc w:val="center"/>
        </w:trPr>
        <w:tc>
          <w:tcPr>
            <w:tcW w:w="2405" w:type="dxa"/>
            <w:vMerge w:val="restart"/>
            <w:vAlign w:val="center"/>
          </w:tcPr>
          <w:p w:rsidR="00A966C9" w:rsidRPr="00D94152" w:rsidRDefault="00A966C9" w:rsidP="00A966C9">
            <w:pPr>
              <w:pStyle w:val="Tablehead"/>
              <w:rPr>
                <w:rFonts w:ascii="Times New Roman" w:hAnsi="Times New Roman"/>
              </w:rPr>
            </w:pPr>
            <w:r w:rsidRPr="00D94152">
              <w:rPr>
                <w:rFonts w:ascii="Times New Roman" w:hAnsi="Times New Roman" w:hint="cs"/>
                <w:rtl/>
              </w:rPr>
              <w:t>المعلمة</w:t>
            </w:r>
          </w:p>
        </w:tc>
        <w:tc>
          <w:tcPr>
            <w:tcW w:w="7234" w:type="dxa"/>
            <w:gridSpan w:val="5"/>
            <w:vAlign w:val="center"/>
          </w:tcPr>
          <w:p w:rsidR="00A966C9" w:rsidRPr="00D94152" w:rsidRDefault="00A966C9" w:rsidP="00A966C9">
            <w:pPr>
              <w:pStyle w:val="Tablehead"/>
              <w:rPr>
                <w:rFonts w:ascii="Times New Roman" w:hAnsi="Times New Roman"/>
              </w:rPr>
            </w:pPr>
            <w:r w:rsidRPr="00D94152">
              <w:rPr>
                <w:rFonts w:ascii="Times New Roman" w:hAnsi="Times New Roman" w:hint="cs"/>
                <w:rtl/>
              </w:rPr>
              <w:t>نوع جهاز الاستشعار</w:t>
            </w:r>
          </w:p>
        </w:tc>
      </w:tr>
      <w:tr w:rsidR="00A966C9" w:rsidRPr="00D94152" w:rsidTr="00537A2E">
        <w:trPr>
          <w:trHeight w:val="20"/>
          <w:jc w:val="center"/>
        </w:trPr>
        <w:tc>
          <w:tcPr>
            <w:tcW w:w="2405" w:type="dxa"/>
            <w:vMerge/>
            <w:vAlign w:val="center"/>
          </w:tcPr>
          <w:p w:rsidR="00A966C9" w:rsidRPr="00D94152" w:rsidRDefault="00A966C9" w:rsidP="00A966C9">
            <w:pPr>
              <w:pStyle w:val="Tablehead"/>
              <w:rPr>
                <w:rFonts w:ascii="Times New Roman" w:hAnsi="Times New Roman"/>
              </w:rPr>
            </w:pPr>
          </w:p>
        </w:tc>
        <w:tc>
          <w:tcPr>
            <w:tcW w:w="1247" w:type="dxa"/>
            <w:vAlign w:val="center"/>
          </w:tcPr>
          <w:p w:rsidR="00A966C9" w:rsidRPr="00D94152" w:rsidRDefault="00A966C9" w:rsidP="00A966C9">
            <w:pPr>
              <w:pStyle w:val="Tablehead"/>
              <w:rPr>
                <w:rFonts w:ascii="Times New Roman" w:hAnsi="Times New Roman"/>
              </w:rPr>
            </w:pPr>
            <w:r w:rsidRPr="00D94152">
              <w:rPr>
                <w:rFonts w:ascii="Times New Roman" w:hAnsi="Times New Roman" w:hint="cs"/>
                <w:rtl/>
                <w:lang w:bidi="ar-JO"/>
              </w:rPr>
              <w:t>رادار ذو فتحة تركيبية</w:t>
            </w:r>
          </w:p>
        </w:tc>
        <w:tc>
          <w:tcPr>
            <w:tcW w:w="1247" w:type="dxa"/>
            <w:vAlign w:val="center"/>
          </w:tcPr>
          <w:p w:rsidR="00A966C9" w:rsidRPr="00D94152" w:rsidRDefault="00A966C9" w:rsidP="00A966C9">
            <w:pPr>
              <w:pStyle w:val="Tablehead"/>
              <w:rPr>
                <w:rFonts w:ascii="Times New Roman" w:hAnsi="Times New Roman"/>
              </w:rPr>
            </w:pPr>
            <w:r w:rsidRPr="00D94152">
              <w:rPr>
                <w:rFonts w:ascii="Times New Roman" w:hAnsi="Times New Roman" w:hint="cs"/>
                <w:rtl/>
              </w:rPr>
              <w:t>مقياس الارتفاع</w:t>
            </w:r>
          </w:p>
        </w:tc>
        <w:tc>
          <w:tcPr>
            <w:tcW w:w="1247" w:type="dxa"/>
            <w:vAlign w:val="center"/>
          </w:tcPr>
          <w:p w:rsidR="00A966C9" w:rsidRPr="00D94152" w:rsidRDefault="00A966C9" w:rsidP="00A966C9">
            <w:pPr>
              <w:pStyle w:val="Tablehead"/>
              <w:rPr>
                <w:rFonts w:ascii="Times New Roman" w:hAnsi="Times New Roman"/>
              </w:rPr>
            </w:pPr>
            <w:r w:rsidRPr="00D94152">
              <w:rPr>
                <w:rFonts w:ascii="Times New Roman" w:hAnsi="Times New Roman" w:hint="cs"/>
                <w:rtl/>
              </w:rPr>
              <w:t>مقياس الانتثار</w:t>
            </w:r>
          </w:p>
        </w:tc>
        <w:tc>
          <w:tcPr>
            <w:tcW w:w="1701" w:type="dxa"/>
            <w:vAlign w:val="center"/>
          </w:tcPr>
          <w:p w:rsidR="00A966C9" w:rsidRPr="00D94152" w:rsidRDefault="00A966C9" w:rsidP="000968D9">
            <w:pPr>
              <w:pStyle w:val="Tablehead"/>
              <w:rPr>
                <w:rFonts w:ascii="Times New Roman" w:hAnsi="Times New Roman"/>
              </w:rPr>
            </w:pPr>
            <w:r w:rsidRPr="00D94152">
              <w:rPr>
                <w:rFonts w:ascii="Times New Roman" w:hAnsi="Times New Roman" w:hint="cs"/>
                <w:rtl/>
              </w:rPr>
              <w:t>رادارات</w:t>
            </w:r>
            <w:r w:rsidR="000968D9">
              <w:rPr>
                <w:rFonts w:ascii="Times New Roman" w:hAnsi="Times New Roman"/>
                <w:rtl/>
              </w:rPr>
              <w:br/>
            </w:r>
            <w:r w:rsidRPr="00D94152">
              <w:rPr>
                <w:rFonts w:ascii="Times New Roman" w:hAnsi="Times New Roman" w:hint="cs"/>
                <w:rtl/>
              </w:rPr>
              <w:t>قياس الأمطار</w:t>
            </w:r>
          </w:p>
        </w:tc>
        <w:tc>
          <w:tcPr>
            <w:tcW w:w="1792" w:type="dxa"/>
            <w:vAlign w:val="center"/>
          </w:tcPr>
          <w:p w:rsidR="00A966C9" w:rsidRPr="00D94152" w:rsidRDefault="00A966C9" w:rsidP="000968D9">
            <w:pPr>
              <w:pStyle w:val="Tablehead"/>
              <w:rPr>
                <w:rFonts w:ascii="Times New Roman" w:hAnsi="Times New Roman"/>
              </w:rPr>
            </w:pPr>
            <w:r w:rsidRPr="00D94152">
              <w:rPr>
                <w:rFonts w:ascii="Times New Roman" w:hAnsi="Times New Roman" w:hint="cs"/>
                <w:rtl/>
              </w:rPr>
              <w:t>رادارات</w:t>
            </w:r>
            <w:r w:rsidR="000968D9">
              <w:rPr>
                <w:rFonts w:ascii="Times New Roman" w:hAnsi="Times New Roman"/>
                <w:rtl/>
              </w:rPr>
              <w:br/>
            </w:r>
            <w:r w:rsidRPr="00D94152">
              <w:rPr>
                <w:rFonts w:ascii="Times New Roman" w:hAnsi="Times New Roman" w:hint="cs"/>
                <w:rtl/>
              </w:rPr>
              <w:t>رصد السحب</w:t>
            </w:r>
          </w:p>
        </w:tc>
      </w:tr>
      <w:tr w:rsidR="00A966C9" w:rsidRPr="00D94152" w:rsidTr="00C70EB6">
        <w:trPr>
          <w:trHeight w:val="20"/>
          <w:jc w:val="center"/>
        </w:trPr>
        <w:tc>
          <w:tcPr>
            <w:tcW w:w="2405" w:type="dxa"/>
          </w:tcPr>
          <w:p w:rsidR="00A966C9" w:rsidRPr="00D94152" w:rsidRDefault="00A966C9" w:rsidP="00A966C9">
            <w:pPr>
              <w:pStyle w:val="Tabletext"/>
              <w:rPr>
                <w:rtl/>
                <w:lang w:bidi="ar-JO"/>
              </w:rPr>
            </w:pPr>
            <w:r>
              <w:rPr>
                <w:rFonts w:hint="cs"/>
                <w:rtl/>
              </w:rPr>
              <w:t>قدرة ا</w:t>
            </w:r>
            <w:r w:rsidRPr="00D94152">
              <w:rPr>
                <w:rFonts w:hint="cs"/>
                <w:rtl/>
              </w:rPr>
              <w:t>لإرسال</w:t>
            </w:r>
            <w:r>
              <w:rPr>
                <w:rFonts w:hint="cs"/>
                <w:rtl/>
              </w:rPr>
              <w:t xml:space="preserve"> </w:t>
            </w:r>
            <w:proofErr w:type="spellStart"/>
            <w:r>
              <w:rPr>
                <w:rFonts w:hint="cs"/>
                <w:rtl/>
              </w:rPr>
              <w:t>الذروية</w:t>
            </w:r>
            <w:proofErr w:type="spellEnd"/>
            <w:r w:rsidRPr="00D94152">
              <w:rPr>
                <w:rFonts w:hint="cs"/>
                <w:rtl/>
              </w:rPr>
              <w:t xml:space="preserve"> </w:t>
            </w:r>
            <w:r w:rsidRPr="00D94152">
              <w:t>(W)</w:t>
            </w:r>
          </w:p>
        </w:tc>
        <w:tc>
          <w:tcPr>
            <w:tcW w:w="1247" w:type="dxa"/>
          </w:tcPr>
          <w:p w:rsidR="00A966C9" w:rsidRPr="00D94152" w:rsidRDefault="00A966C9" w:rsidP="00E821D7">
            <w:pPr>
              <w:pStyle w:val="Tabletext"/>
              <w:jc w:val="center"/>
            </w:pPr>
            <w:r w:rsidRPr="00D94152">
              <w:t>1 500</w:t>
            </w:r>
          </w:p>
        </w:tc>
        <w:tc>
          <w:tcPr>
            <w:tcW w:w="1247" w:type="dxa"/>
          </w:tcPr>
          <w:p w:rsidR="00A966C9" w:rsidRPr="00D94152" w:rsidRDefault="00A966C9" w:rsidP="00E821D7">
            <w:pPr>
              <w:pStyle w:val="Tabletext"/>
              <w:jc w:val="center"/>
            </w:pPr>
            <w:r w:rsidRPr="00D94152">
              <w:t>20</w:t>
            </w:r>
          </w:p>
        </w:tc>
        <w:tc>
          <w:tcPr>
            <w:tcW w:w="1247" w:type="dxa"/>
          </w:tcPr>
          <w:p w:rsidR="00A966C9" w:rsidRPr="00D94152" w:rsidRDefault="00A966C9" w:rsidP="00E821D7">
            <w:pPr>
              <w:pStyle w:val="Tabletext"/>
              <w:jc w:val="center"/>
            </w:pPr>
            <w:r w:rsidRPr="00D94152">
              <w:t>100</w:t>
            </w:r>
          </w:p>
        </w:tc>
        <w:tc>
          <w:tcPr>
            <w:tcW w:w="1701" w:type="dxa"/>
          </w:tcPr>
          <w:p w:rsidR="00A966C9" w:rsidRPr="00D94152" w:rsidRDefault="00A966C9" w:rsidP="00E821D7">
            <w:pPr>
              <w:pStyle w:val="Tabletext"/>
              <w:jc w:val="center"/>
            </w:pPr>
            <w:r w:rsidRPr="00D94152">
              <w:t>578</w:t>
            </w:r>
          </w:p>
        </w:tc>
        <w:tc>
          <w:tcPr>
            <w:tcW w:w="1792" w:type="dxa"/>
          </w:tcPr>
          <w:p w:rsidR="00A966C9" w:rsidRPr="00D94152" w:rsidRDefault="00A966C9" w:rsidP="00E821D7">
            <w:pPr>
              <w:pStyle w:val="Tabletext"/>
              <w:jc w:val="center"/>
            </w:pPr>
            <w:r w:rsidRPr="00D94152">
              <w:t>630</w:t>
            </w:r>
          </w:p>
        </w:tc>
      </w:tr>
      <w:tr w:rsidR="00A966C9" w:rsidRPr="00D94152" w:rsidTr="00C70EB6">
        <w:trPr>
          <w:trHeight w:val="20"/>
          <w:jc w:val="center"/>
        </w:trPr>
        <w:tc>
          <w:tcPr>
            <w:tcW w:w="2405" w:type="dxa"/>
          </w:tcPr>
          <w:p w:rsidR="00A966C9" w:rsidRPr="00D94152" w:rsidRDefault="00A966C9" w:rsidP="00A966C9">
            <w:pPr>
              <w:pStyle w:val="Tabletext"/>
              <w:rPr>
                <w:rtl/>
                <w:lang w:bidi="ar-JO"/>
              </w:rPr>
            </w:pPr>
            <w:r w:rsidRPr="00D94152">
              <w:rPr>
                <w:rFonts w:hint="cs"/>
                <w:rtl/>
              </w:rPr>
              <w:t xml:space="preserve">كسب الهوائي </w:t>
            </w:r>
            <w:r w:rsidRPr="00D94152">
              <w:t>(</w:t>
            </w:r>
            <w:proofErr w:type="spellStart"/>
            <w:r w:rsidRPr="00D94152">
              <w:t>dBi</w:t>
            </w:r>
            <w:proofErr w:type="spellEnd"/>
            <w:r w:rsidRPr="00D94152">
              <w:t>)</w:t>
            </w:r>
          </w:p>
        </w:tc>
        <w:tc>
          <w:tcPr>
            <w:tcW w:w="1247" w:type="dxa"/>
          </w:tcPr>
          <w:p w:rsidR="00A966C9" w:rsidRPr="00D94152" w:rsidRDefault="00A966C9" w:rsidP="00E821D7">
            <w:pPr>
              <w:pStyle w:val="Tabletext"/>
              <w:jc w:val="center"/>
            </w:pPr>
            <w:r w:rsidRPr="00D94152">
              <w:t>36,4</w:t>
            </w:r>
          </w:p>
        </w:tc>
        <w:tc>
          <w:tcPr>
            <w:tcW w:w="1247" w:type="dxa"/>
          </w:tcPr>
          <w:p w:rsidR="00A966C9" w:rsidRPr="00D94152" w:rsidRDefault="00A966C9" w:rsidP="00E821D7">
            <w:pPr>
              <w:pStyle w:val="Tabletext"/>
              <w:jc w:val="center"/>
            </w:pPr>
            <w:r w:rsidRPr="00D94152">
              <w:t>43,3</w:t>
            </w:r>
          </w:p>
        </w:tc>
        <w:tc>
          <w:tcPr>
            <w:tcW w:w="1247" w:type="dxa"/>
          </w:tcPr>
          <w:p w:rsidR="00A966C9" w:rsidRPr="00D94152" w:rsidRDefault="00A966C9" w:rsidP="00E821D7">
            <w:pPr>
              <w:pStyle w:val="Tabletext"/>
              <w:jc w:val="center"/>
            </w:pPr>
            <w:r w:rsidRPr="00D94152">
              <w:t>34</w:t>
            </w:r>
          </w:p>
        </w:tc>
        <w:tc>
          <w:tcPr>
            <w:tcW w:w="1701" w:type="dxa"/>
          </w:tcPr>
          <w:p w:rsidR="00A966C9" w:rsidRPr="00D94152" w:rsidRDefault="00A966C9" w:rsidP="00E821D7">
            <w:pPr>
              <w:pStyle w:val="Tabletext"/>
              <w:jc w:val="center"/>
            </w:pPr>
            <w:r w:rsidRPr="00D94152">
              <w:t>47,7</w:t>
            </w:r>
          </w:p>
        </w:tc>
        <w:tc>
          <w:tcPr>
            <w:tcW w:w="1792" w:type="dxa"/>
          </w:tcPr>
          <w:p w:rsidR="00A966C9" w:rsidRPr="00D94152" w:rsidRDefault="00A966C9" w:rsidP="00E821D7">
            <w:pPr>
              <w:pStyle w:val="Tabletext"/>
              <w:jc w:val="center"/>
            </w:pPr>
            <w:r w:rsidRPr="00D94152">
              <w:t>63,4</w:t>
            </w:r>
          </w:p>
        </w:tc>
      </w:tr>
      <w:tr w:rsidR="00A966C9" w:rsidRPr="00D94152" w:rsidTr="00C70EB6">
        <w:trPr>
          <w:trHeight w:val="20"/>
          <w:jc w:val="center"/>
        </w:trPr>
        <w:tc>
          <w:tcPr>
            <w:tcW w:w="2405" w:type="dxa"/>
          </w:tcPr>
          <w:p w:rsidR="00A966C9" w:rsidRPr="00D94152" w:rsidRDefault="00A966C9" w:rsidP="00A966C9">
            <w:pPr>
              <w:pStyle w:val="Tabletext"/>
              <w:rPr>
                <w:rtl/>
                <w:lang w:bidi="ar-JO"/>
              </w:rPr>
            </w:pPr>
            <w:r w:rsidRPr="00D94152">
              <w:rPr>
                <w:rFonts w:hint="cs"/>
                <w:rtl/>
              </w:rPr>
              <w:t xml:space="preserve">الارتفاع </w:t>
            </w:r>
            <w:r w:rsidRPr="00D94152">
              <w:t>(km)</w:t>
            </w:r>
          </w:p>
        </w:tc>
        <w:tc>
          <w:tcPr>
            <w:tcW w:w="1247" w:type="dxa"/>
          </w:tcPr>
          <w:p w:rsidR="00A966C9" w:rsidRPr="00D94152" w:rsidRDefault="00A966C9" w:rsidP="00E821D7">
            <w:pPr>
              <w:pStyle w:val="Tabletext"/>
              <w:jc w:val="center"/>
            </w:pPr>
            <w:r w:rsidRPr="00D94152">
              <w:t>695</w:t>
            </w:r>
          </w:p>
        </w:tc>
        <w:tc>
          <w:tcPr>
            <w:tcW w:w="1247" w:type="dxa"/>
          </w:tcPr>
          <w:p w:rsidR="00A966C9" w:rsidRPr="00D94152" w:rsidRDefault="00A966C9" w:rsidP="00E821D7">
            <w:pPr>
              <w:pStyle w:val="Tabletext"/>
              <w:jc w:val="center"/>
            </w:pPr>
            <w:r w:rsidRPr="00D94152">
              <w:t>1 344</w:t>
            </w:r>
          </w:p>
        </w:tc>
        <w:tc>
          <w:tcPr>
            <w:tcW w:w="1247" w:type="dxa"/>
          </w:tcPr>
          <w:p w:rsidR="00A966C9" w:rsidRPr="00D94152" w:rsidRDefault="00A966C9" w:rsidP="00E821D7">
            <w:pPr>
              <w:pStyle w:val="Tabletext"/>
              <w:jc w:val="center"/>
            </w:pPr>
            <w:r w:rsidRPr="00D94152">
              <w:t>1 145</w:t>
            </w:r>
          </w:p>
        </w:tc>
        <w:tc>
          <w:tcPr>
            <w:tcW w:w="1701" w:type="dxa"/>
          </w:tcPr>
          <w:p w:rsidR="00A966C9" w:rsidRPr="00D94152" w:rsidRDefault="00A966C9" w:rsidP="00E821D7">
            <w:pPr>
              <w:pStyle w:val="Tabletext"/>
              <w:jc w:val="center"/>
            </w:pPr>
            <w:r w:rsidRPr="00D94152">
              <w:t>350</w:t>
            </w:r>
          </w:p>
        </w:tc>
        <w:tc>
          <w:tcPr>
            <w:tcW w:w="1792" w:type="dxa"/>
          </w:tcPr>
          <w:p w:rsidR="00A966C9" w:rsidRPr="00D94152" w:rsidRDefault="00A966C9" w:rsidP="00E821D7">
            <w:pPr>
              <w:pStyle w:val="Tabletext"/>
              <w:jc w:val="center"/>
            </w:pPr>
            <w:r w:rsidRPr="00D94152">
              <w:t>400</w:t>
            </w:r>
          </w:p>
        </w:tc>
      </w:tr>
      <w:tr w:rsidR="00A966C9" w:rsidRPr="00D94152" w:rsidTr="00C70EB6">
        <w:trPr>
          <w:trHeight w:val="20"/>
          <w:jc w:val="center"/>
        </w:trPr>
        <w:tc>
          <w:tcPr>
            <w:tcW w:w="2405" w:type="dxa"/>
            <w:shd w:val="clear" w:color="auto" w:fill="FFFFFF"/>
          </w:tcPr>
          <w:p w:rsidR="00A966C9" w:rsidRPr="00D94152" w:rsidRDefault="00A966C9" w:rsidP="00A966C9">
            <w:pPr>
              <w:pStyle w:val="Tabletext"/>
            </w:pPr>
            <w:r w:rsidRPr="00D94152">
              <w:rPr>
                <w:rFonts w:hint="cs"/>
                <w:rtl/>
              </w:rPr>
              <w:t xml:space="preserve">كثافة تدفق القدرة </w:t>
            </w:r>
            <w:r w:rsidRPr="00D94152">
              <w:t>(dB(W/m</w:t>
            </w:r>
            <w:r w:rsidRPr="00D94152">
              <w:rPr>
                <w:vertAlign w:val="superscript"/>
              </w:rPr>
              <w:t>2</w:t>
            </w:r>
            <w:r w:rsidRPr="00D94152">
              <w:t>))</w:t>
            </w:r>
          </w:p>
        </w:tc>
        <w:tc>
          <w:tcPr>
            <w:tcW w:w="1247" w:type="dxa"/>
            <w:shd w:val="clear" w:color="auto" w:fill="FFFFFF"/>
          </w:tcPr>
          <w:p w:rsidR="00A966C9" w:rsidRPr="00D94152" w:rsidRDefault="00A966C9" w:rsidP="00E821D7">
            <w:pPr>
              <w:pStyle w:val="Tabletext"/>
              <w:jc w:val="center"/>
            </w:pPr>
            <w:r w:rsidRPr="00D94152">
              <w:t>59,67−</w:t>
            </w:r>
          </w:p>
        </w:tc>
        <w:tc>
          <w:tcPr>
            <w:tcW w:w="1247" w:type="dxa"/>
            <w:shd w:val="clear" w:color="auto" w:fill="FFFFFF"/>
          </w:tcPr>
          <w:p w:rsidR="00A966C9" w:rsidRPr="00D94152" w:rsidRDefault="00A966C9" w:rsidP="00E821D7">
            <w:pPr>
              <w:pStyle w:val="Tabletext"/>
              <w:jc w:val="center"/>
            </w:pPr>
            <w:r w:rsidRPr="00D94152">
              <w:t>77,25−</w:t>
            </w:r>
          </w:p>
        </w:tc>
        <w:tc>
          <w:tcPr>
            <w:tcW w:w="1247" w:type="dxa"/>
            <w:shd w:val="clear" w:color="auto" w:fill="FFFFFF"/>
          </w:tcPr>
          <w:p w:rsidR="00A966C9" w:rsidRPr="00D94152" w:rsidRDefault="00A966C9" w:rsidP="00E821D7">
            <w:pPr>
              <w:pStyle w:val="Tabletext"/>
              <w:jc w:val="center"/>
            </w:pPr>
            <w:r w:rsidRPr="00D94152">
              <w:t>78,17−</w:t>
            </w:r>
          </w:p>
        </w:tc>
        <w:tc>
          <w:tcPr>
            <w:tcW w:w="1701" w:type="dxa"/>
            <w:shd w:val="clear" w:color="auto" w:fill="FFFFFF"/>
          </w:tcPr>
          <w:p w:rsidR="00A966C9" w:rsidRPr="00D94152" w:rsidRDefault="00A966C9" w:rsidP="00E821D7">
            <w:pPr>
              <w:pStyle w:val="Tabletext"/>
              <w:jc w:val="center"/>
            </w:pPr>
            <w:r w:rsidRPr="00D94152">
              <w:t>46,55−</w:t>
            </w:r>
          </w:p>
        </w:tc>
        <w:tc>
          <w:tcPr>
            <w:tcW w:w="1792" w:type="dxa"/>
            <w:shd w:val="clear" w:color="auto" w:fill="FFFFFF"/>
          </w:tcPr>
          <w:p w:rsidR="00A966C9" w:rsidRPr="00D94152" w:rsidRDefault="00A966C9" w:rsidP="00E821D7">
            <w:pPr>
              <w:pStyle w:val="Tabletext"/>
              <w:jc w:val="center"/>
            </w:pPr>
            <w:r w:rsidRPr="00D94152">
              <w:t>31,64−</w:t>
            </w:r>
          </w:p>
        </w:tc>
      </w:tr>
    </w:tbl>
    <w:p w:rsidR="00A966C9" w:rsidRPr="00113444" w:rsidRDefault="00A966C9" w:rsidP="00237D3E">
      <w:pPr>
        <w:pStyle w:val="Heading2"/>
        <w:spacing w:before="360"/>
        <w:rPr>
          <w:rtl/>
        </w:rPr>
      </w:pPr>
      <w:r w:rsidRPr="00113444">
        <w:t>3.5</w:t>
      </w:r>
      <w:r w:rsidRPr="00113444">
        <w:rPr>
          <w:rFonts w:hint="cs"/>
          <w:rtl/>
        </w:rPr>
        <w:tab/>
        <w:t xml:space="preserve">ديناميات اقتران </w:t>
      </w:r>
      <w:r w:rsidR="00261E8E">
        <w:rPr>
          <w:rFonts w:hint="cs"/>
          <w:rtl/>
        </w:rPr>
        <w:t>الهوائي مع أنظمة الخدمات الأخرى</w:t>
      </w:r>
    </w:p>
    <w:p w:rsidR="00A966C9" w:rsidRPr="007F4BCF" w:rsidRDefault="00A966C9" w:rsidP="00A966C9">
      <w:pPr>
        <w:rPr>
          <w:rtl/>
        </w:rPr>
      </w:pPr>
      <w:r w:rsidRPr="007F4BCF">
        <w:rPr>
          <w:rFonts w:hint="cs"/>
          <w:rtl/>
        </w:rPr>
        <w:t>يرد</w:t>
      </w:r>
      <w:r w:rsidRPr="007F4BCF">
        <w:rPr>
          <w:rtl/>
        </w:rPr>
        <w:t xml:space="preserve"> </w:t>
      </w:r>
      <w:r w:rsidRPr="007F4BCF">
        <w:rPr>
          <w:rFonts w:hint="cs"/>
          <w:rtl/>
        </w:rPr>
        <w:t xml:space="preserve">في الجدول </w:t>
      </w:r>
      <w:r w:rsidRPr="007F4BCF">
        <w:t>1</w:t>
      </w:r>
      <w:r w:rsidRPr="007F4BCF">
        <w:rPr>
          <w:rFonts w:hint="cs"/>
          <w:rtl/>
          <w:lang w:bidi="ar-LB"/>
        </w:rPr>
        <w:t xml:space="preserve"> الشكل ال</w:t>
      </w:r>
      <w:r w:rsidRPr="007F4BCF">
        <w:rPr>
          <w:rtl/>
        </w:rPr>
        <w:t>هندس</w:t>
      </w:r>
      <w:r w:rsidRPr="007F4BCF">
        <w:rPr>
          <w:rFonts w:hint="cs"/>
          <w:rtl/>
        </w:rPr>
        <w:t>ي</w:t>
      </w:r>
      <w:r w:rsidRPr="007F4BCF">
        <w:rPr>
          <w:rtl/>
        </w:rPr>
        <w:t xml:space="preserve"> </w:t>
      </w:r>
      <w:r w:rsidRPr="007F4BCF">
        <w:rPr>
          <w:rFonts w:hint="cs"/>
          <w:rtl/>
        </w:rPr>
        <w:t xml:space="preserve">للرؤية </w:t>
      </w:r>
      <w:proofErr w:type="spellStart"/>
      <w:r w:rsidRPr="007F4BCF">
        <w:rPr>
          <w:rFonts w:hint="cs"/>
          <w:rtl/>
        </w:rPr>
        <w:t>و</w:t>
      </w:r>
      <w:r>
        <w:rPr>
          <w:rFonts w:hint="cs"/>
          <w:rtl/>
        </w:rPr>
        <w:t>منظقة</w:t>
      </w:r>
      <w:proofErr w:type="spellEnd"/>
      <w:r>
        <w:rPr>
          <w:rFonts w:hint="cs"/>
          <w:rtl/>
        </w:rPr>
        <w:t xml:space="preserve"> تغطية/</w:t>
      </w:r>
      <w:r w:rsidRPr="007F4BCF">
        <w:rPr>
          <w:rtl/>
        </w:rPr>
        <w:t xml:space="preserve">ديناميات </w:t>
      </w:r>
      <w:r w:rsidRPr="007F4BCF">
        <w:rPr>
          <w:rFonts w:hint="cs"/>
          <w:rtl/>
        </w:rPr>
        <w:t>أجهزة الاستشعار النشيطة</w:t>
      </w:r>
      <w:r w:rsidRPr="007F4BCF">
        <w:rPr>
          <w:rFonts w:hint="cs"/>
          <w:rtl/>
          <w:lang w:bidi="ar-JO"/>
        </w:rPr>
        <w:t>. وقد تم تركيب الأنواع الخمسة</w:t>
      </w:r>
      <w:r w:rsidRPr="007F4BCF">
        <w:rPr>
          <w:lang w:bidi="ar-JO"/>
        </w:rPr>
        <w:t xml:space="preserve"> </w:t>
      </w:r>
      <w:r w:rsidRPr="007F4BCF">
        <w:rPr>
          <w:rFonts w:hint="cs"/>
          <w:rtl/>
          <w:lang w:bidi="ar-LB"/>
        </w:rPr>
        <w:t xml:space="preserve">من </w:t>
      </w:r>
      <w:r w:rsidRPr="007F4BCF">
        <w:rPr>
          <w:rFonts w:hint="cs"/>
          <w:rtl/>
          <w:lang w:bidi="ar-JO"/>
        </w:rPr>
        <w:t xml:space="preserve">أجهزة الاستشعار على متن مركبة فضائية تراقب في الاتجاه </w:t>
      </w:r>
      <w:r w:rsidRPr="005C6B18">
        <w:rPr>
          <w:rFonts w:hint="cs"/>
          <w:rtl/>
          <w:lang w:bidi="ar-JO"/>
        </w:rPr>
        <w:t>الهابط نحو سطح</w:t>
      </w:r>
      <w:r w:rsidRPr="007F4BCF">
        <w:rPr>
          <w:rFonts w:hint="cs"/>
          <w:rtl/>
          <w:lang w:bidi="ar-JO"/>
        </w:rPr>
        <w:t xml:space="preserve"> الأرض.</w:t>
      </w:r>
    </w:p>
    <w:p w:rsidR="00A966C9" w:rsidRPr="007F4BCF" w:rsidRDefault="00A966C9" w:rsidP="00BD4F3C">
      <w:pPr>
        <w:rPr>
          <w:rtl/>
        </w:rPr>
      </w:pPr>
      <w:r w:rsidRPr="007F4BCF">
        <w:rPr>
          <w:rFonts w:hint="cs"/>
          <w:rtl/>
        </w:rPr>
        <w:t xml:space="preserve">وللرادارات ذات الفتحة التركيبية زاوية مراقبة هي الزاوية الواقعة بين </w:t>
      </w:r>
      <w:r>
        <w:rPr>
          <w:rFonts w:hint="cs"/>
          <w:rtl/>
        </w:rPr>
        <w:t xml:space="preserve">اتجاه </w:t>
      </w:r>
      <w:r w:rsidRPr="007F4BCF">
        <w:rPr>
          <w:rFonts w:hint="cs"/>
          <w:rtl/>
        </w:rPr>
        <w:t xml:space="preserve">النظير ومركز الحزمة، وتتراوح من </w:t>
      </w:r>
      <w:r w:rsidRPr="007F4BCF">
        <w:t>10</w:t>
      </w:r>
      <w:r w:rsidRPr="007F4BCF">
        <w:rPr>
          <w:rFonts w:hint="cs"/>
          <w:rtl/>
          <w:lang w:bidi="ar-JO"/>
        </w:rPr>
        <w:t xml:space="preserve"> درجات إلى </w:t>
      </w:r>
      <w:r w:rsidRPr="007F4BCF">
        <w:rPr>
          <w:lang w:bidi="ar-JO"/>
        </w:rPr>
        <w:t>55</w:t>
      </w:r>
      <w:r w:rsidRPr="007F4BCF">
        <w:rPr>
          <w:rFonts w:hint="cs"/>
          <w:rtl/>
          <w:lang w:bidi="ar-JO"/>
        </w:rPr>
        <w:t xml:space="preserve"> درجة. ولمقاييس الانتثار زاوية مراقبة تبلغ حوالي </w:t>
      </w:r>
      <w:r w:rsidRPr="007F4BCF">
        <w:rPr>
          <w:lang w:bidi="ar-JO"/>
        </w:rPr>
        <w:t>40</w:t>
      </w:r>
      <w:r w:rsidRPr="007F4BCF">
        <w:rPr>
          <w:rFonts w:hint="cs"/>
          <w:rtl/>
          <w:lang w:bidi="ar-JO"/>
        </w:rPr>
        <w:t xml:space="preserve"> درجة من </w:t>
      </w:r>
      <w:r>
        <w:rPr>
          <w:rFonts w:hint="cs"/>
          <w:rtl/>
          <w:lang w:bidi="ar-JO"/>
        </w:rPr>
        <w:t xml:space="preserve">اتجاه </w:t>
      </w:r>
      <w:r w:rsidRPr="007F4BCF">
        <w:rPr>
          <w:rFonts w:hint="cs"/>
          <w:rtl/>
          <w:lang w:bidi="ar-JO"/>
        </w:rPr>
        <w:t>النظير.</w:t>
      </w:r>
    </w:p>
    <w:p w:rsidR="00A966C9" w:rsidRPr="007F4BCF" w:rsidRDefault="00A966C9" w:rsidP="00A966C9">
      <w:pPr>
        <w:rPr>
          <w:rtl/>
          <w:lang w:bidi="ar-JO"/>
        </w:rPr>
      </w:pPr>
      <w:r w:rsidRPr="007F4BCF">
        <w:rPr>
          <w:rFonts w:hint="cs"/>
          <w:rtl/>
          <w:lang w:bidi="ar-JO"/>
        </w:rPr>
        <w:t xml:space="preserve">وتتميز مقاييس الارتفاع ومقاييس الانتثار ورادارات قياس الأمطار ورادارات رصد السحب بأنها أجهزة مراقبة باتجاه </w:t>
      </w:r>
      <w:r>
        <w:rPr>
          <w:rFonts w:hint="cs"/>
          <w:rtl/>
          <w:lang w:bidi="ar-JO"/>
        </w:rPr>
        <w:t>ا</w:t>
      </w:r>
      <w:r w:rsidRPr="007F4BCF">
        <w:rPr>
          <w:rFonts w:hint="cs"/>
          <w:rtl/>
          <w:lang w:bidi="ar-JO"/>
        </w:rPr>
        <w:t xml:space="preserve">لنظير. </w:t>
      </w:r>
      <w:r w:rsidRPr="007F4BCF">
        <w:rPr>
          <w:rtl/>
          <w:lang w:bidi="ar-JO"/>
        </w:rPr>
        <w:t>وت</w:t>
      </w:r>
      <w:r w:rsidRPr="007F4BCF">
        <w:rPr>
          <w:rFonts w:hint="cs"/>
          <w:rtl/>
          <w:lang w:bidi="ar-JO"/>
        </w:rPr>
        <w:t>غ</w:t>
      </w:r>
      <w:r w:rsidRPr="007F4BCF">
        <w:rPr>
          <w:rtl/>
          <w:lang w:bidi="ar-JO"/>
        </w:rPr>
        <w:t xml:space="preserve">طي رادارات البحث </w:t>
      </w:r>
      <w:r w:rsidRPr="007F4BCF">
        <w:rPr>
          <w:rFonts w:hint="cs"/>
          <w:rtl/>
          <w:lang w:bidi="ar-JO"/>
        </w:rPr>
        <w:t xml:space="preserve">الأرضي </w:t>
      </w:r>
      <w:r w:rsidRPr="007F4BCF">
        <w:rPr>
          <w:rtl/>
          <w:lang w:bidi="ar-JO"/>
        </w:rPr>
        <w:t>النموذجية</w:t>
      </w:r>
      <w:r w:rsidRPr="007F4BCF">
        <w:rPr>
          <w:rFonts w:hint="cs"/>
          <w:rtl/>
          <w:lang w:bidi="ar-JO"/>
        </w:rPr>
        <w:t xml:space="preserve"> </w:t>
      </w:r>
      <w:r w:rsidRPr="007F4BCF">
        <w:rPr>
          <w:rtl/>
          <w:lang w:bidi="ar-JO"/>
        </w:rPr>
        <w:t>زوايا ارتفاع</w:t>
      </w:r>
      <w:r w:rsidRPr="007F4BCF">
        <w:rPr>
          <w:rFonts w:hint="cs"/>
          <w:rtl/>
          <w:lang w:bidi="ar-JO"/>
        </w:rPr>
        <w:t>ات</w:t>
      </w:r>
      <w:r w:rsidRPr="007F4BCF">
        <w:rPr>
          <w:rtl/>
          <w:lang w:bidi="ar-JO"/>
        </w:rPr>
        <w:t xml:space="preserve"> منخفضة، </w:t>
      </w:r>
      <w:r w:rsidRPr="007F4BCF">
        <w:rPr>
          <w:rFonts w:hint="cs"/>
          <w:rtl/>
          <w:lang w:bidi="ar-JO"/>
        </w:rPr>
        <w:t xml:space="preserve">ولذلك </w:t>
      </w:r>
      <w:r w:rsidRPr="007F4BCF">
        <w:rPr>
          <w:rtl/>
          <w:lang w:bidi="ar-JO"/>
        </w:rPr>
        <w:t xml:space="preserve">لا </w:t>
      </w:r>
      <w:r w:rsidRPr="007F4BCF">
        <w:rPr>
          <w:rFonts w:hint="cs"/>
          <w:rtl/>
          <w:lang w:bidi="ar-JO"/>
        </w:rPr>
        <w:t>يوجد</w:t>
      </w:r>
      <w:r w:rsidRPr="007F4BCF">
        <w:rPr>
          <w:rtl/>
          <w:lang w:bidi="ar-JO"/>
        </w:rPr>
        <w:t xml:space="preserve"> اقتران بين </w:t>
      </w:r>
      <w:r w:rsidRPr="007F4BCF">
        <w:rPr>
          <w:rFonts w:hint="cs"/>
          <w:rtl/>
          <w:lang w:bidi="ar-JO"/>
        </w:rPr>
        <w:t xml:space="preserve">الفص الرئيسي لهذه الرادارات والفص الرئيسي لكل من مقاييس </w:t>
      </w:r>
      <w:r w:rsidRPr="005C6B18">
        <w:rPr>
          <w:rFonts w:hint="cs"/>
          <w:rtl/>
          <w:lang w:bidi="ar-JO"/>
        </w:rPr>
        <w:t>الارتفاع أو</w:t>
      </w:r>
      <w:r>
        <w:rPr>
          <w:rFonts w:hint="cs"/>
          <w:rtl/>
          <w:lang w:bidi="ar-JO"/>
        </w:rPr>
        <w:t xml:space="preserve"> </w:t>
      </w:r>
      <w:r w:rsidRPr="007F4BCF">
        <w:rPr>
          <w:rtl/>
          <w:lang w:bidi="ar-JO"/>
        </w:rPr>
        <w:t xml:space="preserve">رادارات </w:t>
      </w:r>
      <w:r w:rsidRPr="007F4BCF">
        <w:rPr>
          <w:rFonts w:hint="cs"/>
          <w:rtl/>
          <w:lang w:bidi="ar-JO"/>
        </w:rPr>
        <w:t xml:space="preserve">قياس </w:t>
      </w:r>
      <w:r w:rsidRPr="007F4BCF">
        <w:rPr>
          <w:rtl/>
          <w:lang w:bidi="ar-JO"/>
        </w:rPr>
        <w:t>الأمطار</w:t>
      </w:r>
      <w:r>
        <w:rPr>
          <w:rtl/>
          <w:lang w:bidi="ar-JO"/>
        </w:rPr>
        <w:t xml:space="preserve"> </w:t>
      </w:r>
      <w:r w:rsidRPr="005C6B18">
        <w:rPr>
          <w:rFonts w:hint="cs"/>
          <w:rtl/>
          <w:lang w:bidi="ar-JO"/>
        </w:rPr>
        <w:t xml:space="preserve">أو </w:t>
      </w:r>
      <w:r w:rsidRPr="005C6B18">
        <w:rPr>
          <w:rtl/>
          <w:lang w:bidi="ar-JO"/>
        </w:rPr>
        <w:t>رادارات</w:t>
      </w:r>
      <w:r w:rsidRPr="007F4BCF">
        <w:rPr>
          <w:rtl/>
          <w:lang w:bidi="ar-JO"/>
        </w:rPr>
        <w:t xml:space="preserve"> </w:t>
      </w:r>
      <w:r w:rsidR="00261E8E">
        <w:rPr>
          <w:rFonts w:hint="cs"/>
          <w:rtl/>
          <w:lang w:bidi="ar-JO"/>
        </w:rPr>
        <w:t>رصد السحب.</w:t>
      </w:r>
    </w:p>
    <w:p w:rsidR="00A966C9" w:rsidRPr="007F4BCF" w:rsidRDefault="00A966C9" w:rsidP="00261E8E">
      <w:pPr>
        <w:rPr>
          <w:u w:val="single"/>
          <w:rtl/>
        </w:rPr>
      </w:pPr>
      <w:r w:rsidRPr="00D94152">
        <w:rPr>
          <w:rtl/>
        </w:rPr>
        <w:t xml:space="preserve">وتقوم </w:t>
      </w:r>
      <w:r w:rsidRPr="00D94152">
        <w:rPr>
          <w:rFonts w:hint="cs"/>
          <w:rtl/>
        </w:rPr>
        <w:t>حزم أجهزة الاستشعار المحمولة جواً بالمسح بشكل متأخر عن ال</w:t>
      </w:r>
      <w:r w:rsidRPr="00D94152">
        <w:rPr>
          <w:rtl/>
        </w:rPr>
        <w:t xml:space="preserve">أنظمة الأرضية </w:t>
      </w:r>
      <w:r w:rsidRPr="00D94152">
        <w:rPr>
          <w:rFonts w:hint="cs"/>
          <w:rtl/>
        </w:rPr>
        <w:t>مع تحرك</w:t>
      </w:r>
      <w:r w:rsidRPr="00D94152">
        <w:rPr>
          <w:rtl/>
        </w:rPr>
        <w:t xml:space="preserve"> المركبة الفضائية في مدارها. </w:t>
      </w:r>
      <w:r w:rsidRPr="00D94152">
        <w:rPr>
          <w:rFonts w:hint="cs"/>
          <w:rtl/>
        </w:rPr>
        <w:t xml:space="preserve">فإذا كان عرض حزمة جهاز الاستشعار يساوي درجتين، فإن الحزمة تقوم بالمسح بشكل متأخر عن </w:t>
      </w:r>
      <w:r w:rsidRPr="00D94152">
        <w:rPr>
          <w:rtl/>
        </w:rPr>
        <w:t xml:space="preserve">النظام الأرضي </w:t>
      </w:r>
      <w:r w:rsidRPr="00D94152">
        <w:rPr>
          <w:rFonts w:hint="cs"/>
          <w:rtl/>
        </w:rPr>
        <w:t>ب</w:t>
      </w:r>
      <w:r w:rsidRPr="00D94152">
        <w:rPr>
          <w:rtl/>
        </w:rPr>
        <w:t>حوال</w:t>
      </w:r>
      <w:r w:rsidRPr="00D94152">
        <w:rPr>
          <w:rFonts w:hint="cs"/>
          <w:rtl/>
        </w:rPr>
        <w:t>ي ثانيتين إلى</w:t>
      </w:r>
      <w:r w:rsidRPr="00D94152">
        <w:rPr>
          <w:rFonts w:hint="cs"/>
          <w:rtl/>
          <w:lang w:bidi="ar-LB"/>
        </w:rPr>
        <w:t xml:space="preserve"> </w:t>
      </w:r>
      <w:r w:rsidRPr="00D94152">
        <w:rPr>
          <w:lang w:bidi="ar-LB"/>
        </w:rPr>
        <w:t>3</w:t>
      </w:r>
      <w:r w:rsidR="000968D9">
        <w:rPr>
          <w:rFonts w:hint="eastAsia"/>
          <w:rtl/>
        </w:rPr>
        <w:t> </w:t>
      </w:r>
      <w:r w:rsidRPr="00D94152">
        <w:rPr>
          <w:rFonts w:hint="cs"/>
          <w:rtl/>
        </w:rPr>
        <w:t xml:space="preserve">ثواني. </w:t>
      </w:r>
      <w:r w:rsidRPr="00D94152">
        <w:rPr>
          <w:rtl/>
        </w:rPr>
        <w:t>وت</w:t>
      </w:r>
      <w:r w:rsidRPr="00D94152">
        <w:rPr>
          <w:rFonts w:hint="cs"/>
          <w:rtl/>
        </w:rPr>
        <w:t>راقب</w:t>
      </w:r>
      <w:r w:rsidRPr="00D94152">
        <w:rPr>
          <w:rtl/>
        </w:rPr>
        <w:t xml:space="preserve"> </w:t>
      </w:r>
      <w:r w:rsidRPr="00D94152">
        <w:rPr>
          <w:rFonts w:hint="cs"/>
          <w:rtl/>
        </w:rPr>
        <w:t xml:space="preserve">الرادارات ذات الفتحة التركيبية عادة باتجاه الأسفل نحو جانب مسار النظير بزاوية مراقبة مطلوبة أو بزوايا مراقبة تختلف </w:t>
      </w:r>
      <w:r w:rsidRPr="008C34E9">
        <w:rPr>
          <w:rFonts w:hint="cs"/>
          <w:rtl/>
        </w:rPr>
        <w:t>باختلاف أساليب</w:t>
      </w:r>
      <w:r w:rsidRPr="00D94152">
        <w:rPr>
          <w:rFonts w:hint="cs"/>
          <w:rtl/>
        </w:rPr>
        <w:t xml:space="preserve"> مسح الرادار ذي الفتحة التركيبية. أما</w:t>
      </w:r>
      <w:r w:rsidRPr="00D94152">
        <w:rPr>
          <w:rtl/>
        </w:rPr>
        <w:t xml:space="preserve"> مقاييس الانتثار </w:t>
      </w:r>
      <w:r w:rsidRPr="00D94152">
        <w:rPr>
          <w:rFonts w:hint="cs"/>
          <w:rtl/>
        </w:rPr>
        <w:t xml:space="preserve">فتكون </w:t>
      </w:r>
      <w:r w:rsidRPr="00D94152">
        <w:rPr>
          <w:rtl/>
        </w:rPr>
        <w:t xml:space="preserve">إما ثابتة </w:t>
      </w:r>
      <w:r w:rsidRPr="00D94152">
        <w:rPr>
          <w:rFonts w:hint="cs"/>
          <w:rtl/>
        </w:rPr>
        <w:t>على</w:t>
      </w:r>
      <w:r w:rsidRPr="00D94152">
        <w:rPr>
          <w:rtl/>
        </w:rPr>
        <w:t xml:space="preserve"> زوايا </w:t>
      </w:r>
      <w:r w:rsidRPr="00D94152">
        <w:rPr>
          <w:rFonts w:hint="cs"/>
          <w:rtl/>
        </w:rPr>
        <w:t xml:space="preserve">سمت مختلفة أو </w:t>
      </w:r>
      <w:r w:rsidRPr="00D94152">
        <w:rPr>
          <w:rtl/>
        </w:rPr>
        <w:t>يتم مسحها بشكل م</w:t>
      </w:r>
      <w:r w:rsidRPr="00D94152">
        <w:rPr>
          <w:rFonts w:hint="cs"/>
          <w:rtl/>
        </w:rPr>
        <w:t xml:space="preserve">خروطي حول النظير بواسطة </w:t>
      </w:r>
      <w:r w:rsidRPr="00D94152">
        <w:rPr>
          <w:rtl/>
        </w:rPr>
        <w:t>حزمة واحدة أو أكثر.</w:t>
      </w:r>
      <w:r w:rsidRPr="00D94152">
        <w:rPr>
          <w:rFonts w:hint="cs"/>
          <w:rtl/>
        </w:rPr>
        <w:t xml:space="preserve"> وإذا كان </w:t>
      </w:r>
      <w:r w:rsidRPr="00D94152">
        <w:rPr>
          <w:rtl/>
        </w:rPr>
        <w:t>عرض حزمة</w:t>
      </w:r>
      <w:r w:rsidRPr="00D94152">
        <w:rPr>
          <w:rFonts w:hint="cs"/>
          <w:rtl/>
        </w:rPr>
        <w:t xml:space="preserve"> جهاز الاستشعار يساوي</w:t>
      </w:r>
      <w:r w:rsidRPr="00D94152">
        <w:rPr>
          <w:rtl/>
        </w:rPr>
        <w:t xml:space="preserve"> درجت</w:t>
      </w:r>
      <w:r w:rsidRPr="00D94152">
        <w:rPr>
          <w:rFonts w:hint="cs"/>
          <w:rtl/>
        </w:rPr>
        <w:t>ي</w:t>
      </w:r>
      <w:r w:rsidRPr="00D94152">
        <w:rPr>
          <w:rtl/>
        </w:rPr>
        <w:t xml:space="preserve">ن، </w:t>
      </w:r>
      <w:r w:rsidRPr="00D94152">
        <w:rPr>
          <w:rFonts w:hint="cs"/>
          <w:rtl/>
        </w:rPr>
        <w:t>تقوم حزمة</w:t>
      </w:r>
      <w:r w:rsidRPr="00D94152">
        <w:rPr>
          <w:rtl/>
        </w:rPr>
        <w:t xml:space="preserve"> المسح</w:t>
      </w:r>
      <w:r w:rsidRPr="00D94152">
        <w:rPr>
          <w:rFonts w:hint="cs"/>
          <w:rtl/>
        </w:rPr>
        <w:t xml:space="preserve"> ال</w:t>
      </w:r>
      <w:r w:rsidRPr="00D94152">
        <w:rPr>
          <w:rtl/>
        </w:rPr>
        <w:t xml:space="preserve">مخروطي </w:t>
      </w:r>
      <w:r w:rsidRPr="00D94152">
        <w:rPr>
          <w:rFonts w:hint="cs"/>
          <w:rtl/>
        </w:rPr>
        <w:t>بالمسح بشكل متأخر عن ال</w:t>
      </w:r>
      <w:r w:rsidRPr="00D94152">
        <w:rPr>
          <w:rtl/>
        </w:rPr>
        <w:t>نظام الأرض</w:t>
      </w:r>
      <w:r w:rsidRPr="00D94152">
        <w:rPr>
          <w:rFonts w:hint="cs"/>
          <w:rtl/>
        </w:rPr>
        <w:t>ي</w:t>
      </w:r>
      <w:r w:rsidRPr="00D94152">
        <w:rPr>
          <w:rtl/>
        </w:rPr>
        <w:t xml:space="preserve"> </w:t>
      </w:r>
      <w:r w:rsidRPr="00D94152">
        <w:rPr>
          <w:rFonts w:hint="cs"/>
          <w:rtl/>
        </w:rPr>
        <w:t>ب</w:t>
      </w:r>
      <w:r w:rsidRPr="00D94152">
        <w:rPr>
          <w:rtl/>
        </w:rPr>
        <w:t>أقل</w:t>
      </w:r>
      <w:r w:rsidRPr="00D94152">
        <w:rPr>
          <w:rFonts w:hint="cs"/>
          <w:rtl/>
        </w:rPr>
        <w:t xml:space="preserve"> من </w:t>
      </w:r>
      <w:r w:rsidRPr="00D94152">
        <w:t>25</w:t>
      </w:r>
      <w:r w:rsidRPr="00D94152">
        <w:rPr>
          <w:rFonts w:hint="cs"/>
          <w:rtl/>
        </w:rPr>
        <w:t xml:space="preserve"> م</w:t>
      </w:r>
      <w:r w:rsidR="00D67382">
        <w:rPr>
          <w:rFonts w:hint="cs"/>
          <w:rtl/>
        </w:rPr>
        <w:t>ل</w:t>
      </w:r>
      <w:r w:rsidRPr="00D94152">
        <w:rPr>
          <w:rFonts w:hint="cs"/>
          <w:rtl/>
        </w:rPr>
        <w:t xml:space="preserve">لي ثانية بالنسبة لمعدل مسح قدره </w:t>
      </w:r>
      <w:r w:rsidRPr="00D94152">
        <w:t>15</w:t>
      </w:r>
      <w:r w:rsidRPr="00D94152">
        <w:rPr>
          <w:rFonts w:hint="cs"/>
          <w:rtl/>
        </w:rPr>
        <w:t xml:space="preserve"> دورة في الدقيقة. كما تقوم</w:t>
      </w:r>
      <w:r w:rsidRPr="00D94152">
        <w:rPr>
          <w:rtl/>
        </w:rPr>
        <w:t xml:space="preserve"> رادارات البحث</w:t>
      </w:r>
      <w:r>
        <w:rPr>
          <w:rFonts w:hint="cs"/>
          <w:rtl/>
        </w:rPr>
        <w:t xml:space="preserve"> الأرضي</w:t>
      </w:r>
      <w:r w:rsidRPr="00D94152">
        <w:rPr>
          <w:rtl/>
        </w:rPr>
        <w:t xml:space="preserve"> النموذجية </w:t>
      </w:r>
      <w:r w:rsidRPr="00D94152">
        <w:rPr>
          <w:rFonts w:hint="cs"/>
          <w:rtl/>
        </w:rPr>
        <w:t xml:space="preserve">بالمسح على مدار </w:t>
      </w:r>
      <w:r w:rsidRPr="00D94152">
        <w:t>360</w:t>
      </w:r>
      <w:r w:rsidRPr="00D94152">
        <w:rPr>
          <w:rFonts w:hint="cs"/>
          <w:rtl/>
        </w:rPr>
        <w:t xml:space="preserve"> </w:t>
      </w:r>
      <w:r w:rsidRPr="00D94152">
        <w:rPr>
          <w:rtl/>
        </w:rPr>
        <w:t xml:space="preserve">درجة في السمت بمعدلات تتراوح </w:t>
      </w:r>
      <w:r w:rsidRPr="00D94152">
        <w:rPr>
          <w:rFonts w:hint="cs"/>
          <w:rtl/>
        </w:rPr>
        <w:t xml:space="preserve">من </w:t>
      </w:r>
      <w:r w:rsidRPr="00D94152">
        <w:t>5</w:t>
      </w:r>
      <w:r w:rsidRPr="00D94152">
        <w:rPr>
          <w:rFonts w:hint="cs"/>
          <w:rtl/>
        </w:rPr>
        <w:t xml:space="preserve"> إلى</w:t>
      </w:r>
      <w:r w:rsidR="00261E8E">
        <w:rPr>
          <w:rFonts w:hint="cs"/>
          <w:rtl/>
        </w:rPr>
        <w:t xml:space="preserve"> </w:t>
      </w:r>
      <w:r w:rsidRPr="00D94152">
        <w:t>10</w:t>
      </w:r>
      <w:r w:rsidR="00261E8E">
        <w:rPr>
          <w:rFonts w:hint="cs"/>
          <w:rtl/>
        </w:rPr>
        <w:t xml:space="preserve"> </w:t>
      </w:r>
      <w:r w:rsidR="000968D9">
        <w:rPr>
          <w:rFonts w:hint="cs"/>
          <w:rtl/>
        </w:rPr>
        <w:t>دورات في</w:t>
      </w:r>
      <w:r w:rsidR="000968D9">
        <w:rPr>
          <w:rFonts w:hint="eastAsia"/>
          <w:rtl/>
        </w:rPr>
        <w:t> </w:t>
      </w:r>
      <w:r w:rsidRPr="00D94152">
        <w:rPr>
          <w:rFonts w:hint="cs"/>
          <w:rtl/>
        </w:rPr>
        <w:t xml:space="preserve">الدقيقة بحيث تقوم حزمة الرادار الأرضي التي يبلغ عرضها درجة واحدة بالمسح بشكل متأخر عن جهاز الاستشعار المحمول جواً بمدة تتراوح من </w:t>
      </w:r>
      <w:r w:rsidRPr="00D94152">
        <w:t>30</w:t>
      </w:r>
      <w:r w:rsidRPr="00D94152">
        <w:rPr>
          <w:rFonts w:hint="cs"/>
          <w:rtl/>
        </w:rPr>
        <w:t xml:space="preserve"> إلى </w:t>
      </w:r>
      <w:r w:rsidRPr="00D94152">
        <w:t>60</w:t>
      </w:r>
      <w:r w:rsidRPr="00D94152">
        <w:rPr>
          <w:rFonts w:hint="cs"/>
          <w:rtl/>
        </w:rPr>
        <w:t xml:space="preserve"> مل</w:t>
      </w:r>
      <w:r w:rsidR="00D67382">
        <w:rPr>
          <w:rFonts w:hint="cs"/>
          <w:rtl/>
        </w:rPr>
        <w:t>ل</w:t>
      </w:r>
      <w:r w:rsidRPr="00D94152">
        <w:rPr>
          <w:rFonts w:hint="cs"/>
          <w:rtl/>
        </w:rPr>
        <w:t xml:space="preserve">ي ثانية فقط. </w:t>
      </w:r>
      <w:r w:rsidRPr="00D94152">
        <w:rPr>
          <w:rtl/>
        </w:rPr>
        <w:t>وعادة ت</w:t>
      </w:r>
      <w:r w:rsidRPr="00D94152">
        <w:rPr>
          <w:rFonts w:hint="cs"/>
          <w:rtl/>
        </w:rPr>
        <w:t>قوم</w:t>
      </w:r>
      <w:r w:rsidRPr="00D94152">
        <w:rPr>
          <w:rtl/>
        </w:rPr>
        <w:t xml:space="preserve"> رادارات </w:t>
      </w:r>
      <w:r w:rsidRPr="00D94152">
        <w:rPr>
          <w:rFonts w:hint="cs"/>
          <w:rtl/>
        </w:rPr>
        <w:t xml:space="preserve">قياس الأمطار بمراقبة </w:t>
      </w:r>
      <w:r>
        <w:rPr>
          <w:rFonts w:hint="cs"/>
          <w:rtl/>
        </w:rPr>
        <w:t xml:space="preserve">اتجاه </w:t>
      </w:r>
      <w:r w:rsidRPr="00D94152">
        <w:rPr>
          <w:rFonts w:hint="cs"/>
          <w:rtl/>
        </w:rPr>
        <w:t>النظير</w:t>
      </w:r>
      <w:r>
        <w:rPr>
          <w:rFonts w:hint="cs"/>
          <w:rtl/>
        </w:rPr>
        <w:t xml:space="preserve"> </w:t>
      </w:r>
      <w:r w:rsidRPr="008C34E9">
        <w:rPr>
          <w:rFonts w:hint="cs"/>
          <w:rtl/>
        </w:rPr>
        <w:t>وتجري المسح</w:t>
      </w:r>
      <w:r w:rsidRPr="00D94152">
        <w:rPr>
          <w:rFonts w:hint="cs"/>
          <w:rtl/>
        </w:rPr>
        <w:t xml:space="preserve"> عبر مسار النظير. </w:t>
      </w:r>
      <w:r w:rsidRPr="00D94152">
        <w:rPr>
          <w:rtl/>
        </w:rPr>
        <w:t>وبالنسبة إلى عرض</w:t>
      </w:r>
      <w:r w:rsidRPr="00D94152">
        <w:rPr>
          <w:rFonts w:hint="cs"/>
          <w:rtl/>
        </w:rPr>
        <w:t xml:space="preserve"> حزمة قدره </w:t>
      </w:r>
      <w:r w:rsidRPr="00D94152">
        <w:t>0,7</w:t>
      </w:r>
      <w:r w:rsidRPr="00D94152">
        <w:rPr>
          <w:rFonts w:hint="cs"/>
          <w:rtl/>
        </w:rPr>
        <w:t xml:space="preserve"> درجة، </w:t>
      </w:r>
      <w:r w:rsidRPr="00D94152">
        <w:rPr>
          <w:rtl/>
        </w:rPr>
        <w:t xml:space="preserve">فإن </w:t>
      </w:r>
      <w:r w:rsidRPr="00D94152">
        <w:rPr>
          <w:rFonts w:hint="cs"/>
          <w:rtl/>
        </w:rPr>
        <w:t>حزمة</w:t>
      </w:r>
      <w:r w:rsidRPr="00D94152">
        <w:rPr>
          <w:rtl/>
        </w:rPr>
        <w:t xml:space="preserve"> المسح عبر الم</w:t>
      </w:r>
      <w:r w:rsidRPr="00D94152">
        <w:rPr>
          <w:rFonts w:hint="cs"/>
          <w:rtl/>
        </w:rPr>
        <w:t>سار</w:t>
      </w:r>
      <w:r w:rsidRPr="00D94152">
        <w:rPr>
          <w:rtl/>
        </w:rPr>
        <w:t xml:space="preserve"> </w:t>
      </w:r>
      <w:r w:rsidRPr="00D94152">
        <w:rPr>
          <w:rFonts w:hint="cs"/>
          <w:rtl/>
        </w:rPr>
        <w:t xml:space="preserve">لرادار قياس الأمطار تقوم بالمسح بشكل متأخر عن النظام الأرضي بمدة </w:t>
      </w:r>
      <w:r w:rsidRPr="00D94152">
        <w:t>12,5</w:t>
      </w:r>
      <w:r w:rsidRPr="00D94152">
        <w:rPr>
          <w:rFonts w:hint="cs"/>
          <w:rtl/>
        </w:rPr>
        <w:t xml:space="preserve"> مل</w:t>
      </w:r>
      <w:r w:rsidR="00D67382">
        <w:rPr>
          <w:rFonts w:hint="cs"/>
          <w:rtl/>
        </w:rPr>
        <w:t>ل</w:t>
      </w:r>
      <w:r w:rsidRPr="00D94152">
        <w:rPr>
          <w:rFonts w:hint="cs"/>
          <w:rtl/>
        </w:rPr>
        <w:t>ي ثانية فقط، و</w:t>
      </w:r>
      <w:r w:rsidRPr="00D94152">
        <w:rPr>
          <w:rtl/>
        </w:rPr>
        <w:t>بمعدل مسح يبلغ حوالي</w:t>
      </w:r>
      <w:r w:rsidRPr="00D94152">
        <w:rPr>
          <w:rFonts w:hint="cs"/>
          <w:rtl/>
        </w:rPr>
        <w:t xml:space="preserve"> </w:t>
      </w:r>
      <w:r w:rsidRPr="00D94152">
        <w:t>57</w:t>
      </w:r>
      <w:r w:rsidRPr="00D94152">
        <w:rPr>
          <w:rFonts w:hint="cs"/>
          <w:rtl/>
        </w:rPr>
        <w:t xml:space="preserve"> درجة/ثانية. </w:t>
      </w:r>
      <w:r w:rsidRPr="008C34E9">
        <w:rPr>
          <w:rtl/>
        </w:rPr>
        <w:t>وت</w:t>
      </w:r>
      <w:r w:rsidRPr="008C34E9">
        <w:rPr>
          <w:rFonts w:hint="cs"/>
          <w:rtl/>
        </w:rPr>
        <w:t>نفذ</w:t>
      </w:r>
      <w:r w:rsidRPr="008C34E9">
        <w:rPr>
          <w:rtl/>
        </w:rPr>
        <w:t xml:space="preserve"> مقاييس</w:t>
      </w:r>
      <w:r w:rsidRPr="00D94152">
        <w:rPr>
          <w:rtl/>
        </w:rPr>
        <w:t xml:space="preserve"> الارتفاع </w:t>
      </w:r>
      <w:r w:rsidRPr="00D94152">
        <w:rPr>
          <w:rFonts w:hint="cs"/>
          <w:rtl/>
        </w:rPr>
        <w:t>ورادارات</w:t>
      </w:r>
      <w:r>
        <w:rPr>
          <w:rFonts w:hint="cs"/>
          <w:rtl/>
        </w:rPr>
        <w:t xml:space="preserve"> رصد السحب </w:t>
      </w:r>
      <w:r w:rsidRPr="008C34E9">
        <w:rPr>
          <w:rFonts w:hint="cs"/>
          <w:rtl/>
        </w:rPr>
        <w:t>عادة المراقبة</w:t>
      </w:r>
      <w:r w:rsidRPr="00D94152">
        <w:rPr>
          <w:rFonts w:hint="cs"/>
          <w:rtl/>
        </w:rPr>
        <w:t xml:space="preserve"> باتجاه النظير.</w:t>
      </w:r>
    </w:p>
    <w:p w:rsidR="00A966C9" w:rsidRPr="00113444" w:rsidRDefault="00A966C9" w:rsidP="00B87B5F">
      <w:pPr>
        <w:pStyle w:val="Heading1"/>
        <w:rPr>
          <w:rtl/>
          <w:lang w:bidi="ar-SY"/>
        </w:rPr>
      </w:pPr>
      <w:r w:rsidRPr="00113444">
        <w:t>6</w:t>
      </w:r>
      <w:r w:rsidRPr="00113444">
        <w:rPr>
          <w:rFonts w:hint="cs"/>
          <w:rtl/>
        </w:rPr>
        <w:tab/>
      </w:r>
      <w:r w:rsidRPr="00113444">
        <w:rPr>
          <w:rFonts w:hint="cs"/>
          <w:rtl/>
          <w:lang w:bidi="ar-JO"/>
        </w:rPr>
        <w:t>تعاريف المعلمات</w:t>
      </w:r>
    </w:p>
    <w:p w:rsidR="00A966C9" w:rsidRPr="00D94152" w:rsidRDefault="00A966C9" w:rsidP="00A966C9">
      <w:pPr>
        <w:rPr>
          <w:rtl/>
        </w:rPr>
      </w:pPr>
      <w:r w:rsidRPr="00D94152">
        <w:rPr>
          <w:rFonts w:hint="cs"/>
          <w:rtl/>
        </w:rPr>
        <w:t xml:space="preserve">يقدم هذا القسم تعاريف المعلمات المستخدمة في تحديد خصائص عمليات أجهزة الاستشعار </w:t>
      </w:r>
      <w:r w:rsidR="0011402D">
        <w:rPr>
          <w:rFonts w:hint="cs"/>
          <w:rtl/>
        </w:rPr>
        <w:t>النشيطة الواردة في هذه التوصية.</w:t>
      </w:r>
    </w:p>
    <w:p w:rsidR="00A966C9" w:rsidRPr="00D94152" w:rsidRDefault="00A966C9" w:rsidP="00AB68D9">
      <w:pPr>
        <w:pStyle w:val="TableNo"/>
        <w:rPr>
          <w:lang w:bidi="ar-SA"/>
        </w:rPr>
      </w:pPr>
      <w:r w:rsidRPr="00D94152">
        <w:rPr>
          <w:rtl/>
        </w:rPr>
        <w:t>الج</w:t>
      </w:r>
      <w:r w:rsidRPr="00D94152">
        <w:rPr>
          <w:rFonts w:hint="cs"/>
          <w:rtl/>
        </w:rPr>
        <w:t>ـ</w:t>
      </w:r>
      <w:r w:rsidRPr="00D94152">
        <w:rPr>
          <w:rtl/>
        </w:rPr>
        <w:t>دول</w:t>
      </w:r>
      <w:r w:rsidRPr="00D94152">
        <w:rPr>
          <w:rFonts w:hint="cs"/>
          <w:rtl/>
        </w:rPr>
        <w:t xml:space="preserve"> </w:t>
      </w:r>
      <w:r w:rsidRPr="00D94152">
        <w:t>4</w:t>
      </w:r>
    </w:p>
    <w:p w:rsidR="00A966C9" w:rsidRPr="00D94152" w:rsidRDefault="00A966C9" w:rsidP="00AB68D9">
      <w:pPr>
        <w:pStyle w:val="Tabletitle"/>
        <w:rPr>
          <w:rtl/>
        </w:rPr>
      </w:pPr>
      <w:r w:rsidRPr="00D94152">
        <w:rPr>
          <w:rtl/>
        </w:rPr>
        <w:t xml:space="preserve">تعاريف </w:t>
      </w:r>
      <w:r w:rsidRPr="00D94152">
        <w:rPr>
          <w:rFonts w:hint="cs"/>
          <w:rtl/>
        </w:rPr>
        <w:t>ا</w:t>
      </w:r>
      <w:r w:rsidRPr="00D94152">
        <w:rPr>
          <w:rtl/>
        </w:rPr>
        <w:t>لمعلمات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605"/>
        <w:gridCol w:w="7034"/>
      </w:tblGrid>
      <w:tr w:rsidR="00A966C9" w:rsidRPr="001E35C3" w:rsidTr="00A966C9">
        <w:trPr>
          <w:cantSplit/>
          <w:tblHeader/>
          <w:jc w:val="center"/>
        </w:trPr>
        <w:tc>
          <w:tcPr>
            <w:tcW w:w="2605" w:type="dxa"/>
            <w:shd w:val="clear" w:color="auto" w:fill="auto"/>
          </w:tcPr>
          <w:p w:rsidR="00A966C9" w:rsidRPr="001E35C3" w:rsidRDefault="00A966C9" w:rsidP="00A966C9">
            <w:pPr>
              <w:pStyle w:val="Tablehead"/>
              <w:spacing w:before="60" w:after="60" w:line="280" w:lineRule="exact"/>
              <w:rPr>
                <w:rFonts w:ascii="Times New Roman" w:hAnsi="Times New Roman"/>
                <w:position w:val="2"/>
              </w:rPr>
            </w:pPr>
            <w:r w:rsidRPr="001E35C3">
              <w:rPr>
                <w:rFonts w:ascii="Times New Roman" w:hAnsi="Times New Roman" w:hint="cs"/>
                <w:position w:val="2"/>
                <w:rtl/>
              </w:rPr>
              <w:t>المعلمة</w:t>
            </w:r>
          </w:p>
        </w:tc>
        <w:tc>
          <w:tcPr>
            <w:tcW w:w="7034" w:type="dxa"/>
            <w:shd w:val="clear" w:color="auto" w:fill="auto"/>
          </w:tcPr>
          <w:p w:rsidR="00A966C9" w:rsidRPr="001E35C3" w:rsidRDefault="00A966C9" w:rsidP="00A966C9">
            <w:pPr>
              <w:pStyle w:val="Tablehead"/>
              <w:spacing w:before="60" w:after="60" w:line="280" w:lineRule="exact"/>
              <w:rPr>
                <w:rFonts w:ascii="Times New Roman" w:hAnsi="Times New Roman"/>
                <w:position w:val="2"/>
              </w:rPr>
            </w:pPr>
            <w:r w:rsidRPr="001E35C3">
              <w:rPr>
                <w:rFonts w:ascii="Times New Roman" w:hAnsi="Times New Roman" w:hint="cs"/>
                <w:position w:val="2"/>
                <w:rtl/>
              </w:rPr>
              <w:t>التعريف</w:t>
            </w:r>
          </w:p>
        </w:tc>
      </w:tr>
      <w:tr w:rsidR="00A966C9" w:rsidRPr="001E35C3" w:rsidTr="00A966C9">
        <w:trPr>
          <w:cantSplit/>
          <w:jc w:val="center"/>
        </w:trPr>
        <w:tc>
          <w:tcPr>
            <w:tcW w:w="2605" w:type="dxa"/>
            <w:tcBorders>
              <w:bottom w:val="single" w:sz="4" w:space="0" w:color="auto"/>
            </w:tcBorders>
            <w:shd w:val="clear" w:color="auto" w:fill="auto"/>
            <w:vAlign w:val="center"/>
          </w:tcPr>
          <w:p w:rsidR="00A966C9" w:rsidRPr="001E35C3" w:rsidRDefault="00A966C9" w:rsidP="00630888">
            <w:pPr>
              <w:pStyle w:val="Tabletexte"/>
              <w:rPr>
                <w:position w:val="2"/>
                <w:rtl/>
              </w:rPr>
            </w:pPr>
            <w:r w:rsidRPr="001E35C3">
              <w:rPr>
                <w:rFonts w:hint="cs"/>
                <w:position w:val="2"/>
                <w:rtl/>
              </w:rPr>
              <w:t>نوع جهاز الاستشعار</w:t>
            </w:r>
          </w:p>
        </w:tc>
        <w:tc>
          <w:tcPr>
            <w:tcW w:w="7034" w:type="dxa"/>
            <w:tcBorders>
              <w:bottom w:val="single" w:sz="4" w:space="0" w:color="auto"/>
            </w:tcBorders>
            <w:shd w:val="clear" w:color="auto" w:fill="auto"/>
            <w:vAlign w:val="center"/>
          </w:tcPr>
          <w:p w:rsidR="00A966C9" w:rsidRPr="001E35C3" w:rsidRDefault="00A966C9" w:rsidP="00630888">
            <w:pPr>
              <w:pStyle w:val="Tabletexte"/>
              <w:rPr>
                <w:position w:val="2"/>
                <w:lang w:val="en-GB"/>
              </w:rPr>
            </w:pPr>
            <w:r w:rsidRPr="001E35C3">
              <w:rPr>
                <w:rFonts w:hint="cs"/>
                <w:position w:val="2"/>
                <w:rtl/>
              </w:rPr>
              <w:t>واحد من الأنواع الخمسة الوارد وصفها في مقدمة هذه التوصية</w:t>
            </w:r>
          </w:p>
        </w:tc>
      </w:tr>
      <w:tr w:rsidR="00A966C9" w:rsidRPr="001E35C3" w:rsidTr="00A966C9">
        <w:trPr>
          <w:cantSplit/>
          <w:jc w:val="center"/>
        </w:trPr>
        <w:tc>
          <w:tcPr>
            <w:tcW w:w="9639" w:type="dxa"/>
            <w:gridSpan w:val="2"/>
            <w:shd w:val="clear" w:color="auto" w:fill="auto"/>
            <w:vAlign w:val="center"/>
          </w:tcPr>
          <w:p w:rsidR="00A966C9" w:rsidRPr="001E35C3" w:rsidRDefault="00A966C9" w:rsidP="00630888">
            <w:pPr>
              <w:pStyle w:val="Tabletexte"/>
              <w:rPr>
                <w:b/>
                <w:bCs/>
                <w:position w:val="2"/>
              </w:rPr>
            </w:pPr>
            <w:r w:rsidRPr="001E35C3">
              <w:rPr>
                <w:rFonts w:hint="cs"/>
                <w:b/>
                <w:bCs/>
                <w:position w:val="2"/>
                <w:rtl/>
              </w:rPr>
              <w:t>معلمات المدار</w:t>
            </w:r>
          </w:p>
        </w:tc>
      </w:tr>
      <w:tr w:rsidR="00A966C9" w:rsidRPr="001E35C3" w:rsidTr="00A966C9">
        <w:trPr>
          <w:cantSplit/>
          <w:jc w:val="center"/>
        </w:trPr>
        <w:tc>
          <w:tcPr>
            <w:tcW w:w="2605" w:type="dxa"/>
            <w:shd w:val="clear" w:color="auto" w:fill="auto"/>
          </w:tcPr>
          <w:p w:rsidR="00A966C9" w:rsidRPr="001E35C3" w:rsidRDefault="00A966C9" w:rsidP="00630888">
            <w:pPr>
              <w:pStyle w:val="Tabletexte"/>
              <w:rPr>
                <w:position w:val="2"/>
                <w:rtl/>
              </w:rPr>
            </w:pPr>
            <w:r w:rsidRPr="001E35C3">
              <w:rPr>
                <w:rFonts w:hint="cs"/>
                <w:position w:val="2"/>
                <w:rtl/>
              </w:rPr>
              <w:t>نوع المدار</w:t>
            </w:r>
          </w:p>
        </w:tc>
        <w:tc>
          <w:tcPr>
            <w:tcW w:w="7034" w:type="dxa"/>
            <w:shd w:val="clear" w:color="auto" w:fill="auto"/>
            <w:vAlign w:val="center"/>
          </w:tcPr>
          <w:p w:rsidR="00A966C9" w:rsidRPr="001E35C3" w:rsidRDefault="00A966C9" w:rsidP="00630888">
            <w:pPr>
              <w:pStyle w:val="Tabletexte"/>
              <w:rPr>
                <w:position w:val="2"/>
                <w:lang w:bidi="ar-JO"/>
              </w:rPr>
            </w:pPr>
            <w:r w:rsidRPr="001E35C3">
              <w:rPr>
                <w:rFonts w:hint="cs"/>
                <w:position w:val="2"/>
                <w:rtl/>
              </w:rPr>
              <w:t xml:space="preserve">مثلاً: دائري أو إهليلجي، متزامن مع الشمس </w:t>
            </w:r>
            <w:r w:rsidRPr="001E35C3">
              <w:rPr>
                <w:position w:val="2"/>
              </w:rPr>
              <w:t>(SSO)</w:t>
            </w:r>
            <w:r w:rsidRPr="001E35C3">
              <w:rPr>
                <w:rFonts w:hint="cs"/>
                <w:position w:val="2"/>
                <w:rtl/>
                <w:lang w:bidi="ar-JO"/>
              </w:rPr>
              <w:t xml:space="preserve"> أو غير متزامن مع الشمس </w:t>
            </w:r>
            <w:r w:rsidRPr="001E35C3">
              <w:rPr>
                <w:position w:val="2"/>
                <w:lang w:bidi="ar-JO"/>
              </w:rPr>
              <w:t>(NSS)</w:t>
            </w:r>
          </w:p>
        </w:tc>
      </w:tr>
      <w:tr w:rsidR="00A966C9" w:rsidRPr="001E35C3" w:rsidTr="00A966C9">
        <w:trPr>
          <w:cantSplit/>
          <w:jc w:val="center"/>
        </w:trPr>
        <w:tc>
          <w:tcPr>
            <w:tcW w:w="2605" w:type="dxa"/>
            <w:shd w:val="clear" w:color="auto" w:fill="auto"/>
          </w:tcPr>
          <w:p w:rsidR="00A966C9" w:rsidRPr="001E35C3" w:rsidRDefault="00A966C9" w:rsidP="00630888">
            <w:pPr>
              <w:pStyle w:val="Tabletexte"/>
              <w:rPr>
                <w:position w:val="2"/>
              </w:rPr>
            </w:pPr>
            <w:bookmarkStart w:id="15" w:name="lt_pId319"/>
            <w:r w:rsidRPr="001E35C3">
              <w:rPr>
                <w:rFonts w:hint="cs"/>
                <w:position w:val="2"/>
                <w:rtl/>
              </w:rPr>
              <w:t>الارتفاع</w:t>
            </w:r>
            <w:r w:rsidR="00BD4F3C" w:rsidRPr="001E35C3">
              <w:rPr>
                <w:rFonts w:hint="cs"/>
                <w:position w:val="2"/>
                <w:rtl/>
                <w:lang w:bidi="ar-SA"/>
              </w:rPr>
              <w:t xml:space="preserve"> </w:t>
            </w:r>
            <w:r w:rsidRPr="001E35C3">
              <w:rPr>
                <w:position w:val="2"/>
              </w:rPr>
              <w:t>(km)</w:t>
            </w:r>
            <w:bookmarkEnd w:id="15"/>
          </w:p>
        </w:tc>
        <w:tc>
          <w:tcPr>
            <w:tcW w:w="7034" w:type="dxa"/>
            <w:shd w:val="clear" w:color="auto" w:fill="auto"/>
            <w:vAlign w:val="center"/>
          </w:tcPr>
          <w:p w:rsidR="00A966C9" w:rsidRPr="001E35C3" w:rsidRDefault="00A966C9" w:rsidP="00630888">
            <w:pPr>
              <w:pStyle w:val="Tabletexte"/>
              <w:rPr>
                <w:position w:val="2"/>
                <w:lang w:val="en-GB"/>
              </w:rPr>
            </w:pPr>
            <w:r w:rsidRPr="001E35C3">
              <w:rPr>
                <w:position w:val="2"/>
                <w:rtl/>
              </w:rPr>
              <w:t>ا</w:t>
            </w:r>
            <w:r w:rsidRPr="001E35C3">
              <w:rPr>
                <w:rFonts w:hint="cs"/>
                <w:position w:val="2"/>
                <w:rtl/>
              </w:rPr>
              <w:t>لا</w:t>
            </w:r>
            <w:r w:rsidRPr="001E35C3">
              <w:rPr>
                <w:position w:val="2"/>
                <w:rtl/>
              </w:rPr>
              <w:t xml:space="preserve">رتفاع فوق </w:t>
            </w:r>
            <w:r w:rsidRPr="001E35C3">
              <w:rPr>
                <w:rFonts w:hint="cs"/>
                <w:position w:val="2"/>
                <w:rtl/>
              </w:rPr>
              <w:t xml:space="preserve">متوسط </w:t>
            </w:r>
            <w:r w:rsidRPr="001E35C3">
              <w:rPr>
                <w:position w:val="2"/>
                <w:rtl/>
              </w:rPr>
              <w:t>مستوى سطح البحر</w:t>
            </w:r>
          </w:p>
        </w:tc>
      </w:tr>
      <w:tr w:rsidR="00A966C9" w:rsidRPr="001E35C3" w:rsidTr="00A966C9">
        <w:trPr>
          <w:cantSplit/>
          <w:jc w:val="center"/>
        </w:trPr>
        <w:tc>
          <w:tcPr>
            <w:tcW w:w="2605" w:type="dxa"/>
            <w:shd w:val="clear" w:color="auto" w:fill="auto"/>
          </w:tcPr>
          <w:p w:rsidR="00A966C9" w:rsidRPr="001E35C3" w:rsidRDefault="00A966C9" w:rsidP="00630888">
            <w:pPr>
              <w:pStyle w:val="Tabletexte"/>
              <w:rPr>
                <w:position w:val="2"/>
                <w:rtl/>
              </w:rPr>
            </w:pPr>
            <w:bookmarkStart w:id="16" w:name="lt_pId321"/>
            <w:r w:rsidRPr="001E35C3">
              <w:rPr>
                <w:rFonts w:hint="cs"/>
                <w:position w:val="2"/>
                <w:rtl/>
              </w:rPr>
              <w:t xml:space="preserve">زاوية الميل </w:t>
            </w:r>
            <w:bookmarkEnd w:id="16"/>
            <w:r w:rsidRPr="001E35C3">
              <w:rPr>
                <w:rFonts w:hint="cs"/>
                <w:position w:val="2"/>
                <w:rtl/>
              </w:rPr>
              <w:t>(درجات)</w:t>
            </w:r>
          </w:p>
        </w:tc>
        <w:tc>
          <w:tcPr>
            <w:tcW w:w="7034" w:type="dxa"/>
            <w:shd w:val="clear" w:color="auto" w:fill="auto"/>
            <w:vAlign w:val="center"/>
          </w:tcPr>
          <w:p w:rsidR="00A966C9" w:rsidRPr="001E35C3" w:rsidRDefault="00A966C9" w:rsidP="00630888">
            <w:pPr>
              <w:pStyle w:val="Tabletexte"/>
              <w:rPr>
                <w:position w:val="2"/>
                <w:rtl/>
                <w:lang w:val="en-GB"/>
              </w:rPr>
            </w:pPr>
            <w:r w:rsidRPr="001E35C3">
              <w:rPr>
                <w:rFonts w:hint="cs"/>
                <w:position w:val="2"/>
                <w:rtl/>
              </w:rPr>
              <w:t>ال</w:t>
            </w:r>
            <w:r w:rsidRPr="001E35C3">
              <w:rPr>
                <w:position w:val="2"/>
                <w:rtl/>
              </w:rPr>
              <w:t xml:space="preserve">زاوية بين خط الاستواء </w:t>
            </w:r>
            <w:r w:rsidRPr="001E35C3">
              <w:rPr>
                <w:rFonts w:hint="cs"/>
                <w:position w:val="2"/>
                <w:rtl/>
              </w:rPr>
              <w:t>ومستوى</w:t>
            </w:r>
            <w:r w:rsidRPr="001E35C3">
              <w:rPr>
                <w:position w:val="2"/>
                <w:rtl/>
              </w:rPr>
              <w:t xml:space="preserve"> </w:t>
            </w:r>
            <w:r w:rsidRPr="001E35C3">
              <w:rPr>
                <w:rFonts w:hint="cs"/>
                <w:position w:val="2"/>
                <w:rtl/>
              </w:rPr>
              <w:t>ا</w:t>
            </w:r>
            <w:r w:rsidRPr="001E35C3">
              <w:rPr>
                <w:position w:val="2"/>
                <w:rtl/>
              </w:rPr>
              <w:t>لمدار</w:t>
            </w:r>
          </w:p>
        </w:tc>
      </w:tr>
      <w:tr w:rsidR="00A966C9" w:rsidRPr="001E35C3" w:rsidTr="00A966C9">
        <w:trPr>
          <w:cantSplit/>
          <w:jc w:val="center"/>
        </w:trPr>
        <w:tc>
          <w:tcPr>
            <w:tcW w:w="2605" w:type="dxa"/>
            <w:shd w:val="clear" w:color="auto" w:fill="auto"/>
          </w:tcPr>
          <w:p w:rsidR="00A966C9" w:rsidRPr="001E35C3" w:rsidRDefault="00A966C9" w:rsidP="00630888">
            <w:pPr>
              <w:pStyle w:val="Tabletexte"/>
              <w:jc w:val="left"/>
              <w:rPr>
                <w:position w:val="2"/>
              </w:rPr>
            </w:pPr>
            <w:r w:rsidRPr="001E35C3">
              <w:rPr>
                <w:rFonts w:hint="cs"/>
                <w:position w:val="2"/>
                <w:rtl/>
              </w:rPr>
              <w:t xml:space="preserve">التوقيت الشمسي المحلي </w:t>
            </w:r>
            <w:r w:rsidR="00C2071C" w:rsidRPr="001E35C3">
              <w:rPr>
                <w:rFonts w:hint="cs"/>
                <w:position w:val="2"/>
                <w:rtl/>
              </w:rPr>
              <w:t>للعقدة</w:t>
            </w:r>
            <w:r w:rsidR="00C2071C" w:rsidRPr="001E35C3">
              <w:rPr>
                <w:rFonts w:hint="eastAsia"/>
                <w:position w:val="2"/>
                <w:rtl/>
              </w:rPr>
              <w:t> </w:t>
            </w:r>
            <w:r w:rsidRPr="001E35C3">
              <w:rPr>
                <w:rFonts w:hint="cs"/>
                <w:position w:val="2"/>
                <w:rtl/>
              </w:rPr>
              <w:t>الصاعدة</w:t>
            </w:r>
          </w:p>
        </w:tc>
        <w:tc>
          <w:tcPr>
            <w:tcW w:w="7034" w:type="dxa"/>
            <w:shd w:val="clear" w:color="auto" w:fill="auto"/>
            <w:vAlign w:val="center"/>
          </w:tcPr>
          <w:p w:rsidR="00A966C9" w:rsidRPr="001E35C3" w:rsidRDefault="00A966C9" w:rsidP="00630888">
            <w:pPr>
              <w:pStyle w:val="Tabletexte"/>
              <w:rPr>
                <w:position w:val="2"/>
                <w:lang w:val="en-GB"/>
              </w:rPr>
            </w:pPr>
            <w:r w:rsidRPr="001E35C3">
              <w:rPr>
                <w:rFonts w:hint="cs"/>
                <w:position w:val="2"/>
                <w:rtl/>
              </w:rPr>
              <w:t>التوقيت الشمسي المحلي للعقدة الصاعدة هو التوقيت الشمسي المحلي الذي يعبر فيه المدار الصاعد للمركبة الفضائية خط الاستواء</w:t>
            </w:r>
          </w:p>
        </w:tc>
      </w:tr>
      <w:tr w:rsidR="00A966C9" w:rsidRPr="001E35C3" w:rsidTr="00A966C9">
        <w:trPr>
          <w:cantSplit/>
          <w:jc w:val="center"/>
        </w:trPr>
        <w:tc>
          <w:tcPr>
            <w:tcW w:w="2605" w:type="dxa"/>
            <w:shd w:val="clear" w:color="auto" w:fill="auto"/>
          </w:tcPr>
          <w:p w:rsidR="00A966C9" w:rsidRPr="001E35C3" w:rsidRDefault="00A966C9" w:rsidP="00630888">
            <w:pPr>
              <w:pStyle w:val="Tabletexte"/>
              <w:rPr>
                <w:position w:val="2"/>
              </w:rPr>
            </w:pPr>
            <w:r w:rsidRPr="001E35C3">
              <w:rPr>
                <w:rFonts w:hint="cs"/>
                <w:position w:val="2"/>
                <w:rtl/>
              </w:rPr>
              <w:t>الاختلاف المركزي</w:t>
            </w:r>
          </w:p>
        </w:tc>
        <w:tc>
          <w:tcPr>
            <w:tcW w:w="7034" w:type="dxa"/>
            <w:shd w:val="clear" w:color="auto" w:fill="auto"/>
          </w:tcPr>
          <w:p w:rsidR="00A966C9" w:rsidRPr="001E35C3" w:rsidRDefault="00A966C9" w:rsidP="00630888">
            <w:pPr>
              <w:pStyle w:val="Tabletexte"/>
              <w:rPr>
                <w:position w:val="2"/>
              </w:rPr>
            </w:pPr>
            <w:r w:rsidRPr="001E35C3">
              <w:rPr>
                <w:position w:val="2"/>
                <w:rtl/>
              </w:rPr>
              <w:t>نسبة المسافة بين بؤر</w:t>
            </w:r>
            <w:r w:rsidRPr="001E35C3">
              <w:rPr>
                <w:rFonts w:hint="cs"/>
                <w:position w:val="2"/>
                <w:rtl/>
              </w:rPr>
              <w:t>تي</w:t>
            </w:r>
            <w:r w:rsidRPr="001E35C3">
              <w:rPr>
                <w:position w:val="2"/>
                <w:rtl/>
              </w:rPr>
              <w:t xml:space="preserve"> </w:t>
            </w:r>
            <w:r w:rsidRPr="001E35C3">
              <w:rPr>
                <w:rFonts w:hint="cs"/>
                <w:position w:val="2"/>
                <w:rtl/>
              </w:rPr>
              <w:t>ا</w:t>
            </w:r>
            <w:r w:rsidRPr="001E35C3">
              <w:rPr>
                <w:position w:val="2"/>
                <w:rtl/>
              </w:rPr>
              <w:t>لمدار (</w:t>
            </w:r>
            <w:proofErr w:type="spellStart"/>
            <w:r w:rsidRPr="001E35C3">
              <w:rPr>
                <w:rFonts w:hint="cs"/>
                <w:position w:val="2"/>
                <w:rtl/>
              </w:rPr>
              <w:t>الإهليلجي</w:t>
            </w:r>
            <w:proofErr w:type="spellEnd"/>
            <w:r w:rsidRPr="001E35C3">
              <w:rPr>
                <w:position w:val="2"/>
                <w:rtl/>
              </w:rPr>
              <w:t xml:space="preserve">) </w:t>
            </w:r>
            <w:r w:rsidRPr="001E35C3">
              <w:rPr>
                <w:rFonts w:hint="cs"/>
                <w:position w:val="2"/>
                <w:rtl/>
              </w:rPr>
              <w:t>إ</w:t>
            </w:r>
            <w:r w:rsidRPr="001E35C3">
              <w:rPr>
                <w:position w:val="2"/>
                <w:rtl/>
              </w:rPr>
              <w:t xml:space="preserve">لى طول </w:t>
            </w:r>
            <w:r w:rsidRPr="001E35C3">
              <w:rPr>
                <w:rFonts w:hint="cs"/>
                <w:position w:val="2"/>
                <w:rtl/>
              </w:rPr>
              <w:t>ال</w:t>
            </w:r>
            <w:r w:rsidRPr="001E35C3">
              <w:rPr>
                <w:position w:val="2"/>
                <w:rtl/>
              </w:rPr>
              <w:t xml:space="preserve">محور </w:t>
            </w:r>
            <w:r w:rsidRPr="001E35C3">
              <w:rPr>
                <w:rFonts w:hint="cs"/>
                <w:position w:val="2"/>
                <w:rtl/>
              </w:rPr>
              <w:t>ال</w:t>
            </w:r>
            <w:r w:rsidRPr="001E35C3">
              <w:rPr>
                <w:position w:val="2"/>
                <w:rtl/>
              </w:rPr>
              <w:t>رئيسي</w:t>
            </w:r>
          </w:p>
        </w:tc>
      </w:tr>
      <w:tr w:rsidR="00A966C9" w:rsidRPr="001E35C3" w:rsidTr="00A966C9">
        <w:trPr>
          <w:cantSplit/>
          <w:jc w:val="center"/>
        </w:trPr>
        <w:tc>
          <w:tcPr>
            <w:tcW w:w="2605" w:type="dxa"/>
            <w:tcBorders>
              <w:bottom w:val="single" w:sz="4" w:space="0" w:color="auto"/>
            </w:tcBorders>
            <w:shd w:val="clear" w:color="auto" w:fill="auto"/>
          </w:tcPr>
          <w:p w:rsidR="00A966C9" w:rsidRPr="001E35C3" w:rsidRDefault="00A966C9" w:rsidP="00630888">
            <w:pPr>
              <w:pStyle w:val="Tabletexte"/>
              <w:rPr>
                <w:position w:val="2"/>
                <w:rtl/>
              </w:rPr>
            </w:pPr>
            <w:r w:rsidRPr="001E35C3">
              <w:rPr>
                <w:rFonts w:hint="cs"/>
                <w:position w:val="2"/>
                <w:rtl/>
              </w:rPr>
              <w:t>دورة التكرار (أيام)</w:t>
            </w:r>
          </w:p>
        </w:tc>
        <w:tc>
          <w:tcPr>
            <w:tcW w:w="7034" w:type="dxa"/>
            <w:tcBorders>
              <w:bottom w:val="single" w:sz="4" w:space="0" w:color="auto"/>
            </w:tcBorders>
            <w:shd w:val="clear" w:color="auto" w:fill="auto"/>
          </w:tcPr>
          <w:p w:rsidR="00A966C9" w:rsidRPr="001E35C3" w:rsidRDefault="00A966C9" w:rsidP="00630888">
            <w:pPr>
              <w:pStyle w:val="Tabletexte"/>
              <w:rPr>
                <w:position w:val="2"/>
              </w:rPr>
            </w:pPr>
            <w:r w:rsidRPr="001E35C3">
              <w:rPr>
                <w:position w:val="2"/>
                <w:rtl/>
              </w:rPr>
              <w:t>الفترة الزمنية</w:t>
            </w:r>
            <w:r w:rsidRPr="001E35C3">
              <w:rPr>
                <w:rFonts w:hint="cs"/>
                <w:position w:val="2"/>
                <w:rtl/>
              </w:rPr>
              <w:t xml:space="preserve"> التي تستغرقها عودة منطقة تغطية حزمة الهوائي إلى</w:t>
            </w:r>
            <w:r w:rsidRPr="001E35C3">
              <w:rPr>
                <w:position w:val="2"/>
                <w:rtl/>
              </w:rPr>
              <w:t xml:space="preserve"> نفس الموقع الجغرافي</w:t>
            </w:r>
            <w:r w:rsidRPr="001E35C3">
              <w:rPr>
                <w:rFonts w:hint="cs"/>
                <w:position w:val="2"/>
                <w:rtl/>
              </w:rPr>
              <w:t xml:space="preserve"> </w:t>
            </w:r>
            <w:r w:rsidRPr="001E35C3">
              <w:rPr>
                <w:position w:val="2"/>
                <w:rtl/>
              </w:rPr>
              <w:t>(تقريبا</w:t>
            </w:r>
            <w:r w:rsidRPr="001E35C3">
              <w:rPr>
                <w:rFonts w:hint="cs"/>
                <w:position w:val="2"/>
                <w:rtl/>
              </w:rPr>
              <w:t>ً</w:t>
            </w:r>
            <w:r w:rsidRPr="001E35C3">
              <w:rPr>
                <w:position w:val="2"/>
                <w:rtl/>
              </w:rPr>
              <w:t>)</w:t>
            </w:r>
          </w:p>
        </w:tc>
      </w:tr>
    </w:tbl>
    <w:p w:rsidR="00A966C9" w:rsidRPr="00D94152" w:rsidRDefault="00A966C9" w:rsidP="00BD4F3C">
      <w:pPr>
        <w:pStyle w:val="TableNo"/>
        <w:spacing w:after="120"/>
      </w:pPr>
      <w:r w:rsidRPr="00D94152">
        <w:rPr>
          <w:rtl/>
        </w:rPr>
        <w:t>الج</w:t>
      </w:r>
      <w:r w:rsidRPr="00D94152">
        <w:rPr>
          <w:rFonts w:hint="cs"/>
          <w:rtl/>
        </w:rPr>
        <w:t>ـ</w:t>
      </w:r>
      <w:r w:rsidRPr="00D94152">
        <w:rPr>
          <w:rtl/>
        </w:rPr>
        <w:t>دول</w:t>
      </w:r>
      <w:r w:rsidRPr="00D94152">
        <w:rPr>
          <w:rFonts w:hint="cs"/>
          <w:rtl/>
        </w:rPr>
        <w:t xml:space="preserve"> </w:t>
      </w:r>
      <w:r w:rsidRPr="00D94152">
        <w:t>4</w:t>
      </w:r>
      <w:r w:rsidRPr="00D94152">
        <w:rPr>
          <w:rFonts w:hint="cs"/>
          <w:rtl/>
        </w:rPr>
        <w:t xml:space="preserve"> </w:t>
      </w:r>
      <w:r w:rsidRPr="00CE7D77">
        <w:rPr>
          <w:rFonts w:hint="cs"/>
          <w:i/>
          <w:iCs/>
          <w:rtl/>
        </w:rPr>
        <w:t>(تابع)</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605"/>
        <w:gridCol w:w="7034"/>
      </w:tblGrid>
      <w:tr w:rsidR="00A966C9" w:rsidRPr="001E35C3" w:rsidTr="00537A2E">
        <w:trPr>
          <w:cantSplit/>
          <w:trHeight w:val="20"/>
          <w:tblHeader/>
          <w:jc w:val="center"/>
        </w:trPr>
        <w:tc>
          <w:tcPr>
            <w:tcW w:w="2605" w:type="dxa"/>
            <w:shd w:val="clear" w:color="auto" w:fill="auto"/>
          </w:tcPr>
          <w:p w:rsidR="00A966C9" w:rsidRPr="001E35C3" w:rsidRDefault="00A966C9" w:rsidP="001E35C3">
            <w:pPr>
              <w:pStyle w:val="Tablehead"/>
              <w:spacing w:before="60" w:after="60"/>
              <w:rPr>
                <w:rFonts w:ascii="Times New Roman" w:hAnsi="Times New Roman"/>
                <w:position w:val="2"/>
              </w:rPr>
            </w:pPr>
            <w:r w:rsidRPr="001E35C3">
              <w:rPr>
                <w:rFonts w:ascii="Times New Roman" w:hAnsi="Times New Roman" w:hint="cs"/>
                <w:position w:val="2"/>
                <w:rtl/>
              </w:rPr>
              <w:t>المعلمة</w:t>
            </w:r>
          </w:p>
        </w:tc>
        <w:tc>
          <w:tcPr>
            <w:tcW w:w="7034" w:type="dxa"/>
            <w:shd w:val="clear" w:color="auto" w:fill="auto"/>
          </w:tcPr>
          <w:p w:rsidR="00A966C9" w:rsidRPr="001E35C3" w:rsidRDefault="00A966C9" w:rsidP="001E35C3">
            <w:pPr>
              <w:pStyle w:val="Tablehead"/>
              <w:spacing w:before="60" w:after="60"/>
              <w:rPr>
                <w:rFonts w:ascii="Times New Roman" w:hAnsi="Times New Roman"/>
                <w:position w:val="2"/>
              </w:rPr>
            </w:pPr>
            <w:r w:rsidRPr="001E35C3">
              <w:rPr>
                <w:rFonts w:ascii="Times New Roman" w:hAnsi="Times New Roman" w:hint="cs"/>
                <w:position w:val="2"/>
                <w:rtl/>
              </w:rPr>
              <w:t>التعريف</w:t>
            </w:r>
          </w:p>
        </w:tc>
      </w:tr>
      <w:tr w:rsidR="00A966C9" w:rsidRPr="001E35C3" w:rsidTr="00537A2E">
        <w:trPr>
          <w:cantSplit/>
          <w:trHeight w:val="20"/>
          <w:jc w:val="center"/>
        </w:trPr>
        <w:tc>
          <w:tcPr>
            <w:tcW w:w="9639" w:type="dxa"/>
            <w:gridSpan w:val="2"/>
            <w:shd w:val="clear" w:color="auto" w:fill="auto"/>
            <w:vAlign w:val="center"/>
          </w:tcPr>
          <w:p w:rsidR="00A966C9" w:rsidRPr="001E35C3" w:rsidRDefault="00A966C9" w:rsidP="001E35C3">
            <w:pPr>
              <w:pStyle w:val="Tabletexte"/>
              <w:rPr>
                <w:b/>
                <w:bCs/>
                <w:position w:val="2"/>
              </w:rPr>
            </w:pPr>
            <w:r w:rsidRPr="001E35C3">
              <w:rPr>
                <w:rFonts w:hint="cs"/>
                <w:b/>
                <w:bCs/>
                <w:position w:val="2"/>
                <w:rtl/>
              </w:rPr>
              <w:t>معلمات هوائي جهاز الاستشعار</w:t>
            </w:r>
          </w:p>
          <w:p w:rsidR="00A966C9" w:rsidRPr="001E35C3" w:rsidRDefault="00A966C9" w:rsidP="001E35C3">
            <w:pPr>
              <w:pStyle w:val="Tabletexte"/>
              <w:rPr>
                <w:position w:val="2"/>
                <w:highlight w:val="lightGray"/>
              </w:rPr>
            </w:pPr>
            <w:r w:rsidRPr="001E35C3">
              <w:rPr>
                <w:rFonts w:hint="cs"/>
                <w:position w:val="2"/>
                <w:rtl/>
              </w:rPr>
              <w:t>تختلف خصائص الهوائي ما بين أجهزة الاستشعار</w:t>
            </w:r>
            <w:r w:rsidR="00484D99">
              <w:rPr>
                <w:rFonts w:hint="cs"/>
                <w:position w:val="2"/>
                <w:rtl/>
              </w:rPr>
              <w:t>.</w:t>
            </w:r>
          </w:p>
        </w:tc>
      </w:tr>
      <w:tr w:rsidR="00A966C9" w:rsidRPr="001E35C3" w:rsidTr="00537A2E">
        <w:trPr>
          <w:cantSplit/>
          <w:trHeight w:val="20"/>
          <w:jc w:val="center"/>
        </w:trPr>
        <w:tc>
          <w:tcPr>
            <w:tcW w:w="2605" w:type="dxa"/>
            <w:shd w:val="clear" w:color="auto" w:fill="auto"/>
          </w:tcPr>
          <w:p w:rsidR="00A966C9" w:rsidRPr="001E35C3" w:rsidRDefault="00A966C9" w:rsidP="001E35C3">
            <w:pPr>
              <w:spacing w:before="60" w:after="60" w:line="260" w:lineRule="exact"/>
              <w:rPr>
                <w:position w:val="2"/>
                <w:sz w:val="26"/>
                <w:szCs w:val="26"/>
              </w:rPr>
            </w:pPr>
            <w:r w:rsidRPr="001E35C3">
              <w:rPr>
                <w:rFonts w:hint="cs"/>
                <w:position w:val="2"/>
                <w:sz w:val="26"/>
                <w:szCs w:val="26"/>
                <w:rtl/>
              </w:rPr>
              <w:t>نوع الهوائي</w:t>
            </w:r>
          </w:p>
        </w:tc>
        <w:tc>
          <w:tcPr>
            <w:tcW w:w="7034" w:type="dxa"/>
            <w:shd w:val="clear" w:color="auto" w:fill="auto"/>
          </w:tcPr>
          <w:p w:rsidR="00A966C9" w:rsidRPr="001E35C3" w:rsidRDefault="00A966C9" w:rsidP="001E35C3">
            <w:pPr>
              <w:pStyle w:val="Tabletexte"/>
              <w:rPr>
                <w:position w:val="2"/>
                <w:sz w:val="26"/>
              </w:rPr>
            </w:pPr>
            <w:r w:rsidRPr="001E35C3">
              <w:rPr>
                <w:rFonts w:hint="cs"/>
                <w:position w:val="2"/>
                <w:sz w:val="26"/>
                <w:rtl/>
              </w:rPr>
              <w:t xml:space="preserve">مثلاً: هوائي مكافئي ذو تغذية متخالفة إلى صفيف الهوائيات </w:t>
            </w:r>
            <w:proofErr w:type="spellStart"/>
            <w:r w:rsidRPr="001E35C3">
              <w:rPr>
                <w:rFonts w:hint="cs"/>
                <w:position w:val="2"/>
                <w:sz w:val="26"/>
                <w:rtl/>
              </w:rPr>
              <w:t>المطاور</w:t>
            </w:r>
            <w:proofErr w:type="spellEnd"/>
            <w:r w:rsidRPr="001E35C3">
              <w:rPr>
                <w:rFonts w:hint="cs"/>
                <w:position w:val="2"/>
                <w:sz w:val="26"/>
                <w:rtl/>
              </w:rPr>
              <w:t xml:space="preserve"> النشيط، دليل موجي منفعل إلى صفيف الهوائيات </w:t>
            </w:r>
            <w:proofErr w:type="spellStart"/>
            <w:r w:rsidRPr="001E35C3">
              <w:rPr>
                <w:rFonts w:hint="cs"/>
                <w:position w:val="2"/>
                <w:sz w:val="26"/>
                <w:rtl/>
              </w:rPr>
              <w:t>المطاور</w:t>
            </w:r>
            <w:proofErr w:type="spellEnd"/>
            <w:r w:rsidRPr="001E35C3">
              <w:rPr>
                <w:rFonts w:hint="cs"/>
                <w:position w:val="2"/>
                <w:sz w:val="26"/>
                <w:rtl/>
              </w:rPr>
              <w:t xml:space="preserve"> النشيط، صفيف مستوي لدليل موجي مشقوق</w:t>
            </w:r>
          </w:p>
        </w:tc>
      </w:tr>
      <w:tr w:rsidR="00A966C9" w:rsidRPr="001E35C3" w:rsidTr="00537A2E">
        <w:trPr>
          <w:cantSplit/>
          <w:trHeight w:val="20"/>
          <w:jc w:val="center"/>
        </w:trPr>
        <w:tc>
          <w:tcPr>
            <w:tcW w:w="2605" w:type="dxa"/>
            <w:tcBorders>
              <w:bottom w:val="single" w:sz="4" w:space="0" w:color="auto"/>
            </w:tcBorders>
            <w:shd w:val="clear" w:color="auto" w:fill="auto"/>
            <w:vAlign w:val="center"/>
          </w:tcPr>
          <w:p w:rsidR="00A966C9" w:rsidRPr="001E35C3" w:rsidRDefault="00A966C9" w:rsidP="001E35C3">
            <w:pPr>
              <w:pStyle w:val="Tabletext"/>
              <w:spacing w:before="60"/>
              <w:rPr>
                <w:position w:val="2"/>
              </w:rPr>
            </w:pPr>
            <w:r w:rsidRPr="001E35C3">
              <w:rPr>
                <w:rFonts w:hint="cs"/>
                <w:position w:val="2"/>
                <w:rtl/>
              </w:rPr>
              <w:t>عدد الحزم</w:t>
            </w:r>
          </w:p>
        </w:tc>
        <w:tc>
          <w:tcPr>
            <w:tcW w:w="7034" w:type="dxa"/>
            <w:tcBorders>
              <w:bottom w:val="single" w:sz="4" w:space="0" w:color="auto"/>
            </w:tcBorders>
            <w:shd w:val="clear" w:color="auto" w:fill="auto"/>
          </w:tcPr>
          <w:p w:rsidR="00A966C9" w:rsidRPr="001E35C3" w:rsidRDefault="00A966C9" w:rsidP="001E35C3">
            <w:pPr>
              <w:pStyle w:val="Tabletexte"/>
              <w:rPr>
                <w:position w:val="2"/>
              </w:rPr>
            </w:pPr>
            <w:r w:rsidRPr="001E35C3">
              <w:rPr>
                <w:position w:val="2"/>
                <w:rtl/>
              </w:rPr>
              <w:t xml:space="preserve">عدد </w:t>
            </w:r>
            <w:r w:rsidRPr="001E35C3">
              <w:rPr>
                <w:rFonts w:hint="cs"/>
                <w:position w:val="2"/>
                <w:rtl/>
              </w:rPr>
              <w:t>الحزم</w:t>
            </w:r>
            <w:r w:rsidRPr="001E35C3">
              <w:rPr>
                <w:position w:val="2"/>
                <w:rtl/>
              </w:rPr>
              <w:t xml:space="preserve"> </w:t>
            </w:r>
            <w:r w:rsidRPr="001E35C3">
              <w:rPr>
                <w:rFonts w:hint="cs"/>
                <w:position w:val="2"/>
                <w:rtl/>
              </w:rPr>
              <w:t xml:space="preserve">هو </w:t>
            </w:r>
            <w:r w:rsidRPr="001E35C3">
              <w:rPr>
                <w:position w:val="2"/>
                <w:rtl/>
              </w:rPr>
              <w:t xml:space="preserve">عدد المواقع على الأرض التي </w:t>
            </w:r>
            <w:r w:rsidRPr="001E35C3">
              <w:rPr>
                <w:rFonts w:hint="cs"/>
                <w:position w:val="2"/>
                <w:rtl/>
              </w:rPr>
              <w:t xml:space="preserve">تؤخذ منها </w:t>
            </w:r>
            <w:r w:rsidRPr="001E35C3">
              <w:rPr>
                <w:position w:val="2"/>
                <w:rtl/>
              </w:rPr>
              <w:t>البيانات في وقت واحد</w:t>
            </w:r>
            <w:r w:rsidR="00497508">
              <w:rPr>
                <w:rFonts w:hint="cs"/>
                <w:position w:val="2"/>
                <w:rtl/>
              </w:rPr>
              <w:t>.</w:t>
            </w:r>
          </w:p>
        </w:tc>
      </w:tr>
      <w:tr w:rsidR="00A966C9" w:rsidRPr="001E35C3" w:rsidTr="00537A2E">
        <w:trPr>
          <w:cantSplit/>
          <w:trHeight w:val="20"/>
          <w:jc w:val="center"/>
        </w:trPr>
        <w:tc>
          <w:tcPr>
            <w:tcW w:w="2605" w:type="dxa"/>
            <w:tcBorders>
              <w:bottom w:val="single" w:sz="6" w:space="0" w:color="auto"/>
            </w:tcBorders>
            <w:shd w:val="clear" w:color="auto" w:fill="auto"/>
          </w:tcPr>
          <w:p w:rsidR="00A966C9" w:rsidRPr="001E35C3" w:rsidRDefault="00A966C9" w:rsidP="001E35C3">
            <w:pPr>
              <w:pStyle w:val="Tabletext"/>
              <w:spacing w:before="60"/>
              <w:rPr>
                <w:position w:val="2"/>
              </w:rPr>
            </w:pPr>
            <w:r w:rsidRPr="001E35C3">
              <w:rPr>
                <w:rFonts w:hint="cs"/>
                <w:position w:val="2"/>
                <w:rtl/>
              </w:rPr>
              <w:t xml:space="preserve">قطر الهوائي (أو حجمه) </w:t>
            </w:r>
          </w:p>
        </w:tc>
        <w:tc>
          <w:tcPr>
            <w:tcW w:w="7034" w:type="dxa"/>
            <w:tcBorders>
              <w:bottom w:val="single" w:sz="6" w:space="0" w:color="auto"/>
            </w:tcBorders>
            <w:shd w:val="clear" w:color="auto" w:fill="auto"/>
            <w:vAlign w:val="center"/>
          </w:tcPr>
          <w:p w:rsidR="00A966C9" w:rsidRPr="001E35C3" w:rsidRDefault="00A966C9" w:rsidP="001E35C3">
            <w:pPr>
              <w:pStyle w:val="Tabletexte"/>
              <w:rPr>
                <w:position w:val="2"/>
                <w:lang w:val="en-GB"/>
              </w:rPr>
            </w:pPr>
            <w:r w:rsidRPr="001E35C3">
              <w:rPr>
                <w:rFonts w:hint="cs"/>
                <w:position w:val="2"/>
                <w:rtl/>
              </w:rPr>
              <w:t>قطر الهوائي العاكس (حيثما ينطبق ذلك)، أو طول وعرض الصفيف المستوي (حيثما ينطبق ذلك).</w:t>
            </w:r>
          </w:p>
        </w:tc>
      </w:tr>
      <w:tr w:rsidR="00A966C9" w:rsidRPr="001E35C3" w:rsidTr="00537A2E">
        <w:trPr>
          <w:cantSplit/>
          <w:trHeight w:val="20"/>
          <w:jc w:val="center"/>
        </w:trPr>
        <w:tc>
          <w:tcPr>
            <w:tcW w:w="2605" w:type="dxa"/>
            <w:tcBorders>
              <w:top w:val="single" w:sz="6" w:space="0" w:color="auto"/>
            </w:tcBorders>
            <w:shd w:val="clear" w:color="auto" w:fill="auto"/>
          </w:tcPr>
          <w:p w:rsidR="00A966C9" w:rsidRPr="001E35C3" w:rsidRDefault="00A966C9" w:rsidP="001E35C3">
            <w:pPr>
              <w:pStyle w:val="Tabletext"/>
              <w:spacing w:before="60"/>
              <w:rPr>
                <w:position w:val="2"/>
                <w:lang w:val="en-GB"/>
              </w:rPr>
            </w:pPr>
            <w:r w:rsidRPr="001E35C3">
              <w:rPr>
                <w:rFonts w:hint="cs"/>
                <w:position w:val="2"/>
                <w:rtl/>
              </w:rPr>
              <w:t xml:space="preserve">الكسب الذروي للهوائي (إرسال واستقبال) </w:t>
            </w:r>
            <w:r w:rsidRPr="001E35C3">
              <w:rPr>
                <w:position w:val="2"/>
              </w:rPr>
              <w:t>(</w:t>
            </w:r>
            <w:proofErr w:type="spellStart"/>
            <w:r w:rsidRPr="001E35C3">
              <w:rPr>
                <w:position w:val="2"/>
              </w:rPr>
              <w:t>dBi</w:t>
            </w:r>
            <w:proofErr w:type="spellEnd"/>
            <w:r w:rsidRPr="001E35C3">
              <w:rPr>
                <w:position w:val="2"/>
              </w:rPr>
              <w:t>)</w:t>
            </w:r>
            <w:r w:rsidRPr="001E35C3">
              <w:rPr>
                <w:rFonts w:hint="cs"/>
                <w:position w:val="2"/>
                <w:rtl/>
              </w:rPr>
              <w:t xml:space="preserve"> </w:t>
            </w:r>
          </w:p>
        </w:tc>
        <w:tc>
          <w:tcPr>
            <w:tcW w:w="7034" w:type="dxa"/>
            <w:tcBorders>
              <w:top w:val="single" w:sz="6" w:space="0" w:color="auto"/>
            </w:tcBorders>
            <w:shd w:val="clear" w:color="auto" w:fill="auto"/>
            <w:vAlign w:val="center"/>
          </w:tcPr>
          <w:p w:rsidR="00A966C9" w:rsidRPr="001E35C3" w:rsidRDefault="00A966C9" w:rsidP="001E35C3">
            <w:pPr>
              <w:pStyle w:val="Tabletexte"/>
              <w:rPr>
                <w:position w:val="2"/>
                <w:rtl/>
              </w:rPr>
            </w:pPr>
            <w:r w:rsidRPr="001E35C3">
              <w:rPr>
                <w:rFonts w:hint="cs"/>
                <w:position w:val="2"/>
                <w:rtl/>
              </w:rPr>
              <w:t xml:space="preserve">يمكن أن يكون الكسب الأقصى (الذروي) للهوائي القيمة </w:t>
            </w:r>
            <w:proofErr w:type="spellStart"/>
            <w:r w:rsidRPr="001E35C3">
              <w:rPr>
                <w:rFonts w:hint="cs"/>
                <w:position w:val="2"/>
                <w:rtl/>
              </w:rPr>
              <w:t>المقيسة</w:t>
            </w:r>
            <w:proofErr w:type="spellEnd"/>
            <w:r w:rsidRPr="001E35C3">
              <w:rPr>
                <w:rFonts w:hint="cs"/>
                <w:position w:val="2"/>
                <w:rtl/>
              </w:rPr>
              <w:t>، أو يمكن احتسابه إذا لم يكن معروفاً.</w:t>
            </w:r>
          </w:p>
          <w:p w:rsidR="00A966C9" w:rsidRPr="001E35C3" w:rsidRDefault="00A966C9" w:rsidP="001E35C3">
            <w:pPr>
              <w:pStyle w:val="Tabletexte"/>
              <w:rPr>
                <w:position w:val="2"/>
                <w:rtl/>
              </w:rPr>
            </w:pPr>
            <w:r w:rsidRPr="001E35C3">
              <w:rPr>
                <w:rFonts w:hint="cs"/>
                <w:position w:val="2"/>
                <w:rtl/>
              </w:rPr>
              <w:t xml:space="preserve">بالنسبة لحالة العاكسات </w:t>
            </w:r>
            <w:proofErr w:type="spellStart"/>
            <w:r w:rsidRPr="001E35C3">
              <w:rPr>
                <w:rFonts w:hint="cs"/>
                <w:position w:val="2"/>
                <w:rtl/>
              </w:rPr>
              <w:t>المكافئية</w:t>
            </w:r>
            <w:proofErr w:type="spellEnd"/>
            <w:r w:rsidRPr="001E35C3">
              <w:rPr>
                <w:rFonts w:hint="cs"/>
                <w:position w:val="2"/>
                <w:rtl/>
              </w:rPr>
              <w:t xml:space="preserve">، يمكن تقدير الكسب الأقصى للهوائي باستخدام كفاءة </w:t>
            </w:r>
            <w:proofErr w:type="gramStart"/>
            <w:r w:rsidRPr="001E35C3">
              <w:rPr>
                <w:rFonts w:hint="cs"/>
                <w:position w:val="2"/>
                <w:rtl/>
              </w:rPr>
              <w:t xml:space="preserve">الهوائي </w:t>
            </w:r>
            <w:r w:rsidRPr="001E35C3">
              <w:rPr>
                <w:position w:val="2"/>
              </w:rPr>
              <w:sym w:font="Symbol" w:char="F068"/>
            </w:r>
            <w:r w:rsidRPr="001E35C3">
              <w:rPr>
                <w:rFonts w:hint="cs"/>
                <w:position w:val="2"/>
                <w:rtl/>
              </w:rPr>
              <w:t xml:space="preserve"> وقطر</w:t>
            </w:r>
            <w:proofErr w:type="gramEnd"/>
            <w:r w:rsidRPr="001E35C3">
              <w:rPr>
                <w:rFonts w:hint="cs"/>
                <w:position w:val="2"/>
                <w:rtl/>
              </w:rPr>
              <w:t xml:space="preserve"> العاكس </w:t>
            </w:r>
            <w:r w:rsidRPr="001E35C3">
              <w:rPr>
                <w:i/>
                <w:position w:val="2"/>
                <w:lang w:val="en-GB"/>
              </w:rPr>
              <w:t>D</w:t>
            </w:r>
            <w:r w:rsidRPr="001E35C3">
              <w:rPr>
                <w:rFonts w:hint="cs"/>
                <w:position w:val="2"/>
                <w:rtl/>
              </w:rPr>
              <w:t xml:space="preserve"> </w:t>
            </w:r>
          </w:p>
          <w:p w:rsidR="00A966C9" w:rsidRPr="001E35C3" w:rsidRDefault="00A966C9" w:rsidP="001E35C3">
            <w:pPr>
              <w:pStyle w:val="Tabletexte"/>
              <w:rPr>
                <w:position w:val="2"/>
                <w:rtl/>
                <w:lang w:val="en-GB"/>
              </w:rPr>
            </w:pPr>
            <w:r w:rsidRPr="001E35C3">
              <w:rPr>
                <w:rFonts w:hint="cs"/>
                <w:position w:val="2"/>
                <w:rtl/>
                <w:lang w:val="en-GB"/>
              </w:rPr>
              <w:t>(حيثما ينطبق ذلك):</w:t>
            </w:r>
            <w:r w:rsidRPr="001E35C3">
              <w:rPr>
                <w:position w:val="2"/>
                <w:lang w:val="en-GB"/>
              </w:rPr>
              <w:t xml:space="preserve"> </w:t>
            </w:r>
            <w:r w:rsidRPr="001E35C3">
              <w:rPr>
                <w:noProof/>
                <w:position w:val="-30"/>
                <w:lang w:bidi="ar-SA"/>
              </w:rPr>
              <w:drawing>
                <wp:inline distT="0" distB="0" distL="0" distR="0" wp14:anchorId="6E241835" wp14:editId="79C19EE3">
                  <wp:extent cx="1969770" cy="4864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50557"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969770" cy="486410"/>
                          </a:xfrm>
                          <a:prstGeom prst="rect">
                            <a:avLst/>
                          </a:prstGeom>
                          <a:noFill/>
                          <a:ln>
                            <a:noFill/>
                          </a:ln>
                        </pic:spPr>
                      </pic:pic>
                    </a:graphicData>
                  </a:graphic>
                </wp:inline>
              </w:drawing>
            </w:r>
          </w:p>
          <w:p w:rsidR="00630888" w:rsidRPr="001E35C3" w:rsidRDefault="00630888" w:rsidP="001E35C3">
            <w:pPr>
              <w:pStyle w:val="Tabletexte"/>
              <w:spacing w:before="0" w:after="0"/>
              <w:rPr>
                <w:position w:val="2"/>
                <w:rtl/>
                <w:lang w:val="en-GB"/>
              </w:rPr>
            </w:pPr>
          </w:p>
          <w:p w:rsidR="00A966C9" w:rsidRPr="001E35C3" w:rsidRDefault="00A966C9" w:rsidP="001E35C3">
            <w:pPr>
              <w:pStyle w:val="Tabletexte"/>
              <w:spacing w:before="0"/>
              <w:rPr>
                <w:position w:val="2"/>
                <w:rtl/>
                <w:lang w:val="en-GB"/>
              </w:rPr>
            </w:pPr>
            <w:r w:rsidRPr="001E35C3">
              <w:rPr>
                <w:rFonts w:hint="cs"/>
                <w:position w:val="2"/>
                <w:rtl/>
                <w:lang w:val="en-GB"/>
              </w:rPr>
              <w:t xml:space="preserve">بالنسبة لحالة صفيف هوائيات مستوي، يمكن تقدير الكسب الأقصى باستخدام الطول </w:t>
            </w:r>
            <w:r w:rsidRPr="001E35C3">
              <w:rPr>
                <w:position w:val="2"/>
              </w:rPr>
              <w:t>l</w:t>
            </w:r>
            <w:r w:rsidRPr="001E35C3">
              <w:rPr>
                <w:rFonts w:hint="cs"/>
                <w:position w:val="2"/>
                <w:rtl/>
                <w:lang w:val="en-GB"/>
              </w:rPr>
              <w:t xml:space="preserve"> والعرض</w:t>
            </w:r>
            <w:r w:rsidR="00BD4F3C" w:rsidRPr="001E35C3">
              <w:rPr>
                <w:rFonts w:hint="cs"/>
                <w:position w:val="2"/>
                <w:rtl/>
                <w:lang w:val="en-GB" w:bidi="ar-SA"/>
              </w:rPr>
              <w:t xml:space="preserve"> </w:t>
            </w:r>
            <w:r w:rsidRPr="001E35C3">
              <w:rPr>
                <w:position w:val="2"/>
                <w:lang w:val="en-GB"/>
              </w:rPr>
              <w:t>w</w:t>
            </w:r>
            <w:r w:rsidRPr="001E35C3">
              <w:rPr>
                <w:rFonts w:hint="cs"/>
                <w:position w:val="2"/>
                <w:rtl/>
                <w:lang w:val="en-GB"/>
              </w:rPr>
              <w:t xml:space="preserve"> للصفيف المستوي (حيثما ينطبق ذلك) باعتماد القاعدة: </w:t>
            </w:r>
          </w:p>
          <w:p w:rsidR="00A966C9" w:rsidRPr="001E35C3" w:rsidRDefault="00A966C9" w:rsidP="001E35C3">
            <w:pPr>
              <w:pStyle w:val="Tabletexte"/>
              <w:rPr>
                <w:position w:val="2"/>
                <w:lang w:val="en-GB"/>
              </w:rPr>
            </w:pPr>
            <w:bookmarkStart w:id="17" w:name="lt_pId345"/>
            <w:r w:rsidRPr="001E35C3">
              <w:rPr>
                <w:noProof/>
                <w:position w:val="2"/>
                <w:lang w:val="en-GB"/>
              </w:rPr>
              <w:t xml:space="preserve">Maximum_antenna_gain = </w:t>
            </w:r>
            <w:r w:rsidRPr="001E35C3">
              <w:rPr>
                <w:noProof/>
                <w:position w:val="2"/>
              </w:rPr>
              <w:t>η</w:t>
            </w:r>
            <w:r w:rsidRPr="001E35C3">
              <w:rPr>
                <w:noProof/>
                <w:position w:val="2"/>
                <w:lang w:val="en-GB"/>
              </w:rPr>
              <w:t xml:space="preserve"> 4</w:t>
            </w:r>
            <w:r w:rsidRPr="001E35C3">
              <w:rPr>
                <w:noProof/>
                <w:position w:val="2"/>
              </w:rPr>
              <w:t>π</w:t>
            </w:r>
            <w:r w:rsidRPr="001E35C3">
              <w:rPr>
                <w:noProof/>
                <w:position w:val="2"/>
                <w:lang w:val="en-GB"/>
              </w:rPr>
              <w:t xml:space="preserve"> l w /</w:t>
            </w:r>
            <w:r w:rsidRPr="001E35C3">
              <w:rPr>
                <w:noProof/>
                <w:position w:val="2"/>
              </w:rPr>
              <w:t>λ</w:t>
            </w:r>
            <w:r w:rsidRPr="001E35C3">
              <w:rPr>
                <w:noProof/>
                <w:position w:val="2"/>
                <w:vertAlign w:val="superscript"/>
                <w:lang w:val="en-GB"/>
              </w:rPr>
              <w:t>2</w:t>
            </w:r>
            <w:bookmarkEnd w:id="17"/>
          </w:p>
        </w:tc>
      </w:tr>
      <w:tr w:rsidR="00A966C9" w:rsidRPr="001E35C3" w:rsidTr="00537A2E">
        <w:trPr>
          <w:cantSplit/>
          <w:trHeight w:val="20"/>
          <w:jc w:val="center"/>
        </w:trPr>
        <w:tc>
          <w:tcPr>
            <w:tcW w:w="2605" w:type="dxa"/>
            <w:shd w:val="clear" w:color="auto" w:fill="auto"/>
          </w:tcPr>
          <w:p w:rsidR="00A966C9" w:rsidRPr="001E35C3" w:rsidRDefault="00A966C9" w:rsidP="001E35C3">
            <w:pPr>
              <w:pStyle w:val="Tabletext"/>
              <w:spacing w:before="60"/>
              <w:rPr>
                <w:position w:val="2"/>
              </w:rPr>
            </w:pPr>
            <w:r w:rsidRPr="001E35C3">
              <w:rPr>
                <w:rFonts w:hint="cs"/>
                <w:position w:val="2"/>
                <w:rtl/>
              </w:rPr>
              <w:t>الاستقطاب</w:t>
            </w:r>
          </w:p>
        </w:tc>
        <w:tc>
          <w:tcPr>
            <w:tcW w:w="7034" w:type="dxa"/>
            <w:shd w:val="clear" w:color="auto" w:fill="auto"/>
            <w:vAlign w:val="center"/>
          </w:tcPr>
          <w:p w:rsidR="00A966C9" w:rsidRPr="001E35C3" w:rsidRDefault="00A966C9" w:rsidP="001E35C3">
            <w:pPr>
              <w:pStyle w:val="Tabletexte"/>
              <w:rPr>
                <w:position w:val="2"/>
                <w:rtl/>
                <w:lang w:bidi="ar-JO"/>
              </w:rPr>
            </w:pPr>
            <w:r w:rsidRPr="001E35C3">
              <w:rPr>
                <w:rFonts w:hint="cs"/>
                <w:position w:val="2"/>
                <w:rtl/>
              </w:rPr>
              <w:t xml:space="preserve">تحديد الاستقطاب الخطي (أفقي </w:t>
            </w:r>
            <w:r w:rsidRPr="001E35C3">
              <w:rPr>
                <w:position w:val="2"/>
              </w:rPr>
              <w:t>(H)</w:t>
            </w:r>
            <w:r w:rsidRPr="001E35C3">
              <w:rPr>
                <w:rFonts w:hint="cs"/>
                <w:position w:val="2"/>
                <w:rtl/>
                <w:lang w:bidi="ar-JO"/>
              </w:rPr>
              <w:t xml:space="preserve"> </w:t>
            </w:r>
            <w:r w:rsidRPr="001E35C3">
              <w:rPr>
                <w:rFonts w:hint="cs"/>
                <w:position w:val="2"/>
                <w:rtl/>
              </w:rPr>
              <w:t xml:space="preserve">أو رأسي </w:t>
            </w:r>
            <w:r w:rsidRPr="001E35C3">
              <w:rPr>
                <w:position w:val="2"/>
              </w:rPr>
              <w:t>(V)</w:t>
            </w:r>
            <w:r w:rsidRPr="001E35C3">
              <w:rPr>
                <w:rFonts w:hint="cs"/>
                <w:position w:val="2"/>
                <w:rtl/>
                <w:lang w:bidi="ar-JO"/>
              </w:rPr>
              <w:t xml:space="preserve">) </w:t>
            </w:r>
            <w:r w:rsidRPr="001E35C3">
              <w:rPr>
                <w:rFonts w:hint="cs"/>
                <w:position w:val="2"/>
                <w:rtl/>
              </w:rPr>
              <w:t xml:space="preserve">أو الدائري (استقطاب دائري ميامن </w:t>
            </w:r>
            <w:r w:rsidRPr="001E35C3">
              <w:rPr>
                <w:position w:val="2"/>
              </w:rPr>
              <w:t>(RHCP)</w:t>
            </w:r>
            <w:r w:rsidR="00BD4F3C" w:rsidRPr="001E35C3">
              <w:rPr>
                <w:rFonts w:hint="cs"/>
                <w:position w:val="2"/>
                <w:rtl/>
                <w:lang w:bidi="ar-JO"/>
              </w:rPr>
              <w:t xml:space="preserve"> أو</w:t>
            </w:r>
            <w:r w:rsidR="00BD4F3C" w:rsidRPr="001E35C3">
              <w:rPr>
                <w:rFonts w:hint="eastAsia"/>
                <w:position w:val="2"/>
                <w:rtl/>
                <w:lang w:bidi="ar-JO"/>
              </w:rPr>
              <w:t> </w:t>
            </w:r>
            <w:r w:rsidRPr="001E35C3">
              <w:rPr>
                <w:rFonts w:hint="cs"/>
                <w:position w:val="2"/>
                <w:rtl/>
                <w:lang w:bidi="ar-JO"/>
              </w:rPr>
              <w:t xml:space="preserve">استقطاب دائري مياسر </w:t>
            </w:r>
            <w:r w:rsidRPr="001E35C3">
              <w:rPr>
                <w:position w:val="2"/>
                <w:lang w:bidi="ar-JO"/>
              </w:rPr>
              <w:t>(LHCP)</w:t>
            </w:r>
            <w:r w:rsidRPr="001E35C3">
              <w:rPr>
                <w:rFonts w:hint="cs"/>
                <w:position w:val="2"/>
                <w:rtl/>
                <w:lang w:bidi="ar-JO"/>
              </w:rPr>
              <w:t>).</w:t>
            </w:r>
          </w:p>
          <w:p w:rsidR="00A966C9" w:rsidRPr="001E35C3" w:rsidRDefault="00A966C9" w:rsidP="001E35C3">
            <w:pPr>
              <w:pStyle w:val="Tabletexte"/>
              <w:rPr>
                <w:position w:val="2"/>
                <w:lang w:val="en-GB"/>
              </w:rPr>
            </w:pPr>
            <w:r w:rsidRPr="001E35C3">
              <w:rPr>
                <w:rFonts w:hint="cs"/>
                <w:position w:val="2"/>
                <w:rtl/>
                <w:lang w:bidi="ar-JO"/>
              </w:rPr>
              <w:t>ملاحظة:</w:t>
            </w:r>
            <w:r w:rsidRPr="00497508">
              <w:rPr>
                <w:rFonts w:ascii="Traditional Arabic" w:hAnsi="Traditional Arabic"/>
                <w:position w:val="2"/>
                <w:sz w:val="26"/>
                <w:lang w:bidi="ar-JO"/>
              </w:rPr>
              <w:t xml:space="preserve"> </w:t>
            </w:r>
            <w:r w:rsidRPr="001E35C3">
              <w:rPr>
                <w:rFonts w:hint="cs"/>
                <w:position w:val="2"/>
                <w:rtl/>
                <w:lang w:bidi="ar-JO"/>
              </w:rPr>
              <w:t xml:space="preserve">عند ذكر </w:t>
            </w:r>
            <w:proofErr w:type="gramStart"/>
            <w:r w:rsidRPr="001E35C3">
              <w:rPr>
                <w:rFonts w:hint="cs"/>
                <w:position w:val="2"/>
                <w:rtl/>
                <w:lang w:bidi="ar-JO"/>
              </w:rPr>
              <w:t xml:space="preserve">الاستقطاب </w:t>
            </w:r>
            <w:r w:rsidRPr="001E35C3">
              <w:rPr>
                <w:position w:val="2"/>
                <w:lang w:bidi="ar-JO"/>
              </w:rPr>
              <w:t>”HV</w:t>
            </w:r>
            <w:proofErr w:type="gramEnd"/>
            <w:r w:rsidRPr="001E35C3">
              <w:rPr>
                <w:position w:val="2"/>
                <w:lang w:bidi="ar-JO"/>
              </w:rPr>
              <w:t>”</w:t>
            </w:r>
            <w:r w:rsidRPr="001E35C3">
              <w:rPr>
                <w:rFonts w:hint="cs"/>
                <w:position w:val="2"/>
                <w:rtl/>
                <w:lang w:bidi="ar-JO"/>
              </w:rPr>
              <w:t>، ي</w:t>
            </w:r>
            <w:r w:rsidRPr="001E35C3">
              <w:rPr>
                <w:rFonts w:hint="cs"/>
                <w:position w:val="2"/>
                <w:rtl/>
                <w:lang w:bidi="ar-LB"/>
              </w:rPr>
              <w:t>كون</w:t>
            </w:r>
            <w:r w:rsidRPr="001E35C3">
              <w:rPr>
                <w:rFonts w:hint="cs"/>
                <w:position w:val="2"/>
                <w:rtl/>
                <w:lang w:bidi="ar-JO"/>
              </w:rPr>
              <w:t xml:space="preserve"> الاستقطاب "الأفقي" </w:t>
            </w:r>
            <w:r w:rsidRPr="001E35C3">
              <w:rPr>
                <w:position w:val="2"/>
                <w:lang w:bidi="ar-JO"/>
              </w:rPr>
              <w:t>“H”</w:t>
            </w:r>
            <w:r w:rsidRPr="001E35C3">
              <w:rPr>
                <w:rFonts w:hint="cs"/>
                <w:position w:val="2"/>
                <w:rtl/>
                <w:lang w:bidi="ar-JO"/>
              </w:rPr>
              <w:t xml:space="preserve"> مرسلاً والاستقطاب "الرأسي"</w:t>
            </w:r>
            <w:r w:rsidRPr="001E35C3">
              <w:rPr>
                <w:position w:val="2"/>
                <w:lang w:bidi="ar-JO"/>
              </w:rPr>
              <w:t>“V”</w:t>
            </w:r>
            <w:r w:rsidRPr="001E35C3">
              <w:rPr>
                <w:rFonts w:hint="cs"/>
                <w:position w:val="2"/>
                <w:rtl/>
                <w:lang w:bidi="ar-JO"/>
              </w:rPr>
              <w:t xml:space="preserve"> مستقبلاً، والعكس بالعكس بالنسبة للاستقطاب </w:t>
            </w:r>
            <w:r w:rsidRPr="001E35C3">
              <w:rPr>
                <w:position w:val="2"/>
                <w:lang w:bidi="ar-JO"/>
              </w:rPr>
              <w:t>“VH”</w:t>
            </w:r>
            <w:r w:rsidRPr="001E35C3">
              <w:rPr>
                <w:rFonts w:hint="cs"/>
                <w:position w:val="2"/>
                <w:rtl/>
                <w:lang w:bidi="ar-JO"/>
              </w:rPr>
              <w:t>.</w:t>
            </w:r>
          </w:p>
        </w:tc>
      </w:tr>
      <w:tr w:rsidR="00A966C9" w:rsidRPr="001E35C3" w:rsidTr="00537A2E">
        <w:trPr>
          <w:cantSplit/>
          <w:trHeight w:val="20"/>
          <w:jc w:val="center"/>
        </w:trPr>
        <w:tc>
          <w:tcPr>
            <w:tcW w:w="2605" w:type="dxa"/>
            <w:tcBorders>
              <w:bottom w:val="single" w:sz="4" w:space="0" w:color="auto"/>
            </w:tcBorders>
            <w:shd w:val="clear" w:color="auto" w:fill="auto"/>
          </w:tcPr>
          <w:p w:rsidR="00A966C9" w:rsidRPr="001E35C3" w:rsidRDefault="00A966C9" w:rsidP="008A319B">
            <w:pPr>
              <w:pStyle w:val="Tabletext"/>
              <w:spacing w:before="60"/>
              <w:rPr>
                <w:position w:val="2"/>
                <w:rtl/>
              </w:rPr>
            </w:pPr>
            <w:r w:rsidRPr="001E35C3">
              <w:rPr>
                <w:rFonts w:hint="cs"/>
                <w:position w:val="2"/>
                <w:rtl/>
              </w:rPr>
              <w:t xml:space="preserve">عرض </w:t>
            </w:r>
            <w:r w:rsidRPr="001E35C3">
              <w:rPr>
                <w:rFonts w:hint="cs"/>
                <w:position w:val="2"/>
                <w:rtl/>
                <w:lang w:bidi="ar-LB"/>
              </w:rPr>
              <w:t>ال</w:t>
            </w:r>
            <w:r w:rsidRPr="001E35C3">
              <w:rPr>
                <w:rFonts w:hint="cs"/>
                <w:position w:val="2"/>
                <w:rtl/>
              </w:rPr>
              <w:t xml:space="preserve">حزمة عند </w:t>
            </w:r>
            <w:r w:rsidR="008A319B">
              <w:rPr>
                <w:position w:val="2"/>
              </w:rPr>
              <w:t>dB </w:t>
            </w:r>
            <w:r w:rsidRPr="001E35C3">
              <w:rPr>
                <w:position w:val="2"/>
              </w:rPr>
              <w:t>3</w:t>
            </w:r>
            <w:r w:rsidR="008A319B">
              <w:rPr>
                <w:position w:val="2"/>
              </w:rPr>
              <w:t>–</w:t>
            </w:r>
            <w:r w:rsidR="008A319B">
              <w:rPr>
                <w:rFonts w:hint="cs"/>
                <w:position w:val="2"/>
                <w:rtl/>
              </w:rPr>
              <w:t xml:space="preserve"> </w:t>
            </w:r>
            <w:r w:rsidRPr="001E35C3">
              <w:rPr>
                <w:rFonts w:hint="cs"/>
                <w:position w:val="2"/>
                <w:rtl/>
              </w:rPr>
              <w:t>(درجات)</w:t>
            </w:r>
          </w:p>
        </w:tc>
        <w:tc>
          <w:tcPr>
            <w:tcW w:w="7034" w:type="dxa"/>
            <w:tcBorders>
              <w:bottom w:val="single" w:sz="4" w:space="0" w:color="auto"/>
            </w:tcBorders>
            <w:shd w:val="clear" w:color="auto" w:fill="auto"/>
          </w:tcPr>
          <w:p w:rsidR="00A966C9" w:rsidRPr="008A319B" w:rsidRDefault="00A966C9" w:rsidP="008A319B">
            <w:pPr>
              <w:pStyle w:val="Tabletexte"/>
              <w:rPr>
                <w:position w:val="2"/>
              </w:rPr>
            </w:pPr>
            <w:r w:rsidRPr="008A319B">
              <w:rPr>
                <w:rFonts w:hint="cs"/>
                <w:position w:val="2"/>
                <w:rtl/>
              </w:rPr>
              <w:t>ي</w:t>
            </w:r>
            <w:r w:rsidRPr="008A319B">
              <w:rPr>
                <w:position w:val="2"/>
                <w:rtl/>
              </w:rPr>
              <w:t>عر</w:t>
            </w:r>
            <w:r w:rsidRPr="008A319B">
              <w:rPr>
                <w:rFonts w:hint="cs"/>
                <w:position w:val="2"/>
                <w:rtl/>
              </w:rPr>
              <w:t>َّ</w:t>
            </w:r>
            <w:r w:rsidRPr="008A319B">
              <w:rPr>
                <w:position w:val="2"/>
                <w:rtl/>
              </w:rPr>
              <w:t xml:space="preserve">ف </w:t>
            </w:r>
            <w:r w:rsidRPr="008A319B">
              <w:rPr>
                <w:rFonts w:hint="cs"/>
                <w:position w:val="2"/>
                <w:rtl/>
              </w:rPr>
              <w:t xml:space="preserve">عرض الحزمة عند </w:t>
            </w:r>
            <w:r w:rsidR="008A319B" w:rsidRPr="008A319B">
              <w:rPr>
                <w:position w:val="2"/>
              </w:rPr>
              <w:t>dB 3–</w:t>
            </w:r>
            <w:r w:rsidRPr="008A319B">
              <w:rPr>
                <w:rFonts w:hint="cs"/>
                <w:position w:val="2"/>
                <w:rtl/>
              </w:rPr>
              <w:t xml:space="preserve"> (يسمى أيضا عرض حزمة نصف </w:t>
            </w:r>
            <w:proofErr w:type="gramStart"/>
            <w:r w:rsidRPr="008A319B">
              <w:rPr>
                <w:rFonts w:hint="cs"/>
                <w:position w:val="2"/>
                <w:rtl/>
              </w:rPr>
              <w:t>القدرة)</w:t>
            </w:r>
            <w:r w:rsidRPr="008A319B">
              <w:rPr>
                <w:iCs/>
                <w:position w:val="2"/>
              </w:rPr>
              <w:t>θ</w:t>
            </w:r>
            <w:proofErr w:type="gramEnd"/>
            <w:r w:rsidRPr="008A319B">
              <w:rPr>
                <w:position w:val="2"/>
                <w:vertAlign w:val="subscript"/>
                <w:lang w:val="en-GB"/>
              </w:rPr>
              <w:t>3dB</w:t>
            </w:r>
            <w:r w:rsidRPr="008A319B">
              <w:t xml:space="preserve"> </w:t>
            </w:r>
            <w:r w:rsidRPr="008A319B">
              <w:rPr>
                <w:rFonts w:hint="cs"/>
                <w:rtl/>
              </w:rPr>
              <w:t>،</w:t>
            </w:r>
            <w:r w:rsidRPr="008A319B">
              <w:rPr>
                <w:position w:val="2"/>
                <w:rtl/>
              </w:rPr>
              <w:t xml:space="preserve"> </w:t>
            </w:r>
            <w:r w:rsidRPr="008A319B">
              <w:rPr>
                <w:rFonts w:hint="cs"/>
                <w:position w:val="2"/>
                <w:rtl/>
              </w:rPr>
              <w:t xml:space="preserve">بأنه الزاوية </w:t>
            </w:r>
            <w:r w:rsidRPr="008A319B">
              <w:rPr>
                <w:position w:val="2"/>
                <w:rtl/>
              </w:rPr>
              <w:t xml:space="preserve">بين الاتجاهين </w:t>
            </w:r>
            <w:r w:rsidRPr="008A319B">
              <w:rPr>
                <w:rFonts w:hint="cs"/>
                <w:position w:val="2"/>
                <w:rtl/>
              </w:rPr>
              <w:t>اللذين تبلغ فيهما</w:t>
            </w:r>
            <w:r w:rsidRPr="008A319B">
              <w:rPr>
                <w:position w:val="2"/>
                <w:rtl/>
              </w:rPr>
              <w:t xml:space="preserve"> شدة </w:t>
            </w:r>
            <w:r w:rsidRPr="008A319B">
              <w:rPr>
                <w:rFonts w:hint="cs"/>
                <w:position w:val="2"/>
                <w:rtl/>
              </w:rPr>
              <w:t>الإشعاع</w:t>
            </w:r>
            <w:r w:rsidRPr="008A319B">
              <w:rPr>
                <w:position w:val="2"/>
                <w:rtl/>
              </w:rPr>
              <w:t xml:space="preserve"> نصف قيمة الحد الأقصى</w:t>
            </w:r>
            <w:r w:rsidRPr="008A319B">
              <w:rPr>
                <w:rFonts w:hint="cs"/>
                <w:position w:val="2"/>
                <w:rtl/>
              </w:rPr>
              <w:t>.</w:t>
            </w:r>
          </w:p>
        </w:tc>
      </w:tr>
      <w:tr w:rsidR="00A966C9" w:rsidRPr="001E35C3" w:rsidTr="00537A2E">
        <w:trPr>
          <w:cantSplit/>
          <w:trHeight w:val="20"/>
          <w:jc w:val="center"/>
        </w:trPr>
        <w:tc>
          <w:tcPr>
            <w:tcW w:w="2605" w:type="dxa"/>
            <w:vMerge w:val="restart"/>
            <w:tcBorders>
              <w:bottom w:val="single" w:sz="4" w:space="0" w:color="auto"/>
            </w:tcBorders>
            <w:shd w:val="clear" w:color="auto" w:fill="auto"/>
          </w:tcPr>
          <w:p w:rsidR="00A966C9" w:rsidRPr="001E35C3" w:rsidRDefault="00A966C9" w:rsidP="001E35C3">
            <w:pPr>
              <w:pStyle w:val="Tabletext"/>
              <w:keepNext/>
              <w:spacing w:before="60"/>
              <w:rPr>
                <w:position w:val="2"/>
                <w:rtl/>
                <w:lang w:bidi="ar-JO"/>
              </w:rPr>
            </w:pPr>
            <w:r w:rsidRPr="001E35C3">
              <w:rPr>
                <w:rFonts w:hint="cs"/>
                <w:position w:val="2"/>
                <w:rtl/>
                <w:lang w:bidi="ar-EG"/>
              </w:rPr>
              <w:t xml:space="preserve">مجال الرؤية الآني </w:t>
            </w:r>
            <w:r w:rsidRPr="001E35C3">
              <w:rPr>
                <w:position w:val="2"/>
                <w:lang w:bidi="ar-EG"/>
              </w:rPr>
              <w:t>(IFOV)</w:t>
            </w:r>
          </w:p>
        </w:tc>
        <w:tc>
          <w:tcPr>
            <w:tcW w:w="7034" w:type="dxa"/>
            <w:tcBorders>
              <w:bottom w:val="single" w:sz="4" w:space="0" w:color="auto"/>
            </w:tcBorders>
            <w:shd w:val="clear" w:color="auto" w:fill="auto"/>
            <w:vAlign w:val="center"/>
          </w:tcPr>
          <w:p w:rsidR="00A966C9" w:rsidRPr="001E35C3" w:rsidRDefault="00A966C9" w:rsidP="001E35C3">
            <w:pPr>
              <w:pStyle w:val="Tabletexte"/>
              <w:rPr>
                <w:position w:val="2"/>
                <w:lang w:val="en-GB"/>
              </w:rPr>
            </w:pPr>
            <w:r w:rsidRPr="001E35C3">
              <w:rPr>
                <w:position w:val="2"/>
                <w:rtl/>
              </w:rPr>
              <w:t xml:space="preserve">مجال الرؤية </w:t>
            </w:r>
            <w:r w:rsidRPr="001E35C3">
              <w:rPr>
                <w:color w:val="000000"/>
                <w:position w:val="2"/>
                <w:rtl/>
              </w:rPr>
              <w:t>ال</w:t>
            </w:r>
            <w:r w:rsidRPr="001E35C3">
              <w:rPr>
                <w:rFonts w:hint="cs"/>
                <w:color w:val="000000"/>
                <w:position w:val="2"/>
                <w:rtl/>
              </w:rPr>
              <w:t>آ</w:t>
            </w:r>
            <w:r w:rsidRPr="001E35C3">
              <w:rPr>
                <w:color w:val="000000"/>
                <w:position w:val="2"/>
                <w:rtl/>
              </w:rPr>
              <w:t>ني</w:t>
            </w:r>
            <w:r w:rsidRPr="001E35C3">
              <w:rPr>
                <w:position w:val="2"/>
                <w:rtl/>
              </w:rPr>
              <w:t xml:space="preserve"> </w:t>
            </w:r>
            <w:r w:rsidR="00BD4F3C" w:rsidRPr="001E35C3">
              <w:rPr>
                <w:position w:val="2"/>
              </w:rPr>
              <w:t>(</w:t>
            </w:r>
            <w:r w:rsidRPr="001E35C3">
              <w:rPr>
                <w:position w:val="2"/>
              </w:rPr>
              <w:t>IFOV</w:t>
            </w:r>
            <w:r w:rsidR="00BD4F3C" w:rsidRPr="001E35C3">
              <w:rPr>
                <w:position w:val="2"/>
              </w:rPr>
              <w:t>)</w:t>
            </w:r>
            <w:r w:rsidRPr="001E35C3">
              <w:rPr>
                <w:position w:val="2"/>
                <w:rtl/>
              </w:rPr>
              <w:t xml:space="preserve"> ه</w:t>
            </w:r>
            <w:r w:rsidRPr="001E35C3">
              <w:rPr>
                <w:rFonts w:hint="cs"/>
                <w:position w:val="2"/>
                <w:rtl/>
              </w:rPr>
              <w:t>و</w:t>
            </w:r>
            <w:r w:rsidRPr="001E35C3">
              <w:rPr>
                <w:position w:val="2"/>
                <w:rtl/>
              </w:rPr>
              <w:t xml:space="preserve"> المنطقة التي </w:t>
            </w:r>
            <w:r w:rsidRPr="001E35C3">
              <w:rPr>
                <w:rFonts w:hint="cs"/>
                <w:position w:val="2"/>
                <w:rtl/>
              </w:rPr>
              <w:t>يستشعر فيها الكاشفُ</w:t>
            </w:r>
            <w:r w:rsidRPr="001E35C3">
              <w:rPr>
                <w:position w:val="2"/>
                <w:rtl/>
              </w:rPr>
              <w:t xml:space="preserve"> </w:t>
            </w:r>
            <w:r w:rsidRPr="001E35C3">
              <w:rPr>
                <w:rFonts w:hint="cs"/>
                <w:position w:val="2"/>
                <w:rtl/>
              </w:rPr>
              <w:t>ا</w:t>
            </w:r>
            <w:r w:rsidRPr="001E35C3">
              <w:rPr>
                <w:position w:val="2"/>
                <w:rtl/>
              </w:rPr>
              <w:t xml:space="preserve">لإشعاع. ومن خلال معرفة ارتفاع </w:t>
            </w:r>
            <w:proofErr w:type="spellStart"/>
            <w:r w:rsidRPr="001E35C3">
              <w:rPr>
                <w:rFonts w:hint="cs"/>
                <w:position w:val="2"/>
                <w:rtl/>
              </w:rPr>
              <w:t>الساتل</w:t>
            </w:r>
            <w:proofErr w:type="spellEnd"/>
            <w:r w:rsidRPr="001E35C3">
              <w:rPr>
                <w:position w:val="2"/>
                <w:rtl/>
              </w:rPr>
              <w:t xml:space="preserve">، </w:t>
            </w:r>
            <w:r w:rsidRPr="001E35C3">
              <w:rPr>
                <w:rFonts w:hint="cs"/>
                <w:position w:val="2"/>
                <w:rtl/>
              </w:rPr>
              <w:t xml:space="preserve">يمكن حساب </w:t>
            </w:r>
            <w:r w:rsidRPr="001E35C3">
              <w:rPr>
                <w:position w:val="2"/>
                <w:rtl/>
              </w:rPr>
              <w:t xml:space="preserve">مجال الرؤية </w:t>
            </w:r>
            <w:r w:rsidRPr="001E35C3">
              <w:rPr>
                <w:color w:val="000000"/>
                <w:position w:val="2"/>
                <w:rtl/>
              </w:rPr>
              <w:t>ال</w:t>
            </w:r>
            <w:r w:rsidRPr="001E35C3">
              <w:rPr>
                <w:rFonts w:hint="cs"/>
                <w:color w:val="000000"/>
                <w:position w:val="2"/>
                <w:rtl/>
              </w:rPr>
              <w:t>آ</w:t>
            </w:r>
            <w:r w:rsidRPr="001E35C3">
              <w:rPr>
                <w:color w:val="000000"/>
                <w:position w:val="2"/>
                <w:rtl/>
              </w:rPr>
              <w:t>ني</w:t>
            </w:r>
            <w:r w:rsidRPr="001E35C3">
              <w:rPr>
                <w:rFonts w:hint="cs"/>
                <w:position w:val="2"/>
                <w:rtl/>
              </w:rPr>
              <w:t xml:space="preserve"> </w:t>
            </w:r>
            <w:r w:rsidRPr="001E35C3">
              <w:rPr>
                <w:position w:val="2"/>
                <w:rtl/>
              </w:rPr>
              <w:t xml:space="preserve">على سطح الأرض في نقطة </w:t>
            </w:r>
            <w:r w:rsidRPr="001E35C3">
              <w:rPr>
                <w:rFonts w:hint="cs"/>
                <w:position w:val="2"/>
                <w:rtl/>
              </w:rPr>
              <w:t>نظير السمت</w:t>
            </w:r>
            <w:r w:rsidRPr="001E35C3">
              <w:rPr>
                <w:position w:val="2"/>
                <w:rtl/>
              </w:rPr>
              <w:t xml:space="preserve">: ويعبر عن مجال الرؤية </w:t>
            </w:r>
            <w:r w:rsidRPr="001E35C3">
              <w:rPr>
                <w:color w:val="000000"/>
                <w:position w:val="2"/>
                <w:rtl/>
              </w:rPr>
              <w:t>ال</w:t>
            </w:r>
            <w:r w:rsidRPr="001E35C3">
              <w:rPr>
                <w:rFonts w:hint="cs"/>
                <w:color w:val="000000"/>
                <w:position w:val="2"/>
                <w:rtl/>
              </w:rPr>
              <w:t>آ</w:t>
            </w:r>
            <w:r w:rsidRPr="001E35C3">
              <w:rPr>
                <w:color w:val="000000"/>
                <w:position w:val="2"/>
                <w:rtl/>
              </w:rPr>
              <w:t>ني</w:t>
            </w:r>
            <w:r w:rsidRPr="001E35C3">
              <w:rPr>
                <w:rFonts w:hint="cs"/>
                <w:position w:val="2"/>
                <w:rtl/>
              </w:rPr>
              <w:t xml:space="preserve"> </w:t>
            </w:r>
            <w:r w:rsidRPr="001E35C3">
              <w:rPr>
                <w:position w:val="2"/>
                <w:rtl/>
              </w:rPr>
              <w:t>عموما</w:t>
            </w:r>
            <w:r w:rsidRPr="001E35C3">
              <w:rPr>
                <w:rFonts w:hint="cs"/>
                <w:position w:val="2"/>
                <w:rtl/>
              </w:rPr>
              <w:t>ً</w:t>
            </w:r>
            <w:r w:rsidRPr="001E35C3">
              <w:rPr>
                <w:position w:val="2"/>
                <w:rtl/>
              </w:rPr>
              <w:t xml:space="preserve"> </w:t>
            </w:r>
            <w:r w:rsidRPr="001E35C3">
              <w:rPr>
                <w:rFonts w:hint="cs"/>
                <w:position w:val="2"/>
                <w:rtl/>
              </w:rPr>
              <w:t xml:space="preserve">بوحدة </w:t>
            </w:r>
            <w:r w:rsidRPr="001E35C3">
              <w:rPr>
                <w:position w:val="2"/>
              </w:rPr>
              <w:t>km × km</w:t>
            </w:r>
            <w:r w:rsidRPr="001E35C3">
              <w:rPr>
                <w:position w:val="2"/>
                <w:rtl/>
              </w:rPr>
              <w:t xml:space="preserve">. ومجال الرؤية </w:t>
            </w:r>
            <w:r w:rsidRPr="001E35C3">
              <w:rPr>
                <w:color w:val="000000"/>
                <w:position w:val="2"/>
                <w:rtl/>
              </w:rPr>
              <w:t>ال</w:t>
            </w:r>
            <w:r w:rsidRPr="001E35C3">
              <w:rPr>
                <w:rFonts w:hint="cs"/>
                <w:color w:val="000000"/>
                <w:position w:val="2"/>
                <w:rtl/>
              </w:rPr>
              <w:t>آ</w:t>
            </w:r>
            <w:r w:rsidRPr="001E35C3">
              <w:rPr>
                <w:color w:val="000000"/>
                <w:position w:val="2"/>
                <w:rtl/>
              </w:rPr>
              <w:t>ني</w:t>
            </w:r>
            <w:r w:rsidRPr="001E35C3">
              <w:rPr>
                <w:rFonts w:hint="cs"/>
                <w:color w:val="000000"/>
                <w:position w:val="2"/>
                <w:rtl/>
              </w:rPr>
              <w:t xml:space="preserve"> </w:t>
            </w:r>
            <w:r w:rsidRPr="001E35C3">
              <w:rPr>
                <w:position w:val="2"/>
                <w:rtl/>
              </w:rPr>
              <w:t xml:space="preserve">هو مقياس لحجم عنصر </w:t>
            </w:r>
            <w:r w:rsidRPr="001E35C3">
              <w:rPr>
                <w:rFonts w:hint="cs"/>
                <w:position w:val="2"/>
                <w:rtl/>
              </w:rPr>
              <w:t>الاستبانة</w:t>
            </w:r>
            <w:r w:rsidRPr="001E35C3">
              <w:rPr>
                <w:position w:val="2"/>
                <w:rtl/>
              </w:rPr>
              <w:t>.</w:t>
            </w:r>
          </w:p>
        </w:tc>
      </w:tr>
      <w:tr w:rsidR="00A966C9" w:rsidRPr="001E35C3" w:rsidTr="00537A2E">
        <w:trPr>
          <w:cantSplit/>
          <w:trHeight w:val="20"/>
          <w:jc w:val="center"/>
        </w:trPr>
        <w:tc>
          <w:tcPr>
            <w:tcW w:w="2605" w:type="dxa"/>
            <w:vMerge/>
            <w:tcBorders>
              <w:top w:val="single" w:sz="4" w:space="0" w:color="auto"/>
            </w:tcBorders>
            <w:shd w:val="clear" w:color="auto" w:fill="auto"/>
            <w:vAlign w:val="center"/>
          </w:tcPr>
          <w:p w:rsidR="00A966C9" w:rsidRPr="001E35C3" w:rsidRDefault="00A966C9" w:rsidP="001E35C3">
            <w:pPr>
              <w:pStyle w:val="Tabletext"/>
              <w:spacing w:before="60"/>
              <w:rPr>
                <w:position w:val="2"/>
                <w:lang w:val="en-GB"/>
              </w:rPr>
            </w:pPr>
          </w:p>
        </w:tc>
        <w:tc>
          <w:tcPr>
            <w:tcW w:w="7034" w:type="dxa"/>
            <w:tcBorders>
              <w:top w:val="single" w:sz="4" w:space="0" w:color="auto"/>
            </w:tcBorders>
            <w:shd w:val="clear" w:color="auto" w:fill="auto"/>
            <w:vAlign w:val="center"/>
          </w:tcPr>
          <w:p w:rsidR="00A966C9" w:rsidRPr="001E35C3" w:rsidRDefault="00A966C9" w:rsidP="001E35C3">
            <w:pPr>
              <w:pStyle w:val="Tabletexte"/>
              <w:rPr>
                <w:position w:val="2"/>
              </w:rPr>
            </w:pPr>
            <w:r w:rsidRPr="001E35C3">
              <w:rPr>
                <w:rFonts w:hint="cs"/>
                <w:position w:val="2"/>
                <w:rtl/>
              </w:rPr>
              <w:t>و</w:t>
            </w:r>
            <w:r w:rsidRPr="001E35C3">
              <w:rPr>
                <w:position w:val="2"/>
                <w:rtl/>
              </w:rPr>
              <w:t>في نظام المسح</w:t>
            </w:r>
            <w:r w:rsidRPr="001E35C3">
              <w:rPr>
                <w:rFonts w:hint="cs"/>
                <w:position w:val="2"/>
                <w:rtl/>
              </w:rPr>
              <w:t xml:space="preserve">، </w:t>
            </w:r>
            <w:r w:rsidRPr="001E35C3">
              <w:rPr>
                <w:position w:val="2"/>
                <w:rtl/>
              </w:rPr>
              <w:t>يشير مجال الرؤية</w:t>
            </w:r>
            <w:r w:rsidRPr="001E35C3">
              <w:rPr>
                <w:position w:val="2"/>
              </w:rPr>
              <w:t xml:space="preserve"> </w:t>
            </w:r>
            <w:r w:rsidRPr="001E35C3">
              <w:rPr>
                <w:position w:val="2"/>
                <w:rtl/>
              </w:rPr>
              <w:t>ال</w:t>
            </w:r>
            <w:r w:rsidRPr="001E35C3">
              <w:rPr>
                <w:rFonts w:hint="cs"/>
                <w:position w:val="2"/>
                <w:rtl/>
              </w:rPr>
              <w:t>آ</w:t>
            </w:r>
            <w:r w:rsidRPr="001E35C3">
              <w:rPr>
                <w:position w:val="2"/>
                <w:rtl/>
              </w:rPr>
              <w:t xml:space="preserve">ني إلى زاوية </w:t>
            </w:r>
            <w:r w:rsidRPr="001E35C3">
              <w:rPr>
                <w:rFonts w:hint="cs"/>
                <w:position w:val="2"/>
                <w:rtl/>
              </w:rPr>
              <w:t>يشكل</w:t>
            </w:r>
            <w:r w:rsidRPr="001E35C3">
              <w:rPr>
                <w:position w:val="2"/>
                <w:rtl/>
              </w:rPr>
              <w:t xml:space="preserve"> </w:t>
            </w:r>
            <w:r w:rsidRPr="001E35C3">
              <w:rPr>
                <w:rFonts w:hint="cs"/>
                <w:position w:val="2"/>
                <w:rtl/>
              </w:rPr>
              <w:t>ال</w:t>
            </w:r>
            <w:r w:rsidRPr="001E35C3">
              <w:rPr>
                <w:position w:val="2"/>
                <w:rtl/>
              </w:rPr>
              <w:t>كاشف</w:t>
            </w:r>
            <w:r w:rsidRPr="001E35C3">
              <w:rPr>
                <w:rFonts w:hint="cs"/>
                <w:position w:val="2"/>
                <w:rtl/>
              </w:rPr>
              <w:t xml:space="preserve"> رأسها</w:t>
            </w:r>
            <w:r w:rsidRPr="001E35C3">
              <w:rPr>
                <w:position w:val="2"/>
                <w:rtl/>
              </w:rPr>
              <w:t xml:space="preserve"> عندما </w:t>
            </w:r>
            <w:r w:rsidRPr="001E35C3">
              <w:rPr>
                <w:rFonts w:hint="cs"/>
                <w:position w:val="2"/>
                <w:rtl/>
              </w:rPr>
              <w:t>تتوقَف</w:t>
            </w:r>
            <w:r w:rsidRPr="001E35C3">
              <w:rPr>
                <w:position w:val="2"/>
                <w:rtl/>
              </w:rPr>
              <w:t xml:space="preserve"> حركة</w:t>
            </w:r>
            <w:r w:rsidRPr="001E35C3">
              <w:rPr>
                <w:rFonts w:hint="cs"/>
                <w:position w:val="2"/>
                <w:rtl/>
              </w:rPr>
              <w:t xml:space="preserve"> </w:t>
            </w:r>
            <w:r w:rsidRPr="001E35C3">
              <w:rPr>
                <w:position w:val="2"/>
                <w:rtl/>
              </w:rPr>
              <w:t xml:space="preserve">المسح. </w:t>
            </w:r>
            <w:r w:rsidR="00C2071C" w:rsidRPr="001E35C3">
              <w:rPr>
                <w:rFonts w:hint="cs"/>
                <w:position w:val="2"/>
                <w:rtl/>
              </w:rPr>
              <w:t>وفي</w:t>
            </w:r>
            <w:r w:rsidR="00C2071C" w:rsidRPr="001E35C3">
              <w:rPr>
                <w:rFonts w:hint="eastAsia"/>
                <w:position w:val="2"/>
                <w:rtl/>
              </w:rPr>
              <w:t> </w:t>
            </w:r>
            <w:r w:rsidRPr="001E35C3">
              <w:rPr>
                <w:rFonts w:hint="cs"/>
                <w:position w:val="2"/>
                <w:rtl/>
              </w:rPr>
              <w:t>مقاييس إشعاع المسح</w:t>
            </w:r>
            <w:r w:rsidRPr="001E35C3">
              <w:rPr>
                <w:position w:val="2"/>
                <w:rtl/>
              </w:rPr>
              <w:t xml:space="preserve"> المخروطي، </w:t>
            </w:r>
            <w:r w:rsidRPr="001E35C3">
              <w:rPr>
                <w:rFonts w:hint="cs"/>
                <w:position w:val="2"/>
                <w:rtl/>
              </w:rPr>
              <w:t>تُحسب قيمتان</w:t>
            </w:r>
            <w:r w:rsidRPr="001E35C3">
              <w:rPr>
                <w:position w:val="2"/>
                <w:rtl/>
              </w:rPr>
              <w:t xml:space="preserve"> </w:t>
            </w:r>
            <w:r w:rsidRPr="001E35C3">
              <w:rPr>
                <w:rFonts w:hint="cs"/>
                <w:position w:val="2"/>
                <w:rtl/>
              </w:rPr>
              <w:t>عادةً</w:t>
            </w:r>
            <w:r w:rsidRPr="001E35C3">
              <w:rPr>
                <w:position w:val="2"/>
                <w:rtl/>
              </w:rPr>
              <w:t>:</w:t>
            </w:r>
          </w:p>
          <w:p w:rsidR="00A966C9" w:rsidRPr="001E35C3" w:rsidRDefault="00A966C9" w:rsidP="001E35C3">
            <w:pPr>
              <w:pStyle w:val="Tabletexte"/>
              <w:ind w:left="284" w:hanging="284"/>
              <w:rPr>
                <w:position w:val="2"/>
              </w:rPr>
            </w:pPr>
            <w:r w:rsidRPr="001E35C3">
              <w:rPr>
                <w:rFonts w:hint="cs"/>
                <w:position w:val="2"/>
                <w:rtl/>
              </w:rPr>
              <w:t>-</w:t>
            </w:r>
            <w:r w:rsidR="00630888" w:rsidRPr="001E35C3">
              <w:rPr>
                <w:position w:val="2"/>
                <w:rtl/>
              </w:rPr>
              <w:tab/>
            </w:r>
            <w:r w:rsidRPr="001E35C3">
              <w:rPr>
                <w:rFonts w:hint="cs"/>
                <w:position w:val="2"/>
                <w:rtl/>
              </w:rPr>
              <w:t>على طول</w:t>
            </w:r>
            <w:r w:rsidRPr="001E35C3">
              <w:rPr>
                <w:position w:val="2"/>
                <w:rtl/>
              </w:rPr>
              <w:t xml:space="preserve"> المس</w:t>
            </w:r>
            <w:r w:rsidRPr="001E35C3">
              <w:rPr>
                <w:rFonts w:hint="cs"/>
                <w:position w:val="2"/>
                <w:rtl/>
              </w:rPr>
              <w:t>ار</w:t>
            </w:r>
            <w:r w:rsidRPr="001E35C3">
              <w:rPr>
                <w:position w:val="2"/>
                <w:rtl/>
              </w:rPr>
              <w:t xml:space="preserve">: في اتجاه حركة </w:t>
            </w:r>
            <w:r w:rsidRPr="001E35C3">
              <w:rPr>
                <w:rFonts w:hint="cs"/>
                <w:position w:val="2"/>
                <w:rtl/>
              </w:rPr>
              <w:t>ال</w:t>
            </w:r>
            <w:r w:rsidRPr="001E35C3">
              <w:rPr>
                <w:position w:val="2"/>
                <w:rtl/>
              </w:rPr>
              <w:t>منصة (</w:t>
            </w:r>
            <w:r w:rsidRPr="001E35C3">
              <w:rPr>
                <w:rFonts w:hint="cs"/>
                <w:position w:val="2"/>
                <w:rtl/>
              </w:rPr>
              <w:t>بمحاذاة الاتجاه</w:t>
            </w:r>
            <w:r w:rsidRPr="001E35C3">
              <w:rPr>
                <w:position w:val="2"/>
                <w:rtl/>
              </w:rPr>
              <w:t xml:space="preserve"> </w:t>
            </w:r>
            <w:r w:rsidRPr="001E35C3">
              <w:rPr>
                <w:rFonts w:hint="cs"/>
                <w:position w:val="2"/>
                <w:rtl/>
              </w:rPr>
              <w:t>ضمن</w:t>
            </w:r>
            <w:r w:rsidRPr="001E35C3">
              <w:rPr>
                <w:position w:val="2"/>
                <w:rtl/>
              </w:rPr>
              <w:t xml:space="preserve"> المس</w:t>
            </w:r>
            <w:r w:rsidRPr="001E35C3">
              <w:rPr>
                <w:rFonts w:hint="cs"/>
                <w:position w:val="2"/>
                <w:rtl/>
              </w:rPr>
              <w:t>ا</w:t>
            </w:r>
            <w:r w:rsidRPr="001E35C3">
              <w:rPr>
                <w:position w:val="2"/>
                <w:rtl/>
              </w:rPr>
              <w:t>ر)</w:t>
            </w:r>
            <w:r w:rsidRPr="001E35C3">
              <w:rPr>
                <w:rFonts w:hint="cs"/>
                <w:position w:val="2"/>
                <w:rtl/>
              </w:rPr>
              <w:t>؛</w:t>
            </w:r>
          </w:p>
          <w:p w:rsidR="00A966C9" w:rsidRPr="001E35C3" w:rsidRDefault="00A966C9" w:rsidP="001E35C3">
            <w:pPr>
              <w:pStyle w:val="Tabletexte"/>
              <w:ind w:left="284" w:hanging="284"/>
              <w:rPr>
                <w:position w:val="2"/>
                <w:rtl/>
              </w:rPr>
            </w:pPr>
            <w:r w:rsidRPr="001E35C3">
              <w:rPr>
                <w:rFonts w:hint="cs"/>
                <w:position w:val="2"/>
                <w:rtl/>
              </w:rPr>
              <w:t>-</w:t>
            </w:r>
            <w:r w:rsidR="00630888" w:rsidRPr="001E35C3">
              <w:rPr>
                <w:position w:val="2"/>
                <w:rtl/>
              </w:rPr>
              <w:tab/>
            </w:r>
            <w:r w:rsidRPr="001E35C3">
              <w:rPr>
                <w:position w:val="2"/>
                <w:rtl/>
              </w:rPr>
              <w:t>عبر المس</w:t>
            </w:r>
            <w:r w:rsidRPr="001E35C3">
              <w:rPr>
                <w:rFonts w:hint="cs"/>
                <w:position w:val="2"/>
                <w:rtl/>
              </w:rPr>
              <w:t>ا</w:t>
            </w:r>
            <w:r w:rsidRPr="001E35C3">
              <w:rPr>
                <w:position w:val="2"/>
                <w:rtl/>
              </w:rPr>
              <w:t xml:space="preserve">ر: في اتجاه متعامد </w:t>
            </w:r>
            <w:r w:rsidRPr="001E35C3">
              <w:rPr>
                <w:rFonts w:hint="cs"/>
                <w:position w:val="2"/>
                <w:rtl/>
              </w:rPr>
              <w:t>مع حركة</w:t>
            </w:r>
            <w:r w:rsidRPr="001E35C3">
              <w:rPr>
                <w:position w:val="2"/>
                <w:rtl/>
              </w:rPr>
              <w:t xml:space="preserve"> منصة الاستشعار.</w:t>
            </w:r>
          </w:p>
          <w:p w:rsidR="00A966C9" w:rsidRPr="00074DB3" w:rsidRDefault="00A966C9" w:rsidP="00074DB3">
            <w:pPr>
              <w:pStyle w:val="Tabletexte"/>
              <w:rPr>
                <w:color w:val="000000"/>
                <w:position w:val="2"/>
              </w:rPr>
            </w:pPr>
            <w:r w:rsidRPr="001E35C3">
              <w:rPr>
                <w:rFonts w:hint="cs"/>
                <w:position w:val="2"/>
                <w:rtl/>
              </w:rPr>
              <w:t xml:space="preserve">بالنسبة لرادارات مسح النظير، مثل ذلك المبين في الشكل </w:t>
            </w:r>
            <w:r w:rsidR="00AB1106">
              <w:rPr>
                <w:position w:val="2"/>
              </w:rPr>
              <w:t>1</w:t>
            </w:r>
            <w:r w:rsidRPr="001E35C3">
              <w:rPr>
                <w:rFonts w:hint="cs"/>
                <w:position w:val="2"/>
                <w:rtl/>
                <w:lang w:bidi="ar-JO"/>
              </w:rPr>
              <w:t xml:space="preserve">، فإن مجال الرؤية الآني </w:t>
            </w:r>
            <w:r w:rsidR="00BD4F3C" w:rsidRPr="001E35C3">
              <w:rPr>
                <w:position w:val="2"/>
              </w:rPr>
              <w:t>(</w:t>
            </w:r>
            <w:r w:rsidRPr="001E35C3">
              <w:rPr>
                <w:position w:val="2"/>
              </w:rPr>
              <w:t>IFOV</w:t>
            </w:r>
            <w:r w:rsidR="00BD4F3C" w:rsidRPr="001E35C3">
              <w:rPr>
                <w:position w:val="2"/>
              </w:rPr>
              <w:t>)</w:t>
            </w:r>
            <w:r w:rsidRPr="001E35C3">
              <w:rPr>
                <w:rFonts w:hint="cs"/>
                <w:position w:val="2"/>
                <w:rtl/>
              </w:rPr>
              <w:t xml:space="preserve"> باتجاه</w:t>
            </w:r>
            <w:r w:rsidR="00633229">
              <w:rPr>
                <w:rFonts w:hint="cs"/>
                <w:position w:val="2"/>
                <w:rtl/>
              </w:rPr>
              <w:t xml:space="preserve"> </w:t>
            </w:r>
            <w:r w:rsidRPr="001E35C3">
              <w:rPr>
                <w:rFonts w:hint="cs"/>
                <w:position w:val="2"/>
                <w:rtl/>
              </w:rPr>
              <w:t>النظير</w:t>
            </w:r>
            <w:r w:rsidR="00633229">
              <w:rPr>
                <w:rFonts w:hint="cs"/>
                <w:position w:val="2"/>
                <w:rtl/>
              </w:rPr>
              <w:t> </w:t>
            </w:r>
            <w:r w:rsidRPr="001E35C3">
              <w:rPr>
                <w:rFonts w:hint="cs"/>
                <w:position w:val="2"/>
                <w:rtl/>
              </w:rPr>
              <w:t>=</w:t>
            </w:r>
            <w:r w:rsidRPr="001E35C3">
              <w:rPr>
                <w:i/>
                <w:position w:val="2"/>
                <w:lang w:val="en-GB"/>
              </w:rPr>
              <w:t>H</w:t>
            </w:r>
            <w:r w:rsidRPr="001E35C3">
              <w:rPr>
                <w:position w:val="2"/>
              </w:rPr>
              <w:t>θ</w:t>
            </w:r>
            <w:r w:rsidRPr="001E35C3">
              <w:rPr>
                <w:iCs/>
                <w:position w:val="2"/>
                <w:vertAlign w:val="subscript"/>
                <w:lang w:val="en-GB"/>
              </w:rPr>
              <w:t>3dB</w:t>
            </w:r>
            <w:r w:rsidRPr="001E35C3">
              <w:rPr>
                <w:rFonts w:hint="cs"/>
                <w:position w:val="2"/>
                <w:rtl/>
                <w:lang w:bidi="ar-JO"/>
              </w:rPr>
              <w:t xml:space="preserve">، حيث تمثل </w:t>
            </w:r>
            <w:r w:rsidRPr="00633229">
              <w:rPr>
                <w:i/>
                <w:iCs/>
                <w:position w:val="2"/>
                <w:lang w:bidi="ar-JO"/>
              </w:rPr>
              <w:t>H</w:t>
            </w:r>
            <w:r w:rsidRPr="001E35C3">
              <w:rPr>
                <w:rFonts w:hint="cs"/>
                <w:position w:val="2"/>
                <w:rtl/>
                <w:lang w:bidi="ar-JO"/>
              </w:rPr>
              <w:t xml:space="preserve"> ارتفاع </w:t>
            </w:r>
            <w:proofErr w:type="spellStart"/>
            <w:r w:rsidRPr="001E35C3">
              <w:rPr>
                <w:rFonts w:hint="cs"/>
                <w:position w:val="2"/>
                <w:rtl/>
                <w:lang w:bidi="ar-JO"/>
              </w:rPr>
              <w:t>الساتل</w:t>
            </w:r>
            <w:proofErr w:type="spellEnd"/>
            <w:r w:rsidRPr="001E35C3">
              <w:rPr>
                <w:rFonts w:hint="cs"/>
                <w:position w:val="2"/>
                <w:rtl/>
                <w:lang w:bidi="ar-JO"/>
              </w:rPr>
              <w:t xml:space="preserve"> و</w:t>
            </w:r>
            <w:r w:rsidRPr="001E35C3">
              <w:rPr>
                <w:position w:val="2"/>
              </w:rPr>
              <w:sym w:font="Symbol" w:char="F071"/>
            </w:r>
            <w:r w:rsidRPr="001E35C3">
              <w:rPr>
                <w:iCs/>
                <w:position w:val="2"/>
                <w:vertAlign w:val="subscript"/>
                <w:lang w:val="en-GB"/>
              </w:rPr>
              <w:t>3dB</w:t>
            </w:r>
            <w:r w:rsidRPr="001E35C3">
              <w:rPr>
                <w:rFonts w:hint="cs"/>
                <w:position w:val="2"/>
                <w:rtl/>
                <w:lang w:bidi="ar-JO"/>
              </w:rPr>
              <w:t xml:space="preserve"> عرض حزمة نصف القدرة.</w:t>
            </w:r>
          </w:p>
        </w:tc>
      </w:tr>
      <w:tr w:rsidR="00A966C9" w:rsidRPr="001E35C3" w:rsidTr="00537A2E">
        <w:trPr>
          <w:cantSplit/>
          <w:trHeight w:val="20"/>
          <w:jc w:val="center"/>
        </w:trPr>
        <w:tc>
          <w:tcPr>
            <w:tcW w:w="2605" w:type="dxa"/>
            <w:shd w:val="clear" w:color="auto" w:fill="auto"/>
            <w:vAlign w:val="center"/>
          </w:tcPr>
          <w:p w:rsidR="00A966C9" w:rsidRPr="001E35C3" w:rsidRDefault="00A966C9" w:rsidP="001E35C3">
            <w:pPr>
              <w:pStyle w:val="Tabletext"/>
              <w:spacing w:before="60"/>
              <w:rPr>
                <w:color w:val="0000FF"/>
                <w:position w:val="2"/>
                <w:lang w:eastAsia="zh-CN"/>
              </w:rPr>
            </w:pPr>
            <w:r w:rsidRPr="001E35C3">
              <w:rPr>
                <w:rFonts w:hint="cs"/>
                <w:position w:val="2"/>
                <w:rtl/>
              </w:rPr>
              <w:t>زاوية الورود على الأرض (درجات)</w:t>
            </w:r>
          </w:p>
        </w:tc>
        <w:tc>
          <w:tcPr>
            <w:tcW w:w="7034" w:type="dxa"/>
            <w:shd w:val="clear" w:color="auto" w:fill="auto"/>
          </w:tcPr>
          <w:p w:rsidR="00A966C9" w:rsidRPr="001E35C3" w:rsidRDefault="00A966C9" w:rsidP="001E35C3">
            <w:pPr>
              <w:pStyle w:val="Tabletexte"/>
              <w:rPr>
                <w:position w:val="2"/>
                <w:u w:val="single"/>
                <w:lang w:bidi="ar-JO"/>
              </w:rPr>
            </w:pPr>
            <w:r w:rsidRPr="001E35C3">
              <w:rPr>
                <w:rFonts w:hint="cs"/>
                <w:position w:val="2"/>
                <w:rtl/>
              </w:rPr>
              <w:t xml:space="preserve">الزاوية بين اتجاه التسديد والخط المتعامد مع سطح الأرض. وهي الزاوية </w:t>
            </w:r>
            <w:proofErr w:type="spellStart"/>
            <w:r w:rsidRPr="001E35C3">
              <w:rPr>
                <w:i/>
                <w:position w:val="2"/>
              </w:rPr>
              <w:t>i</w:t>
            </w:r>
            <w:proofErr w:type="spellEnd"/>
            <w:r w:rsidRPr="001E35C3">
              <w:rPr>
                <w:rFonts w:hint="cs"/>
                <w:position w:val="2"/>
                <w:rtl/>
              </w:rPr>
              <w:t xml:space="preserve"> كما في الشكل </w:t>
            </w:r>
            <w:r w:rsidRPr="001E35C3">
              <w:rPr>
                <w:position w:val="2"/>
              </w:rPr>
              <w:t>1</w:t>
            </w:r>
            <w:r w:rsidRPr="001E35C3">
              <w:rPr>
                <w:rFonts w:hint="cs"/>
                <w:position w:val="2"/>
                <w:rtl/>
                <w:lang w:bidi="ar-JO"/>
              </w:rPr>
              <w:t xml:space="preserve"> (في بعض الحالات، تعطى زاوية الانحراف عن اتجاه النظير).</w:t>
            </w:r>
          </w:p>
        </w:tc>
      </w:tr>
      <w:tr w:rsidR="00A966C9" w:rsidRPr="001E35C3" w:rsidTr="00537A2E">
        <w:trPr>
          <w:cantSplit/>
          <w:trHeight w:val="20"/>
          <w:jc w:val="center"/>
        </w:trPr>
        <w:tc>
          <w:tcPr>
            <w:tcW w:w="2605" w:type="dxa"/>
            <w:shd w:val="clear" w:color="auto" w:fill="auto"/>
          </w:tcPr>
          <w:p w:rsidR="00A966C9" w:rsidRPr="001E35C3" w:rsidRDefault="00A966C9" w:rsidP="001E35C3">
            <w:pPr>
              <w:pStyle w:val="Tabletext"/>
              <w:spacing w:before="60"/>
              <w:rPr>
                <w:position w:val="2"/>
              </w:rPr>
            </w:pPr>
            <w:r w:rsidRPr="001E35C3">
              <w:rPr>
                <w:rFonts w:hint="cs"/>
                <w:position w:val="2"/>
                <w:rtl/>
              </w:rPr>
              <w:t>معدل المسح في السمت (دورة في الدقيقة)</w:t>
            </w:r>
          </w:p>
        </w:tc>
        <w:tc>
          <w:tcPr>
            <w:tcW w:w="7034" w:type="dxa"/>
            <w:shd w:val="clear" w:color="auto" w:fill="auto"/>
            <w:vAlign w:val="center"/>
          </w:tcPr>
          <w:p w:rsidR="00A966C9" w:rsidRPr="001E35C3" w:rsidRDefault="00A966C9" w:rsidP="001E35C3">
            <w:pPr>
              <w:pStyle w:val="Tabletexte"/>
              <w:rPr>
                <w:position w:val="2"/>
                <w:lang w:val="en-GB"/>
              </w:rPr>
            </w:pPr>
            <w:r w:rsidRPr="001E35C3">
              <w:rPr>
                <w:rFonts w:hint="cs"/>
                <w:position w:val="2"/>
                <w:rtl/>
              </w:rPr>
              <w:t xml:space="preserve">إن معدل المسح في السمت هو عدد الدورات في الدقيقة على مدار </w:t>
            </w:r>
            <w:r w:rsidRPr="001E35C3">
              <w:rPr>
                <w:position w:val="2"/>
              </w:rPr>
              <w:t>360</w:t>
            </w:r>
            <w:r w:rsidRPr="001E35C3">
              <w:rPr>
                <w:rFonts w:hint="cs"/>
                <w:position w:val="2"/>
                <w:rtl/>
                <w:lang w:bidi="ar-JO"/>
              </w:rPr>
              <w:t xml:space="preserve"> د</w:t>
            </w:r>
            <w:r w:rsidR="00537A2E" w:rsidRPr="001E35C3">
              <w:rPr>
                <w:rFonts w:hint="cs"/>
                <w:position w:val="2"/>
                <w:rtl/>
                <w:lang w:bidi="ar-JO"/>
              </w:rPr>
              <w:t>رجة التي يقوم الهوائي بمسحها في</w:t>
            </w:r>
            <w:r w:rsidR="00537A2E" w:rsidRPr="001E35C3">
              <w:rPr>
                <w:rFonts w:hint="eastAsia"/>
                <w:position w:val="2"/>
                <w:rtl/>
                <w:lang w:bidi="ar-JO"/>
              </w:rPr>
              <w:t> </w:t>
            </w:r>
            <w:r w:rsidRPr="001E35C3">
              <w:rPr>
                <w:rFonts w:hint="cs"/>
                <w:position w:val="2"/>
                <w:rtl/>
                <w:lang w:bidi="ar-JO"/>
              </w:rPr>
              <w:t>السمت.</w:t>
            </w:r>
          </w:p>
        </w:tc>
      </w:tr>
      <w:tr w:rsidR="00630888" w:rsidRPr="001E35C3" w:rsidTr="00537A2E">
        <w:trPr>
          <w:cantSplit/>
          <w:trHeight w:val="20"/>
          <w:jc w:val="center"/>
        </w:trPr>
        <w:tc>
          <w:tcPr>
            <w:tcW w:w="2605" w:type="dxa"/>
            <w:shd w:val="clear" w:color="auto" w:fill="auto"/>
          </w:tcPr>
          <w:p w:rsidR="00630888" w:rsidRPr="001E35C3" w:rsidRDefault="00630888" w:rsidP="001E35C3">
            <w:pPr>
              <w:spacing w:before="60" w:after="60" w:line="260" w:lineRule="exact"/>
              <w:rPr>
                <w:position w:val="2"/>
                <w:sz w:val="26"/>
                <w:szCs w:val="26"/>
              </w:rPr>
            </w:pPr>
            <w:r w:rsidRPr="001E35C3">
              <w:rPr>
                <w:position w:val="2"/>
                <w:sz w:val="26"/>
                <w:szCs w:val="26"/>
                <w:rtl/>
              </w:rPr>
              <w:t>زاوية ال</w:t>
            </w:r>
            <w:r w:rsidRPr="001E35C3">
              <w:rPr>
                <w:rFonts w:hint="cs"/>
                <w:position w:val="2"/>
                <w:sz w:val="26"/>
                <w:szCs w:val="26"/>
                <w:rtl/>
              </w:rPr>
              <w:t xml:space="preserve">مراقبة </w:t>
            </w:r>
            <w:r w:rsidRPr="001E35C3">
              <w:rPr>
                <w:position w:val="2"/>
                <w:sz w:val="26"/>
                <w:szCs w:val="26"/>
                <w:rtl/>
              </w:rPr>
              <w:t>لحزمة الهوائي</w:t>
            </w:r>
            <w:r w:rsidRPr="001E35C3">
              <w:rPr>
                <w:rFonts w:hint="cs"/>
                <w:position w:val="2"/>
                <w:sz w:val="26"/>
                <w:szCs w:val="26"/>
                <w:rtl/>
              </w:rPr>
              <w:t xml:space="preserve"> (درجات)</w:t>
            </w:r>
          </w:p>
        </w:tc>
        <w:tc>
          <w:tcPr>
            <w:tcW w:w="7034" w:type="dxa"/>
            <w:shd w:val="clear" w:color="auto" w:fill="auto"/>
          </w:tcPr>
          <w:p w:rsidR="00630888" w:rsidRPr="001E35C3" w:rsidRDefault="00630888" w:rsidP="001E35C3">
            <w:pPr>
              <w:pStyle w:val="Tabletexte"/>
              <w:rPr>
                <w:position w:val="2"/>
                <w:sz w:val="26"/>
              </w:rPr>
            </w:pPr>
            <w:r w:rsidRPr="001E35C3">
              <w:rPr>
                <w:position w:val="2"/>
                <w:sz w:val="26"/>
                <w:rtl/>
              </w:rPr>
              <w:t>زاوية</w:t>
            </w:r>
            <w:r w:rsidRPr="001E35C3">
              <w:rPr>
                <w:rFonts w:hint="cs"/>
                <w:position w:val="2"/>
                <w:sz w:val="26"/>
                <w:rtl/>
              </w:rPr>
              <w:t xml:space="preserve"> المراقبة</w:t>
            </w:r>
            <w:r w:rsidRPr="001E35C3">
              <w:rPr>
                <w:position w:val="2"/>
                <w:sz w:val="26"/>
                <w:rtl/>
              </w:rPr>
              <w:t xml:space="preserve"> لحزمة الهوائي،</w:t>
            </w:r>
            <w:r w:rsidRPr="001E35C3">
              <w:rPr>
                <w:rFonts w:hint="cs"/>
                <w:position w:val="2"/>
                <w:sz w:val="26"/>
                <w:rtl/>
              </w:rPr>
              <w:t xml:space="preserve"> </w:t>
            </w:r>
            <w:r w:rsidRPr="001E35C3">
              <w:rPr>
                <w:color w:val="000000"/>
                <w:position w:val="2"/>
              </w:rPr>
              <w:t>α</w:t>
            </w:r>
            <w:r w:rsidRPr="001E35C3">
              <w:rPr>
                <w:color w:val="000000"/>
                <w:position w:val="2"/>
                <w:sz w:val="26"/>
                <w:rtl/>
              </w:rPr>
              <w:t>،</w:t>
            </w:r>
            <w:r w:rsidRPr="001E35C3">
              <w:rPr>
                <w:position w:val="2"/>
                <w:sz w:val="26"/>
                <w:rtl/>
              </w:rPr>
              <w:t xml:space="preserve"> </w:t>
            </w:r>
            <w:r w:rsidRPr="001E35C3">
              <w:rPr>
                <w:rFonts w:hint="cs"/>
                <w:position w:val="2"/>
                <w:sz w:val="26"/>
                <w:rtl/>
              </w:rPr>
              <w:t xml:space="preserve">هي </w:t>
            </w:r>
            <w:r w:rsidRPr="001E35C3">
              <w:rPr>
                <w:position w:val="2"/>
                <w:sz w:val="26"/>
                <w:rtl/>
              </w:rPr>
              <w:t>الزاوية بين محور تسديد</w:t>
            </w:r>
            <w:r w:rsidRPr="001E35C3">
              <w:rPr>
                <w:rFonts w:hint="cs"/>
                <w:position w:val="2"/>
                <w:sz w:val="26"/>
                <w:rtl/>
              </w:rPr>
              <w:t xml:space="preserve"> الهوائي </w:t>
            </w:r>
            <w:r w:rsidRPr="001E35C3">
              <w:rPr>
                <w:position w:val="2"/>
                <w:sz w:val="26"/>
                <w:rtl/>
              </w:rPr>
              <w:t xml:space="preserve">ونظير السمت، وتسمى أحياناً زاوية التوجيه </w:t>
            </w:r>
            <w:r w:rsidRPr="001E35C3">
              <w:rPr>
                <w:rFonts w:hint="cs"/>
                <w:position w:val="2"/>
                <w:sz w:val="26"/>
                <w:rtl/>
              </w:rPr>
              <w:t>خارج</w:t>
            </w:r>
            <w:r w:rsidRPr="001E35C3">
              <w:rPr>
                <w:position w:val="2"/>
                <w:sz w:val="26"/>
                <w:rtl/>
              </w:rPr>
              <w:t xml:space="preserve"> نظير السمت.</w:t>
            </w:r>
            <w:r w:rsidRPr="001E35C3">
              <w:rPr>
                <w:rFonts w:hint="cs"/>
                <w:position w:val="2"/>
                <w:sz w:val="26"/>
                <w:rtl/>
              </w:rPr>
              <w:t xml:space="preserve"> </w:t>
            </w:r>
            <w:r w:rsidRPr="001E35C3">
              <w:rPr>
                <w:position w:val="2"/>
                <w:sz w:val="26"/>
                <w:rtl/>
              </w:rPr>
              <w:t xml:space="preserve">وتقدم بعض الأنظمة بدلاً من ذلك معلومات تتعلق بزاوية </w:t>
            </w:r>
            <w:r w:rsidRPr="001E35C3">
              <w:rPr>
                <w:rFonts w:hint="cs"/>
                <w:color w:val="000000"/>
                <w:position w:val="2"/>
                <w:sz w:val="26"/>
                <w:rtl/>
                <w:lang w:val="en-GB" w:bidi="ar-JO"/>
              </w:rPr>
              <w:t xml:space="preserve">الورود، </w:t>
            </w:r>
            <w:proofErr w:type="spellStart"/>
            <w:r w:rsidRPr="001E35C3">
              <w:rPr>
                <w:i/>
                <w:iCs/>
                <w:color w:val="000000"/>
                <w:position w:val="2"/>
                <w:szCs w:val="20"/>
                <w:lang w:bidi="ar-JO"/>
              </w:rPr>
              <w:t>i</w:t>
            </w:r>
            <w:proofErr w:type="spellEnd"/>
            <w:r w:rsidRPr="001E35C3">
              <w:rPr>
                <w:rFonts w:hint="cs"/>
                <w:color w:val="000000"/>
                <w:position w:val="2"/>
                <w:sz w:val="26"/>
                <w:rtl/>
                <w:lang w:bidi="ar-LB"/>
              </w:rPr>
              <w:t>.</w:t>
            </w:r>
            <w:r w:rsidRPr="001E35C3">
              <w:rPr>
                <w:rFonts w:hint="cs"/>
                <w:i/>
                <w:iCs/>
                <w:color w:val="000000"/>
                <w:position w:val="2"/>
                <w:sz w:val="26"/>
                <w:rtl/>
                <w:lang w:val="en-GB" w:bidi="ar-JO"/>
              </w:rPr>
              <w:t xml:space="preserve"> </w:t>
            </w:r>
            <w:r w:rsidRPr="001E35C3">
              <w:rPr>
                <w:position w:val="2"/>
                <w:sz w:val="26"/>
                <w:rtl/>
              </w:rPr>
              <w:t xml:space="preserve">وهما الزاويتان </w:t>
            </w:r>
            <w:r w:rsidRPr="001E35C3">
              <w:rPr>
                <w:color w:val="000000"/>
                <w:position w:val="2"/>
              </w:rPr>
              <w:t>α</w:t>
            </w:r>
            <w:r w:rsidRPr="001E35C3">
              <w:rPr>
                <w:position w:val="2"/>
                <w:sz w:val="26"/>
                <w:rtl/>
              </w:rPr>
              <w:t xml:space="preserve"> </w:t>
            </w:r>
            <w:proofErr w:type="gramStart"/>
            <w:r w:rsidRPr="001E35C3">
              <w:rPr>
                <w:position w:val="2"/>
                <w:sz w:val="26"/>
                <w:rtl/>
              </w:rPr>
              <w:t xml:space="preserve">و </w:t>
            </w:r>
            <w:proofErr w:type="spellStart"/>
            <w:r w:rsidRPr="001E35C3">
              <w:rPr>
                <w:i/>
                <w:iCs/>
                <w:color w:val="000000"/>
                <w:position w:val="2"/>
                <w:szCs w:val="20"/>
                <w:lang w:val="en-GB"/>
              </w:rPr>
              <w:t>i</w:t>
            </w:r>
            <w:proofErr w:type="spellEnd"/>
            <w:proofErr w:type="gramEnd"/>
            <w:r w:rsidRPr="001E35C3">
              <w:rPr>
                <w:position w:val="2"/>
                <w:szCs w:val="20"/>
                <w:rtl/>
              </w:rPr>
              <w:t xml:space="preserve"> </w:t>
            </w:r>
            <w:r w:rsidRPr="001E35C3">
              <w:rPr>
                <w:position w:val="2"/>
                <w:sz w:val="26"/>
                <w:rtl/>
              </w:rPr>
              <w:t>كما هو مبين في الشك</w:t>
            </w:r>
            <w:r w:rsidRPr="001E35C3">
              <w:rPr>
                <w:rFonts w:hint="cs"/>
                <w:position w:val="2"/>
                <w:sz w:val="26"/>
                <w:rtl/>
              </w:rPr>
              <w:t xml:space="preserve">ل </w:t>
            </w:r>
            <w:r w:rsidRPr="001E35C3">
              <w:rPr>
                <w:position w:val="2"/>
                <w:szCs w:val="20"/>
              </w:rPr>
              <w:t>1</w:t>
            </w:r>
            <w:r w:rsidRPr="001E35C3">
              <w:rPr>
                <w:position w:val="2"/>
                <w:sz w:val="26"/>
                <w:rtl/>
                <w:lang w:bidi="ar-JO"/>
              </w:rPr>
              <w:t>.</w:t>
            </w:r>
          </w:p>
        </w:tc>
      </w:tr>
      <w:tr w:rsidR="00630888" w:rsidRPr="001E35C3" w:rsidTr="00537A2E">
        <w:trPr>
          <w:cantSplit/>
          <w:trHeight w:val="20"/>
          <w:jc w:val="center"/>
        </w:trPr>
        <w:tc>
          <w:tcPr>
            <w:tcW w:w="2605" w:type="dxa"/>
            <w:shd w:val="clear" w:color="auto" w:fill="auto"/>
          </w:tcPr>
          <w:p w:rsidR="00630888" w:rsidRPr="001E35C3" w:rsidRDefault="00630888" w:rsidP="001E35C3">
            <w:pPr>
              <w:spacing w:before="60" w:after="60" w:line="260" w:lineRule="exact"/>
              <w:jc w:val="left"/>
              <w:rPr>
                <w:position w:val="2"/>
                <w:sz w:val="20"/>
                <w:szCs w:val="26"/>
              </w:rPr>
            </w:pPr>
            <w:r w:rsidRPr="001E35C3">
              <w:rPr>
                <w:rFonts w:hint="cs"/>
                <w:position w:val="2"/>
                <w:sz w:val="20"/>
                <w:szCs w:val="26"/>
                <w:rtl/>
              </w:rPr>
              <w:t>زاوية السمت لحزمة الهوائي (درجات)</w:t>
            </w:r>
          </w:p>
        </w:tc>
        <w:tc>
          <w:tcPr>
            <w:tcW w:w="7034" w:type="dxa"/>
            <w:shd w:val="clear" w:color="auto" w:fill="auto"/>
          </w:tcPr>
          <w:p w:rsidR="00630888" w:rsidRPr="001E35C3" w:rsidRDefault="00630888" w:rsidP="001E35C3">
            <w:pPr>
              <w:pStyle w:val="Tabletexte"/>
              <w:rPr>
                <w:position w:val="2"/>
              </w:rPr>
            </w:pPr>
            <w:r w:rsidRPr="001E35C3">
              <w:rPr>
                <w:rFonts w:hint="cs"/>
                <w:position w:val="2"/>
                <w:rtl/>
              </w:rPr>
              <w:t xml:space="preserve">زاوية السمت لحزمة الهوائي </w:t>
            </w:r>
            <w:r w:rsidRPr="001E35C3">
              <w:rPr>
                <w:position w:val="2"/>
                <w:rtl/>
              </w:rPr>
              <w:t>هي الزاوية بين محور تسديد</w:t>
            </w:r>
            <w:r w:rsidRPr="001E35C3">
              <w:rPr>
                <w:rFonts w:hint="cs"/>
                <w:position w:val="2"/>
                <w:rtl/>
              </w:rPr>
              <w:t xml:space="preserve"> الهوائي ومتجه السرعة في المستوى المحدد </w:t>
            </w:r>
            <w:r w:rsidRPr="001E35C3">
              <w:rPr>
                <w:rFonts w:hint="cs"/>
                <w:position w:val="2"/>
                <w:rtl/>
                <w:lang w:bidi="ar-JO"/>
              </w:rPr>
              <w:t xml:space="preserve">بواسطة متجه السرعة وسالب المتجه المتعامد مع المدار (انظر الشكل </w:t>
            </w:r>
            <w:r w:rsidRPr="001E35C3">
              <w:rPr>
                <w:position w:val="2"/>
                <w:szCs w:val="20"/>
                <w:rtl/>
                <w:lang w:bidi="ar-JO"/>
              </w:rPr>
              <w:t>2</w:t>
            </w:r>
            <w:r w:rsidRPr="001E35C3">
              <w:rPr>
                <w:rFonts w:hint="cs"/>
                <w:position w:val="2"/>
                <w:rtl/>
                <w:lang w:bidi="ar-JO"/>
              </w:rPr>
              <w:t>).</w:t>
            </w:r>
          </w:p>
        </w:tc>
      </w:tr>
      <w:tr w:rsidR="009B2A8F" w:rsidRPr="001E35C3" w:rsidTr="00537A2E">
        <w:trPr>
          <w:cantSplit/>
          <w:trHeight w:val="20"/>
          <w:jc w:val="center"/>
        </w:trPr>
        <w:tc>
          <w:tcPr>
            <w:tcW w:w="2605" w:type="dxa"/>
            <w:shd w:val="clear" w:color="auto" w:fill="auto"/>
          </w:tcPr>
          <w:p w:rsidR="009B2A8F" w:rsidRPr="001E35C3" w:rsidRDefault="009B2A8F" w:rsidP="001E35C3">
            <w:pPr>
              <w:pStyle w:val="Tabletext"/>
              <w:spacing w:before="60"/>
              <w:rPr>
                <w:position w:val="2"/>
              </w:rPr>
            </w:pPr>
            <w:r w:rsidRPr="001E35C3">
              <w:rPr>
                <w:rFonts w:hint="cs"/>
                <w:position w:val="2"/>
                <w:rtl/>
              </w:rPr>
              <w:t>عرض حزمة الهوائي في اتجاه الارتفاع (درجات)</w:t>
            </w:r>
          </w:p>
        </w:tc>
        <w:tc>
          <w:tcPr>
            <w:tcW w:w="7034" w:type="dxa"/>
            <w:shd w:val="clear" w:color="auto" w:fill="auto"/>
          </w:tcPr>
          <w:p w:rsidR="009B2A8F" w:rsidRPr="001E35C3" w:rsidRDefault="009B2A8F" w:rsidP="001E35C3">
            <w:pPr>
              <w:pStyle w:val="Tabletext"/>
              <w:spacing w:before="60"/>
              <w:rPr>
                <w:position w:val="2"/>
              </w:rPr>
            </w:pPr>
            <w:r w:rsidRPr="001E35C3">
              <w:rPr>
                <w:rFonts w:hint="cs"/>
                <w:position w:val="2"/>
                <w:rtl/>
              </w:rPr>
              <w:t>إن عرض حزمة الهوائي في اتجاه الارتفاع هو الزاوية في اتجاه الارتفاع أو في الاتجاه عبر المسار بين النقاط</w:t>
            </w:r>
            <w:r w:rsidRPr="001E35C3">
              <w:rPr>
                <w:rFonts w:hint="eastAsia"/>
                <w:position w:val="2"/>
                <w:rtl/>
              </w:rPr>
              <w:t> </w:t>
            </w:r>
            <w:r w:rsidR="00633229">
              <w:rPr>
                <w:position w:val="2"/>
              </w:rPr>
              <w:t>dB </w:t>
            </w:r>
            <w:r w:rsidR="00633229" w:rsidRPr="001E35C3">
              <w:rPr>
                <w:position w:val="2"/>
              </w:rPr>
              <w:t>3</w:t>
            </w:r>
            <w:r w:rsidR="00633229">
              <w:rPr>
                <w:position w:val="2"/>
              </w:rPr>
              <w:t>–</w:t>
            </w:r>
            <w:r w:rsidRPr="001E35C3">
              <w:rPr>
                <w:position w:val="2"/>
                <w:rtl/>
              </w:rPr>
              <w:t xml:space="preserve"> </w:t>
            </w:r>
            <w:r w:rsidRPr="001E35C3">
              <w:rPr>
                <w:rFonts w:hint="cs"/>
                <w:position w:val="2"/>
                <w:rtl/>
              </w:rPr>
              <w:t>من الحزمة.</w:t>
            </w:r>
          </w:p>
        </w:tc>
      </w:tr>
    </w:tbl>
    <w:p w:rsidR="00A966C9" w:rsidRPr="00D94152" w:rsidRDefault="00A966C9" w:rsidP="00630888">
      <w:pPr>
        <w:pStyle w:val="TableNo"/>
        <w:spacing w:after="120"/>
      </w:pPr>
      <w:r w:rsidRPr="00D94152">
        <w:rPr>
          <w:rtl/>
        </w:rPr>
        <w:t>الج</w:t>
      </w:r>
      <w:r w:rsidRPr="00D94152">
        <w:rPr>
          <w:rFonts w:hint="cs"/>
          <w:rtl/>
        </w:rPr>
        <w:t>ـ</w:t>
      </w:r>
      <w:r w:rsidRPr="00D94152">
        <w:rPr>
          <w:rtl/>
        </w:rPr>
        <w:t>دول</w:t>
      </w:r>
      <w:r w:rsidRPr="00D94152">
        <w:rPr>
          <w:rFonts w:hint="cs"/>
          <w:rtl/>
        </w:rPr>
        <w:t xml:space="preserve"> </w:t>
      </w:r>
      <w:r w:rsidRPr="00D94152">
        <w:t>4</w:t>
      </w:r>
      <w:r w:rsidRPr="00D94152">
        <w:rPr>
          <w:rFonts w:hint="cs"/>
          <w:rtl/>
        </w:rPr>
        <w:t xml:space="preserve"> </w:t>
      </w:r>
      <w:r w:rsidRPr="00CE7D77">
        <w:rPr>
          <w:rFonts w:hint="cs"/>
          <w:i/>
          <w:iCs/>
          <w:rtl/>
        </w:rPr>
        <w:t>(تابع)</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588"/>
        <w:gridCol w:w="17"/>
        <w:gridCol w:w="7024"/>
        <w:gridCol w:w="10"/>
      </w:tblGrid>
      <w:tr w:rsidR="00A966C9" w:rsidRPr="00633229" w:rsidTr="009B2A8F">
        <w:trPr>
          <w:cantSplit/>
          <w:tblHeader/>
          <w:jc w:val="center"/>
        </w:trPr>
        <w:tc>
          <w:tcPr>
            <w:tcW w:w="2605" w:type="dxa"/>
            <w:gridSpan w:val="2"/>
            <w:shd w:val="clear" w:color="auto" w:fill="auto"/>
          </w:tcPr>
          <w:p w:rsidR="00A966C9" w:rsidRPr="00633229" w:rsidRDefault="00A966C9" w:rsidP="00633229">
            <w:pPr>
              <w:pStyle w:val="Tablehead"/>
              <w:spacing w:before="60" w:after="60" w:line="240" w:lineRule="exact"/>
              <w:rPr>
                <w:rFonts w:ascii="Times New Roman" w:hAnsi="Times New Roman"/>
                <w:position w:val="2"/>
              </w:rPr>
            </w:pPr>
            <w:r w:rsidRPr="00633229">
              <w:rPr>
                <w:rFonts w:ascii="Times New Roman" w:hAnsi="Times New Roman" w:hint="cs"/>
                <w:position w:val="2"/>
                <w:rtl/>
              </w:rPr>
              <w:t>المعلمة</w:t>
            </w:r>
          </w:p>
        </w:tc>
        <w:tc>
          <w:tcPr>
            <w:tcW w:w="7034" w:type="dxa"/>
            <w:gridSpan w:val="2"/>
            <w:shd w:val="clear" w:color="auto" w:fill="auto"/>
          </w:tcPr>
          <w:p w:rsidR="00A966C9" w:rsidRPr="00633229" w:rsidRDefault="00A966C9" w:rsidP="00633229">
            <w:pPr>
              <w:pStyle w:val="Tablehead"/>
              <w:spacing w:before="60" w:after="60" w:line="240" w:lineRule="exact"/>
              <w:rPr>
                <w:rFonts w:ascii="Times New Roman" w:hAnsi="Times New Roman"/>
                <w:position w:val="2"/>
              </w:rPr>
            </w:pPr>
            <w:r w:rsidRPr="00633229">
              <w:rPr>
                <w:rFonts w:ascii="Times New Roman" w:hAnsi="Times New Roman" w:hint="cs"/>
                <w:position w:val="2"/>
                <w:rtl/>
              </w:rPr>
              <w:t>التعريف</w:t>
            </w:r>
          </w:p>
        </w:tc>
      </w:tr>
      <w:tr w:rsidR="00A966C9" w:rsidRPr="00633229" w:rsidTr="009B2A8F">
        <w:trPr>
          <w:cantSplit/>
          <w:jc w:val="center"/>
        </w:trPr>
        <w:tc>
          <w:tcPr>
            <w:tcW w:w="2605" w:type="dxa"/>
            <w:gridSpan w:val="2"/>
            <w:shd w:val="clear" w:color="auto" w:fill="auto"/>
          </w:tcPr>
          <w:p w:rsidR="00A966C9" w:rsidRPr="00633229" w:rsidRDefault="00A966C9" w:rsidP="00633229">
            <w:pPr>
              <w:pStyle w:val="Tabletext"/>
              <w:spacing w:before="60" w:line="240" w:lineRule="exact"/>
              <w:rPr>
                <w:position w:val="2"/>
              </w:rPr>
            </w:pPr>
            <w:r w:rsidRPr="00633229">
              <w:rPr>
                <w:rFonts w:hint="cs"/>
                <w:position w:val="2"/>
                <w:rtl/>
              </w:rPr>
              <w:t>عرض حزمة الهوائي في السمت (درجات)</w:t>
            </w:r>
          </w:p>
        </w:tc>
        <w:tc>
          <w:tcPr>
            <w:tcW w:w="7034" w:type="dxa"/>
            <w:gridSpan w:val="2"/>
            <w:shd w:val="clear" w:color="auto" w:fill="auto"/>
          </w:tcPr>
          <w:p w:rsidR="00A966C9" w:rsidRPr="00633229" w:rsidRDefault="00A966C9" w:rsidP="00633229">
            <w:pPr>
              <w:pStyle w:val="Tabletext"/>
              <w:spacing w:before="60" w:line="240" w:lineRule="exact"/>
              <w:rPr>
                <w:position w:val="2"/>
              </w:rPr>
            </w:pPr>
            <w:r w:rsidRPr="00633229">
              <w:rPr>
                <w:rFonts w:hint="cs"/>
                <w:position w:val="2"/>
                <w:rtl/>
              </w:rPr>
              <w:t xml:space="preserve">عرض حزمة الهوائي في السمت هو الزاوية في السمت أو في اتجاه المسار بين النقاط </w:t>
            </w:r>
            <w:r w:rsidR="00633229">
              <w:rPr>
                <w:position w:val="2"/>
              </w:rPr>
              <w:t>dB </w:t>
            </w:r>
            <w:r w:rsidR="00633229" w:rsidRPr="001E35C3">
              <w:rPr>
                <w:position w:val="2"/>
              </w:rPr>
              <w:t>3</w:t>
            </w:r>
            <w:r w:rsidR="00633229">
              <w:rPr>
                <w:position w:val="2"/>
              </w:rPr>
              <w:t>–</w:t>
            </w:r>
            <w:r w:rsidR="00BD4F3C" w:rsidRPr="00633229">
              <w:rPr>
                <w:rFonts w:hint="cs"/>
                <w:position w:val="2"/>
                <w:rtl/>
              </w:rPr>
              <w:t xml:space="preserve"> </w:t>
            </w:r>
            <w:r w:rsidRPr="00633229">
              <w:rPr>
                <w:rFonts w:hint="cs"/>
                <w:position w:val="2"/>
                <w:rtl/>
              </w:rPr>
              <w:t xml:space="preserve">من الحزمة. </w:t>
            </w:r>
          </w:p>
        </w:tc>
      </w:tr>
      <w:tr w:rsidR="00A966C9" w:rsidRPr="00633229" w:rsidTr="009B2A8F">
        <w:trPr>
          <w:cantSplit/>
          <w:jc w:val="center"/>
        </w:trPr>
        <w:tc>
          <w:tcPr>
            <w:tcW w:w="2605" w:type="dxa"/>
            <w:gridSpan w:val="2"/>
            <w:shd w:val="clear" w:color="auto" w:fill="auto"/>
          </w:tcPr>
          <w:p w:rsidR="00A966C9" w:rsidRPr="00633229" w:rsidRDefault="00A966C9" w:rsidP="00633229">
            <w:pPr>
              <w:pStyle w:val="Tabletext"/>
              <w:spacing w:before="60" w:line="240" w:lineRule="exact"/>
              <w:rPr>
                <w:position w:val="2"/>
              </w:rPr>
            </w:pPr>
            <w:r w:rsidRPr="00633229">
              <w:rPr>
                <w:rFonts w:hint="cs"/>
                <w:position w:val="2"/>
                <w:rtl/>
              </w:rPr>
              <w:t>عرض رقعة الاستشعار</w:t>
            </w:r>
          </w:p>
        </w:tc>
        <w:tc>
          <w:tcPr>
            <w:tcW w:w="7034" w:type="dxa"/>
            <w:gridSpan w:val="2"/>
            <w:shd w:val="clear" w:color="auto" w:fill="auto"/>
          </w:tcPr>
          <w:p w:rsidR="00A966C9" w:rsidRPr="00633229" w:rsidRDefault="00A966C9" w:rsidP="00633229">
            <w:pPr>
              <w:pStyle w:val="Tabletext"/>
              <w:spacing w:before="60" w:line="240" w:lineRule="exact"/>
              <w:rPr>
                <w:position w:val="2"/>
                <w:rtl/>
              </w:rPr>
            </w:pPr>
            <w:r w:rsidRPr="00633229">
              <w:rPr>
                <w:rFonts w:hint="cs"/>
                <w:position w:val="2"/>
                <w:rtl/>
              </w:rPr>
              <w:t>يُعرَّف عرض رقعة الاستشعار بأنه المسافة الخطية على الأرض المغطاة في الاتجاه عبر المسار.</w:t>
            </w:r>
          </w:p>
        </w:tc>
      </w:tr>
      <w:tr w:rsidR="00A966C9" w:rsidRPr="00633229" w:rsidTr="009B2A8F">
        <w:trPr>
          <w:cantSplit/>
          <w:jc w:val="center"/>
        </w:trPr>
        <w:tc>
          <w:tcPr>
            <w:tcW w:w="2605" w:type="dxa"/>
            <w:gridSpan w:val="2"/>
            <w:shd w:val="clear" w:color="auto" w:fill="auto"/>
          </w:tcPr>
          <w:p w:rsidR="00A966C9" w:rsidRPr="00633229" w:rsidRDefault="00A966C9" w:rsidP="00633229">
            <w:pPr>
              <w:pStyle w:val="Tabletext"/>
              <w:spacing w:before="60" w:line="240" w:lineRule="exact"/>
              <w:rPr>
                <w:position w:val="2"/>
              </w:rPr>
            </w:pPr>
            <w:r w:rsidRPr="00633229">
              <w:rPr>
                <w:rFonts w:hint="cs"/>
                <w:position w:val="2"/>
                <w:rtl/>
              </w:rPr>
              <w:t>كفاءة الحزمة الرئيسية</w:t>
            </w:r>
          </w:p>
        </w:tc>
        <w:tc>
          <w:tcPr>
            <w:tcW w:w="7034" w:type="dxa"/>
            <w:gridSpan w:val="2"/>
            <w:shd w:val="clear" w:color="auto" w:fill="auto"/>
          </w:tcPr>
          <w:p w:rsidR="00A966C9" w:rsidRPr="00633229" w:rsidRDefault="00A966C9" w:rsidP="00633229">
            <w:pPr>
              <w:pStyle w:val="Tabletext"/>
              <w:spacing w:before="60" w:line="240" w:lineRule="exact"/>
              <w:rPr>
                <w:position w:val="2"/>
              </w:rPr>
            </w:pPr>
            <w:r w:rsidRPr="00633229">
              <w:rPr>
                <w:rFonts w:hint="cs"/>
                <w:position w:val="2"/>
                <w:rtl/>
              </w:rPr>
              <w:t xml:space="preserve">تُعرَّف مساحة الحزمة الرئيسية بأنها المقاس الزاوي لمخروط ذي زاوية فتح تساوي مرتين ونصف عرض الحزمة </w:t>
            </w:r>
            <w:proofErr w:type="spellStart"/>
            <w:r w:rsidRPr="00633229">
              <w:rPr>
                <w:rFonts w:hint="cs"/>
                <w:position w:val="2"/>
                <w:rtl/>
                <w:lang w:bidi="ar-LB"/>
              </w:rPr>
              <w:t>المقيسة</w:t>
            </w:r>
            <w:proofErr w:type="spellEnd"/>
            <w:r w:rsidRPr="00633229">
              <w:rPr>
                <w:rFonts w:hint="cs"/>
                <w:position w:val="2"/>
                <w:rtl/>
                <w:lang w:bidi="ar-LB"/>
              </w:rPr>
              <w:t xml:space="preserve"> </w:t>
            </w:r>
            <w:r w:rsidRPr="00633229">
              <w:rPr>
                <w:rFonts w:hint="cs"/>
                <w:position w:val="2"/>
                <w:rtl/>
              </w:rPr>
              <w:t xml:space="preserve">عند </w:t>
            </w:r>
            <w:r w:rsidR="00633229">
              <w:rPr>
                <w:position w:val="2"/>
              </w:rPr>
              <w:t>dB </w:t>
            </w:r>
            <w:r w:rsidR="00633229" w:rsidRPr="001E35C3">
              <w:rPr>
                <w:position w:val="2"/>
              </w:rPr>
              <w:t>3</w:t>
            </w:r>
            <w:r w:rsidR="00633229">
              <w:rPr>
                <w:position w:val="2"/>
              </w:rPr>
              <w:t>–</w:t>
            </w:r>
            <w:r w:rsidRPr="00633229">
              <w:rPr>
                <w:rFonts w:hint="cs"/>
                <w:position w:val="2"/>
                <w:rtl/>
              </w:rPr>
              <w:t>. وتعرَّف كفاءة الحزمة الرئيسية بأنها نسبة الطاقة المستقبَلة في الحزمة الرئيسية إلى الطاقة المستقبَلة في كامل مخطط إشعاع الهوائي.</w:t>
            </w:r>
          </w:p>
        </w:tc>
      </w:tr>
      <w:tr w:rsidR="00A966C9" w:rsidRPr="00633229" w:rsidTr="009B2A8F">
        <w:trPr>
          <w:cantSplit/>
          <w:jc w:val="center"/>
        </w:trPr>
        <w:tc>
          <w:tcPr>
            <w:tcW w:w="2605" w:type="dxa"/>
            <w:gridSpan w:val="2"/>
            <w:shd w:val="clear" w:color="auto" w:fill="auto"/>
          </w:tcPr>
          <w:p w:rsidR="00A966C9" w:rsidRPr="00633229" w:rsidRDefault="00A966C9" w:rsidP="00633229">
            <w:pPr>
              <w:pStyle w:val="Tabletext"/>
              <w:spacing w:before="60" w:line="240" w:lineRule="exact"/>
              <w:rPr>
                <w:position w:val="2"/>
                <w:rtl/>
              </w:rPr>
            </w:pPr>
            <w:r w:rsidRPr="00633229">
              <w:rPr>
                <w:rFonts w:hint="cs"/>
                <w:position w:val="2"/>
                <w:rtl/>
              </w:rPr>
              <w:t>ديناميات الحزمة</w:t>
            </w:r>
          </w:p>
        </w:tc>
        <w:tc>
          <w:tcPr>
            <w:tcW w:w="7034" w:type="dxa"/>
            <w:gridSpan w:val="2"/>
            <w:shd w:val="clear" w:color="auto" w:fill="auto"/>
          </w:tcPr>
          <w:p w:rsidR="00A966C9" w:rsidRPr="00633229" w:rsidRDefault="00A966C9" w:rsidP="00633229">
            <w:pPr>
              <w:pStyle w:val="Tabletext"/>
              <w:spacing w:before="60" w:line="240" w:lineRule="exact"/>
              <w:rPr>
                <w:position w:val="2"/>
                <w:rtl/>
              </w:rPr>
            </w:pPr>
            <w:r w:rsidRPr="00633229">
              <w:rPr>
                <w:rFonts w:hint="cs"/>
                <w:position w:val="2"/>
                <w:rtl/>
              </w:rPr>
              <w:t>تعرَّف ديناميات الحزمة على النحو التالي:</w:t>
            </w:r>
          </w:p>
          <w:p w:rsidR="00A966C9" w:rsidRPr="00633229" w:rsidRDefault="00A966C9" w:rsidP="00633229">
            <w:pPr>
              <w:pStyle w:val="Tabletext"/>
              <w:spacing w:before="60" w:line="240" w:lineRule="exact"/>
              <w:ind w:left="284" w:hanging="284"/>
              <w:rPr>
                <w:position w:val="2"/>
                <w:rtl/>
              </w:rPr>
            </w:pPr>
            <w:r w:rsidRPr="00633229">
              <w:rPr>
                <w:rFonts w:hint="cs"/>
                <w:position w:val="2"/>
                <w:rtl/>
              </w:rPr>
              <w:t>-</w:t>
            </w:r>
            <w:r w:rsidR="00630888" w:rsidRPr="00633229">
              <w:rPr>
                <w:position w:val="2"/>
                <w:rtl/>
              </w:rPr>
              <w:tab/>
            </w:r>
            <w:r w:rsidRPr="00633229">
              <w:rPr>
                <w:rFonts w:hint="cs"/>
                <w:position w:val="2"/>
                <w:rtl/>
              </w:rPr>
              <w:t>في عمليات المسح المخروطي، هي سرعة دوران الحزمة؛</w:t>
            </w:r>
          </w:p>
          <w:p w:rsidR="00A966C9" w:rsidRPr="00633229" w:rsidRDefault="00A966C9" w:rsidP="00633229">
            <w:pPr>
              <w:pStyle w:val="Tabletext"/>
              <w:spacing w:before="60" w:line="240" w:lineRule="exact"/>
              <w:ind w:left="284" w:hanging="284"/>
              <w:rPr>
                <w:position w:val="2"/>
              </w:rPr>
            </w:pPr>
            <w:r w:rsidRPr="00633229">
              <w:rPr>
                <w:rFonts w:hint="cs"/>
                <w:position w:val="2"/>
                <w:rtl/>
              </w:rPr>
              <w:t>-</w:t>
            </w:r>
            <w:r w:rsidR="00630888" w:rsidRPr="00633229">
              <w:rPr>
                <w:position w:val="2"/>
                <w:rtl/>
              </w:rPr>
              <w:tab/>
            </w:r>
            <w:r w:rsidRPr="00633229">
              <w:rPr>
                <w:rFonts w:hint="cs"/>
                <w:position w:val="2"/>
                <w:rtl/>
              </w:rPr>
              <w:t xml:space="preserve">في عمليات مسح نظير السمت، هي عدد </w:t>
            </w:r>
            <w:proofErr w:type="spellStart"/>
            <w:r w:rsidRPr="00633229">
              <w:rPr>
                <w:rFonts w:hint="cs"/>
                <w:position w:val="2"/>
                <w:rtl/>
              </w:rPr>
              <w:t>المسحات</w:t>
            </w:r>
            <w:proofErr w:type="spellEnd"/>
            <w:r w:rsidRPr="00633229">
              <w:rPr>
                <w:rFonts w:hint="cs"/>
                <w:position w:val="2"/>
                <w:rtl/>
              </w:rPr>
              <w:t xml:space="preserve"> في الثانية.</w:t>
            </w:r>
          </w:p>
        </w:tc>
      </w:tr>
      <w:tr w:rsidR="00A966C9" w:rsidRPr="00633229" w:rsidTr="009B2A8F">
        <w:trPr>
          <w:cantSplit/>
          <w:jc w:val="center"/>
        </w:trPr>
        <w:tc>
          <w:tcPr>
            <w:tcW w:w="2605" w:type="dxa"/>
            <w:gridSpan w:val="2"/>
            <w:shd w:val="clear" w:color="auto" w:fill="auto"/>
          </w:tcPr>
          <w:p w:rsidR="00A966C9" w:rsidRPr="00633229" w:rsidRDefault="00A966C9" w:rsidP="00633229">
            <w:pPr>
              <w:pStyle w:val="Tabletext"/>
              <w:spacing w:before="60" w:line="240" w:lineRule="exact"/>
              <w:rPr>
                <w:position w:val="2"/>
              </w:rPr>
            </w:pPr>
            <w:r w:rsidRPr="00633229">
              <w:rPr>
                <w:rFonts w:hint="cs"/>
                <w:position w:val="2"/>
                <w:rtl/>
              </w:rPr>
              <w:t>مخطط هوائي الاستشعار</w:t>
            </w:r>
          </w:p>
        </w:tc>
        <w:tc>
          <w:tcPr>
            <w:tcW w:w="7034" w:type="dxa"/>
            <w:gridSpan w:val="2"/>
            <w:shd w:val="clear" w:color="auto" w:fill="auto"/>
          </w:tcPr>
          <w:p w:rsidR="00A966C9" w:rsidRPr="00633229" w:rsidRDefault="00A966C9" w:rsidP="00633229">
            <w:pPr>
              <w:pStyle w:val="Tabletext"/>
              <w:spacing w:before="60" w:line="240" w:lineRule="exact"/>
              <w:rPr>
                <w:position w:val="2"/>
              </w:rPr>
            </w:pPr>
            <w:r w:rsidRPr="00633229">
              <w:rPr>
                <w:rFonts w:hint="cs"/>
                <w:position w:val="2"/>
                <w:rtl/>
              </w:rPr>
              <w:t>كسب الهوائي كدالة في زاوية الانحراف عن المحور</w:t>
            </w:r>
          </w:p>
        </w:tc>
      </w:tr>
      <w:tr w:rsidR="00A966C9" w:rsidRPr="00633229" w:rsidTr="009B2A8F">
        <w:trPr>
          <w:cantSplit/>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966C9" w:rsidRPr="00633229" w:rsidRDefault="00A966C9" w:rsidP="00633229">
            <w:pPr>
              <w:pStyle w:val="Tabletext"/>
              <w:spacing w:before="60" w:line="240" w:lineRule="exact"/>
              <w:rPr>
                <w:b/>
                <w:bCs/>
                <w:position w:val="2"/>
              </w:rPr>
            </w:pPr>
            <w:r w:rsidRPr="00633229">
              <w:rPr>
                <w:rFonts w:hint="cs"/>
                <w:b/>
                <w:bCs/>
                <w:position w:val="2"/>
                <w:rtl/>
              </w:rPr>
              <w:t>خصائص المُرسل</w:t>
            </w:r>
          </w:p>
        </w:tc>
      </w:tr>
      <w:tr w:rsidR="00A966C9" w:rsidRPr="00633229" w:rsidTr="009B2A8F">
        <w:trPr>
          <w:cantSplit/>
          <w:trHeight w:val="401"/>
          <w:jc w:val="center"/>
        </w:trPr>
        <w:tc>
          <w:tcPr>
            <w:tcW w:w="2605" w:type="dxa"/>
            <w:gridSpan w:val="2"/>
            <w:tcBorders>
              <w:top w:val="single" w:sz="4" w:space="0" w:color="auto"/>
              <w:left w:val="single" w:sz="4" w:space="0" w:color="auto"/>
              <w:right w:val="single" w:sz="4" w:space="0" w:color="auto"/>
            </w:tcBorders>
            <w:shd w:val="clear" w:color="auto" w:fill="auto"/>
          </w:tcPr>
          <w:p w:rsidR="00A966C9" w:rsidRPr="00633229" w:rsidRDefault="00A966C9" w:rsidP="00633229">
            <w:pPr>
              <w:pStyle w:val="Tabletext"/>
              <w:spacing w:before="60" w:line="240" w:lineRule="exact"/>
              <w:rPr>
                <w:position w:val="2"/>
                <w:lang w:bidi="ar-JO"/>
              </w:rPr>
            </w:pPr>
            <w:r w:rsidRPr="00633229">
              <w:rPr>
                <w:rFonts w:hint="cs"/>
                <w:position w:val="2"/>
                <w:rtl/>
              </w:rPr>
              <w:t xml:space="preserve">التردد المركزي الراديوي </w:t>
            </w:r>
            <w:r w:rsidRPr="00633229">
              <w:rPr>
                <w:position w:val="2"/>
              </w:rPr>
              <w:t>(MHz)</w:t>
            </w:r>
          </w:p>
        </w:tc>
        <w:tc>
          <w:tcPr>
            <w:tcW w:w="7034" w:type="dxa"/>
            <w:gridSpan w:val="2"/>
            <w:tcBorders>
              <w:top w:val="single" w:sz="4" w:space="0" w:color="auto"/>
              <w:left w:val="single" w:sz="4" w:space="0" w:color="auto"/>
              <w:right w:val="single" w:sz="4" w:space="0" w:color="auto"/>
            </w:tcBorders>
            <w:shd w:val="clear" w:color="auto" w:fill="auto"/>
          </w:tcPr>
          <w:p w:rsidR="00A966C9" w:rsidRPr="00633229" w:rsidRDefault="00A966C9" w:rsidP="00633229">
            <w:pPr>
              <w:pStyle w:val="Tabletext"/>
              <w:spacing w:before="60" w:line="240" w:lineRule="exact"/>
              <w:rPr>
                <w:position w:val="2"/>
              </w:rPr>
            </w:pPr>
            <w:r w:rsidRPr="00633229">
              <w:rPr>
                <w:rFonts w:hint="cs"/>
                <w:position w:val="2"/>
                <w:rtl/>
              </w:rPr>
              <w:t>التردد المركزي الراديوي هو التردد الذي يشكل مركز عرض حزمة الإشارة المرسلة.</w:t>
            </w:r>
          </w:p>
        </w:tc>
      </w:tr>
      <w:tr w:rsidR="00A966C9" w:rsidRPr="00633229" w:rsidTr="009B2A8F">
        <w:trPr>
          <w:cantSplit/>
          <w:trHeight w:val="380"/>
          <w:jc w:val="center"/>
        </w:trPr>
        <w:tc>
          <w:tcPr>
            <w:tcW w:w="2605" w:type="dxa"/>
            <w:gridSpan w:val="2"/>
            <w:tcBorders>
              <w:top w:val="single" w:sz="4" w:space="0" w:color="auto"/>
              <w:left w:val="single" w:sz="4" w:space="0" w:color="auto"/>
              <w:right w:val="single" w:sz="4" w:space="0" w:color="auto"/>
            </w:tcBorders>
            <w:shd w:val="clear" w:color="auto" w:fill="auto"/>
          </w:tcPr>
          <w:p w:rsidR="00A966C9" w:rsidRPr="00633229" w:rsidRDefault="00A966C9" w:rsidP="00633229">
            <w:pPr>
              <w:pStyle w:val="Tabletext"/>
              <w:spacing w:before="60" w:line="240" w:lineRule="exact"/>
              <w:rPr>
                <w:position w:val="2"/>
                <w:rtl/>
              </w:rPr>
            </w:pPr>
            <w:r w:rsidRPr="00633229">
              <w:rPr>
                <w:rFonts w:hint="cs"/>
                <w:position w:val="2"/>
                <w:rtl/>
              </w:rPr>
              <w:t xml:space="preserve">عرض النطاق الراديوي </w:t>
            </w:r>
            <w:r w:rsidRPr="00633229">
              <w:rPr>
                <w:position w:val="2"/>
              </w:rPr>
              <w:t>(MHz)</w:t>
            </w:r>
          </w:p>
        </w:tc>
        <w:tc>
          <w:tcPr>
            <w:tcW w:w="7034" w:type="dxa"/>
            <w:gridSpan w:val="2"/>
            <w:tcBorders>
              <w:top w:val="single" w:sz="4" w:space="0" w:color="auto"/>
              <w:left w:val="single" w:sz="4" w:space="0" w:color="auto"/>
              <w:right w:val="single" w:sz="4" w:space="0" w:color="auto"/>
            </w:tcBorders>
            <w:shd w:val="clear" w:color="auto" w:fill="auto"/>
          </w:tcPr>
          <w:p w:rsidR="00A966C9" w:rsidRPr="00633229" w:rsidRDefault="00A966C9" w:rsidP="00633229">
            <w:pPr>
              <w:pStyle w:val="Tabletext"/>
              <w:spacing w:before="60" w:line="240" w:lineRule="exact"/>
              <w:rPr>
                <w:position w:val="2"/>
                <w:rtl/>
              </w:rPr>
            </w:pPr>
            <w:r w:rsidRPr="00633229">
              <w:rPr>
                <w:rFonts w:hint="cs"/>
                <w:position w:val="2"/>
                <w:rtl/>
              </w:rPr>
              <w:t xml:space="preserve">عرض النطاق الراديوي هو عرض نطاق الإشارة المرسلة عند </w:t>
            </w:r>
            <w:r w:rsidR="00633229">
              <w:rPr>
                <w:position w:val="2"/>
              </w:rPr>
              <w:t>dB </w:t>
            </w:r>
            <w:r w:rsidR="00633229" w:rsidRPr="001E35C3">
              <w:rPr>
                <w:position w:val="2"/>
              </w:rPr>
              <w:t>3</w:t>
            </w:r>
            <w:r w:rsidR="00633229">
              <w:rPr>
                <w:position w:val="2"/>
              </w:rPr>
              <w:t>–</w:t>
            </w:r>
            <w:r w:rsidRPr="00633229">
              <w:rPr>
                <w:rFonts w:hint="cs"/>
                <w:position w:val="2"/>
                <w:rtl/>
              </w:rPr>
              <w:t>. ومن أجل تحليل المواءمة، يستخدم هذا أيضا كعرض نطاق جهاز الاستقبال.</w:t>
            </w:r>
          </w:p>
        </w:tc>
      </w:tr>
      <w:tr w:rsidR="00A966C9" w:rsidRPr="00633229" w:rsidTr="009B2A8F">
        <w:trPr>
          <w:cantSplit/>
          <w:trHeight w:val="295"/>
          <w:jc w:val="center"/>
        </w:trPr>
        <w:tc>
          <w:tcPr>
            <w:tcW w:w="2605" w:type="dxa"/>
            <w:gridSpan w:val="2"/>
            <w:tcBorders>
              <w:top w:val="single" w:sz="4" w:space="0" w:color="auto"/>
              <w:left w:val="single" w:sz="4" w:space="0" w:color="auto"/>
              <w:right w:val="single" w:sz="4" w:space="0" w:color="auto"/>
            </w:tcBorders>
            <w:shd w:val="clear" w:color="auto" w:fill="auto"/>
          </w:tcPr>
          <w:p w:rsidR="00A966C9" w:rsidRPr="00633229" w:rsidRDefault="00A966C9" w:rsidP="00633229">
            <w:pPr>
              <w:pStyle w:val="Tabletext"/>
              <w:spacing w:before="60" w:line="240" w:lineRule="exact"/>
              <w:rPr>
                <w:position w:val="2"/>
              </w:rPr>
            </w:pPr>
            <w:r w:rsidRPr="00633229">
              <w:rPr>
                <w:rFonts w:hint="cs"/>
                <w:position w:val="2"/>
                <w:rtl/>
              </w:rPr>
              <w:t xml:space="preserve">قدرة الإرسال </w:t>
            </w:r>
            <w:proofErr w:type="spellStart"/>
            <w:r w:rsidRPr="00633229">
              <w:rPr>
                <w:rFonts w:hint="cs"/>
                <w:position w:val="2"/>
                <w:rtl/>
              </w:rPr>
              <w:t>الذروية</w:t>
            </w:r>
            <w:proofErr w:type="spellEnd"/>
            <w:r w:rsidR="00162C97" w:rsidRPr="00633229">
              <w:rPr>
                <w:rFonts w:hint="cs"/>
                <w:position w:val="2"/>
                <w:rtl/>
              </w:rPr>
              <w:t xml:space="preserve"> </w:t>
            </w:r>
            <w:r w:rsidRPr="00633229">
              <w:rPr>
                <w:position w:val="2"/>
              </w:rPr>
              <w:t>(W)</w:t>
            </w:r>
          </w:p>
        </w:tc>
        <w:tc>
          <w:tcPr>
            <w:tcW w:w="7034" w:type="dxa"/>
            <w:gridSpan w:val="2"/>
            <w:tcBorders>
              <w:top w:val="single" w:sz="4" w:space="0" w:color="auto"/>
              <w:left w:val="single" w:sz="4" w:space="0" w:color="auto"/>
              <w:right w:val="single" w:sz="4" w:space="0" w:color="auto"/>
            </w:tcBorders>
            <w:shd w:val="clear" w:color="auto" w:fill="auto"/>
          </w:tcPr>
          <w:p w:rsidR="00A966C9" w:rsidRPr="00633229" w:rsidRDefault="00A966C9" w:rsidP="00633229">
            <w:pPr>
              <w:pStyle w:val="Tabletext"/>
              <w:spacing w:before="60" w:line="240" w:lineRule="exact"/>
              <w:rPr>
                <w:position w:val="2"/>
              </w:rPr>
            </w:pPr>
            <w:r w:rsidRPr="00633229">
              <w:rPr>
                <w:rFonts w:hint="cs"/>
                <w:position w:val="2"/>
                <w:rtl/>
              </w:rPr>
              <w:t xml:space="preserve">القدرة </w:t>
            </w:r>
            <w:proofErr w:type="spellStart"/>
            <w:r w:rsidRPr="00633229">
              <w:rPr>
                <w:rFonts w:hint="cs"/>
                <w:position w:val="2"/>
                <w:rtl/>
              </w:rPr>
              <w:t>الذروية</w:t>
            </w:r>
            <w:proofErr w:type="spellEnd"/>
            <w:r w:rsidRPr="00633229">
              <w:rPr>
                <w:rFonts w:hint="cs"/>
                <w:position w:val="2"/>
                <w:rtl/>
              </w:rPr>
              <w:t xml:space="preserve"> للإرسال هي القدرة </w:t>
            </w:r>
            <w:proofErr w:type="spellStart"/>
            <w:r w:rsidRPr="00633229">
              <w:rPr>
                <w:rFonts w:hint="cs"/>
                <w:position w:val="2"/>
                <w:rtl/>
              </w:rPr>
              <w:t>الذروية</w:t>
            </w:r>
            <w:proofErr w:type="spellEnd"/>
            <w:r w:rsidRPr="00633229">
              <w:rPr>
                <w:rFonts w:hint="cs"/>
                <w:position w:val="2"/>
                <w:rtl/>
              </w:rPr>
              <w:t xml:space="preserve"> لغلاف الموجة المرسلة.</w:t>
            </w:r>
          </w:p>
        </w:tc>
      </w:tr>
      <w:tr w:rsidR="00A966C9" w:rsidRPr="00633229" w:rsidTr="009B2A8F">
        <w:trPr>
          <w:cantSplit/>
          <w:trHeight w:val="295"/>
          <w:jc w:val="center"/>
        </w:trPr>
        <w:tc>
          <w:tcPr>
            <w:tcW w:w="2605" w:type="dxa"/>
            <w:gridSpan w:val="2"/>
            <w:tcBorders>
              <w:top w:val="single" w:sz="4" w:space="0" w:color="auto"/>
              <w:left w:val="single" w:sz="4" w:space="0" w:color="auto"/>
              <w:right w:val="single" w:sz="4" w:space="0" w:color="auto"/>
            </w:tcBorders>
            <w:shd w:val="clear" w:color="auto" w:fill="auto"/>
          </w:tcPr>
          <w:p w:rsidR="00A966C9" w:rsidRPr="00633229" w:rsidRDefault="00A966C9" w:rsidP="00633229">
            <w:pPr>
              <w:pStyle w:val="Tabletext"/>
              <w:spacing w:before="60" w:line="240" w:lineRule="exact"/>
              <w:rPr>
                <w:position w:val="2"/>
              </w:rPr>
            </w:pPr>
            <w:r w:rsidRPr="00633229">
              <w:rPr>
                <w:rFonts w:hint="cs"/>
                <w:position w:val="2"/>
                <w:rtl/>
              </w:rPr>
              <w:t>متوسط قدرة الإرس</w:t>
            </w:r>
            <w:r w:rsidRPr="00633229">
              <w:rPr>
                <w:rFonts w:hint="cs"/>
                <w:position w:val="2"/>
                <w:rtl/>
                <w:lang w:bidi="ar-JO"/>
              </w:rPr>
              <w:t xml:space="preserve">ال </w:t>
            </w:r>
            <w:r w:rsidRPr="00633229">
              <w:rPr>
                <w:position w:val="2"/>
                <w:lang w:bidi="ar-JO"/>
              </w:rPr>
              <w:t>(W)</w:t>
            </w:r>
          </w:p>
        </w:tc>
        <w:tc>
          <w:tcPr>
            <w:tcW w:w="7034" w:type="dxa"/>
            <w:gridSpan w:val="2"/>
            <w:tcBorders>
              <w:top w:val="single" w:sz="4" w:space="0" w:color="auto"/>
              <w:left w:val="single" w:sz="4" w:space="0" w:color="auto"/>
              <w:right w:val="single" w:sz="4" w:space="0" w:color="auto"/>
            </w:tcBorders>
            <w:shd w:val="clear" w:color="auto" w:fill="auto"/>
          </w:tcPr>
          <w:p w:rsidR="00A966C9" w:rsidRPr="00633229" w:rsidRDefault="00A966C9" w:rsidP="00633229">
            <w:pPr>
              <w:pStyle w:val="Tabletext"/>
              <w:spacing w:before="60" w:line="240" w:lineRule="exact"/>
              <w:rPr>
                <w:position w:val="2"/>
                <w:rtl/>
                <w:lang w:bidi="ar-JO"/>
              </w:rPr>
            </w:pPr>
            <w:r w:rsidRPr="00633229">
              <w:rPr>
                <w:rFonts w:hint="cs"/>
                <w:position w:val="2"/>
                <w:rtl/>
              </w:rPr>
              <w:t xml:space="preserve">متوسط قدرة الإرسال هو حاصل ضرب القدرة </w:t>
            </w:r>
            <w:proofErr w:type="spellStart"/>
            <w:r w:rsidRPr="00633229">
              <w:rPr>
                <w:rFonts w:hint="cs"/>
                <w:position w:val="2"/>
                <w:rtl/>
              </w:rPr>
              <w:t>الذروية</w:t>
            </w:r>
            <w:proofErr w:type="spellEnd"/>
            <w:r w:rsidRPr="00633229">
              <w:rPr>
                <w:rFonts w:hint="cs"/>
                <w:position w:val="2"/>
                <w:rtl/>
              </w:rPr>
              <w:t xml:space="preserve"> لغلاف الموجة المرسلة في دورة خدمة الإرسال.</w:t>
            </w:r>
          </w:p>
        </w:tc>
      </w:tr>
      <w:tr w:rsidR="00A966C9" w:rsidRPr="00633229" w:rsidTr="009B2A8F">
        <w:trPr>
          <w:cantSplit/>
          <w:trHeight w:val="295"/>
          <w:jc w:val="center"/>
        </w:trPr>
        <w:tc>
          <w:tcPr>
            <w:tcW w:w="2605" w:type="dxa"/>
            <w:gridSpan w:val="2"/>
            <w:tcBorders>
              <w:top w:val="single" w:sz="4" w:space="0" w:color="auto"/>
              <w:left w:val="single" w:sz="4" w:space="0" w:color="auto"/>
              <w:right w:val="single" w:sz="4" w:space="0" w:color="auto"/>
            </w:tcBorders>
            <w:shd w:val="clear" w:color="auto" w:fill="auto"/>
          </w:tcPr>
          <w:p w:rsidR="00A966C9" w:rsidRPr="00633229" w:rsidRDefault="00A966C9" w:rsidP="00633229">
            <w:pPr>
              <w:pStyle w:val="Tabletext"/>
              <w:spacing w:before="60" w:line="240" w:lineRule="exact"/>
              <w:rPr>
                <w:position w:val="2"/>
              </w:rPr>
            </w:pPr>
            <w:r w:rsidRPr="00633229">
              <w:rPr>
                <w:rFonts w:hint="cs"/>
                <w:position w:val="2"/>
                <w:rtl/>
              </w:rPr>
              <w:t xml:space="preserve">عرض النبضة </w:t>
            </w:r>
            <w:r w:rsidRPr="00633229">
              <w:rPr>
                <w:position w:val="2"/>
              </w:rPr>
              <w:t>(</w:t>
            </w:r>
            <w:proofErr w:type="spellStart"/>
            <w:r w:rsidRPr="00633229">
              <w:rPr>
                <w:position w:val="2"/>
              </w:rPr>
              <w:t>μs</w:t>
            </w:r>
            <w:proofErr w:type="spellEnd"/>
            <w:r w:rsidRPr="00633229">
              <w:rPr>
                <w:position w:val="2"/>
              </w:rPr>
              <w:t>)</w:t>
            </w:r>
          </w:p>
        </w:tc>
        <w:tc>
          <w:tcPr>
            <w:tcW w:w="7034" w:type="dxa"/>
            <w:gridSpan w:val="2"/>
            <w:tcBorders>
              <w:top w:val="single" w:sz="4" w:space="0" w:color="auto"/>
              <w:left w:val="single" w:sz="4" w:space="0" w:color="auto"/>
              <w:right w:val="single" w:sz="4" w:space="0" w:color="auto"/>
            </w:tcBorders>
            <w:shd w:val="clear" w:color="auto" w:fill="auto"/>
          </w:tcPr>
          <w:p w:rsidR="00A966C9" w:rsidRPr="00633229" w:rsidRDefault="00A966C9" w:rsidP="00633229">
            <w:pPr>
              <w:pStyle w:val="Tabletext"/>
              <w:spacing w:before="60" w:line="240" w:lineRule="exact"/>
              <w:rPr>
                <w:position w:val="2"/>
              </w:rPr>
            </w:pPr>
            <w:r w:rsidRPr="00633229">
              <w:rPr>
                <w:rFonts w:hint="cs"/>
                <w:position w:val="2"/>
                <w:rtl/>
                <w:lang w:bidi="ar-JO"/>
              </w:rPr>
              <w:t>عرض النبضة هو مدة نصف القدرة للنبضة المرسلة.</w:t>
            </w:r>
          </w:p>
        </w:tc>
      </w:tr>
      <w:tr w:rsidR="00A966C9" w:rsidRPr="00633229" w:rsidTr="009B2A8F">
        <w:trPr>
          <w:cantSplit/>
          <w:trHeight w:val="295"/>
          <w:jc w:val="center"/>
        </w:trPr>
        <w:tc>
          <w:tcPr>
            <w:tcW w:w="2605" w:type="dxa"/>
            <w:gridSpan w:val="2"/>
            <w:tcBorders>
              <w:top w:val="single" w:sz="4" w:space="0" w:color="auto"/>
              <w:left w:val="single" w:sz="4" w:space="0" w:color="auto"/>
              <w:right w:val="single" w:sz="4" w:space="0" w:color="auto"/>
            </w:tcBorders>
            <w:shd w:val="clear" w:color="auto" w:fill="auto"/>
          </w:tcPr>
          <w:p w:rsidR="00A966C9" w:rsidRPr="00633229" w:rsidRDefault="00A966C9" w:rsidP="00831501">
            <w:pPr>
              <w:pStyle w:val="Tabletext"/>
              <w:spacing w:before="60" w:line="240" w:lineRule="exact"/>
              <w:rPr>
                <w:position w:val="2"/>
              </w:rPr>
            </w:pPr>
            <w:r w:rsidRPr="00633229">
              <w:rPr>
                <w:rFonts w:hint="cs"/>
                <w:position w:val="2"/>
                <w:rtl/>
              </w:rPr>
              <w:t>تردد تكرار النبضة</w:t>
            </w:r>
            <w:r w:rsidR="00831501">
              <w:rPr>
                <w:rFonts w:hint="cs"/>
                <w:position w:val="2"/>
                <w:rtl/>
              </w:rPr>
              <w:t xml:space="preserve"> </w:t>
            </w:r>
            <w:r w:rsidRPr="00633229">
              <w:rPr>
                <w:position w:val="2"/>
              </w:rPr>
              <w:t>(Hz)</w:t>
            </w:r>
          </w:p>
        </w:tc>
        <w:tc>
          <w:tcPr>
            <w:tcW w:w="7034" w:type="dxa"/>
            <w:gridSpan w:val="2"/>
            <w:tcBorders>
              <w:top w:val="single" w:sz="4" w:space="0" w:color="auto"/>
              <w:left w:val="single" w:sz="4" w:space="0" w:color="auto"/>
              <w:right w:val="single" w:sz="4" w:space="0" w:color="auto"/>
            </w:tcBorders>
            <w:shd w:val="clear" w:color="auto" w:fill="auto"/>
          </w:tcPr>
          <w:p w:rsidR="00A966C9" w:rsidRPr="00633229" w:rsidRDefault="00A966C9" w:rsidP="00633229">
            <w:pPr>
              <w:pStyle w:val="Tabletext"/>
              <w:spacing w:before="60" w:line="240" w:lineRule="exact"/>
              <w:rPr>
                <w:position w:val="2"/>
              </w:rPr>
            </w:pPr>
            <w:r w:rsidRPr="00633229">
              <w:rPr>
                <w:rFonts w:hint="cs"/>
                <w:position w:val="2"/>
                <w:rtl/>
              </w:rPr>
              <w:t xml:space="preserve">تردد تكرار النبضة </w:t>
            </w:r>
            <w:r w:rsidRPr="00633229">
              <w:rPr>
                <w:position w:val="2"/>
              </w:rPr>
              <w:t>(PRF)</w:t>
            </w:r>
            <w:r w:rsidRPr="00633229">
              <w:rPr>
                <w:rFonts w:hint="cs"/>
                <w:position w:val="2"/>
                <w:rtl/>
                <w:lang w:bidi="ar-LB"/>
              </w:rPr>
              <w:t xml:space="preserve"> </w:t>
            </w:r>
            <w:r w:rsidRPr="00633229">
              <w:rPr>
                <w:rFonts w:hint="cs"/>
                <w:position w:val="2"/>
                <w:rtl/>
              </w:rPr>
              <w:t>هو تردد الشكل الموجي للنبضات المرسلة.</w:t>
            </w:r>
          </w:p>
        </w:tc>
      </w:tr>
      <w:tr w:rsidR="00A966C9" w:rsidRPr="00633229" w:rsidTr="009B2A8F">
        <w:trPr>
          <w:cantSplit/>
          <w:trHeight w:val="295"/>
          <w:jc w:val="center"/>
        </w:trPr>
        <w:tc>
          <w:tcPr>
            <w:tcW w:w="2605" w:type="dxa"/>
            <w:gridSpan w:val="2"/>
            <w:tcBorders>
              <w:top w:val="single" w:sz="4" w:space="0" w:color="auto"/>
              <w:left w:val="single" w:sz="4" w:space="0" w:color="auto"/>
              <w:right w:val="single" w:sz="4" w:space="0" w:color="auto"/>
            </w:tcBorders>
            <w:shd w:val="clear" w:color="auto" w:fill="auto"/>
          </w:tcPr>
          <w:p w:rsidR="00A966C9" w:rsidRPr="00633229" w:rsidRDefault="00A966C9" w:rsidP="00633229">
            <w:pPr>
              <w:pStyle w:val="Tabletext"/>
              <w:spacing w:before="60" w:line="240" w:lineRule="exact"/>
              <w:rPr>
                <w:position w:val="2"/>
              </w:rPr>
            </w:pPr>
            <w:r w:rsidRPr="00633229">
              <w:rPr>
                <w:rFonts w:hint="cs"/>
                <w:position w:val="2"/>
                <w:rtl/>
              </w:rPr>
              <w:t xml:space="preserve">معدل الزقزقة </w:t>
            </w:r>
            <w:r w:rsidRPr="00633229">
              <w:rPr>
                <w:position w:val="2"/>
              </w:rPr>
              <w:t>(</w:t>
            </w:r>
            <w:proofErr w:type="spellStart"/>
            <w:r w:rsidRPr="00633229">
              <w:rPr>
                <w:position w:val="2"/>
              </w:rPr>
              <w:t>μs</w:t>
            </w:r>
            <w:proofErr w:type="spellEnd"/>
            <w:r w:rsidRPr="00633229">
              <w:rPr>
                <w:position w:val="2"/>
              </w:rPr>
              <w:t>/MHz)</w:t>
            </w:r>
          </w:p>
        </w:tc>
        <w:tc>
          <w:tcPr>
            <w:tcW w:w="7034" w:type="dxa"/>
            <w:gridSpan w:val="2"/>
            <w:tcBorders>
              <w:top w:val="single" w:sz="4" w:space="0" w:color="auto"/>
              <w:left w:val="single" w:sz="4" w:space="0" w:color="auto"/>
              <w:right w:val="single" w:sz="4" w:space="0" w:color="auto"/>
            </w:tcBorders>
            <w:shd w:val="clear" w:color="auto" w:fill="auto"/>
          </w:tcPr>
          <w:p w:rsidR="00A966C9" w:rsidRPr="00633229" w:rsidRDefault="00A966C9" w:rsidP="00633229">
            <w:pPr>
              <w:pStyle w:val="Tabletext"/>
              <w:spacing w:before="60" w:line="240" w:lineRule="exact"/>
              <w:rPr>
                <w:position w:val="2"/>
              </w:rPr>
            </w:pPr>
            <w:r w:rsidRPr="00633229">
              <w:rPr>
                <w:rFonts w:hint="cs"/>
                <w:position w:val="2"/>
                <w:rtl/>
              </w:rPr>
              <w:t>معدل الزقزقة للنبضة المشكلة بالتردد الخطي</w:t>
            </w:r>
            <w:r w:rsidRPr="00633229">
              <w:rPr>
                <w:position w:val="2"/>
              </w:rPr>
              <w:t>(LFM)</w:t>
            </w:r>
            <w:r w:rsidR="00BD4F3C" w:rsidRPr="00633229">
              <w:rPr>
                <w:position w:val="2"/>
                <w:rtl/>
              </w:rPr>
              <w:t xml:space="preserve"> </w:t>
            </w:r>
            <w:r w:rsidRPr="00633229">
              <w:rPr>
                <w:rFonts w:hint="cs"/>
                <w:position w:val="2"/>
                <w:rtl/>
                <w:lang w:bidi="ar-JO"/>
              </w:rPr>
              <w:t xml:space="preserve">هو النسبة بين عرض النطاق الراديوي بوحدة </w:t>
            </w:r>
            <w:r w:rsidRPr="00633229">
              <w:rPr>
                <w:position w:val="2"/>
                <w:lang w:bidi="ar-JO"/>
              </w:rPr>
              <w:t>MHz</w:t>
            </w:r>
            <w:r w:rsidRPr="00633229">
              <w:rPr>
                <w:rFonts w:hint="cs"/>
                <w:position w:val="2"/>
                <w:rtl/>
                <w:lang w:bidi="ar-JO"/>
              </w:rPr>
              <w:t xml:space="preserve"> وعرض النبضة بوحدة</w:t>
            </w:r>
            <w:r w:rsidRPr="00633229">
              <w:rPr>
                <w:position w:val="2"/>
              </w:rPr>
              <w:t>μ</w:t>
            </w:r>
            <w:proofErr w:type="gramStart"/>
            <w:r w:rsidRPr="00633229">
              <w:rPr>
                <w:position w:val="2"/>
                <w:lang w:val="en-GB"/>
              </w:rPr>
              <w:t xml:space="preserve">sec </w:t>
            </w:r>
            <w:r w:rsidRPr="00633229">
              <w:rPr>
                <w:rFonts w:hint="cs"/>
                <w:position w:val="2"/>
                <w:rtl/>
                <w:lang w:val="en-GB" w:bidi="ar-JO"/>
              </w:rPr>
              <w:t>.</w:t>
            </w:r>
            <w:proofErr w:type="gramEnd"/>
          </w:p>
        </w:tc>
      </w:tr>
      <w:tr w:rsidR="00A966C9" w:rsidRPr="00633229" w:rsidTr="009B2A8F">
        <w:trPr>
          <w:cantSplit/>
          <w:trHeight w:val="295"/>
          <w:jc w:val="center"/>
        </w:trPr>
        <w:tc>
          <w:tcPr>
            <w:tcW w:w="2605" w:type="dxa"/>
            <w:gridSpan w:val="2"/>
            <w:tcBorders>
              <w:top w:val="single" w:sz="4" w:space="0" w:color="auto"/>
              <w:left w:val="single" w:sz="4" w:space="0" w:color="auto"/>
              <w:right w:val="single" w:sz="4" w:space="0" w:color="auto"/>
            </w:tcBorders>
            <w:shd w:val="clear" w:color="auto" w:fill="auto"/>
          </w:tcPr>
          <w:p w:rsidR="00A966C9" w:rsidRPr="00633229" w:rsidRDefault="00A966C9" w:rsidP="00633229">
            <w:pPr>
              <w:pStyle w:val="Tabletext"/>
              <w:spacing w:before="60" w:line="240" w:lineRule="exact"/>
              <w:rPr>
                <w:position w:val="2"/>
                <w:sz w:val="26"/>
              </w:rPr>
            </w:pPr>
            <w:r w:rsidRPr="00633229">
              <w:rPr>
                <w:rFonts w:hint="cs"/>
                <w:position w:val="2"/>
                <w:sz w:val="26"/>
                <w:rtl/>
              </w:rPr>
              <w:t>دورة خدمة الإرسال (نسبة مئوية)</w:t>
            </w:r>
          </w:p>
        </w:tc>
        <w:tc>
          <w:tcPr>
            <w:tcW w:w="7034" w:type="dxa"/>
            <w:gridSpan w:val="2"/>
            <w:tcBorders>
              <w:top w:val="single" w:sz="4" w:space="0" w:color="auto"/>
              <w:left w:val="single" w:sz="4" w:space="0" w:color="auto"/>
              <w:right w:val="single" w:sz="4" w:space="0" w:color="auto"/>
            </w:tcBorders>
            <w:shd w:val="clear" w:color="auto" w:fill="auto"/>
          </w:tcPr>
          <w:p w:rsidR="00A966C9" w:rsidRPr="00633229" w:rsidRDefault="00A966C9" w:rsidP="00633229">
            <w:pPr>
              <w:pStyle w:val="Tabletext"/>
              <w:spacing w:before="60" w:line="240" w:lineRule="exact"/>
              <w:rPr>
                <w:position w:val="2"/>
              </w:rPr>
            </w:pPr>
            <w:r w:rsidRPr="00633229">
              <w:rPr>
                <w:rFonts w:hint="cs"/>
                <w:position w:val="2"/>
                <w:sz w:val="26"/>
                <w:rtl/>
              </w:rPr>
              <w:t>دورة خدمة الإرسال هي حاصل ضرب عرض النبضة المرسلة في تردد تكرار النبضة.</w:t>
            </w:r>
          </w:p>
        </w:tc>
      </w:tr>
      <w:tr w:rsidR="00A966C9" w:rsidRPr="00633229" w:rsidTr="009B2A8F">
        <w:trPr>
          <w:cantSplit/>
          <w:trHeight w:val="295"/>
          <w:jc w:val="center"/>
        </w:trPr>
        <w:tc>
          <w:tcPr>
            <w:tcW w:w="2605" w:type="dxa"/>
            <w:gridSpan w:val="2"/>
            <w:tcBorders>
              <w:top w:val="single" w:sz="4" w:space="0" w:color="auto"/>
              <w:left w:val="single" w:sz="4" w:space="0" w:color="auto"/>
              <w:right w:val="single" w:sz="4" w:space="0" w:color="auto"/>
            </w:tcBorders>
            <w:shd w:val="clear" w:color="auto" w:fill="auto"/>
          </w:tcPr>
          <w:p w:rsidR="00A966C9" w:rsidRPr="00633229" w:rsidRDefault="00A966C9" w:rsidP="00633229">
            <w:pPr>
              <w:pStyle w:val="Tabletext"/>
              <w:spacing w:before="60" w:line="240" w:lineRule="exact"/>
              <w:rPr>
                <w:position w:val="2"/>
                <w:rtl/>
              </w:rPr>
            </w:pPr>
            <w:r w:rsidRPr="00633229">
              <w:rPr>
                <w:rFonts w:hint="cs"/>
                <w:position w:val="2"/>
                <w:rtl/>
              </w:rPr>
              <w:t>دورة تشغيل العمليات (نسبة مئوية)</w:t>
            </w:r>
          </w:p>
        </w:tc>
        <w:tc>
          <w:tcPr>
            <w:tcW w:w="7034" w:type="dxa"/>
            <w:gridSpan w:val="2"/>
            <w:tcBorders>
              <w:top w:val="single" w:sz="4" w:space="0" w:color="auto"/>
              <w:left w:val="single" w:sz="4" w:space="0" w:color="auto"/>
              <w:right w:val="single" w:sz="4" w:space="0" w:color="auto"/>
            </w:tcBorders>
            <w:shd w:val="clear" w:color="auto" w:fill="auto"/>
          </w:tcPr>
          <w:p w:rsidR="00A966C9" w:rsidRPr="00633229" w:rsidRDefault="00A966C9" w:rsidP="00633229">
            <w:pPr>
              <w:pStyle w:val="Tabletext"/>
              <w:spacing w:before="60" w:line="240" w:lineRule="exact"/>
              <w:rPr>
                <w:spacing w:val="-6"/>
                <w:position w:val="2"/>
              </w:rPr>
            </w:pPr>
            <w:r w:rsidRPr="00633229">
              <w:rPr>
                <w:rFonts w:hint="cs"/>
                <w:spacing w:val="-6"/>
                <w:position w:val="2"/>
                <w:rtl/>
              </w:rPr>
              <w:t>النسبة المئوية من الوقت التي يكون فيها المرسل نشيطاً في المدار الواحد (وقد يختلف ذلك وفقاً لأسلوب التشغيل).</w:t>
            </w:r>
          </w:p>
        </w:tc>
      </w:tr>
      <w:tr w:rsidR="00A966C9" w:rsidRPr="00633229" w:rsidTr="009B2A8F">
        <w:trPr>
          <w:cantSplit/>
          <w:trHeight w:val="295"/>
          <w:jc w:val="center"/>
        </w:trPr>
        <w:tc>
          <w:tcPr>
            <w:tcW w:w="2605" w:type="dxa"/>
            <w:gridSpan w:val="2"/>
            <w:tcBorders>
              <w:top w:val="single" w:sz="4" w:space="0" w:color="auto"/>
              <w:left w:val="single" w:sz="4" w:space="0" w:color="auto"/>
              <w:bottom w:val="single" w:sz="4" w:space="0" w:color="auto"/>
              <w:right w:val="single" w:sz="4" w:space="0" w:color="auto"/>
            </w:tcBorders>
            <w:shd w:val="clear" w:color="auto" w:fill="auto"/>
          </w:tcPr>
          <w:p w:rsidR="00A966C9" w:rsidRPr="00633229" w:rsidRDefault="00A966C9" w:rsidP="00633229">
            <w:pPr>
              <w:pStyle w:val="Tabletext"/>
              <w:spacing w:before="60" w:line="240" w:lineRule="exact"/>
              <w:rPr>
                <w:position w:val="2"/>
                <w:lang w:bidi="ar-JO"/>
              </w:rPr>
            </w:pPr>
            <w:r w:rsidRPr="00633229">
              <w:rPr>
                <w:rFonts w:hint="cs"/>
                <w:position w:val="2"/>
                <w:rtl/>
              </w:rPr>
              <w:t>متوسط ا</w:t>
            </w:r>
            <w:r w:rsidR="00630888" w:rsidRPr="00633229">
              <w:rPr>
                <w:rFonts w:hint="cs"/>
                <w:position w:val="2"/>
                <w:rtl/>
              </w:rPr>
              <w:t xml:space="preserve">لقدرة المشعة المكافئة </w:t>
            </w:r>
            <w:proofErr w:type="spellStart"/>
            <w:r w:rsidR="00630888" w:rsidRPr="00633229">
              <w:rPr>
                <w:rFonts w:hint="cs"/>
                <w:position w:val="2"/>
                <w:rtl/>
              </w:rPr>
              <w:t>المتناحية</w:t>
            </w:r>
            <w:proofErr w:type="spellEnd"/>
            <w:r w:rsidR="00630888" w:rsidRPr="00633229">
              <w:rPr>
                <w:rFonts w:hint="eastAsia"/>
                <w:position w:val="2"/>
                <w:rtl/>
              </w:rPr>
              <w:t> </w:t>
            </w:r>
            <w:r w:rsidRPr="00633229">
              <w:rPr>
                <w:position w:val="2"/>
                <w:lang w:bidi="ar-JO"/>
              </w:rPr>
              <w:t>(</w:t>
            </w:r>
            <w:proofErr w:type="spellStart"/>
            <w:r w:rsidRPr="00633229">
              <w:rPr>
                <w:position w:val="2"/>
                <w:lang w:bidi="ar-JO"/>
              </w:rPr>
              <w:t>dBW</w:t>
            </w:r>
            <w:proofErr w:type="spellEnd"/>
            <w:r w:rsidRPr="00633229">
              <w:rPr>
                <w:position w:val="2"/>
                <w:lang w:bidi="ar-JO"/>
              </w:rPr>
              <w:t>)</w:t>
            </w:r>
          </w:p>
        </w:tc>
        <w:tc>
          <w:tcPr>
            <w:tcW w:w="7034" w:type="dxa"/>
            <w:gridSpan w:val="2"/>
            <w:tcBorders>
              <w:top w:val="single" w:sz="4" w:space="0" w:color="auto"/>
              <w:left w:val="single" w:sz="4" w:space="0" w:color="auto"/>
              <w:bottom w:val="single" w:sz="4" w:space="0" w:color="auto"/>
              <w:right w:val="single" w:sz="4" w:space="0" w:color="auto"/>
            </w:tcBorders>
            <w:shd w:val="clear" w:color="auto" w:fill="auto"/>
          </w:tcPr>
          <w:p w:rsidR="00A966C9" w:rsidRPr="00633229" w:rsidRDefault="00A966C9" w:rsidP="00CC31A4">
            <w:pPr>
              <w:pStyle w:val="Tabletext"/>
              <w:spacing w:before="60" w:line="240" w:lineRule="exact"/>
              <w:rPr>
                <w:position w:val="2"/>
              </w:rPr>
            </w:pPr>
            <w:r w:rsidRPr="00633229">
              <w:rPr>
                <w:position w:val="2"/>
                <w:rtl/>
              </w:rPr>
              <w:t xml:space="preserve">متوسط القدرة المشعة المكافئة </w:t>
            </w:r>
            <w:proofErr w:type="spellStart"/>
            <w:r w:rsidRPr="00633229">
              <w:rPr>
                <w:position w:val="2"/>
                <w:rtl/>
              </w:rPr>
              <w:t>المتناحية</w:t>
            </w:r>
            <w:proofErr w:type="spellEnd"/>
            <w:r w:rsidR="00CC31A4">
              <w:rPr>
                <w:rFonts w:hint="cs"/>
                <w:position w:val="2"/>
                <w:rtl/>
              </w:rPr>
              <w:t xml:space="preserve"> </w:t>
            </w:r>
            <w:r w:rsidRPr="00633229">
              <w:rPr>
                <w:position w:val="2"/>
              </w:rPr>
              <w:t>(</w:t>
            </w:r>
            <w:proofErr w:type="spellStart"/>
            <w:r w:rsidRPr="00633229">
              <w:rPr>
                <w:position w:val="2"/>
              </w:rPr>
              <w:t>e.i.r.p</w:t>
            </w:r>
            <w:proofErr w:type="spellEnd"/>
            <w:r w:rsidR="00642AA4">
              <w:rPr>
                <w:position w:val="2"/>
              </w:rPr>
              <w:t>.</w:t>
            </w:r>
            <w:r w:rsidRPr="00633229">
              <w:rPr>
                <w:position w:val="2"/>
              </w:rPr>
              <w:t>)</w:t>
            </w:r>
            <w:r w:rsidR="00CC31A4">
              <w:rPr>
                <w:rFonts w:hint="cs"/>
                <w:position w:val="2"/>
                <w:rtl/>
              </w:rPr>
              <w:t xml:space="preserve"> </w:t>
            </w:r>
            <w:r w:rsidRPr="00633229">
              <w:rPr>
                <w:rFonts w:hint="cs"/>
                <w:position w:val="2"/>
                <w:rtl/>
                <w:lang w:bidi="ar-JO"/>
              </w:rPr>
              <w:t>هو</w:t>
            </w:r>
            <w:r w:rsidRPr="00633229">
              <w:rPr>
                <w:position w:val="2"/>
                <w:rtl/>
                <w:lang w:bidi="ar-JO"/>
              </w:rPr>
              <w:t xml:space="preserve"> كمية القدرة التي </w:t>
            </w:r>
            <w:r w:rsidRPr="00633229">
              <w:rPr>
                <w:rFonts w:hint="cs"/>
                <w:position w:val="2"/>
                <w:rtl/>
                <w:lang w:bidi="ar-JO"/>
              </w:rPr>
              <w:t>يبث</w:t>
            </w:r>
            <w:r w:rsidRPr="00633229">
              <w:rPr>
                <w:position w:val="2"/>
                <w:rtl/>
                <w:lang w:bidi="ar-JO"/>
              </w:rPr>
              <w:t xml:space="preserve">ها هوائي </w:t>
            </w:r>
            <w:proofErr w:type="spellStart"/>
            <w:r w:rsidRPr="00633229">
              <w:rPr>
                <w:position w:val="2"/>
                <w:rtl/>
                <w:lang w:bidi="ar-JO"/>
              </w:rPr>
              <w:t>متناحي</w:t>
            </w:r>
            <w:proofErr w:type="spellEnd"/>
            <w:r w:rsidRPr="00633229">
              <w:rPr>
                <w:position w:val="2"/>
                <w:rtl/>
                <w:lang w:bidi="ar-JO"/>
              </w:rPr>
              <w:t xml:space="preserve"> نظري من أجل إنتاج متوسط كثافة القدرة المراقبة في اتجاه الكسب</w:t>
            </w:r>
            <w:r w:rsidRPr="00633229">
              <w:rPr>
                <w:rFonts w:hint="cs"/>
                <w:position w:val="2"/>
                <w:rtl/>
                <w:lang w:bidi="ar-JO"/>
              </w:rPr>
              <w:t xml:space="preserve"> </w:t>
            </w:r>
            <w:r w:rsidRPr="00633229">
              <w:rPr>
                <w:position w:val="2"/>
                <w:rtl/>
                <w:lang w:bidi="ar-JO"/>
              </w:rPr>
              <w:t>الذروي للهوائي</w:t>
            </w:r>
            <w:r w:rsidRPr="00633229">
              <w:rPr>
                <w:rFonts w:hint="cs"/>
                <w:position w:val="2"/>
                <w:rtl/>
                <w:lang w:bidi="ar-JO"/>
              </w:rPr>
              <w:t xml:space="preserve">؛ والقدرة المشعة المكافئة </w:t>
            </w:r>
            <w:proofErr w:type="spellStart"/>
            <w:r w:rsidRPr="00633229">
              <w:rPr>
                <w:rFonts w:hint="cs"/>
                <w:position w:val="2"/>
                <w:rtl/>
                <w:lang w:bidi="ar-JO"/>
              </w:rPr>
              <w:t>المتناحية</w:t>
            </w:r>
            <w:proofErr w:type="spellEnd"/>
            <w:r w:rsidRPr="00633229">
              <w:rPr>
                <w:rFonts w:hint="cs"/>
                <w:position w:val="2"/>
                <w:rtl/>
                <w:lang w:bidi="ar-JO"/>
              </w:rPr>
              <w:t xml:space="preserve"> هي حاصل ضرب القدرة المتوسطة للإرسال في ذروة كسب الهوائي بالوحدة </w:t>
            </w:r>
            <w:proofErr w:type="spellStart"/>
            <w:r w:rsidRPr="00633229">
              <w:rPr>
                <w:position w:val="2"/>
                <w:lang w:bidi="ar-JO"/>
              </w:rPr>
              <w:t>dBW</w:t>
            </w:r>
            <w:proofErr w:type="spellEnd"/>
            <w:r w:rsidRPr="00633229">
              <w:rPr>
                <w:rFonts w:hint="cs"/>
                <w:position w:val="2"/>
                <w:rtl/>
                <w:lang w:bidi="ar-JO"/>
              </w:rPr>
              <w:t>.</w:t>
            </w:r>
          </w:p>
        </w:tc>
      </w:tr>
      <w:tr w:rsidR="00630888" w:rsidRPr="00633229" w:rsidTr="009B2A8F">
        <w:trPr>
          <w:cantSplit/>
          <w:trHeight w:val="295"/>
          <w:jc w:val="center"/>
        </w:trPr>
        <w:tc>
          <w:tcPr>
            <w:tcW w:w="2605" w:type="dxa"/>
            <w:gridSpan w:val="2"/>
            <w:tcBorders>
              <w:top w:val="single" w:sz="4" w:space="0" w:color="auto"/>
              <w:left w:val="single" w:sz="4" w:space="0" w:color="auto"/>
              <w:bottom w:val="single" w:sz="4" w:space="0" w:color="auto"/>
              <w:right w:val="single" w:sz="4" w:space="0" w:color="auto"/>
            </w:tcBorders>
            <w:shd w:val="clear" w:color="auto" w:fill="auto"/>
          </w:tcPr>
          <w:p w:rsidR="00630888" w:rsidRPr="00633229" w:rsidRDefault="00630888" w:rsidP="00633229">
            <w:pPr>
              <w:pStyle w:val="Tabletext"/>
              <w:spacing w:before="60" w:line="240" w:lineRule="exact"/>
              <w:rPr>
                <w:position w:val="2"/>
              </w:rPr>
            </w:pPr>
            <w:r w:rsidRPr="00633229">
              <w:rPr>
                <w:rFonts w:hint="cs"/>
                <w:position w:val="2"/>
                <w:rtl/>
              </w:rPr>
              <w:t xml:space="preserve">القدرة المشعة المكافئة </w:t>
            </w:r>
            <w:proofErr w:type="spellStart"/>
            <w:r w:rsidRPr="00633229">
              <w:rPr>
                <w:rFonts w:hint="cs"/>
                <w:position w:val="2"/>
                <w:rtl/>
              </w:rPr>
              <w:t>المتناحية</w:t>
            </w:r>
            <w:proofErr w:type="spellEnd"/>
            <w:r w:rsidRPr="00633229">
              <w:rPr>
                <w:rFonts w:hint="cs"/>
                <w:position w:val="2"/>
                <w:rtl/>
              </w:rPr>
              <w:t xml:space="preserve"> </w:t>
            </w:r>
            <w:proofErr w:type="spellStart"/>
            <w:r w:rsidRPr="00633229">
              <w:rPr>
                <w:rFonts w:hint="cs"/>
                <w:position w:val="2"/>
                <w:rtl/>
              </w:rPr>
              <w:t>الذروية</w:t>
            </w:r>
            <w:proofErr w:type="spellEnd"/>
            <w:r w:rsidRPr="00633229">
              <w:rPr>
                <w:rFonts w:hint="eastAsia"/>
                <w:position w:val="2"/>
                <w:rtl/>
              </w:rPr>
              <w:t> </w:t>
            </w:r>
            <w:r w:rsidRPr="00633229">
              <w:rPr>
                <w:position w:val="2"/>
                <w:lang w:bidi="ar-JO"/>
              </w:rPr>
              <w:t>(</w:t>
            </w:r>
            <w:proofErr w:type="spellStart"/>
            <w:r w:rsidRPr="00633229">
              <w:rPr>
                <w:position w:val="2"/>
                <w:lang w:bidi="ar-JO"/>
              </w:rPr>
              <w:t>dBW</w:t>
            </w:r>
            <w:proofErr w:type="spellEnd"/>
            <w:r w:rsidRPr="00633229">
              <w:rPr>
                <w:position w:val="2"/>
                <w:lang w:bidi="ar-JO"/>
              </w:rPr>
              <w:t>)</w:t>
            </w:r>
          </w:p>
        </w:tc>
        <w:tc>
          <w:tcPr>
            <w:tcW w:w="7034" w:type="dxa"/>
            <w:gridSpan w:val="2"/>
            <w:tcBorders>
              <w:top w:val="single" w:sz="4" w:space="0" w:color="auto"/>
              <w:left w:val="single" w:sz="4" w:space="0" w:color="auto"/>
              <w:bottom w:val="single" w:sz="4" w:space="0" w:color="auto"/>
              <w:right w:val="single" w:sz="4" w:space="0" w:color="auto"/>
            </w:tcBorders>
            <w:shd w:val="clear" w:color="auto" w:fill="auto"/>
          </w:tcPr>
          <w:p w:rsidR="00630888" w:rsidRPr="00633229" w:rsidRDefault="00630888" w:rsidP="00CC31A4">
            <w:pPr>
              <w:pStyle w:val="Tabletext"/>
              <w:spacing w:before="60" w:line="240" w:lineRule="exact"/>
              <w:rPr>
                <w:position w:val="2"/>
              </w:rPr>
            </w:pPr>
            <w:r w:rsidRPr="00633229">
              <w:rPr>
                <w:position w:val="2"/>
                <w:rtl/>
              </w:rPr>
              <w:t xml:space="preserve">القدرة المشعة المكافئة </w:t>
            </w:r>
            <w:proofErr w:type="spellStart"/>
            <w:r w:rsidRPr="00633229">
              <w:rPr>
                <w:position w:val="2"/>
                <w:rtl/>
              </w:rPr>
              <w:t>المتناحية</w:t>
            </w:r>
            <w:proofErr w:type="spellEnd"/>
            <w:r w:rsidR="00CC31A4">
              <w:rPr>
                <w:rFonts w:hint="cs"/>
                <w:position w:val="2"/>
                <w:rtl/>
              </w:rPr>
              <w:t xml:space="preserve"> </w:t>
            </w:r>
            <w:r w:rsidRPr="00633229">
              <w:rPr>
                <w:position w:val="2"/>
              </w:rPr>
              <w:t>(</w:t>
            </w:r>
            <w:proofErr w:type="spellStart"/>
            <w:r w:rsidRPr="00633229">
              <w:rPr>
                <w:position w:val="2"/>
              </w:rPr>
              <w:t>e.i.r.p</w:t>
            </w:r>
            <w:proofErr w:type="spellEnd"/>
            <w:r w:rsidR="0004695D">
              <w:rPr>
                <w:position w:val="2"/>
              </w:rPr>
              <w:t>.</w:t>
            </w:r>
            <w:r w:rsidRPr="00633229">
              <w:rPr>
                <w:position w:val="2"/>
              </w:rPr>
              <w:t>)</w:t>
            </w:r>
            <w:r w:rsidR="00CC31A4">
              <w:rPr>
                <w:rFonts w:hint="cs"/>
                <w:position w:val="2"/>
                <w:rtl/>
              </w:rPr>
              <w:t xml:space="preserve"> </w:t>
            </w:r>
            <w:proofErr w:type="spellStart"/>
            <w:r w:rsidRPr="00633229">
              <w:rPr>
                <w:rFonts w:hint="cs"/>
                <w:position w:val="2"/>
                <w:rtl/>
              </w:rPr>
              <w:t>الذروية</w:t>
            </w:r>
            <w:proofErr w:type="spellEnd"/>
            <w:r w:rsidRPr="00633229">
              <w:rPr>
                <w:rFonts w:hint="cs"/>
                <w:position w:val="2"/>
                <w:rtl/>
              </w:rPr>
              <w:t xml:space="preserve"> </w:t>
            </w:r>
            <w:r w:rsidRPr="00633229">
              <w:rPr>
                <w:rFonts w:hint="cs"/>
                <w:position w:val="2"/>
                <w:rtl/>
                <w:lang w:bidi="ar-JO"/>
              </w:rPr>
              <w:t>هي</w:t>
            </w:r>
            <w:r w:rsidRPr="00633229">
              <w:rPr>
                <w:position w:val="2"/>
                <w:rtl/>
                <w:lang w:bidi="ar-JO"/>
              </w:rPr>
              <w:t xml:space="preserve"> كمية القدرة التي </w:t>
            </w:r>
            <w:r w:rsidRPr="00633229">
              <w:rPr>
                <w:rFonts w:hint="cs"/>
                <w:position w:val="2"/>
                <w:rtl/>
                <w:lang w:bidi="ar-JO"/>
              </w:rPr>
              <w:t xml:space="preserve">يبثها </w:t>
            </w:r>
            <w:r w:rsidRPr="00633229">
              <w:rPr>
                <w:position w:val="2"/>
                <w:rtl/>
                <w:lang w:bidi="ar-JO"/>
              </w:rPr>
              <w:t xml:space="preserve">هوائي </w:t>
            </w:r>
            <w:proofErr w:type="spellStart"/>
            <w:r w:rsidRPr="00633229">
              <w:rPr>
                <w:position w:val="2"/>
                <w:rtl/>
                <w:lang w:bidi="ar-JO"/>
              </w:rPr>
              <w:t>متناحي</w:t>
            </w:r>
            <w:proofErr w:type="spellEnd"/>
            <w:r w:rsidRPr="00633229">
              <w:rPr>
                <w:position w:val="2"/>
                <w:rtl/>
                <w:lang w:bidi="ar-JO"/>
              </w:rPr>
              <w:t xml:space="preserve"> نظري من أجل إنتاج </w:t>
            </w:r>
            <w:r w:rsidRPr="00633229">
              <w:rPr>
                <w:rFonts w:hint="cs"/>
                <w:position w:val="2"/>
                <w:rtl/>
                <w:lang w:bidi="ar-JO"/>
              </w:rPr>
              <w:t>ذروة</w:t>
            </w:r>
            <w:r w:rsidRPr="00633229">
              <w:rPr>
                <w:position w:val="2"/>
                <w:rtl/>
                <w:lang w:bidi="ar-JO"/>
              </w:rPr>
              <w:t xml:space="preserve"> كثافة القدرة المراقبة في اتجاه الكسب</w:t>
            </w:r>
            <w:r w:rsidRPr="00633229">
              <w:rPr>
                <w:rFonts w:hint="cs"/>
                <w:position w:val="2"/>
                <w:rtl/>
                <w:lang w:bidi="ar-JO"/>
              </w:rPr>
              <w:t xml:space="preserve"> </w:t>
            </w:r>
            <w:r w:rsidRPr="00633229">
              <w:rPr>
                <w:position w:val="2"/>
                <w:rtl/>
                <w:lang w:bidi="ar-JO"/>
              </w:rPr>
              <w:t>الذروي للهوائي</w:t>
            </w:r>
            <w:r w:rsidRPr="00633229">
              <w:rPr>
                <w:rFonts w:hint="cs"/>
                <w:position w:val="2"/>
                <w:rtl/>
                <w:lang w:bidi="ar-JO"/>
              </w:rPr>
              <w:t xml:space="preserve">؛ والقدرة المشعة المكافئة </w:t>
            </w:r>
            <w:proofErr w:type="spellStart"/>
            <w:r w:rsidRPr="00633229">
              <w:rPr>
                <w:rFonts w:hint="cs"/>
                <w:position w:val="2"/>
                <w:rtl/>
                <w:lang w:bidi="ar-JO"/>
              </w:rPr>
              <w:t>المتناحية</w:t>
            </w:r>
            <w:proofErr w:type="spellEnd"/>
            <w:r w:rsidRPr="00633229">
              <w:rPr>
                <w:rFonts w:hint="cs"/>
                <w:position w:val="2"/>
                <w:rtl/>
                <w:lang w:bidi="ar-JO"/>
              </w:rPr>
              <w:t xml:space="preserve"> </w:t>
            </w:r>
            <w:proofErr w:type="spellStart"/>
            <w:r w:rsidRPr="00633229">
              <w:rPr>
                <w:rFonts w:hint="cs"/>
                <w:position w:val="2"/>
                <w:rtl/>
                <w:lang w:bidi="ar-JO"/>
              </w:rPr>
              <w:t>الذروية</w:t>
            </w:r>
            <w:proofErr w:type="spellEnd"/>
            <w:r w:rsidRPr="00633229">
              <w:rPr>
                <w:rFonts w:hint="cs"/>
                <w:position w:val="2"/>
                <w:rtl/>
                <w:lang w:bidi="ar-JO"/>
              </w:rPr>
              <w:t xml:space="preserve"> هي حاصل ضرب قدرة الإرسال </w:t>
            </w:r>
            <w:proofErr w:type="spellStart"/>
            <w:r w:rsidRPr="00633229">
              <w:rPr>
                <w:rFonts w:hint="cs"/>
                <w:position w:val="2"/>
                <w:rtl/>
                <w:lang w:bidi="ar-JO"/>
              </w:rPr>
              <w:t>الذروية</w:t>
            </w:r>
            <w:proofErr w:type="spellEnd"/>
            <w:r w:rsidRPr="00633229">
              <w:rPr>
                <w:rFonts w:hint="cs"/>
                <w:position w:val="2"/>
                <w:rtl/>
                <w:lang w:bidi="ar-JO"/>
              </w:rPr>
              <w:t xml:space="preserve"> في ذروة كسب الهوائي بالوحدة </w:t>
            </w:r>
            <w:proofErr w:type="spellStart"/>
            <w:r w:rsidRPr="00633229">
              <w:rPr>
                <w:position w:val="2"/>
                <w:lang w:bidi="ar-JO"/>
              </w:rPr>
              <w:t>dBW</w:t>
            </w:r>
            <w:proofErr w:type="spellEnd"/>
            <w:r w:rsidRPr="00633229">
              <w:rPr>
                <w:rFonts w:hint="cs"/>
                <w:position w:val="2"/>
                <w:rtl/>
                <w:lang w:bidi="ar-JO"/>
              </w:rPr>
              <w:t>.</w:t>
            </w:r>
          </w:p>
        </w:tc>
      </w:tr>
      <w:tr w:rsidR="00A966C9" w:rsidRPr="00633229" w:rsidTr="009B2A8F">
        <w:trPr>
          <w:gridAfter w:val="1"/>
          <w:wAfter w:w="10" w:type="dxa"/>
          <w:cantSplit/>
          <w:jc w:val="center"/>
        </w:trPr>
        <w:tc>
          <w:tcPr>
            <w:tcW w:w="9629" w:type="dxa"/>
            <w:gridSpan w:val="3"/>
            <w:shd w:val="clear" w:color="auto" w:fill="auto"/>
            <w:vAlign w:val="center"/>
          </w:tcPr>
          <w:p w:rsidR="00A966C9" w:rsidRPr="00633229" w:rsidRDefault="00A966C9" w:rsidP="00633229">
            <w:pPr>
              <w:pStyle w:val="Tabletext"/>
              <w:keepNext/>
              <w:keepLines/>
              <w:spacing w:before="60" w:line="240" w:lineRule="exact"/>
              <w:rPr>
                <w:b/>
                <w:bCs/>
                <w:position w:val="2"/>
              </w:rPr>
            </w:pPr>
            <w:r w:rsidRPr="00633229">
              <w:rPr>
                <w:rFonts w:hint="cs"/>
                <w:b/>
                <w:bCs/>
                <w:position w:val="2"/>
                <w:rtl/>
              </w:rPr>
              <w:t>معلمات مستقبل جهاز الاستشعار</w:t>
            </w:r>
          </w:p>
        </w:tc>
      </w:tr>
      <w:tr w:rsidR="00A966C9" w:rsidRPr="00633229" w:rsidTr="009B2A8F">
        <w:trPr>
          <w:gridAfter w:val="1"/>
          <w:wAfter w:w="10" w:type="dxa"/>
          <w:cantSplit/>
          <w:jc w:val="center"/>
        </w:trPr>
        <w:tc>
          <w:tcPr>
            <w:tcW w:w="2588" w:type="dxa"/>
            <w:shd w:val="clear" w:color="auto" w:fill="auto"/>
          </w:tcPr>
          <w:p w:rsidR="00A966C9" w:rsidRPr="00633229" w:rsidRDefault="00A966C9" w:rsidP="00633229">
            <w:pPr>
              <w:pStyle w:val="Tabletexte"/>
              <w:spacing w:line="240" w:lineRule="exact"/>
              <w:rPr>
                <w:position w:val="2"/>
              </w:rPr>
            </w:pPr>
            <w:r w:rsidRPr="00633229">
              <w:rPr>
                <w:rFonts w:hint="cs"/>
                <w:position w:val="2"/>
                <w:rtl/>
              </w:rPr>
              <w:t>زمن توقف جهاز الاستشعار</w:t>
            </w:r>
          </w:p>
        </w:tc>
        <w:tc>
          <w:tcPr>
            <w:tcW w:w="7041" w:type="dxa"/>
            <w:gridSpan w:val="2"/>
            <w:shd w:val="clear" w:color="auto" w:fill="auto"/>
          </w:tcPr>
          <w:p w:rsidR="00A966C9" w:rsidRPr="00633229" w:rsidRDefault="00A966C9" w:rsidP="00633229">
            <w:pPr>
              <w:pStyle w:val="Tabletexte"/>
              <w:spacing w:line="240" w:lineRule="exact"/>
              <w:rPr>
                <w:position w:val="2"/>
              </w:rPr>
            </w:pPr>
            <w:r w:rsidRPr="00633229">
              <w:rPr>
                <w:rFonts w:hint="cs"/>
                <w:position w:val="2"/>
                <w:rtl/>
              </w:rPr>
              <w:t xml:space="preserve">يقابل </w:t>
            </w:r>
            <w:r w:rsidRPr="00633229">
              <w:rPr>
                <w:rFonts w:hint="cs"/>
                <w:i/>
                <w:iCs/>
                <w:position w:val="2"/>
                <w:rtl/>
              </w:rPr>
              <w:t xml:space="preserve">زمن توقف </w:t>
            </w:r>
            <w:r w:rsidRPr="00633229">
              <w:rPr>
                <w:i/>
                <w:iCs/>
                <w:position w:val="2"/>
                <w:rtl/>
              </w:rPr>
              <w:t>جهاز الاستشعار</w:t>
            </w:r>
            <w:r w:rsidRPr="00633229">
              <w:rPr>
                <w:position w:val="2"/>
                <w:rtl/>
              </w:rPr>
              <w:t xml:space="preserve"> الفترة الزمنية المخصصة لقياس </w:t>
            </w:r>
            <w:r w:rsidRPr="00633229">
              <w:rPr>
                <w:rFonts w:hint="cs"/>
                <w:position w:val="2"/>
                <w:rtl/>
              </w:rPr>
              <w:t>ال</w:t>
            </w:r>
            <w:r w:rsidRPr="00633229">
              <w:rPr>
                <w:position w:val="2"/>
                <w:rtl/>
              </w:rPr>
              <w:t xml:space="preserve">صدى </w:t>
            </w:r>
            <w:r w:rsidRPr="00633229">
              <w:rPr>
                <w:rFonts w:hint="cs"/>
                <w:position w:val="2"/>
                <w:rtl/>
              </w:rPr>
              <w:t xml:space="preserve">لمنطقة الرصد الآنية </w:t>
            </w:r>
            <w:r w:rsidRPr="00633229">
              <w:rPr>
                <w:position w:val="2"/>
                <w:rtl/>
              </w:rPr>
              <w:t>من قبل</w:t>
            </w:r>
            <w:r w:rsidRPr="00633229">
              <w:rPr>
                <w:rFonts w:hint="cs"/>
                <w:position w:val="2"/>
                <w:rtl/>
              </w:rPr>
              <w:t xml:space="preserve"> كاشف </w:t>
            </w:r>
            <w:r w:rsidRPr="00633229">
              <w:rPr>
                <w:position w:val="2"/>
                <w:rtl/>
              </w:rPr>
              <w:t>جهاز ا</w:t>
            </w:r>
            <w:r w:rsidRPr="00633229">
              <w:rPr>
                <w:rFonts w:hint="cs"/>
                <w:position w:val="2"/>
                <w:rtl/>
              </w:rPr>
              <w:t>لا</w:t>
            </w:r>
            <w:r w:rsidRPr="00633229">
              <w:rPr>
                <w:position w:val="2"/>
                <w:rtl/>
              </w:rPr>
              <w:t>ستشعار</w:t>
            </w:r>
            <w:r w:rsidRPr="00633229">
              <w:rPr>
                <w:rFonts w:hint="cs"/>
                <w:position w:val="2"/>
                <w:rtl/>
              </w:rPr>
              <w:t>.</w:t>
            </w:r>
          </w:p>
        </w:tc>
      </w:tr>
      <w:tr w:rsidR="00A966C9" w:rsidRPr="00633229" w:rsidTr="009B2A8F">
        <w:trPr>
          <w:gridAfter w:val="1"/>
          <w:wAfter w:w="10" w:type="dxa"/>
          <w:cantSplit/>
          <w:jc w:val="center"/>
        </w:trPr>
        <w:tc>
          <w:tcPr>
            <w:tcW w:w="2588" w:type="dxa"/>
            <w:shd w:val="clear" w:color="auto" w:fill="auto"/>
          </w:tcPr>
          <w:p w:rsidR="00A966C9" w:rsidRPr="00633229" w:rsidRDefault="00A966C9" w:rsidP="00633229">
            <w:pPr>
              <w:pStyle w:val="Tabletexte"/>
              <w:spacing w:line="240" w:lineRule="exact"/>
              <w:rPr>
                <w:position w:val="2"/>
              </w:rPr>
            </w:pPr>
            <w:r w:rsidRPr="00633229">
              <w:rPr>
                <w:rFonts w:hint="cs"/>
                <w:position w:val="2"/>
                <w:rtl/>
              </w:rPr>
              <w:t xml:space="preserve">الحساسية </w:t>
            </w:r>
            <w:r w:rsidRPr="00633229">
              <w:rPr>
                <w:position w:val="2"/>
              </w:rPr>
              <w:t>(</w:t>
            </w:r>
            <w:proofErr w:type="spellStart"/>
            <w:r w:rsidRPr="00633229">
              <w:rPr>
                <w:position w:val="2"/>
              </w:rPr>
              <w:t>dBZ</w:t>
            </w:r>
            <w:proofErr w:type="spellEnd"/>
            <w:r w:rsidRPr="00633229">
              <w:rPr>
                <w:position w:val="2"/>
              </w:rPr>
              <w:t>)</w:t>
            </w:r>
          </w:p>
        </w:tc>
        <w:tc>
          <w:tcPr>
            <w:tcW w:w="7041" w:type="dxa"/>
            <w:gridSpan w:val="2"/>
            <w:shd w:val="clear" w:color="auto" w:fill="auto"/>
          </w:tcPr>
          <w:p w:rsidR="00A966C9" w:rsidRPr="00633229" w:rsidRDefault="00A966C9" w:rsidP="00633229">
            <w:pPr>
              <w:pStyle w:val="Tabletexte"/>
              <w:spacing w:line="240" w:lineRule="exact"/>
              <w:rPr>
                <w:position w:val="2"/>
                <w:rtl/>
                <w:lang w:bidi="ar-JO"/>
              </w:rPr>
            </w:pPr>
            <w:r w:rsidRPr="00633229">
              <w:rPr>
                <w:rFonts w:hint="cs"/>
                <w:position w:val="2"/>
                <w:rtl/>
              </w:rPr>
              <w:t xml:space="preserve">تمثل حساسية رادار قياس الأمطار أو رادار رصد السحب </w:t>
            </w:r>
            <w:r w:rsidRPr="00633229">
              <w:rPr>
                <w:rFonts w:hint="cs"/>
                <w:i/>
                <w:iCs/>
                <w:position w:val="2"/>
                <w:rtl/>
              </w:rPr>
              <w:t xml:space="preserve">الحد الأدنى </w:t>
            </w:r>
            <w:r w:rsidRPr="00633229">
              <w:rPr>
                <w:rFonts w:hint="cs"/>
                <w:position w:val="2"/>
                <w:rtl/>
              </w:rPr>
              <w:t xml:space="preserve">من الانعكاسية القابلة للكشف </w:t>
            </w:r>
            <w:r w:rsidRPr="00633229">
              <w:rPr>
                <w:position w:val="2"/>
              </w:rPr>
              <w:t>Z</w:t>
            </w:r>
            <w:r w:rsidR="00630888" w:rsidRPr="00633229">
              <w:rPr>
                <w:rFonts w:hint="eastAsia"/>
                <w:position w:val="2"/>
                <w:lang w:bidi="ar-JO"/>
              </w:rPr>
              <w:t> </w:t>
            </w:r>
            <w:r w:rsidRPr="00633229">
              <w:rPr>
                <w:position w:val="2"/>
                <w:lang w:bidi="ar-JO"/>
              </w:rPr>
              <w:t>(m</w:t>
            </w:r>
            <w:r w:rsidRPr="00633229">
              <w:rPr>
                <w:position w:val="2"/>
                <w:vertAlign w:val="superscript"/>
                <w:lang w:bidi="ar-JO"/>
              </w:rPr>
              <w:t>3</w:t>
            </w:r>
            <w:r w:rsidRPr="00633229">
              <w:rPr>
                <w:position w:val="2"/>
                <w:lang w:bidi="ar-JO"/>
              </w:rPr>
              <w:t>/mm</w:t>
            </w:r>
            <w:r w:rsidRPr="00633229">
              <w:rPr>
                <w:position w:val="2"/>
                <w:vertAlign w:val="superscript"/>
                <w:lang w:bidi="ar-JO"/>
              </w:rPr>
              <w:t>6</w:t>
            </w:r>
            <w:r w:rsidRPr="00633229">
              <w:rPr>
                <w:position w:val="2"/>
                <w:lang w:bidi="ar-JO"/>
              </w:rPr>
              <w:t>)</w:t>
            </w:r>
            <w:r w:rsidRPr="00633229">
              <w:rPr>
                <w:rFonts w:hint="cs"/>
                <w:position w:val="2"/>
                <w:rtl/>
                <w:lang w:bidi="ar-JO"/>
              </w:rPr>
              <w:t xml:space="preserve"> </w:t>
            </w:r>
            <w:r w:rsidRPr="00633229">
              <w:rPr>
                <w:rFonts w:hint="cs"/>
                <w:position w:val="2"/>
                <w:rtl/>
              </w:rPr>
              <w:t xml:space="preserve">لرادار قياس الأمطار أو رادار رصد السحب </w:t>
            </w:r>
            <w:r w:rsidRPr="00633229">
              <w:rPr>
                <w:rFonts w:hint="cs"/>
                <w:position w:val="2"/>
                <w:rtl/>
                <w:lang w:bidi="ar-JO"/>
              </w:rPr>
              <w:t xml:space="preserve">بالوحدة </w:t>
            </w:r>
            <w:proofErr w:type="spellStart"/>
            <w:r w:rsidRPr="00633229">
              <w:rPr>
                <w:position w:val="2"/>
                <w:lang w:bidi="ar-JO"/>
              </w:rPr>
              <w:t>dBZ</w:t>
            </w:r>
            <w:proofErr w:type="spellEnd"/>
            <w:r w:rsidRPr="00633229">
              <w:rPr>
                <w:rFonts w:hint="cs"/>
                <w:position w:val="2"/>
                <w:rtl/>
                <w:lang w:bidi="ar-JO"/>
              </w:rPr>
              <w:t>.</w:t>
            </w:r>
          </w:p>
        </w:tc>
      </w:tr>
      <w:tr w:rsidR="00A966C9" w:rsidRPr="00633229" w:rsidTr="009B2A8F">
        <w:trPr>
          <w:gridAfter w:val="1"/>
          <w:wAfter w:w="10" w:type="dxa"/>
          <w:cantSplit/>
          <w:jc w:val="center"/>
        </w:trPr>
        <w:tc>
          <w:tcPr>
            <w:tcW w:w="2588" w:type="dxa"/>
            <w:shd w:val="clear" w:color="auto" w:fill="auto"/>
          </w:tcPr>
          <w:p w:rsidR="00A966C9" w:rsidRPr="00633229" w:rsidRDefault="00A966C9" w:rsidP="00633229">
            <w:pPr>
              <w:pStyle w:val="Tabletexte"/>
              <w:spacing w:line="240" w:lineRule="exact"/>
              <w:rPr>
                <w:position w:val="2"/>
                <w:rtl/>
              </w:rPr>
            </w:pPr>
            <w:r w:rsidRPr="00633229">
              <w:rPr>
                <w:rFonts w:hint="cs"/>
                <w:position w:val="2"/>
                <w:rtl/>
              </w:rPr>
              <w:t xml:space="preserve">رقم ضوضاء النظام </w:t>
            </w:r>
            <w:r w:rsidRPr="00633229">
              <w:rPr>
                <w:position w:val="2"/>
              </w:rPr>
              <w:t>(dB)</w:t>
            </w:r>
            <w:r w:rsidRPr="00633229">
              <w:rPr>
                <w:rFonts w:hint="cs"/>
                <w:position w:val="2"/>
                <w:rtl/>
              </w:rPr>
              <w:t xml:space="preserve"> </w:t>
            </w:r>
          </w:p>
          <w:p w:rsidR="00A966C9" w:rsidRPr="00633229" w:rsidRDefault="00A966C9" w:rsidP="00633229">
            <w:pPr>
              <w:pStyle w:val="Tabletexte"/>
              <w:spacing w:line="240" w:lineRule="exact"/>
              <w:rPr>
                <w:position w:val="2"/>
                <w:rtl/>
              </w:rPr>
            </w:pPr>
            <w:r w:rsidRPr="00633229">
              <w:rPr>
                <w:rFonts w:hint="cs"/>
                <w:position w:val="2"/>
                <w:rtl/>
              </w:rPr>
              <w:t xml:space="preserve">أو </w:t>
            </w:r>
          </w:p>
          <w:p w:rsidR="00A966C9" w:rsidRPr="00633229" w:rsidRDefault="00A966C9" w:rsidP="00633229">
            <w:pPr>
              <w:pStyle w:val="Tabletexte"/>
              <w:spacing w:line="240" w:lineRule="exact"/>
              <w:rPr>
                <w:position w:val="2"/>
              </w:rPr>
            </w:pPr>
            <w:r w:rsidRPr="00633229">
              <w:rPr>
                <w:rFonts w:hint="cs"/>
                <w:position w:val="2"/>
                <w:rtl/>
              </w:rPr>
              <w:t xml:space="preserve">درجة حرارة النظام </w:t>
            </w:r>
            <w:r w:rsidRPr="00633229">
              <w:rPr>
                <w:position w:val="2"/>
              </w:rPr>
              <w:t>(K)</w:t>
            </w:r>
          </w:p>
        </w:tc>
        <w:tc>
          <w:tcPr>
            <w:tcW w:w="7041" w:type="dxa"/>
            <w:gridSpan w:val="2"/>
            <w:shd w:val="clear" w:color="auto" w:fill="auto"/>
          </w:tcPr>
          <w:p w:rsidR="00A966C9" w:rsidRPr="00633229" w:rsidRDefault="00A966C9" w:rsidP="00633229">
            <w:pPr>
              <w:pStyle w:val="Tabletexte"/>
              <w:spacing w:line="240" w:lineRule="exact"/>
              <w:rPr>
                <w:position w:val="2"/>
                <w:vertAlign w:val="subscript"/>
                <w:lang w:bidi="ar-JO"/>
              </w:rPr>
            </w:pPr>
            <w:r w:rsidRPr="00633229">
              <w:rPr>
                <w:rFonts w:hint="cs"/>
                <w:position w:val="2"/>
                <w:rtl/>
              </w:rPr>
              <w:t xml:space="preserve">رقم ضوضاء النظام هو </w:t>
            </w:r>
            <w:r w:rsidRPr="00633229">
              <w:rPr>
                <w:rFonts w:hint="cs"/>
                <w:position w:val="2"/>
                <w:rtl/>
                <w:lang w:bidi="ar-LB"/>
              </w:rPr>
              <w:t>ال</w:t>
            </w:r>
            <w:r w:rsidRPr="00633229">
              <w:rPr>
                <w:rFonts w:hint="cs"/>
                <w:position w:val="2"/>
                <w:rtl/>
              </w:rPr>
              <w:t xml:space="preserve">نسبة بين نسبة قدرة دخل الإشارة إلى الضوضاء </w:t>
            </w:r>
            <w:r w:rsidRPr="00633229">
              <w:rPr>
                <w:i/>
                <w:iCs/>
                <w:position w:val="2"/>
                <w:lang w:val="en-GB"/>
              </w:rPr>
              <w:t>(S/</w:t>
            </w:r>
            <w:proofErr w:type="gramStart"/>
            <w:r w:rsidRPr="00633229">
              <w:rPr>
                <w:i/>
                <w:iCs/>
                <w:position w:val="2"/>
                <w:lang w:val="en-GB"/>
              </w:rPr>
              <w:t>N)</w:t>
            </w:r>
            <w:proofErr w:type="spellStart"/>
            <w:r w:rsidRPr="00633229">
              <w:rPr>
                <w:i/>
                <w:iCs/>
                <w:position w:val="2"/>
                <w:vertAlign w:val="subscript"/>
                <w:lang w:val="en-GB"/>
              </w:rPr>
              <w:t>i</w:t>
            </w:r>
            <w:proofErr w:type="spellEnd"/>
            <w:proofErr w:type="gramEnd"/>
            <w:r w:rsidR="00BD4F3C" w:rsidRPr="00633229">
              <w:rPr>
                <w:rFonts w:hint="cs"/>
                <w:position w:val="2"/>
                <w:rtl/>
              </w:rPr>
              <w:t xml:space="preserve"> و</w:t>
            </w:r>
            <w:r w:rsidRPr="00633229">
              <w:rPr>
                <w:rFonts w:hint="cs"/>
                <w:position w:val="2"/>
                <w:rtl/>
              </w:rPr>
              <w:t xml:space="preserve">نسبة قدرة خرج الإشارة إلى الضوضاء </w:t>
            </w:r>
            <w:r w:rsidRPr="00633229">
              <w:rPr>
                <w:i/>
                <w:iCs/>
                <w:position w:val="2"/>
                <w:lang w:val="en-GB"/>
              </w:rPr>
              <w:t>(S/N)</w:t>
            </w:r>
            <w:r w:rsidRPr="00633229">
              <w:rPr>
                <w:i/>
                <w:iCs/>
                <w:position w:val="2"/>
                <w:vertAlign w:val="subscript"/>
                <w:lang w:val="en-GB"/>
              </w:rPr>
              <w:t>o</w:t>
            </w:r>
            <w:r w:rsidRPr="00633229">
              <w:rPr>
                <w:rFonts w:hint="cs"/>
                <w:position w:val="2"/>
                <w:vertAlign w:val="subscript"/>
                <w:rtl/>
                <w:lang w:val="en-GB" w:bidi="ar-JO"/>
              </w:rPr>
              <w:t xml:space="preserve">. </w:t>
            </w:r>
            <w:r w:rsidRPr="00633229">
              <w:rPr>
                <w:rFonts w:hint="cs"/>
                <w:position w:val="2"/>
                <w:rtl/>
                <w:lang w:val="en-GB" w:bidi="ar-JO"/>
              </w:rPr>
              <w:t xml:space="preserve">وتكون درجة حرارة ضوضاء النظام بالفعل هي درجة حرارة ضوضاء الهوائي زائد درجة حرارة ضوضاء المستقبل في المرحلة الأولى؛ أما المساهمات الأخرى لدرجة حرارة ضوضاء النظام فيمكن تجاهلها في العادة حين يكون كسب المستقبل في المرحلة الأولى أكبر من </w:t>
            </w:r>
            <w:r w:rsidRPr="00633229">
              <w:rPr>
                <w:position w:val="2"/>
                <w:lang w:bidi="ar-JO"/>
              </w:rPr>
              <w:t xml:space="preserve">dB </w:t>
            </w:r>
            <w:r w:rsidRPr="00633229">
              <w:rPr>
                <w:position w:val="2"/>
                <w:lang w:val="en-GB" w:bidi="ar-JO"/>
              </w:rPr>
              <w:t>16</w:t>
            </w:r>
            <w:r w:rsidRPr="00633229">
              <w:rPr>
                <w:rFonts w:hint="cs"/>
                <w:position w:val="2"/>
                <w:rtl/>
                <w:lang w:val="en-GB" w:bidi="ar-JO"/>
              </w:rPr>
              <w:t>.</w:t>
            </w:r>
          </w:p>
        </w:tc>
      </w:tr>
      <w:tr w:rsidR="00A966C9" w:rsidRPr="00633229" w:rsidTr="009B2A8F">
        <w:trPr>
          <w:gridAfter w:val="1"/>
          <w:wAfter w:w="10" w:type="dxa"/>
          <w:cantSplit/>
          <w:jc w:val="center"/>
        </w:trPr>
        <w:tc>
          <w:tcPr>
            <w:tcW w:w="9629" w:type="dxa"/>
            <w:gridSpan w:val="3"/>
            <w:shd w:val="clear" w:color="auto" w:fill="auto"/>
            <w:vAlign w:val="center"/>
          </w:tcPr>
          <w:p w:rsidR="00A966C9" w:rsidRPr="00633229" w:rsidRDefault="00A966C9" w:rsidP="00633229">
            <w:pPr>
              <w:pStyle w:val="Tabletexte"/>
              <w:spacing w:line="240" w:lineRule="exact"/>
              <w:rPr>
                <w:color w:val="800000"/>
                <w:position w:val="2"/>
                <w:lang w:val="en-GB"/>
              </w:rPr>
            </w:pPr>
            <w:r w:rsidRPr="00633229">
              <w:rPr>
                <w:rFonts w:hint="cs"/>
                <w:b/>
                <w:bCs/>
                <w:position w:val="2"/>
                <w:rtl/>
              </w:rPr>
              <w:t>الاستبانة المكانية للقياس</w:t>
            </w:r>
          </w:p>
        </w:tc>
      </w:tr>
      <w:tr w:rsidR="00A966C9" w:rsidRPr="00633229" w:rsidTr="009B2A8F">
        <w:trPr>
          <w:gridAfter w:val="1"/>
          <w:wAfter w:w="10" w:type="dxa"/>
          <w:cantSplit/>
          <w:trHeight w:val="494"/>
          <w:jc w:val="center"/>
        </w:trPr>
        <w:tc>
          <w:tcPr>
            <w:tcW w:w="2588" w:type="dxa"/>
            <w:shd w:val="clear" w:color="auto" w:fill="auto"/>
          </w:tcPr>
          <w:p w:rsidR="00A966C9" w:rsidRPr="00633229" w:rsidRDefault="00A966C9" w:rsidP="00633229">
            <w:pPr>
              <w:pStyle w:val="Tabletexte"/>
              <w:spacing w:line="240" w:lineRule="exact"/>
              <w:rPr>
                <w:position w:val="2"/>
              </w:rPr>
            </w:pPr>
            <w:r w:rsidRPr="00633229">
              <w:rPr>
                <w:rFonts w:hint="cs"/>
                <w:position w:val="2"/>
                <w:rtl/>
              </w:rPr>
              <w:t>استبانة المدى</w:t>
            </w:r>
          </w:p>
        </w:tc>
        <w:tc>
          <w:tcPr>
            <w:tcW w:w="7041" w:type="dxa"/>
            <w:gridSpan w:val="2"/>
            <w:vMerge w:val="restart"/>
            <w:shd w:val="clear" w:color="auto" w:fill="auto"/>
            <w:vAlign w:val="center"/>
          </w:tcPr>
          <w:p w:rsidR="00A966C9" w:rsidRPr="00633229" w:rsidRDefault="00A966C9" w:rsidP="00633229">
            <w:pPr>
              <w:pStyle w:val="Tabletexte"/>
              <w:spacing w:line="240" w:lineRule="exact"/>
              <w:rPr>
                <w:position w:val="2"/>
              </w:rPr>
            </w:pPr>
            <w:r w:rsidRPr="00633229">
              <w:rPr>
                <w:rFonts w:hint="cs"/>
                <w:position w:val="2"/>
                <w:rtl/>
              </w:rPr>
              <w:t xml:space="preserve">كثيراً ما تعرَّف </w:t>
            </w:r>
            <w:r w:rsidRPr="00633229">
              <w:rPr>
                <w:rFonts w:hint="cs"/>
                <w:i/>
                <w:iCs/>
                <w:position w:val="2"/>
                <w:rtl/>
              </w:rPr>
              <w:t xml:space="preserve">الاستبانة المكانية </w:t>
            </w:r>
            <w:r w:rsidRPr="00633229">
              <w:rPr>
                <w:rFonts w:hint="cs"/>
                <w:position w:val="2"/>
                <w:rtl/>
              </w:rPr>
              <w:t xml:space="preserve">بأنها القدرة على التمييز بين جسمين في صورة تفصلهما مسافة قريبة. ويعبَّر عنها عموماً </w:t>
            </w:r>
            <w:proofErr w:type="gramStart"/>
            <w:r w:rsidRPr="00633229">
              <w:rPr>
                <w:rFonts w:hint="cs"/>
                <w:position w:val="2"/>
                <w:rtl/>
              </w:rPr>
              <w:t>بكلتي</w:t>
            </w:r>
            <w:proofErr w:type="gramEnd"/>
            <w:r w:rsidRPr="00633229">
              <w:rPr>
                <w:rFonts w:hint="cs"/>
                <w:position w:val="2"/>
                <w:rtl/>
              </w:rPr>
              <w:t xml:space="preserve"> استبانة المدى أو الاستبانة الأفقية (عادةً عبر المسار) واستبانة السمت أو الاستبانة الرأسية (على طول المسار). (لاحظ أن تعبير "رأ</w:t>
            </w:r>
            <w:bookmarkStart w:id="18" w:name="lt_pId441"/>
            <w:r w:rsidRPr="00633229">
              <w:rPr>
                <w:rFonts w:hint="cs"/>
                <w:position w:val="2"/>
                <w:rtl/>
              </w:rPr>
              <w:t>سي" في هذا السياق لا يشير إلى الارتفاع</w:t>
            </w:r>
            <w:bookmarkEnd w:id="18"/>
            <w:r w:rsidRPr="00633229">
              <w:rPr>
                <w:rFonts w:hint="cs"/>
                <w:position w:val="2"/>
                <w:rtl/>
                <w:lang w:val="en-GB"/>
              </w:rPr>
              <w:t>).</w:t>
            </w:r>
          </w:p>
        </w:tc>
      </w:tr>
      <w:tr w:rsidR="00A966C9" w:rsidRPr="00633229" w:rsidTr="009B2A8F">
        <w:trPr>
          <w:gridAfter w:val="1"/>
          <w:wAfter w:w="10" w:type="dxa"/>
          <w:cantSplit/>
          <w:jc w:val="center"/>
        </w:trPr>
        <w:tc>
          <w:tcPr>
            <w:tcW w:w="2588" w:type="dxa"/>
            <w:shd w:val="clear" w:color="auto" w:fill="auto"/>
          </w:tcPr>
          <w:p w:rsidR="00A966C9" w:rsidRPr="00633229" w:rsidRDefault="00A966C9" w:rsidP="00633229">
            <w:pPr>
              <w:spacing w:before="60" w:after="60" w:line="240" w:lineRule="exact"/>
              <w:rPr>
                <w:position w:val="2"/>
                <w:sz w:val="26"/>
                <w:szCs w:val="26"/>
              </w:rPr>
            </w:pPr>
            <w:r w:rsidRPr="00633229">
              <w:rPr>
                <w:rFonts w:hint="cs"/>
                <w:position w:val="2"/>
                <w:sz w:val="26"/>
                <w:szCs w:val="26"/>
                <w:rtl/>
              </w:rPr>
              <w:t>استبانة السمت</w:t>
            </w:r>
          </w:p>
        </w:tc>
        <w:tc>
          <w:tcPr>
            <w:tcW w:w="7041" w:type="dxa"/>
            <w:gridSpan w:val="2"/>
            <w:vMerge/>
            <w:shd w:val="clear" w:color="auto" w:fill="auto"/>
          </w:tcPr>
          <w:p w:rsidR="00A966C9" w:rsidRPr="00633229" w:rsidRDefault="00A966C9" w:rsidP="00633229">
            <w:pPr>
              <w:pStyle w:val="Tabletext"/>
              <w:spacing w:before="60" w:line="240" w:lineRule="exact"/>
              <w:rPr>
                <w:position w:val="2"/>
              </w:rPr>
            </w:pPr>
          </w:p>
        </w:tc>
      </w:tr>
    </w:tbl>
    <w:p w:rsidR="00A966C9" w:rsidRPr="00D94152" w:rsidRDefault="00A966C9" w:rsidP="009B2A8F">
      <w:pPr>
        <w:pStyle w:val="FigureNo"/>
        <w:rPr>
          <w:rtl/>
          <w:lang w:bidi="ar-LB"/>
        </w:rPr>
      </w:pPr>
      <w:r w:rsidRPr="00D94152">
        <w:rPr>
          <w:rFonts w:hint="cs"/>
          <w:rtl/>
        </w:rPr>
        <w:t xml:space="preserve">الشكل </w:t>
      </w:r>
      <w:r w:rsidRPr="00D94152">
        <w:t>1</w:t>
      </w:r>
    </w:p>
    <w:p w:rsidR="00A966C9" w:rsidRPr="00B13BE4" w:rsidRDefault="00A966C9" w:rsidP="006E7F1D">
      <w:pPr>
        <w:pStyle w:val="FigureTitle"/>
        <w:rPr>
          <w:sz w:val="22"/>
          <w:szCs w:val="30"/>
          <w:rtl/>
        </w:rPr>
      </w:pPr>
      <w:r w:rsidRPr="00B13BE4">
        <w:rPr>
          <w:rFonts w:hint="cs"/>
          <w:sz w:val="22"/>
          <w:szCs w:val="30"/>
          <w:rtl/>
        </w:rPr>
        <w:t>تشكيلة المسح الخاصة بمقاييس الانتثار بالمسح المخروطي</w:t>
      </w:r>
    </w:p>
    <w:p w:rsidR="00A966C9" w:rsidRDefault="00E3137D" w:rsidP="002E15AA">
      <w:pPr>
        <w:pStyle w:val="Figure"/>
        <w:rPr>
          <w:b/>
          <w:bCs/>
          <w:rtl/>
          <w:lang w:bidi="ar-LB"/>
        </w:rPr>
      </w:pPr>
      <w:r>
        <w:rPr>
          <w:noProof/>
        </w:rPr>
        <mc:AlternateContent>
          <mc:Choice Requires="wpg">
            <w:drawing>
              <wp:anchor distT="0" distB="0" distL="114300" distR="114300" simplePos="0" relativeHeight="251672064" behindDoc="0" locked="0" layoutInCell="1" allowOverlap="1">
                <wp:simplePos x="0" y="0"/>
                <wp:positionH relativeFrom="column">
                  <wp:posOffset>1179703</wp:posOffset>
                </wp:positionH>
                <wp:positionV relativeFrom="paragraph">
                  <wp:posOffset>825094</wp:posOffset>
                </wp:positionV>
                <wp:extent cx="3984805" cy="3779455"/>
                <wp:effectExtent l="0" t="0" r="0" b="12065"/>
                <wp:wrapNone/>
                <wp:docPr id="13" name="Group 13"/>
                <wp:cNvGraphicFramePr/>
                <a:graphic xmlns:a="http://schemas.openxmlformats.org/drawingml/2006/main">
                  <a:graphicData uri="http://schemas.microsoft.com/office/word/2010/wordprocessingGroup">
                    <wpg:wgp>
                      <wpg:cNvGrpSpPr/>
                      <wpg:grpSpPr>
                        <a:xfrm>
                          <a:off x="0" y="0"/>
                          <a:ext cx="3984805" cy="3779455"/>
                          <a:chOff x="-20014" y="0"/>
                          <a:chExt cx="3984805" cy="3779455"/>
                        </a:xfrm>
                      </wpg:grpSpPr>
                      <wps:wsp>
                        <wps:cNvPr id="8" name="Text Box 8"/>
                        <wps:cNvSpPr txBox="1"/>
                        <wps:spPr>
                          <a:xfrm>
                            <a:off x="2945080" y="492826"/>
                            <a:ext cx="614477" cy="443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B2D" w:rsidRDefault="00FA1B2D" w:rsidP="00214954">
                              <w:pPr>
                                <w:spacing w:before="40" w:after="40" w:line="260" w:lineRule="exact"/>
                                <w:jc w:val="right"/>
                                <w:rPr>
                                  <w:sz w:val="18"/>
                                  <w:szCs w:val="24"/>
                                  <w:lang w:bidi="ar-EG"/>
                                </w:rPr>
                              </w:pPr>
                              <w:r w:rsidRPr="00214954">
                                <w:rPr>
                                  <w:rFonts w:hint="cs"/>
                                  <w:sz w:val="18"/>
                                  <w:szCs w:val="24"/>
                                  <w:rtl/>
                                  <w:lang w:bidi="ar-LB"/>
                                </w:rPr>
                                <w:t>المتجه المتعامد</w:t>
                              </w:r>
                              <w:r>
                                <w:rPr>
                                  <w:sz w:val="18"/>
                                  <w:szCs w:val="24"/>
                                  <w:rtl/>
                                  <w:lang w:bidi="ar-LB"/>
                                </w:rPr>
                                <w:br/>
                              </w:r>
                              <w:r w:rsidRPr="00214954">
                                <w:rPr>
                                  <w:rFonts w:hint="cs"/>
                                  <w:sz w:val="18"/>
                                  <w:szCs w:val="24"/>
                                  <w:rtl/>
                                  <w:lang w:bidi="ar-LB"/>
                                </w:rPr>
                                <w:t>مع الأرض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2915392" y="1080655"/>
                            <a:ext cx="872490"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B2D" w:rsidRDefault="00FA1B2D" w:rsidP="00214954">
                              <w:pPr>
                                <w:spacing w:before="40" w:after="40" w:line="260" w:lineRule="exact"/>
                                <w:jc w:val="right"/>
                                <w:rPr>
                                  <w:sz w:val="18"/>
                                  <w:szCs w:val="24"/>
                                  <w:lang w:bidi="ar-EG"/>
                                </w:rPr>
                              </w:pPr>
                              <w:r w:rsidRPr="00D94152">
                                <w:rPr>
                                  <w:rFonts w:hint="cs"/>
                                  <w:sz w:val="20"/>
                                  <w:szCs w:val="26"/>
                                  <w:rtl/>
                                  <w:lang w:bidi="ar-LB"/>
                                </w:rPr>
                                <w:t>مجال الرؤية الآني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rot="1030703">
                            <a:off x="2962893" y="1585356"/>
                            <a:ext cx="614477" cy="443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B2D" w:rsidRDefault="00FA1B2D" w:rsidP="00214954">
                              <w:pPr>
                                <w:spacing w:before="40" w:after="40" w:line="260" w:lineRule="exact"/>
                                <w:jc w:val="center"/>
                                <w:rPr>
                                  <w:sz w:val="18"/>
                                  <w:szCs w:val="24"/>
                                  <w:lang w:bidi="ar-EG"/>
                                </w:rPr>
                              </w:pPr>
                              <w:r w:rsidRPr="00214954">
                                <w:rPr>
                                  <w:rFonts w:hint="cs"/>
                                  <w:sz w:val="20"/>
                                  <w:szCs w:val="26"/>
                                  <w:rtl/>
                                  <w:lang w:bidi="ar-LB"/>
                                </w:rPr>
                                <w:t>اتجاه المسح عبر المسار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3247901" y="2155372"/>
                            <a:ext cx="716890" cy="4681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B2D" w:rsidRDefault="00FA1B2D" w:rsidP="00214954">
                              <w:pPr>
                                <w:spacing w:before="40" w:after="40" w:line="260" w:lineRule="exact"/>
                                <w:jc w:val="center"/>
                                <w:rPr>
                                  <w:sz w:val="18"/>
                                  <w:szCs w:val="24"/>
                                  <w:lang w:bidi="ar-EG"/>
                                </w:rPr>
                              </w:pPr>
                              <w:r w:rsidRPr="00D94152">
                                <w:rPr>
                                  <w:rFonts w:hint="cs"/>
                                  <w:sz w:val="20"/>
                                  <w:szCs w:val="26"/>
                                  <w:rtl/>
                                  <w:lang w:bidi="ar-LB"/>
                                </w:rPr>
                                <w:t>المسار الأرضي للمركبة الفضائية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rot="21108567">
                            <a:off x="1425039" y="1970658"/>
                            <a:ext cx="648289" cy="2440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B2D" w:rsidRDefault="00FA1B2D" w:rsidP="00214954">
                              <w:pPr>
                                <w:spacing w:before="40" w:after="40" w:line="260" w:lineRule="exact"/>
                                <w:jc w:val="center"/>
                                <w:rPr>
                                  <w:sz w:val="18"/>
                                  <w:szCs w:val="24"/>
                                  <w:lang w:bidi="ar-EG"/>
                                </w:rPr>
                              </w:pPr>
                              <w:r w:rsidRPr="00D94152">
                                <w:rPr>
                                  <w:rFonts w:hint="cs"/>
                                  <w:sz w:val="20"/>
                                  <w:szCs w:val="26"/>
                                  <w:rtl/>
                                  <w:lang w:bidi="ar-LB"/>
                                </w:rPr>
                                <w:t>ممر المسح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332509" y="0"/>
                            <a:ext cx="572566"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B2D" w:rsidRDefault="00FA1B2D" w:rsidP="00214954">
                              <w:pPr>
                                <w:spacing w:before="40" w:after="40" w:line="260" w:lineRule="exact"/>
                                <w:jc w:val="left"/>
                                <w:rPr>
                                  <w:sz w:val="18"/>
                                  <w:szCs w:val="24"/>
                                  <w:lang w:bidi="ar-EG"/>
                                </w:rPr>
                              </w:pPr>
                              <w:r w:rsidRPr="00214954">
                                <w:rPr>
                                  <w:rFonts w:hint="cs"/>
                                  <w:sz w:val="20"/>
                                  <w:szCs w:val="26"/>
                                  <w:rtl/>
                                  <w:lang w:bidi="ar-JO"/>
                                </w:rPr>
                                <w:t>متجه النظير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20014" y="3057249"/>
                            <a:ext cx="1430977" cy="722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B2D" w:rsidRPr="00214954" w:rsidRDefault="00FA1B2D" w:rsidP="00D130F3">
                              <w:pPr>
                                <w:spacing w:before="0" w:line="180" w:lineRule="exact"/>
                                <w:jc w:val="right"/>
                                <w:rPr>
                                  <w:sz w:val="16"/>
                                  <w:szCs w:val="20"/>
                                </w:rPr>
                              </w:pPr>
                              <w:r w:rsidRPr="00214954">
                                <w:rPr>
                                  <w:rFonts w:hint="cs"/>
                                  <w:sz w:val="16"/>
                                  <w:szCs w:val="20"/>
                                  <w:rtl/>
                                  <w:lang w:bidi="ar-LB"/>
                                </w:rPr>
                                <w:t>زاوية الورود في مركز منطقة التغطية</w:t>
                              </w:r>
                              <w:r w:rsidRPr="00214954">
                                <w:rPr>
                                  <w:sz w:val="16"/>
                                  <w:szCs w:val="20"/>
                                  <w:rtl/>
                                  <w:lang w:bidi="ar-LB"/>
                                </w:rPr>
                                <w:t xml:space="preserve"> </w:t>
                              </w:r>
                            </w:p>
                            <w:p w:rsidR="00FA1B2D" w:rsidRPr="00214954" w:rsidRDefault="00FA1B2D" w:rsidP="00E3137D">
                              <w:pPr>
                                <w:spacing w:before="0" w:line="180" w:lineRule="exact"/>
                                <w:jc w:val="right"/>
                                <w:rPr>
                                  <w:sz w:val="16"/>
                                  <w:szCs w:val="20"/>
                                </w:rPr>
                              </w:pPr>
                              <w:r w:rsidRPr="00214954">
                                <w:rPr>
                                  <w:rFonts w:hint="cs"/>
                                  <w:sz w:val="16"/>
                                  <w:szCs w:val="20"/>
                                  <w:rtl/>
                                  <w:lang w:bidi="ar-LB"/>
                                </w:rPr>
                                <w:t>زاوية الانحراف عن نظير السمت</w:t>
                              </w:r>
                            </w:p>
                            <w:p w:rsidR="00FA1B2D" w:rsidRPr="00214954" w:rsidRDefault="00FA1B2D" w:rsidP="00E3137D">
                              <w:pPr>
                                <w:spacing w:before="0" w:line="180" w:lineRule="exact"/>
                                <w:jc w:val="right"/>
                                <w:rPr>
                                  <w:sz w:val="16"/>
                                  <w:szCs w:val="20"/>
                                </w:rPr>
                              </w:pPr>
                              <w:r w:rsidRPr="00214954">
                                <w:rPr>
                                  <w:rFonts w:hint="cs"/>
                                  <w:sz w:val="16"/>
                                  <w:szCs w:val="20"/>
                                  <w:rtl/>
                                  <w:lang w:bidi="ar-LB"/>
                                </w:rPr>
                                <w:t>زاوية المسح الكاملة</w:t>
                              </w:r>
                            </w:p>
                            <w:p w:rsidR="00FA1B2D" w:rsidRPr="00214954" w:rsidRDefault="00FA1B2D" w:rsidP="00E3137D">
                              <w:pPr>
                                <w:spacing w:before="0" w:line="180" w:lineRule="exact"/>
                                <w:jc w:val="right"/>
                                <w:rPr>
                                  <w:sz w:val="16"/>
                                  <w:szCs w:val="20"/>
                                </w:rPr>
                              </w:pPr>
                              <w:r w:rsidRPr="00214954">
                                <w:rPr>
                                  <w:rFonts w:hint="cs"/>
                                  <w:sz w:val="16"/>
                                  <w:szCs w:val="20"/>
                                  <w:rtl/>
                                  <w:lang w:bidi="ar-LB"/>
                                </w:rPr>
                                <w:t>الارتفاع فوق متوسط مستوى البحر</w:t>
                              </w:r>
                            </w:p>
                            <w:p w:rsidR="00FA1B2D" w:rsidRPr="00214954" w:rsidRDefault="00FA1B2D" w:rsidP="00E3137D">
                              <w:pPr>
                                <w:spacing w:before="0" w:line="180" w:lineRule="exact"/>
                                <w:jc w:val="right"/>
                                <w:rPr>
                                  <w:sz w:val="16"/>
                                  <w:szCs w:val="20"/>
                                </w:rPr>
                              </w:pPr>
                              <w:r w:rsidRPr="00214954">
                                <w:rPr>
                                  <w:rFonts w:hint="cs"/>
                                  <w:sz w:val="16"/>
                                  <w:szCs w:val="20"/>
                                  <w:rtl/>
                                  <w:lang w:bidi="ar-LB"/>
                                </w:rPr>
                                <w:t>مسافة مجال مركز الرؤية</w:t>
                              </w:r>
                            </w:p>
                            <w:p w:rsidR="00FA1B2D" w:rsidRPr="00214954" w:rsidRDefault="00FA1B2D" w:rsidP="00E3137D">
                              <w:pPr>
                                <w:spacing w:before="0" w:line="180" w:lineRule="exact"/>
                                <w:jc w:val="right"/>
                                <w:rPr>
                                  <w:sz w:val="16"/>
                                  <w:szCs w:val="20"/>
                                </w:rPr>
                              </w:pPr>
                              <w:r w:rsidRPr="00214954">
                                <w:rPr>
                                  <w:rFonts w:hint="cs"/>
                                  <w:sz w:val="16"/>
                                  <w:szCs w:val="20"/>
                                  <w:rtl/>
                                  <w:lang w:bidi="ar-LB"/>
                                </w:rPr>
                                <w:t>نصف قطر الأرض (لا يظهر في الشكل)</w:t>
                              </w:r>
                            </w:p>
                            <w:p w:rsidR="00FA1B2D" w:rsidRPr="00214954" w:rsidRDefault="00FA1B2D" w:rsidP="00E3137D">
                              <w:pPr>
                                <w:spacing w:before="0" w:line="180" w:lineRule="exact"/>
                                <w:jc w:val="right"/>
                                <w:rPr>
                                  <w:sz w:val="16"/>
                                  <w:szCs w:val="20"/>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9" style="position:absolute;left:0;text-align:left;margin-left:92.9pt;margin-top:64.95pt;width:313.75pt;height:297.6pt;z-index:251672064;mso-width-relative:margin;mso-height-relative:margin" coordorigin="-200" coordsize="39848,37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">
                <v:shape id="Text Box 8" o:spid="_x0000_s1030" type="#_x0000_t202" style="position:absolute;left:29450;top:4928;width:6145;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FA1B2D" w:rsidRDefault="00FA1B2D" w:rsidP="00214954">
                        <w:pPr>
                          <w:spacing w:before="40" w:after="40" w:line="260" w:lineRule="exact"/>
                          <w:jc w:val="right"/>
                          <w:rPr>
                            <w:sz w:val="18"/>
                            <w:szCs w:val="24"/>
                            <w:lang w:bidi="ar-EG"/>
                          </w:rPr>
                        </w:pPr>
                        <w:r w:rsidRPr="00214954">
                          <w:rPr>
                            <w:rFonts w:hint="cs"/>
                            <w:sz w:val="18"/>
                            <w:szCs w:val="24"/>
                            <w:rtl/>
                            <w:lang w:bidi="ar-LB"/>
                          </w:rPr>
                          <w:t>المتجه المتعامد</w:t>
                        </w:r>
                        <w:r>
                          <w:rPr>
                            <w:sz w:val="18"/>
                            <w:szCs w:val="24"/>
                            <w:rtl/>
                            <w:lang w:bidi="ar-LB"/>
                          </w:rPr>
                          <w:br/>
                        </w:r>
                        <w:r w:rsidRPr="00214954">
                          <w:rPr>
                            <w:rFonts w:hint="cs"/>
                            <w:sz w:val="18"/>
                            <w:szCs w:val="24"/>
                            <w:rtl/>
                            <w:lang w:bidi="ar-LB"/>
                          </w:rPr>
                          <w:t>مع الأرض</w:t>
                        </w:r>
                      </w:p>
                    </w:txbxContent>
                  </v:textbox>
                </v:shape>
                <v:shape id="Text Box 6" o:spid="_x0000_s1031" type="#_x0000_t202" style="position:absolute;left:29153;top:10806;width:8725;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Bz8UA&#10;AADaAAAADwAAAGRycy9kb3ducmV2LnhtbESPT0vDQBTE70K/w/IK3uymPRRJuy3SP+BBra0Kentm&#10;n0lo9m3YfU3Tb+8KQo/DzPyGmS9716iOQqw9GxiPMlDEhbc1lwbe37Z396CiIFtsPJOBC0VYLgY3&#10;c8ytP/OeuoOUKkE45migEmlzrWNRkcM48i1x8n58cChJhlLbgOcEd42eZNlUO6w5LVTY0qqi4ng4&#10;OQPNZwxP35l8devyWV53+vSxGb8YczvsH2aghHq5hv/bj9bAFP6upBu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HPxQAAANoAAAAPAAAAAAAAAAAAAAAAAJgCAABkcnMv&#10;ZG93bnJldi54bWxQSwUGAAAAAAQABAD1AAAAigMAAAAA&#10;" filled="f" stroked="f" strokeweight=".5pt">
                  <v:textbox inset="0,0,0,0">
                    <w:txbxContent>
                      <w:p w:rsidR="00FA1B2D" w:rsidRDefault="00FA1B2D" w:rsidP="00214954">
                        <w:pPr>
                          <w:spacing w:before="40" w:after="40" w:line="260" w:lineRule="exact"/>
                          <w:jc w:val="right"/>
                          <w:rPr>
                            <w:sz w:val="18"/>
                            <w:szCs w:val="24"/>
                            <w:lang w:bidi="ar-EG"/>
                          </w:rPr>
                        </w:pPr>
                        <w:r w:rsidRPr="00D94152">
                          <w:rPr>
                            <w:rFonts w:hint="cs"/>
                            <w:sz w:val="20"/>
                            <w:szCs w:val="26"/>
                            <w:rtl/>
                            <w:lang w:bidi="ar-LB"/>
                          </w:rPr>
                          <w:t>مجال الرؤية الآني</w:t>
                        </w:r>
                      </w:p>
                    </w:txbxContent>
                  </v:textbox>
                </v:shape>
                <v:shape id="Text Box 7" o:spid="_x0000_s1032" type="#_x0000_t202" style="position:absolute;left:29628;top:15853;width:6145;height:4432;rotation:112580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uhsQA&#10;AADaAAAADwAAAGRycy9kb3ducmV2LnhtbESPQWsCMRSE7wX/Q3iCt5q1QrdsjWJFQbxIben5dfO6&#10;2XbzsmziZvXXN0Khx2FmvmEWq8E2oqfO144VzKYZCOLS6ZorBe9vu/snED4ga2wck4ILeVgtR3cL&#10;LLSL/Er9KVQiQdgXqMCE0BZS+tKQRT91LXHyvlxnMSTZVVJ3GBPcNvIhyx6lxZrTgsGWNobKn9PZ&#10;Koj5bn79yI8xXreHz439Nj3NX5SajIf1M4hAQ/gP/7X3WkEOtyvpBs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SrobEAAAA2gAAAA8AAAAAAAAAAAAAAAAAmAIAAGRycy9k&#10;b3ducmV2LnhtbFBLBQYAAAAABAAEAPUAAACJAwAAAAA=&#10;" filled="f" stroked="f" strokeweight=".5pt">
                  <v:textbox inset="0,0,0,0">
                    <w:txbxContent>
                      <w:p w:rsidR="00FA1B2D" w:rsidRDefault="00FA1B2D" w:rsidP="00214954">
                        <w:pPr>
                          <w:spacing w:before="40" w:after="40" w:line="260" w:lineRule="exact"/>
                          <w:jc w:val="center"/>
                          <w:rPr>
                            <w:sz w:val="18"/>
                            <w:szCs w:val="24"/>
                            <w:lang w:bidi="ar-EG"/>
                          </w:rPr>
                        </w:pPr>
                        <w:r w:rsidRPr="00214954">
                          <w:rPr>
                            <w:rFonts w:hint="cs"/>
                            <w:sz w:val="20"/>
                            <w:szCs w:val="26"/>
                            <w:rtl/>
                            <w:lang w:bidi="ar-LB"/>
                          </w:rPr>
                          <w:t>اتجاه المسح عبر المسار</w:t>
                        </w:r>
                      </w:p>
                    </w:txbxContent>
                  </v:textbox>
                </v:shape>
                <v:shape id="Text Box 9" o:spid="_x0000_s1033" type="#_x0000_t202" style="position:absolute;left:32479;top:21553;width:7168;height:4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FA1B2D" w:rsidRDefault="00FA1B2D" w:rsidP="00214954">
                        <w:pPr>
                          <w:spacing w:before="40" w:after="40" w:line="260" w:lineRule="exact"/>
                          <w:jc w:val="center"/>
                          <w:rPr>
                            <w:sz w:val="18"/>
                            <w:szCs w:val="24"/>
                            <w:lang w:bidi="ar-EG"/>
                          </w:rPr>
                        </w:pPr>
                        <w:r w:rsidRPr="00D94152">
                          <w:rPr>
                            <w:rFonts w:hint="cs"/>
                            <w:sz w:val="20"/>
                            <w:szCs w:val="26"/>
                            <w:rtl/>
                            <w:lang w:bidi="ar-LB"/>
                          </w:rPr>
                          <w:t>المسار الأرضي للمركبة الفضائية</w:t>
                        </w:r>
                      </w:p>
                    </w:txbxContent>
                  </v:textbox>
                </v:shape>
                <v:shape id="Text Box 10" o:spid="_x0000_s1034" type="#_x0000_t202" style="position:absolute;left:14250;top:19706;width:6483;height:2440;rotation:-5367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Sr8MA&#10;AADbAAAADwAAAGRycy9kb3ducmV2LnhtbESPzU7DQAyE70h9h5UrcaOb9oBQ2m3Vlh9xQpBy4Ghl&#10;3SRq1hvtmia8PT4gcbM145nPm90UenOllLvIDpaLAgxxHX3HjYPP0/PdA5gsyB77yOTghzLstrOb&#10;DZY+jvxB10oaoyGcS3TQigyltbluKWBexIFYtXNMAUXX1FifcNTw0NtVUdzbgB1rQ4sDHVuqL9V3&#10;cOAf5fCWzvE9DKev7qlZvlQyrpy7nU/7NRihSf7Nf9ev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YSr8MAAADbAAAADwAAAAAAAAAAAAAAAACYAgAAZHJzL2Rv&#10;d25yZXYueG1sUEsFBgAAAAAEAAQA9QAAAIgDAAAAAA==&#10;" filled="f" stroked="f" strokeweight=".5pt">
                  <v:textbox inset="0,0,0,0">
                    <w:txbxContent>
                      <w:p w:rsidR="00FA1B2D" w:rsidRDefault="00FA1B2D" w:rsidP="00214954">
                        <w:pPr>
                          <w:spacing w:before="40" w:after="40" w:line="260" w:lineRule="exact"/>
                          <w:jc w:val="center"/>
                          <w:rPr>
                            <w:sz w:val="18"/>
                            <w:szCs w:val="24"/>
                            <w:lang w:bidi="ar-EG"/>
                          </w:rPr>
                        </w:pPr>
                        <w:r w:rsidRPr="00D94152">
                          <w:rPr>
                            <w:rFonts w:hint="cs"/>
                            <w:sz w:val="20"/>
                            <w:szCs w:val="26"/>
                            <w:rtl/>
                            <w:lang w:bidi="ar-LB"/>
                          </w:rPr>
                          <w:t>ممر المسح</w:t>
                        </w:r>
                      </w:p>
                    </w:txbxContent>
                  </v:textbox>
                </v:shape>
                <v:shape id="Text Box 11" o:spid="_x0000_s1035" type="#_x0000_t202" style="position:absolute;left:3325;width:5725;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0cMA&#10;AADbAAAADwAAAGRycy9kb3ducmV2LnhtbERPTUvDQBC9C/6HZQre7CY9iKTdFrEt9KBWWwW9jdkx&#10;CWZnw+40Tf99tyB4m8f7nNlicK3qKcTGs4F8nIEiLr1tuDLwvl/f3oOKgmyx9UwGThRhMb++mmFh&#10;/ZHfqN9JpVIIxwIN1CJdoXUsa3IYx74jTtyPDw4lwVBpG/CYwl2rJ1l2px02nBpq7OixpvJ3d3AG&#10;2s8Ynr4z+eqX1bO8bvXhY5W/GHMzGh6moIQG+Rf/uTc2zc/h8ks6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y0cMAAADbAAAADwAAAAAAAAAAAAAAAACYAgAAZHJzL2Rv&#10;d25yZXYueG1sUEsFBgAAAAAEAAQA9QAAAIgDAAAAAA==&#10;" filled="f" stroked="f" strokeweight=".5pt">
                  <v:textbox inset="0,0,0,0">
                    <w:txbxContent>
                      <w:p w:rsidR="00FA1B2D" w:rsidRDefault="00FA1B2D" w:rsidP="00214954">
                        <w:pPr>
                          <w:spacing w:before="40" w:after="40" w:line="260" w:lineRule="exact"/>
                          <w:jc w:val="left"/>
                          <w:rPr>
                            <w:sz w:val="18"/>
                            <w:szCs w:val="24"/>
                            <w:lang w:bidi="ar-EG"/>
                          </w:rPr>
                        </w:pPr>
                        <w:r w:rsidRPr="00214954">
                          <w:rPr>
                            <w:rFonts w:hint="cs"/>
                            <w:sz w:val="20"/>
                            <w:szCs w:val="26"/>
                            <w:rtl/>
                            <w:lang w:bidi="ar-JO"/>
                          </w:rPr>
                          <w:t>متجه النظير</w:t>
                        </w:r>
                      </w:p>
                    </w:txbxContent>
                  </v:textbox>
                </v:shape>
                <v:shape id="Text Box 12" o:spid="_x0000_s1036" type="#_x0000_t202" style="position:absolute;left:-200;top:30572;width:14309;height:7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FA1B2D" w:rsidRPr="00214954" w:rsidRDefault="00FA1B2D" w:rsidP="00D130F3">
                        <w:pPr>
                          <w:spacing w:before="0" w:line="180" w:lineRule="exact"/>
                          <w:jc w:val="right"/>
                          <w:rPr>
                            <w:sz w:val="16"/>
                            <w:szCs w:val="20"/>
                          </w:rPr>
                        </w:pPr>
                        <w:r w:rsidRPr="00214954">
                          <w:rPr>
                            <w:rFonts w:hint="cs"/>
                            <w:sz w:val="16"/>
                            <w:szCs w:val="20"/>
                            <w:rtl/>
                            <w:lang w:bidi="ar-LB"/>
                          </w:rPr>
                          <w:t>زاوية الورود في مركز منطقة التغطية</w:t>
                        </w:r>
                        <w:r w:rsidRPr="00214954">
                          <w:rPr>
                            <w:sz w:val="16"/>
                            <w:szCs w:val="20"/>
                            <w:rtl/>
                            <w:lang w:bidi="ar-LB"/>
                          </w:rPr>
                          <w:t xml:space="preserve"> </w:t>
                        </w:r>
                      </w:p>
                      <w:p w:rsidR="00FA1B2D" w:rsidRPr="00214954" w:rsidRDefault="00FA1B2D" w:rsidP="00E3137D">
                        <w:pPr>
                          <w:spacing w:before="0" w:line="180" w:lineRule="exact"/>
                          <w:jc w:val="right"/>
                          <w:rPr>
                            <w:sz w:val="16"/>
                            <w:szCs w:val="20"/>
                          </w:rPr>
                        </w:pPr>
                        <w:r w:rsidRPr="00214954">
                          <w:rPr>
                            <w:rFonts w:hint="cs"/>
                            <w:sz w:val="16"/>
                            <w:szCs w:val="20"/>
                            <w:rtl/>
                            <w:lang w:bidi="ar-LB"/>
                          </w:rPr>
                          <w:t>زاوية الانحراف عن نظير السمت</w:t>
                        </w:r>
                      </w:p>
                      <w:p w:rsidR="00FA1B2D" w:rsidRPr="00214954" w:rsidRDefault="00FA1B2D" w:rsidP="00E3137D">
                        <w:pPr>
                          <w:spacing w:before="0" w:line="180" w:lineRule="exact"/>
                          <w:jc w:val="right"/>
                          <w:rPr>
                            <w:sz w:val="16"/>
                            <w:szCs w:val="20"/>
                          </w:rPr>
                        </w:pPr>
                        <w:r w:rsidRPr="00214954">
                          <w:rPr>
                            <w:rFonts w:hint="cs"/>
                            <w:sz w:val="16"/>
                            <w:szCs w:val="20"/>
                            <w:rtl/>
                            <w:lang w:bidi="ar-LB"/>
                          </w:rPr>
                          <w:t>زاوية المسح الكاملة</w:t>
                        </w:r>
                      </w:p>
                      <w:p w:rsidR="00FA1B2D" w:rsidRPr="00214954" w:rsidRDefault="00FA1B2D" w:rsidP="00E3137D">
                        <w:pPr>
                          <w:spacing w:before="0" w:line="180" w:lineRule="exact"/>
                          <w:jc w:val="right"/>
                          <w:rPr>
                            <w:sz w:val="16"/>
                            <w:szCs w:val="20"/>
                          </w:rPr>
                        </w:pPr>
                        <w:r w:rsidRPr="00214954">
                          <w:rPr>
                            <w:rFonts w:hint="cs"/>
                            <w:sz w:val="16"/>
                            <w:szCs w:val="20"/>
                            <w:rtl/>
                            <w:lang w:bidi="ar-LB"/>
                          </w:rPr>
                          <w:t>الارتفاع فوق متوسط مستوى البحر</w:t>
                        </w:r>
                      </w:p>
                      <w:p w:rsidR="00FA1B2D" w:rsidRPr="00214954" w:rsidRDefault="00FA1B2D" w:rsidP="00E3137D">
                        <w:pPr>
                          <w:spacing w:before="0" w:line="180" w:lineRule="exact"/>
                          <w:jc w:val="right"/>
                          <w:rPr>
                            <w:sz w:val="16"/>
                            <w:szCs w:val="20"/>
                          </w:rPr>
                        </w:pPr>
                        <w:r w:rsidRPr="00214954">
                          <w:rPr>
                            <w:rFonts w:hint="cs"/>
                            <w:sz w:val="16"/>
                            <w:szCs w:val="20"/>
                            <w:rtl/>
                            <w:lang w:bidi="ar-LB"/>
                          </w:rPr>
                          <w:t>مسافة مجال مركز الرؤية</w:t>
                        </w:r>
                      </w:p>
                      <w:p w:rsidR="00FA1B2D" w:rsidRPr="00214954" w:rsidRDefault="00FA1B2D" w:rsidP="00E3137D">
                        <w:pPr>
                          <w:spacing w:before="0" w:line="180" w:lineRule="exact"/>
                          <w:jc w:val="right"/>
                          <w:rPr>
                            <w:sz w:val="16"/>
                            <w:szCs w:val="20"/>
                          </w:rPr>
                        </w:pPr>
                        <w:r w:rsidRPr="00214954">
                          <w:rPr>
                            <w:rFonts w:hint="cs"/>
                            <w:sz w:val="16"/>
                            <w:szCs w:val="20"/>
                            <w:rtl/>
                            <w:lang w:bidi="ar-LB"/>
                          </w:rPr>
                          <w:t>نصف قطر الأرض (لا يظهر في الشكل)</w:t>
                        </w:r>
                      </w:p>
                      <w:p w:rsidR="00FA1B2D" w:rsidRPr="00214954" w:rsidRDefault="00FA1B2D" w:rsidP="00E3137D">
                        <w:pPr>
                          <w:spacing w:before="0" w:line="180" w:lineRule="exact"/>
                          <w:jc w:val="right"/>
                          <w:rPr>
                            <w:sz w:val="16"/>
                            <w:szCs w:val="20"/>
                            <w:lang w:bidi="ar-EG"/>
                          </w:rPr>
                        </w:pPr>
                      </w:p>
                    </w:txbxContent>
                  </v:textbox>
                </v:shape>
              </v:group>
            </w:pict>
          </mc:Fallback>
        </mc:AlternateContent>
      </w:r>
      <w:r w:rsidR="00214954">
        <w:object w:dxaOrig="5333" w:dyaOrig="5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30.55pt;height:363.15pt" o:ole="">
            <v:imagedata r:id="rId23" o:title=""/>
          </v:shape>
          <o:OLEObject Type="Embed" ProgID="CorelDraw.Graphic.16" ShapeID="_x0000_i1038" DrawAspect="Content" ObjectID="_1608980754" r:id="rId24"/>
        </w:object>
      </w:r>
    </w:p>
    <w:p w:rsidR="006E7F1D" w:rsidRPr="00D94152" w:rsidRDefault="006E7F1D" w:rsidP="006E7F1D">
      <w:pPr>
        <w:pStyle w:val="FigureNo"/>
        <w:rPr>
          <w:rtl/>
          <w:lang w:bidi="ar-LB"/>
        </w:rPr>
      </w:pPr>
      <w:r w:rsidRPr="00D94152">
        <w:rPr>
          <w:rFonts w:hint="cs"/>
          <w:rtl/>
        </w:rPr>
        <w:t xml:space="preserve">الشكل </w:t>
      </w:r>
      <w:r w:rsidRPr="00D94152">
        <w:t>2</w:t>
      </w:r>
    </w:p>
    <w:p w:rsidR="006E7F1D" w:rsidRPr="00B13BE4" w:rsidRDefault="006E7F1D" w:rsidP="006E7F1D">
      <w:pPr>
        <w:pStyle w:val="FigureTitle"/>
        <w:rPr>
          <w:sz w:val="22"/>
          <w:szCs w:val="30"/>
          <w:rtl/>
        </w:rPr>
      </w:pPr>
      <w:r w:rsidRPr="00B13BE4">
        <w:rPr>
          <w:rFonts w:hint="cs"/>
          <w:sz w:val="22"/>
          <w:szCs w:val="30"/>
          <w:rtl/>
        </w:rPr>
        <w:t>السطح المحدد بمتجه السرعة وسالب المتجه المتعامد مع المدار</w:t>
      </w:r>
    </w:p>
    <w:p w:rsidR="006E7F1D" w:rsidRPr="00D94152" w:rsidRDefault="005E7AAA" w:rsidP="006C1A4F">
      <w:pPr>
        <w:pStyle w:val="Figure"/>
        <w:rPr>
          <w:rtl/>
        </w:rPr>
      </w:pPr>
      <w:r>
        <w:rPr>
          <w:noProof/>
          <w:lang w:bidi="ar-SA"/>
        </w:rPr>
        <mc:AlternateContent>
          <mc:Choice Requires="wps">
            <w:drawing>
              <wp:anchor distT="0" distB="0" distL="114300" distR="114300" simplePos="0" relativeHeight="251684352" behindDoc="0" locked="0" layoutInCell="1" allowOverlap="1">
                <wp:simplePos x="0" y="0"/>
                <wp:positionH relativeFrom="column">
                  <wp:posOffset>3006090</wp:posOffset>
                </wp:positionH>
                <wp:positionV relativeFrom="paragraph">
                  <wp:posOffset>520589</wp:posOffset>
                </wp:positionV>
                <wp:extent cx="85771" cy="56338"/>
                <wp:effectExtent l="0" t="0" r="9525" b="1270"/>
                <wp:wrapNone/>
                <wp:docPr id="20" name="Text Box 20"/>
                <wp:cNvGraphicFramePr/>
                <a:graphic xmlns:a="http://schemas.openxmlformats.org/drawingml/2006/main">
                  <a:graphicData uri="http://schemas.microsoft.com/office/word/2010/wordprocessingShape">
                    <wps:wsp>
                      <wps:cNvSpPr txBox="1"/>
                      <wps:spPr>
                        <a:xfrm>
                          <a:off x="0" y="0"/>
                          <a:ext cx="85771" cy="563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1B2D" w:rsidRDefault="00FA1B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7" type="#_x0000_t202" style="position:absolute;left:0;text-align:left;margin-left:236.7pt;margin-top:41pt;width:6.75pt;height:4.4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" fillcolor="white [3201]" stroked="f" strokeweight=".5pt">
                <v:textbox>
                  <w:txbxContent>
                    <w:p w:rsidR="00FA1B2D" w:rsidRDefault="00FA1B2D"/>
                  </w:txbxContent>
                </v:textbox>
              </v:shape>
            </w:pict>
          </mc:Fallback>
        </mc:AlternateContent>
      </w:r>
      <w:r w:rsidR="004440FE">
        <w:rPr>
          <w:noProof/>
        </w:rPr>
        <mc:AlternateContent>
          <mc:Choice Requires="wpg">
            <w:drawing>
              <wp:anchor distT="0" distB="0" distL="114300" distR="114300" simplePos="0" relativeHeight="251683328" behindDoc="0" locked="0" layoutInCell="1" allowOverlap="1">
                <wp:simplePos x="0" y="0"/>
                <wp:positionH relativeFrom="column">
                  <wp:posOffset>952699</wp:posOffset>
                </wp:positionH>
                <wp:positionV relativeFrom="paragraph">
                  <wp:posOffset>105708</wp:posOffset>
                </wp:positionV>
                <wp:extent cx="2854680" cy="1793627"/>
                <wp:effectExtent l="0" t="0" r="3175" b="0"/>
                <wp:wrapNone/>
                <wp:docPr id="19" name="Group 19"/>
                <wp:cNvGraphicFramePr/>
                <a:graphic xmlns:a="http://schemas.openxmlformats.org/drawingml/2006/main">
                  <a:graphicData uri="http://schemas.microsoft.com/office/word/2010/wordprocessingGroup">
                    <wpg:wgp>
                      <wpg:cNvGrpSpPr/>
                      <wpg:grpSpPr>
                        <a:xfrm>
                          <a:off x="0" y="0"/>
                          <a:ext cx="2854680" cy="1793627"/>
                          <a:chOff x="0" y="0"/>
                          <a:chExt cx="2854680" cy="1793627"/>
                        </a:xfrm>
                      </wpg:grpSpPr>
                      <wps:wsp>
                        <wps:cNvPr id="14" name="Text Box 14"/>
                        <wps:cNvSpPr txBox="1"/>
                        <wps:spPr>
                          <a:xfrm>
                            <a:off x="1576359" y="0"/>
                            <a:ext cx="572496" cy="224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B2D" w:rsidRDefault="00FA1B2D" w:rsidP="004440FE">
                              <w:pPr>
                                <w:spacing w:before="40" w:after="40" w:line="260" w:lineRule="exact"/>
                                <w:jc w:val="center"/>
                                <w:rPr>
                                  <w:sz w:val="18"/>
                                  <w:szCs w:val="24"/>
                                  <w:lang w:bidi="ar-EG"/>
                                </w:rPr>
                              </w:pPr>
                              <w:r w:rsidRPr="00214954">
                                <w:rPr>
                                  <w:rFonts w:hint="cs"/>
                                  <w:sz w:val="20"/>
                                  <w:szCs w:val="26"/>
                                  <w:rtl/>
                                  <w:lang w:bidi="ar-JO"/>
                                </w:rPr>
                                <w:t>متجه النظير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169810" y="65031"/>
                            <a:ext cx="1127573" cy="224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B2D" w:rsidRDefault="00FA1B2D" w:rsidP="004440FE">
                              <w:pPr>
                                <w:spacing w:before="40" w:after="40" w:line="260" w:lineRule="exact"/>
                                <w:jc w:val="left"/>
                                <w:rPr>
                                  <w:sz w:val="18"/>
                                  <w:szCs w:val="24"/>
                                  <w:lang w:bidi="ar-EG"/>
                                </w:rPr>
                              </w:pPr>
                              <w:r w:rsidRPr="004440FE">
                                <w:rPr>
                                  <w:rFonts w:hint="cs"/>
                                  <w:sz w:val="20"/>
                                  <w:szCs w:val="26"/>
                                  <w:rtl/>
                                  <w:lang w:bidi="ar-JO"/>
                                </w:rPr>
                                <w:t>زاوية السمت لحزمة الهوائي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0" y="762935"/>
                            <a:ext cx="1127573" cy="409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B2D" w:rsidRDefault="00FA1B2D" w:rsidP="004440FE">
                              <w:pPr>
                                <w:spacing w:before="40" w:after="40" w:line="260" w:lineRule="exact"/>
                                <w:jc w:val="center"/>
                                <w:rPr>
                                  <w:sz w:val="18"/>
                                  <w:szCs w:val="24"/>
                                  <w:lang w:bidi="ar-EG"/>
                                </w:rPr>
                              </w:pPr>
                              <w:r w:rsidRPr="004440FE">
                                <w:rPr>
                                  <w:rFonts w:hint="cs"/>
                                  <w:sz w:val="20"/>
                                  <w:szCs w:val="26"/>
                                  <w:rtl/>
                                  <w:lang w:bidi="ar-JO"/>
                                </w:rPr>
                                <w:t>سالب المتجه المتعامد</w:t>
                              </w:r>
                              <w:r>
                                <w:rPr>
                                  <w:sz w:val="20"/>
                                  <w:szCs w:val="26"/>
                                  <w:lang w:bidi="ar-JO"/>
                                </w:rPr>
                                <w:br/>
                              </w:r>
                              <w:r w:rsidRPr="004440FE">
                                <w:rPr>
                                  <w:rFonts w:hint="cs"/>
                                  <w:sz w:val="20"/>
                                  <w:szCs w:val="26"/>
                                  <w:rtl/>
                                  <w:lang w:bidi="ar-JO"/>
                                </w:rPr>
                                <w:t>مع المدار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2282184" y="1450656"/>
                            <a:ext cx="572496" cy="224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B2D" w:rsidRDefault="00FA1B2D" w:rsidP="004440FE">
                              <w:pPr>
                                <w:spacing w:before="40" w:after="40" w:line="260" w:lineRule="exact"/>
                                <w:jc w:val="right"/>
                                <w:rPr>
                                  <w:sz w:val="18"/>
                                  <w:szCs w:val="24"/>
                                  <w:lang w:bidi="ar-EG"/>
                                </w:rPr>
                              </w:pPr>
                              <w:r w:rsidRPr="004440FE">
                                <w:rPr>
                                  <w:rFonts w:hint="cs"/>
                                  <w:sz w:val="20"/>
                                  <w:szCs w:val="26"/>
                                  <w:rtl/>
                                  <w:lang w:bidi="ar-JO"/>
                                </w:rPr>
                                <w:t>نظير السمت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336589" y="1569234"/>
                            <a:ext cx="1004091" cy="224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B2D" w:rsidRDefault="00FA1B2D" w:rsidP="004440FE">
                              <w:pPr>
                                <w:spacing w:before="40" w:after="40" w:line="260" w:lineRule="exact"/>
                                <w:jc w:val="left"/>
                                <w:rPr>
                                  <w:sz w:val="18"/>
                                  <w:szCs w:val="24"/>
                                  <w:lang w:bidi="ar-EG"/>
                                </w:rPr>
                              </w:pPr>
                              <w:r w:rsidRPr="004440FE">
                                <w:rPr>
                                  <w:rFonts w:hint="cs"/>
                                  <w:sz w:val="20"/>
                                  <w:szCs w:val="26"/>
                                  <w:rtl/>
                                  <w:lang w:bidi="ar-JO"/>
                                </w:rPr>
                                <w:t>محور تسديد الهوائي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38" style="position:absolute;left:0;text-align:left;margin-left:75pt;margin-top:8.3pt;width:224.8pt;height:141.25pt;z-index:251683328;mso-width-relative:margin;mso-height-relative:margin" coordsize="28546,17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">
                <v:shape id="Text Box 14" o:spid="_x0000_s1039" type="#_x0000_t202" style="position:absolute;left:15763;width:572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FA1B2D" w:rsidRDefault="00FA1B2D" w:rsidP="004440FE">
                        <w:pPr>
                          <w:spacing w:before="40" w:after="40" w:line="260" w:lineRule="exact"/>
                          <w:jc w:val="center"/>
                          <w:rPr>
                            <w:sz w:val="18"/>
                            <w:szCs w:val="24"/>
                            <w:lang w:bidi="ar-EG"/>
                          </w:rPr>
                        </w:pPr>
                        <w:r w:rsidRPr="00214954">
                          <w:rPr>
                            <w:rFonts w:hint="cs"/>
                            <w:sz w:val="20"/>
                            <w:szCs w:val="26"/>
                            <w:rtl/>
                            <w:lang w:bidi="ar-JO"/>
                          </w:rPr>
                          <w:t>متجه النظير</w:t>
                        </w:r>
                      </w:p>
                    </w:txbxContent>
                  </v:textbox>
                </v:shape>
                <v:shape id="Text Box 15" o:spid="_x0000_s1040" type="#_x0000_t202" style="position:absolute;left:1698;top:650;width:112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0sMA&#10;AADbAAAADwAAAGRycy9kb3ducmV2LnhtbERPS2vCQBC+F/oflin0VjcKL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00sMAAADbAAAADwAAAAAAAAAAAAAAAACYAgAAZHJzL2Rv&#10;d25yZXYueG1sUEsFBgAAAAAEAAQA9QAAAIgDAAAAAA==&#10;" filled="f" stroked="f" strokeweight=".5pt">
                  <v:textbox inset="0,0,0,0">
                    <w:txbxContent>
                      <w:p w:rsidR="00FA1B2D" w:rsidRDefault="00FA1B2D" w:rsidP="004440FE">
                        <w:pPr>
                          <w:spacing w:before="40" w:after="40" w:line="260" w:lineRule="exact"/>
                          <w:jc w:val="left"/>
                          <w:rPr>
                            <w:sz w:val="18"/>
                            <w:szCs w:val="24"/>
                            <w:lang w:bidi="ar-EG"/>
                          </w:rPr>
                        </w:pPr>
                        <w:r w:rsidRPr="004440FE">
                          <w:rPr>
                            <w:rFonts w:hint="cs"/>
                            <w:sz w:val="20"/>
                            <w:szCs w:val="26"/>
                            <w:rtl/>
                            <w:lang w:bidi="ar-JO"/>
                          </w:rPr>
                          <w:t>زاوية السمت لحزمة الهوائي</w:t>
                        </w:r>
                      </w:p>
                    </w:txbxContent>
                  </v:textbox>
                </v:shape>
                <v:shape id="Text Box 16" o:spid="_x0000_s1041" type="#_x0000_t202" style="position:absolute;top:7629;width:11275;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qpcMA&#10;AADbAAAADwAAAGRycy9kb3ducmV2LnhtbERPS0vDQBC+C/0PyxS82U17KJJ2W6QP8KDWVgW9jdkx&#10;Cc3Oht1pmv57VxB6m4/vOfNl7xrVUYi1ZwPjUQaKuPC25tLA+9v27h5UFGSLjWcycKEIy8XgZo65&#10;9WfeU3eQUqUQjjkaqETaXOtYVOQwjnxLnLgfHxxKgqHUNuA5hbtGT7Jsqh3WnBoqbGlVUXE8nJyB&#10;5jOGp+9Mvrp1+SyvO3362IxfjLkd9g8zUEK9XMX/7keb5k/h75d0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qpcMAAADbAAAADwAAAAAAAAAAAAAAAACYAgAAZHJzL2Rv&#10;d25yZXYueG1sUEsFBgAAAAAEAAQA9QAAAIgDAAAAAA==&#10;" filled="f" stroked="f" strokeweight=".5pt">
                  <v:textbox inset="0,0,0,0">
                    <w:txbxContent>
                      <w:p w:rsidR="00FA1B2D" w:rsidRDefault="00FA1B2D" w:rsidP="004440FE">
                        <w:pPr>
                          <w:spacing w:before="40" w:after="40" w:line="260" w:lineRule="exact"/>
                          <w:jc w:val="center"/>
                          <w:rPr>
                            <w:sz w:val="18"/>
                            <w:szCs w:val="24"/>
                            <w:lang w:bidi="ar-EG"/>
                          </w:rPr>
                        </w:pPr>
                        <w:r w:rsidRPr="004440FE">
                          <w:rPr>
                            <w:rFonts w:hint="cs"/>
                            <w:sz w:val="20"/>
                            <w:szCs w:val="26"/>
                            <w:rtl/>
                            <w:lang w:bidi="ar-JO"/>
                          </w:rPr>
                          <w:t>سالب المتجه المتعامد</w:t>
                        </w:r>
                        <w:r>
                          <w:rPr>
                            <w:sz w:val="20"/>
                            <w:szCs w:val="26"/>
                            <w:lang w:bidi="ar-JO"/>
                          </w:rPr>
                          <w:br/>
                        </w:r>
                        <w:r w:rsidRPr="004440FE">
                          <w:rPr>
                            <w:rFonts w:hint="cs"/>
                            <w:sz w:val="20"/>
                            <w:szCs w:val="26"/>
                            <w:rtl/>
                            <w:lang w:bidi="ar-JO"/>
                          </w:rPr>
                          <w:t>مع المدار</w:t>
                        </w:r>
                      </w:p>
                    </w:txbxContent>
                  </v:textbox>
                </v:shape>
                <v:shape id="Text Box 17" o:spid="_x0000_s1042" type="#_x0000_t202" style="position:absolute;left:22821;top:14506;width:57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PsMA&#10;AADbAAAADwAAAGRycy9kb3ducmV2LnhtbERPS2vCQBC+F/oflin0Vjd6aCV1FbEKHvpQ20J7m2an&#10;SWh2NuyOMf57tyB4m4/vOZNZ7xrVUYi1ZwPDQQaKuPC25tLAx/vqbgwqCrLFxjMZOFKE2fT6aoK5&#10;9QfeUreTUqUQjjkaqETaXOtYVOQwDnxLnLhfHxxKgqHUNuAhhbtGj7LsXjusOTVU2NKiouJvt3cG&#10;mq8Ynn8y+e6eyhfZvOn953L4asztTT9/BCXUy0V8dq9tmv8A/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nPPsMAAADbAAAADwAAAAAAAAAAAAAAAACYAgAAZHJzL2Rv&#10;d25yZXYueG1sUEsFBgAAAAAEAAQA9QAAAIgDAAAAAA==&#10;" filled="f" stroked="f" strokeweight=".5pt">
                  <v:textbox inset="0,0,0,0">
                    <w:txbxContent>
                      <w:p w:rsidR="00FA1B2D" w:rsidRDefault="00FA1B2D" w:rsidP="004440FE">
                        <w:pPr>
                          <w:spacing w:before="40" w:after="40" w:line="260" w:lineRule="exact"/>
                          <w:jc w:val="right"/>
                          <w:rPr>
                            <w:sz w:val="18"/>
                            <w:szCs w:val="24"/>
                            <w:lang w:bidi="ar-EG"/>
                          </w:rPr>
                        </w:pPr>
                        <w:r w:rsidRPr="004440FE">
                          <w:rPr>
                            <w:rFonts w:hint="cs"/>
                            <w:sz w:val="20"/>
                            <w:szCs w:val="26"/>
                            <w:rtl/>
                            <w:lang w:bidi="ar-JO"/>
                          </w:rPr>
                          <w:t>نظير السمت</w:t>
                        </w:r>
                      </w:p>
                    </w:txbxContent>
                  </v:textbox>
                </v:shape>
                <v:shape id="Text Box 18" o:spid="_x0000_s1043" type="#_x0000_t202" style="position:absolute;left:3365;top:15692;width:1004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FA1B2D" w:rsidRDefault="00FA1B2D" w:rsidP="004440FE">
                        <w:pPr>
                          <w:spacing w:before="40" w:after="40" w:line="260" w:lineRule="exact"/>
                          <w:jc w:val="left"/>
                          <w:rPr>
                            <w:sz w:val="18"/>
                            <w:szCs w:val="24"/>
                            <w:lang w:bidi="ar-EG"/>
                          </w:rPr>
                        </w:pPr>
                        <w:r w:rsidRPr="004440FE">
                          <w:rPr>
                            <w:rFonts w:hint="cs"/>
                            <w:sz w:val="20"/>
                            <w:szCs w:val="26"/>
                            <w:rtl/>
                            <w:lang w:bidi="ar-JO"/>
                          </w:rPr>
                          <w:t>محور تسديد الهوائي</w:t>
                        </w:r>
                      </w:p>
                    </w:txbxContent>
                  </v:textbox>
                </v:shape>
              </v:group>
            </w:pict>
          </mc:Fallback>
        </mc:AlternateContent>
      </w:r>
      <w:r w:rsidR="00EB092D">
        <w:object w:dxaOrig="6110" w:dyaOrig="4532">
          <v:shape id="_x0000_i1039" type="#_x0000_t75" style="width:328.05pt;height:236.05pt" o:ole="">
            <v:imagedata r:id="rId25" o:title="" croptop="1848f"/>
          </v:shape>
          <o:OLEObject Type="Embed" ProgID="CorelDraw.Graphic.16" ShapeID="_x0000_i1039" DrawAspect="Content" ObjectID="_1608980755" r:id="rId26"/>
        </w:object>
      </w:r>
    </w:p>
    <w:p w:rsidR="006E7F1D" w:rsidRPr="00113444" w:rsidRDefault="006E7F1D" w:rsidP="006E7F1D">
      <w:pPr>
        <w:pStyle w:val="Heading1"/>
        <w:rPr>
          <w:rtl/>
          <w:lang w:bidi="ar-SY"/>
        </w:rPr>
      </w:pPr>
      <w:r w:rsidRPr="00113444">
        <w:t>7</w:t>
      </w:r>
      <w:r w:rsidRPr="00113444">
        <w:rPr>
          <w:rFonts w:hint="cs"/>
          <w:rtl/>
        </w:rPr>
        <w:tab/>
      </w:r>
      <w:r w:rsidRPr="00113444">
        <w:rPr>
          <w:rtl/>
        </w:rPr>
        <w:t>معلمات</w:t>
      </w:r>
      <w:r w:rsidRPr="00113444">
        <w:rPr>
          <w:rFonts w:hint="cs"/>
          <w:rtl/>
        </w:rPr>
        <w:t xml:space="preserve"> الأنظمة النمطية</w:t>
      </w:r>
    </w:p>
    <w:p w:rsidR="006E7F1D" w:rsidRPr="00D94152" w:rsidRDefault="006E7F1D" w:rsidP="006E7F1D">
      <w:r w:rsidRPr="00D94152">
        <w:rPr>
          <w:rFonts w:hint="cs"/>
          <w:rtl/>
        </w:rPr>
        <w:t xml:space="preserve">تقدم هذه الفقرة المعلمات النمطية لأجهزة الاستشعار النشيطة العاملة في نطاقات </w:t>
      </w:r>
      <w:r w:rsidRPr="00D94152">
        <w:rPr>
          <w:rFonts w:hint="cs"/>
          <w:rtl/>
          <w:lang w:val="en-GB" w:eastAsia="ja-JP" w:bidi="ar-EG"/>
        </w:rPr>
        <w:t xml:space="preserve">خدمة استكشاف الأرض </w:t>
      </w:r>
      <w:proofErr w:type="spellStart"/>
      <w:r w:rsidRPr="00D94152">
        <w:rPr>
          <w:rFonts w:hint="cs"/>
          <w:rtl/>
          <w:lang w:val="en-GB" w:eastAsia="ja-JP" w:bidi="ar-EG"/>
        </w:rPr>
        <w:t>الساتلية</w:t>
      </w:r>
      <w:proofErr w:type="spellEnd"/>
      <w:r w:rsidRPr="00D94152">
        <w:rPr>
          <w:rFonts w:hint="cs"/>
          <w:rtl/>
          <w:lang w:val="en-GB" w:eastAsia="ja-JP" w:bidi="ar-EG"/>
        </w:rPr>
        <w:t xml:space="preserve"> </w:t>
      </w:r>
      <w:r w:rsidRPr="00D94152">
        <w:rPr>
          <w:lang w:eastAsia="ja-JP" w:bidi="ar-EG"/>
        </w:rPr>
        <w:t>(EESS)</w:t>
      </w:r>
      <w:r w:rsidRPr="00D94152">
        <w:rPr>
          <w:rFonts w:hint="cs"/>
          <w:rtl/>
          <w:lang w:eastAsia="ja-JP" w:bidi="ar-EG"/>
        </w:rPr>
        <w:t xml:space="preserve"> </w:t>
      </w:r>
      <w:r w:rsidRPr="00D94152">
        <w:rPr>
          <w:rtl/>
        </w:rPr>
        <w:t>(</w:t>
      </w:r>
      <w:r w:rsidRPr="00D94152">
        <w:rPr>
          <w:rFonts w:hint="eastAsia"/>
          <w:rtl/>
        </w:rPr>
        <w:t>ا</w:t>
      </w:r>
      <w:r w:rsidRPr="00D94152">
        <w:rPr>
          <w:rFonts w:hint="cs"/>
          <w:rtl/>
        </w:rPr>
        <w:t>لنشيطة</w:t>
      </w:r>
      <w:r w:rsidRPr="00D94152">
        <w:rPr>
          <w:rtl/>
        </w:rPr>
        <w:t>)</w:t>
      </w:r>
      <w:r>
        <w:rPr>
          <w:rFonts w:hint="cs"/>
          <w:rtl/>
        </w:rPr>
        <w:t xml:space="preserve"> </w:t>
      </w:r>
      <w:r w:rsidRPr="00D94152">
        <w:rPr>
          <w:rFonts w:hint="cs"/>
          <w:rtl/>
        </w:rPr>
        <w:t xml:space="preserve">بين </w:t>
      </w:r>
      <w:r w:rsidRPr="00D94152">
        <w:t>MHz 432</w:t>
      </w:r>
      <w:r w:rsidRPr="00D94152">
        <w:rPr>
          <w:rFonts w:hint="cs"/>
          <w:rtl/>
          <w:lang w:bidi="ar-JO"/>
        </w:rPr>
        <w:t xml:space="preserve"> و</w:t>
      </w:r>
      <w:r w:rsidRPr="00D94152">
        <w:rPr>
          <w:lang w:bidi="ar-JO"/>
        </w:rPr>
        <w:t>GHz 238</w:t>
      </w:r>
      <w:r w:rsidRPr="00D94152">
        <w:rPr>
          <w:rFonts w:hint="cs"/>
          <w:rtl/>
        </w:rPr>
        <w:t xml:space="preserve">. </w:t>
      </w:r>
      <w:r w:rsidRPr="00D94152">
        <w:rPr>
          <w:rtl/>
        </w:rPr>
        <w:t>وت</w:t>
      </w:r>
      <w:r w:rsidRPr="00D94152">
        <w:rPr>
          <w:rFonts w:hint="cs"/>
          <w:rtl/>
        </w:rPr>
        <w:t>ُ</w:t>
      </w:r>
      <w:r w:rsidRPr="00D94152">
        <w:rPr>
          <w:rtl/>
        </w:rPr>
        <w:t>ستخدم مجموعة</w:t>
      </w:r>
      <w:r w:rsidRPr="00D94152">
        <w:rPr>
          <w:rFonts w:hint="cs"/>
          <w:rtl/>
        </w:rPr>
        <w:t xml:space="preserve"> متسقة من المعلمات لكل نطاق من أجل دعم التحليلات الساكنة والتحليلات الدينامية للحالة الأسوأ.</w:t>
      </w:r>
    </w:p>
    <w:p w:rsidR="006E7F1D" w:rsidRPr="00B87B5F" w:rsidRDefault="006E7F1D" w:rsidP="006E7F1D">
      <w:pPr>
        <w:pStyle w:val="Heading2"/>
        <w:rPr>
          <w:rtl/>
        </w:rPr>
      </w:pPr>
      <w:r w:rsidRPr="00B87B5F">
        <w:t>1.7</w:t>
      </w:r>
      <w:r w:rsidRPr="00B87B5F">
        <w:rPr>
          <w:rFonts w:hint="cs"/>
          <w:rtl/>
        </w:rPr>
        <w:tab/>
        <w:t>ال</w:t>
      </w:r>
      <w:r w:rsidRPr="00B87B5F">
        <w:rPr>
          <w:rtl/>
        </w:rPr>
        <w:t>معلمات</w:t>
      </w:r>
      <w:r w:rsidRPr="00B87B5F">
        <w:rPr>
          <w:rFonts w:hint="cs"/>
          <w:rtl/>
        </w:rPr>
        <w:t xml:space="preserve"> النمطية لأجهزة الاستشعار النشيطة العاملة في النطاق </w:t>
      </w:r>
      <w:r w:rsidRPr="00B87B5F">
        <w:t>MHz 438-432</w:t>
      </w:r>
    </w:p>
    <w:p w:rsidR="006E7F1D" w:rsidRPr="00D94152" w:rsidRDefault="006E7F1D" w:rsidP="0038477B">
      <w:pPr>
        <w:rPr>
          <w:lang w:bidi="ar-JO"/>
        </w:rPr>
      </w:pPr>
      <w:r w:rsidRPr="00D94152">
        <w:rPr>
          <w:rFonts w:hint="cs"/>
          <w:rtl/>
          <w:lang w:bidi="ar-SY"/>
        </w:rPr>
        <w:t xml:space="preserve">الرادارات ذات الفتحات التركيبية </w:t>
      </w:r>
      <w:r w:rsidRPr="00D94152">
        <w:rPr>
          <w:lang w:bidi="ar-SY"/>
        </w:rPr>
        <w:t>(SAR)</w:t>
      </w:r>
      <w:r w:rsidRPr="00D94152">
        <w:rPr>
          <w:rFonts w:hint="cs"/>
          <w:rtl/>
          <w:lang w:bidi="ar-JO"/>
        </w:rPr>
        <w:t xml:space="preserve"> العاملة في النطاق </w:t>
      </w:r>
      <w:r w:rsidRPr="00D94152">
        <w:rPr>
          <w:lang w:bidi="ar-JO"/>
        </w:rPr>
        <w:t>MHz 435</w:t>
      </w:r>
      <w:r w:rsidRPr="00D94152">
        <w:rPr>
          <w:rFonts w:hint="cs"/>
          <w:rtl/>
          <w:lang w:bidi="ar-JO"/>
        </w:rPr>
        <w:t xml:space="preserve"> هي عبارة عن أجهزة استشعار نشيطة تعمل بالموجات الصغرية التي تستخدم النطاق</w:t>
      </w:r>
      <w:r>
        <w:rPr>
          <w:rFonts w:hint="cs"/>
          <w:rtl/>
          <w:lang w:bidi="ar-JO"/>
        </w:rPr>
        <w:t xml:space="preserve"> </w:t>
      </w:r>
      <w:r w:rsidRPr="00D94152">
        <w:rPr>
          <w:lang w:bidi="ar-JO"/>
        </w:rPr>
        <w:t>MHz 438-432</w:t>
      </w:r>
      <w:r>
        <w:rPr>
          <w:rFonts w:hint="cs"/>
          <w:rtl/>
          <w:lang w:bidi="ar-JO"/>
        </w:rPr>
        <w:t xml:space="preserve"> </w:t>
      </w:r>
      <w:r w:rsidRPr="00D94152">
        <w:rPr>
          <w:rFonts w:hint="cs"/>
          <w:rtl/>
          <w:lang w:bidi="ar-JO"/>
        </w:rPr>
        <w:t xml:space="preserve">لتحقيق </w:t>
      </w:r>
      <w:proofErr w:type="spellStart"/>
      <w:r w:rsidRPr="00D94152">
        <w:rPr>
          <w:rFonts w:hint="cs"/>
          <w:rtl/>
          <w:lang w:bidi="ar-JO"/>
        </w:rPr>
        <w:t>رصدات</w:t>
      </w:r>
      <w:proofErr w:type="spellEnd"/>
      <w:r w:rsidRPr="00D94152">
        <w:rPr>
          <w:rFonts w:hint="cs"/>
          <w:rtl/>
          <w:lang w:bidi="ar-JO"/>
        </w:rPr>
        <w:t xml:space="preserve"> الأرض في الليل والنهار بشكل مستقل عن الطقس. </w:t>
      </w:r>
      <w:r w:rsidRPr="00D94152">
        <w:rPr>
          <w:rFonts w:hint="cs"/>
          <w:rtl/>
        </w:rPr>
        <w:t>وتتيح الترددات الأدنى</w:t>
      </w:r>
      <w:r w:rsidRPr="00D94152">
        <w:rPr>
          <w:rFonts w:hint="cs"/>
          <w:rtl/>
          <w:lang w:bidi="ar-LB"/>
        </w:rPr>
        <w:t xml:space="preserve"> اختراق</w:t>
      </w:r>
      <w:r w:rsidRPr="00D94152">
        <w:rPr>
          <w:rFonts w:hint="cs"/>
          <w:rtl/>
        </w:rPr>
        <w:t xml:space="preserve"> الغطاءات النباتية من أجل توفير نماذج الغطاءات النباتية العالمية بغية تحسين التحديد الكمي لدورة الكربون الأرضية على الصعيد العالمي. ويُظهر الجدول </w:t>
      </w:r>
      <w:r w:rsidRPr="00D94152">
        <w:t>5</w:t>
      </w:r>
      <w:r w:rsidRPr="00D94152">
        <w:rPr>
          <w:rFonts w:hint="cs"/>
          <w:rtl/>
          <w:lang w:bidi="ar-JO"/>
        </w:rPr>
        <w:t xml:space="preserve"> الخصائص النمطية </w:t>
      </w:r>
      <w:r w:rsidRPr="00D94152">
        <w:rPr>
          <w:rFonts w:hint="cs"/>
          <w:rtl/>
          <w:lang w:bidi="ar-SY"/>
        </w:rPr>
        <w:t>للرادارات ذات الفتحات التركيبية العاملة ب</w:t>
      </w:r>
      <w:r w:rsidRPr="00D94152">
        <w:rPr>
          <w:rFonts w:hint="cs"/>
          <w:rtl/>
          <w:lang w:bidi="ar-JO"/>
        </w:rPr>
        <w:t xml:space="preserve">التردد </w:t>
      </w:r>
      <w:r w:rsidRPr="00D94152">
        <w:rPr>
          <w:lang w:bidi="ar-JO"/>
        </w:rPr>
        <w:t>MHz 435</w:t>
      </w:r>
      <w:r w:rsidRPr="00D94152">
        <w:rPr>
          <w:rFonts w:hint="cs"/>
          <w:rtl/>
          <w:lang w:bidi="ar-JO"/>
        </w:rPr>
        <w:t>.</w:t>
      </w:r>
    </w:p>
    <w:p w:rsidR="00A966C9" w:rsidRPr="00D94152" w:rsidRDefault="00A966C9" w:rsidP="00A966C9">
      <w:pPr>
        <w:pStyle w:val="TableNo"/>
        <w:rPr>
          <w:lang w:bidi="ar-SA"/>
        </w:rPr>
      </w:pPr>
      <w:r w:rsidRPr="00D94152">
        <w:rPr>
          <w:rtl/>
        </w:rPr>
        <w:t>الج</w:t>
      </w:r>
      <w:r w:rsidRPr="00D94152">
        <w:rPr>
          <w:rFonts w:hint="cs"/>
          <w:rtl/>
        </w:rPr>
        <w:t>ـ</w:t>
      </w:r>
      <w:r w:rsidRPr="00D94152">
        <w:rPr>
          <w:rtl/>
        </w:rPr>
        <w:t>دول</w:t>
      </w:r>
      <w:r w:rsidRPr="00D94152">
        <w:rPr>
          <w:rFonts w:hint="cs"/>
          <w:rtl/>
        </w:rPr>
        <w:t xml:space="preserve"> </w:t>
      </w:r>
      <w:r w:rsidRPr="00D94152">
        <w:t>5</w:t>
      </w:r>
    </w:p>
    <w:p w:rsidR="00A966C9" w:rsidRPr="00D94152" w:rsidRDefault="00A966C9" w:rsidP="00E91713">
      <w:pPr>
        <w:pStyle w:val="Tabletitle"/>
      </w:pPr>
      <w:r w:rsidRPr="00D94152">
        <w:rPr>
          <w:rFonts w:hint="cs"/>
          <w:rtl/>
        </w:rPr>
        <w:t xml:space="preserve">خصائص رحلات الخدمة </w:t>
      </w:r>
      <w:r w:rsidRPr="00D94152">
        <w:t>EESS</w:t>
      </w:r>
      <w:r w:rsidRPr="00D94152">
        <w:rPr>
          <w:rFonts w:hint="cs"/>
          <w:rtl/>
        </w:rPr>
        <w:t xml:space="preserve"> (النشيطة) في النطاق </w:t>
      </w:r>
      <w:r w:rsidRPr="00D94152">
        <w:t>MHz 438-432</w:t>
      </w:r>
    </w:p>
    <w:tbl>
      <w:tblP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7"/>
        <w:gridCol w:w="2607"/>
      </w:tblGrid>
      <w:tr w:rsidR="00A966C9" w:rsidRPr="00537A2E" w:rsidTr="00537A2E">
        <w:trPr>
          <w:trHeight w:val="20"/>
          <w:tblHeader/>
          <w:jc w:val="center"/>
        </w:trPr>
        <w:tc>
          <w:tcPr>
            <w:tcW w:w="4197" w:type="dxa"/>
            <w:shd w:val="clear" w:color="auto" w:fill="auto"/>
            <w:vAlign w:val="center"/>
            <w:hideMark/>
          </w:tcPr>
          <w:p w:rsidR="00A966C9" w:rsidRPr="00537A2E" w:rsidRDefault="00A966C9" w:rsidP="00B52F99">
            <w:pPr>
              <w:pStyle w:val="Tablehead"/>
              <w:keepLines/>
              <w:spacing w:after="40"/>
              <w:rPr>
                <w:rFonts w:ascii="Times New Roman" w:hAnsi="Times New Roman"/>
                <w:sz w:val="18"/>
                <w:szCs w:val="24"/>
              </w:rPr>
            </w:pPr>
            <w:r w:rsidRPr="00537A2E">
              <w:rPr>
                <w:rFonts w:ascii="Times New Roman" w:hAnsi="Times New Roman" w:hint="cs"/>
                <w:sz w:val="18"/>
                <w:szCs w:val="24"/>
                <w:rtl/>
              </w:rPr>
              <w:t>المعلمة</w:t>
            </w:r>
          </w:p>
        </w:tc>
        <w:tc>
          <w:tcPr>
            <w:tcW w:w="2607" w:type="dxa"/>
            <w:shd w:val="clear" w:color="auto" w:fill="auto"/>
            <w:vAlign w:val="center"/>
            <w:hideMark/>
          </w:tcPr>
          <w:p w:rsidR="00A966C9" w:rsidRPr="00537A2E" w:rsidRDefault="00A966C9" w:rsidP="00B52F99">
            <w:pPr>
              <w:pStyle w:val="Tablehead"/>
              <w:keepLines/>
              <w:spacing w:after="40"/>
              <w:rPr>
                <w:rFonts w:ascii="Times New Roman" w:hAnsi="Times New Roman"/>
                <w:sz w:val="18"/>
                <w:szCs w:val="24"/>
                <w:rtl/>
                <w:lang w:bidi="ar-JO"/>
              </w:rPr>
            </w:pPr>
            <w:r w:rsidRPr="00537A2E">
              <w:rPr>
                <w:rFonts w:ascii="Times New Roman" w:hAnsi="Times New Roman"/>
                <w:sz w:val="18"/>
                <w:szCs w:val="24"/>
              </w:rPr>
              <w:t>SAR-A1</w:t>
            </w:r>
          </w:p>
        </w:tc>
      </w:tr>
      <w:tr w:rsidR="00A966C9" w:rsidRPr="00537A2E" w:rsidTr="00537A2E">
        <w:trPr>
          <w:trHeight w:val="20"/>
          <w:jc w:val="center"/>
        </w:trPr>
        <w:tc>
          <w:tcPr>
            <w:tcW w:w="4197" w:type="dxa"/>
            <w:shd w:val="clear" w:color="auto" w:fill="auto"/>
            <w:vAlign w:val="center"/>
          </w:tcPr>
          <w:p w:rsidR="00A966C9" w:rsidRPr="00537A2E" w:rsidRDefault="00A966C9" w:rsidP="00B52F99">
            <w:pPr>
              <w:pStyle w:val="Tabletext"/>
              <w:keepNext/>
              <w:keepLines/>
              <w:spacing w:before="40" w:after="40"/>
              <w:rPr>
                <w:sz w:val="18"/>
                <w:szCs w:val="24"/>
                <w:rtl/>
                <w:lang w:bidi="ar-JO"/>
              </w:rPr>
            </w:pPr>
            <w:r w:rsidRPr="00537A2E">
              <w:rPr>
                <w:rFonts w:hint="cs"/>
                <w:sz w:val="18"/>
                <w:szCs w:val="24"/>
                <w:rtl/>
              </w:rPr>
              <w:t>نوع جهاز الاستشعار</w:t>
            </w:r>
          </w:p>
        </w:tc>
        <w:tc>
          <w:tcPr>
            <w:tcW w:w="2607" w:type="dxa"/>
            <w:shd w:val="clear" w:color="auto" w:fill="auto"/>
            <w:vAlign w:val="center"/>
          </w:tcPr>
          <w:p w:rsidR="00A966C9" w:rsidRPr="00537A2E" w:rsidRDefault="00A966C9" w:rsidP="00B52F99">
            <w:pPr>
              <w:pStyle w:val="Tabletext"/>
              <w:keepNext/>
              <w:keepLines/>
              <w:spacing w:before="40" w:after="40"/>
              <w:jc w:val="center"/>
              <w:rPr>
                <w:sz w:val="18"/>
                <w:szCs w:val="24"/>
              </w:rPr>
            </w:pPr>
            <w:r w:rsidRPr="00537A2E">
              <w:rPr>
                <w:rFonts w:hint="cs"/>
                <w:sz w:val="18"/>
                <w:szCs w:val="24"/>
                <w:rtl/>
              </w:rPr>
              <w:t>الرادار ذو الفتحة التركيبية</w:t>
            </w:r>
          </w:p>
        </w:tc>
      </w:tr>
      <w:tr w:rsidR="00A966C9" w:rsidRPr="00537A2E" w:rsidTr="00537A2E">
        <w:trPr>
          <w:trHeight w:val="20"/>
          <w:jc w:val="center"/>
        </w:trPr>
        <w:tc>
          <w:tcPr>
            <w:tcW w:w="4197" w:type="dxa"/>
            <w:shd w:val="clear" w:color="auto" w:fill="auto"/>
            <w:vAlign w:val="center"/>
          </w:tcPr>
          <w:p w:rsidR="00A966C9" w:rsidRPr="00537A2E" w:rsidRDefault="00A966C9" w:rsidP="00B52F99">
            <w:pPr>
              <w:pStyle w:val="Tabletext"/>
              <w:keepNext/>
              <w:keepLines/>
              <w:spacing w:before="40" w:after="40"/>
              <w:rPr>
                <w:sz w:val="18"/>
                <w:szCs w:val="24"/>
              </w:rPr>
            </w:pPr>
            <w:r w:rsidRPr="00537A2E">
              <w:rPr>
                <w:rFonts w:hint="cs"/>
                <w:sz w:val="18"/>
                <w:szCs w:val="24"/>
                <w:rtl/>
              </w:rPr>
              <w:t>نوع المدار</w:t>
            </w:r>
          </w:p>
        </w:tc>
        <w:tc>
          <w:tcPr>
            <w:tcW w:w="2607" w:type="dxa"/>
            <w:shd w:val="clear" w:color="auto" w:fill="auto"/>
            <w:vAlign w:val="center"/>
          </w:tcPr>
          <w:p w:rsidR="00A966C9" w:rsidRPr="00537A2E" w:rsidRDefault="00A966C9" w:rsidP="00B52F99">
            <w:pPr>
              <w:pStyle w:val="Tabletext"/>
              <w:keepNext/>
              <w:keepLines/>
              <w:spacing w:before="40" w:after="40"/>
              <w:jc w:val="center"/>
              <w:rPr>
                <w:sz w:val="18"/>
                <w:szCs w:val="24"/>
                <w:rtl/>
                <w:lang w:bidi="ar-JO"/>
              </w:rPr>
            </w:pPr>
            <w:r w:rsidRPr="00537A2E">
              <w:rPr>
                <w:rFonts w:hint="cs"/>
                <w:sz w:val="18"/>
                <w:szCs w:val="24"/>
                <w:rtl/>
                <w:lang w:bidi="ar-JO"/>
              </w:rPr>
              <w:t>مدار متزامن مع الشمس</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B52F99">
            <w:pPr>
              <w:pStyle w:val="Tabletext"/>
              <w:keepNext/>
              <w:keepLines/>
              <w:spacing w:before="40" w:after="40"/>
              <w:rPr>
                <w:sz w:val="18"/>
                <w:szCs w:val="24"/>
                <w:lang w:bidi="ar-JO"/>
              </w:rPr>
            </w:pPr>
            <w:r w:rsidRPr="00537A2E">
              <w:rPr>
                <w:rFonts w:hint="cs"/>
                <w:sz w:val="18"/>
                <w:szCs w:val="24"/>
                <w:rtl/>
                <w:lang w:bidi="ar-JO"/>
              </w:rPr>
              <w:t xml:space="preserve">الارتفاع </w:t>
            </w:r>
            <w:r w:rsidRPr="00537A2E">
              <w:rPr>
                <w:sz w:val="18"/>
                <w:szCs w:val="24"/>
                <w:lang w:bidi="ar-JO"/>
              </w:rPr>
              <w:t>(km)</w:t>
            </w:r>
          </w:p>
        </w:tc>
        <w:tc>
          <w:tcPr>
            <w:tcW w:w="2607" w:type="dxa"/>
            <w:shd w:val="clear" w:color="auto" w:fill="auto"/>
            <w:vAlign w:val="center"/>
            <w:hideMark/>
          </w:tcPr>
          <w:p w:rsidR="00A966C9" w:rsidRPr="00537A2E" w:rsidRDefault="00A966C9" w:rsidP="00B52F99">
            <w:pPr>
              <w:pStyle w:val="Tabletext"/>
              <w:keepNext/>
              <w:keepLines/>
              <w:spacing w:before="40" w:after="40"/>
              <w:jc w:val="center"/>
              <w:rPr>
                <w:sz w:val="18"/>
                <w:szCs w:val="24"/>
              </w:rPr>
            </w:pPr>
            <w:r w:rsidRPr="00537A2E">
              <w:rPr>
                <w:sz w:val="18"/>
                <w:szCs w:val="24"/>
              </w:rPr>
              <w:t>665</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B52F99">
            <w:pPr>
              <w:pStyle w:val="Tabletext"/>
              <w:keepNext/>
              <w:keepLines/>
              <w:spacing w:before="40" w:after="40"/>
              <w:rPr>
                <w:sz w:val="18"/>
                <w:szCs w:val="24"/>
              </w:rPr>
            </w:pPr>
            <w:r w:rsidRPr="00537A2E">
              <w:rPr>
                <w:rFonts w:hint="cs"/>
                <w:sz w:val="18"/>
                <w:szCs w:val="24"/>
                <w:rtl/>
              </w:rPr>
              <w:t>زاوية الميل (درجات)</w:t>
            </w:r>
          </w:p>
        </w:tc>
        <w:tc>
          <w:tcPr>
            <w:tcW w:w="2607" w:type="dxa"/>
            <w:shd w:val="clear" w:color="auto" w:fill="auto"/>
            <w:vAlign w:val="center"/>
            <w:hideMark/>
          </w:tcPr>
          <w:p w:rsidR="00A966C9" w:rsidRPr="00537A2E" w:rsidRDefault="00A966C9" w:rsidP="00B52F99">
            <w:pPr>
              <w:pStyle w:val="Tabletext"/>
              <w:keepNext/>
              <w:keepLines/>
              <w:spacing w:before="40" w:after="40"/>
              <w:jc w:val="center"/>
              <w:rPr>
                <w:sz w:val="18"/>
                <w:szCs w:val="24"/>
              </w:rPr>
            </w:pPr>
            <w:r w:rsidRPr="00537A2E">
              <w:rPr>
                <w:sz w:val="18"/>
                <w:szCs w:val="24"/>
              </w:rPr>
              <w:t>98,1</w:t>
            </w:r>
          </w:p>
        </w:tc>
      </w:tr>
      <w:tr w:rsidR="00A966C9" w:rsidRPr="00537A2E" w:rsidTr="00537A2E">
        <w:trPr>
          <w:trHeight w:val="20"/>
          <w:jc w:val="center"/>
        </w:trPr>
        <w:tc>
          <w:tcPr>
            <w:tcW w:w="4197" w:type="dxa"/>
            <w:shd w:val="clear" w:color="auto" w:fill="auto"/>
            <w:vAlign w:val="center"/>
          </w:tcPr>
          <w:p w:rsidR="00A966C9" w:rsidRPr="00537A2E" w:rsidRDefault="00A966C9" w:rsidP="00B52F99">
            <w:pPr>
              <w:pStyle w:val="Tabletext"/>
              <w:keepNext/>
              <w:keepLines/>
              <w:spacing w:before="40" w:after="40"/>
              <w:rPr>
                <w:sz w:val="18"/>
                <w:szCs w:val="24"/>
              </w:rPr>
            </w:pPr>
            <w:r w:rsidRPr="00537A2E">
              <w:rPr>
                <w:rFonts w:hint="cs"/>
                <w:sz w:val="18"/>
                <w:szCs w:val="24"/>
                <w:rtl/>
              </w:rPr>
              <w:t>التوقيت الشمسي المحلي</w:t>
            </w:r>
            <w:r w:rsidRPr="00537A2E">
              <w:rPr>
                <w:rFonts w:hint="cs"/>
                <w:sz w:val="18"/>
                <w:szCs w:val="24"/>
                <w:rtl/>
                <w:lang w:bidi="ar-JO"/>
              </w:rPr>
              <w:t xml:space="preserve"> </w:t>
            </w:r>
            <w:r w:rsidRPr="00537A2E">
              <w:rPr>
                <w:rFonts w:hint="cs"/>
                <w:sz w:val="18"/>
                <w:szCs w:val="24"/>
                <w:rtl/>
              </w:rPr>
              <w:t>للعقدة الصاعدة</w:t>
            </w:r>
          </w:p>
        </w:tc>
        <w:tc>
          <w:tcPr>
            <w:tcW w:w="2607" w:type="dxa"/>
            <w:shd w:val="clear" w:color="auto" w:fill="auto"/>
            <w:vAlign w:val="center"/>
          </w:tcPr>
          <w:p w:rsidR="00A966C9" w:rsidRPr="00537A2E" w:rsidRDefault="00A966C9" w:rsidP="00B52F99">
            <w:pPr>
              <w:pStyle w:val="Tabletext"/>
              <w:keepNext/>
              <w:keepLines/>
              <w:spacing w:before="40" w:after="40"/>
              <w:jc w:val="center"/>
              <w:rPr>
                <w:sz w:val="18"/>
                <w:szCs w:val="24"/>
              </w:rPr>
            </w:pPr>
            <w:r w:rsidRPr="00537A2E">
              <w:rPr>
                <w:sz w:val="18"/>
                <w:szCs w:val="24"/>
              </w:rPr>
              <w:t>06:00</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B52F99">
            <w:pPr>
              <w:pStyle w:val="Tabletext"/>
              <w:keepNext/>
              <w:keepLines/>
              <w:spacing w:before="40" w:after="40"/>
              <w:rPr>
                <w:sz w:val="18"/>
                <w:szCs w:val="24"/>
                <w:rtl/>
                <w:lang w:bidi="ar-JO"/>
              </w:rPr>
            </w:pPr>
            <w:r w:rsidRPr="00537A2E">
              <w:rPr>
                <w:rFonts w:hint="cs"/>
                <w:sz w:val="18"/>
                <w:szCs w:val="24"/>
                <w:rtl/>
              </w:rPr>
              <w:t>فترة التكرار، أيام</w:t>
            </w:r>
          </w:p>
        </w:tc>
        <w:tc>
          <w:tcPr>
            <w:tcW w:w="2607" w:type="dxa"/>
            <w:shd w:val="clear" w:color="auto" w:fill="auto"/>
            <w:vAlign w:val="center"/>
            <w:hideMark/>
          </w:tcPr>
          <w:p w:rsidR="00A966C9" w:rsidRPr="00537A2E" w:rsidRDefault="00A966C9" w:rsidP="00B52F99">
            <w:pPr>
              <w:pStyle w:val="Tabletext"/>
              <w:keepNext/>
              <w:keepLines/>
              <w:spacing w:before="40" w:after="40"/>
              <w:jc w:val="center"/>
              <w:rPr>
                <w:sz w:val="18"/>
                <w:szCs w:val="24"/>
              </w:rPr>
            </w:pPr>
            <w:r w:rsidRPr="00537A2E">
              <w:rPr>
                <w:sz w:val="18"/>
                <w:szCs w:val="24"/>
              </w:rPr>
              <w:t>17</w:t>
            </w:r>
          </w:p>
        </w:tc>
      </w:tr>
      <w:tr w:rsidR="00A966C9" w:rsidRPr="00537A2E" w:rsidTr="00537A2E">
        <w:trPr>
          <w:trHeight w:val="20"/>
          <w:jc w:val="center"/>
        </w:trPr>
        <w:tc>
          <w:tcPr>
            <w:tcW w:w="4197" w:type="dxa"/>
            <w:shd w:val="clear" w:color="auto" w:fill="auto"/>
            <w:vAlign w:val="center"/>
          </w:tcPr>
          <w:p w:rsidR="00A966C9" w:rsidRPr="00537A2E" w:rsidRDefault="00A966C9" w:rsidP="00B52F99">
            <w:pPr>
              <w:pStyle w:val="Tabletext"/>
              <w:keepNext/>
              <w:keepLines/>
              <w:spacing w:before="40" w:after="40"/>
              <w:rPr>
                <w:sz w:val="18"/>
                <w:szCs w:val="24"/>
              </w:rPr>
            </w:pPr>
            <w:r w:rsidRPr="00537A2E">
              <w:rPr>
                <w:rFonts w:hint="cs"/>
                <w:sz w:val="18"/>
                <w:szCs w:val="24"/>
                <w:rtl/>
              </w:rPr>
              <w:t>عدد الحزم</w:t>
            </w:r>
          </w:p>
        </w:tc>
        <w:tc>
          <w:tcPr>
            <w:tcW w:w="2607" w:type="dxa"/>
            <w:shd w:val="clear" w:color="auto" w:fill="auto"/>
            <w:vAlign w:val="center"/>
          </w:tcPr>
          <w:p w:rsidR="00A966C9" w:rsidRPr="00537A2E" w:rsidRDefault="00A966C9" w:rsidP="00B52F99">
            <w:pPr>
              <w:pStyle w:val="Tabletext"/>
              <w:keepNext/>
              <w:keepLines/>
              <w:spacing w:before="40" w:after="40"/>
              <w:jc w:val="center"/>
              <w:rPr>
                <w:sz w:val="18"/>
                <w:szCs w:val="24"/>
              </w:rPr>
            </w:pPr>
            <w:r w:rsidRPr="00537A2E">
              <w:rPr>
                <w:sz w:val="18"/>
                <w:szCs w:val="24"/>
              </w:rPr>
              <w:t>1</w:t>
            </w:r>
          </w:p>
        </w:tc>
      </w:tr>
      <w:tr w:rsidR="00A966C9" w:rsidRPr="00537A2E" w:rsidTr="00537A2E">
        <w:trPr>
          <w:trHeight w:val="20"/>
          <w:jc w:val="center"/>
        </w:trPr>
        <w:tc>
          <w:tcPr>
            <w:tcW w:w="4197" w:type="dxa"/>
            <w:shd w:val="clear" w:color="auto" w:fill="auto"/>
            <w:vAlign w:val="center"/>
          </w:tcPr>
          <w:p w:rsidR="00A966C9" w:rsidRPr="00537A2E" w:rsidRDefault="00A966C9" w:rsidP="00B52F99">
            <w:pPr>
              <w:pStyle w:val="Tabletext"/>
              <w:spacing w:before="40" w:after="40"/>
              <w:rPr>
                <w:sz w:val="18"/>
                <w:szCs w:val="24"/>
              </w:rPr>
            </w:pPr>
            <w:r w:rsidRPr="00537A2E">
              <w:rPr>
                <w:rFonts w:hint="cs"/>
                <w:sz w:val="18"/>
                <w:szCs w:val="24"/>
                <w:rtl/>
              </w:rPr>
              <w:t xml:space="preserve">قطر الهوائي </w:t>
            </w:r>
          </w:p>
        </w:tc>
        <w:tc>
          <w:tcPr>
            <w:tcW w:w="2607" w:type="dxa"/>
            <w:shd w:val="clear" w:color="auto" w:fill="auto"/>
            <w:vAlign w:val="center"/>
          </w:tcPr>
          <w:p w:rsidR="00A966C9" w:rsidRPr="00537A2E" w:rsidRDefault="00A966C9" w:rsidP="00B52F99">
            <w:pPr>
              <w:pStyle w:val="Tabletext"/>
              <w:spacing w:before="40" w:after="40"/>
              <w:jc w:val="center"/>
              <w:rPr>
                <w:sz w:val="18"/>
                <w:szCs w:val="24"/>
              </w:rPr>
            </w:pPr>
            <w:r w:rsidRPr="00537A2E">
              <w:rPr>
                <w:sz w:val="18"/>
                <w:szCs w:val="24"/>
              </w:rPr>
              <w:t>m 12</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B52F99">
            <w:pPr>
              <w:pStyle w:val="Tabletext"/>
              <w:spacing w:before="40" w:after="40"/>
              <w:rPr>
                <w:sz w:val="18"/>
                <w:szCs w:val="24"/>
                <w:lang w:bidi="ar-JO"/>
              </w:rPr>
            </w:pPr>
            <w:r w:rsidRPr="00537A2E">
              <w:rPr>
                <w:rFonts w:hint="cs"/>
                <w:sz w:val="18"/>
                <w:szCs w:val="24"/>
                <w:rtl/>
                <w:lang w:val="en-GB"/>
              </w:rPr>
              <w:t xml:space="preserve">الكسب الذروي لهوائي الإرسال </w:t>
            </w:r>
            <w:r w:rsidRPr="00537A2E">
              <w:rPr>
                <w:sz w:val="18"/>
                <w:szCs w:val="24"/>
              </w:rPr>
              <w:t>(</w:t>
            </w:r>
            <w:proofErr w:type="spellStart"/>
            <w:r w:rsidRPr="00537A2E">
              <w:rPr>
                <w:sz w:val="18"/>
                <w:szCs w:val="24"/>
              </w:rPr>
              <w:t>dBi</w:t>
            </w:r>
            <w:proofErr w:type="spellEnd"/>
            <w:r w:rsidRPr="00537A2E">
              <w:rPr>
                <w:sz w:val="18"/>
                <w:szCs w:val="24"/>
              </w:rPr>
              <w:t>)</w:t>
            </w:r>
          </w:p>
        </w:tc>
        <w:tc>
          <w:tcPr>
            <w:tcW w:w="2607" w:type="dxa"/>
            <w:shd w:val="clear" w:color="auto" w:fill="auto"/>
            <w:vAlign w:val="center"/>
            <w:hideMark/>
          </w:tcPr>
          <w:p w:rsidR="00A966C9" w:rsidRPr="00537A2E" w:rsidRDefault="00A966C9" w:rsidP="00B52F99">
            <w:pPr>
              <w:pStyle w:val="Tabletext"/>
              <w:spacing w:before="40" w:after="40"/>
              <w:jc w:val="center"/>
              <w:rPr>
                <w:sz w:val="18"/>
                <w:szCs w:val="24"/>
              </w:rPr>
            </w:pPr>
            <w:r w:rsidRPr="00537A2E">
              <w:rPr>
                <w:sz w:val="18"/>
                <w:szCs w:val="24"/>
              </w:rPr>
              <w:t>33,3</w:t>
            </w:r>
          </w:p>
        </w:tc>
      </w:tr>
      <w:tr w:rsidR="00A966C9" w:rsidRPr="00537A2E" w:rsidTr="00537A2E">
        <w:trPr>
          <w:trHeight w:val="20"/>
          <w:jc w:val="center"/>
        </w:trPr>
        <w:tc>
          <w:tcPr>
            <w:tcW w:w="4197" w:type="dxa"/>
            <w:shd w:val="clear" w:color="auto" w:fill="auto"/>
            <w:vAlign w:val="center"/>
          </w:tcPr>
          <w:p w:rsidR="00A966C9" w:rsidRPr="00537A2E" w:rsidRDefault="00A966C9" w:rsidP="00B52F99">
            <w:pPr>
              <w:pStyle w:val="Tabletext"/>
              <w:spacing w:before="40" w:after="40"/>
              <w:rPr>
                <w:sz w:val="18"/>
                <w:szCs w:val="24"/>
                <w:rtl/>
                <w:lang w:val="en-GB" w:bidi="ar-JO"/>
              </w:rPr>
            </w:pPr>
            <w:r w:rsidRPr="00537A2E">
              <w:rPr>
                <w:rFonts w:hint="cs"/>
                <w:sz w:val="18"/>
                <w:szCs w:val="24"/>
                <w:rtl/>
                <w:lang w:val="en-GB" w:bidi="ar-JO"/>
              </w:rPr>
              <w:t xml:space="preserve">الكسب الذروي لهوائي الاستقبال </w:t>
            </w:r>
            <w:r w:rsidRPr="00537A2E">
              <w:rPr>
                <w:sz w:val="18"/>
                <w:szCs w:val="24"/>
              </w:rPr>
              <w:t>(</w:t>
            </w:r>
            <w:proofErr w:type="spellStart"/>
            <w:r w:rsidRPr="00537A2E">
              <w:rPr>
                <w:sz w:val="18"/>
                <w:szCs w:val="24"/>
              </w:rPr>
              <w:t>dBi</w:t>
            </w:r>
            <w:proofErr w:type="spellEnd"/>
            <w:r w:rsidRPr="00537A2E">
              <w:rPr>
                <w:sz w:val="18"/>
                <w:szCs w:val="24"/>
              </w:rPr>
              <w:t>)</w:t>
            </w:r>
          </w:p>
        </w:tc>
        <w:tc>
          <w:tcPr>
            <w:tcW w:w="2607" w:type="dxa"/>
            <w:shd w:val="clear" w:color="auto" w:fill="auto"/>
            <w:vAlign w:val="center"/>
          </w:tcPr>
          <w:p w:rsidR="00A966C9" w:rsidRPr="00537A2E" w:rsidRDefault="00A966C9" w:rsidP="00B52F99">
            <w:pPr>
              <w:pStyle w:val="Tabletext"/>
              <w:spacing w:before="40" w:after="40"/>
              <w:jc w:val="center"/>
              <w:rPr>
                <w:sz w:val="18"/>
                <w:szCs w:val="24"/>
              </w:rPr>
            </w:pPr>
            <w:r w:rsidRPr="00537A2E">
              <w:rPr>
                <w:sz w:val="18"/>
                <w:szCs w:val="24"/>
              </w:rPr>
              <w:t>33,3</w:t>
            </w:r>
          </w:p>
        </w:tc>
      </w:tr>
      <w:tr w:rsidR="00A966C9" w:rsidRPr="00537A2E" w:rsidTr="00537A2E">
        <w:trPr>
          <w:trHeight w:val="20"/>
          <w:jc w:val="center"/>
        </w:trPr>
        <w:tc>
          <w:tcPr>
            <w:tcW w:w="4197" w:type="dxa"/>
            <w:shd w:val="clear" w:color="auto" w:fill="auto"/>
            <w:vAlign w:val="center"/>
          </w:tcPr>
          <w:p w:rsidR="00A966C9" w:rsidRPr="00537A2E" w:rsidRDefault="00A966C9" w:rsidP="00B52F99">
            <w:pPr>
              <w:pStyle w:val="Tabletext"/>
              <w:spacing w:before="40" w:after="40"/>
              <w:rPr>
                <w:sz w:val="18"/>
                <w:szCs w:val="24"/>
                <w:rtl/>
                <w:lang w:bidi="ar-JO"/>
              </w:rPr>
            </w:pPr>
            <w:r w:rsidRPr="00537A2E">
              <w:rPr>
                <w:rFonts w:hint="cs"/>
                <w:sz w:val="18"/>
                <w:szCs w:val="24"/>
                <w:rtl/>
              </w:rPr>
              <w:t xml:space="preserve">الاستقطاب </w:t>
            </w:r>
          </w:p>
        </w:tc>
        <w:tc>
          <w:tcPr>
            <w:tcW w:w="2607" w:type="dxa"/>
            <w:shd w:val="clear" w:color="auto" w:fill="auto"/>
            <w:vAlign w:val="center"/>
          </w:tcPr>
          <w:p w:rsidR="00A966C9" w:rsidRPr="00537A2E" w:rsidRDefault="00A966C9" w:rsidP="0010384C">
            <w:pPr>
              <w:pStyle w:val="Tabletext"/>
              <w:spacing w:before="40" w:after="40"/>
              <w:jc w:val="center"/>
              <w:rPr>
                <w:sz w:val="18"/>
                <w:szCs w:val="24"/>
                <w:lang w:bidi="ar-JO"/>
              </w:rPr>
            </w:pPr>
            <w:r w:rsidRPr="00537A2E">
              <w:rPr>
                <w:rFonts w:hint="cs"/>
                <w:sz w:val="18"/>
                <w:szCs w:val="24"/>
                <w:rtl/>
              </w:rPr>
              <w:t xml:space="preserve">خطي أفقي </w:t>
            </w:r>
            <w:r w:rsidRPr="00537A2E">
              <w:rPr>
                <w:sz w:val="18"/>
                <w:szCs w:val="24"/>
              </w:rPr>
              <w:t>(H)</w:t>
            </w:r>
            <w:r w:rsidRPr="00537A2E">
              <w:rPr>
                <w:rFonts w:hint="cs"/>
                <w:sz w:val="18"/>
                <w:szCs w:val="24"/>
                <w:rtl/>
              </w:rPr>
              <w:t xml:space="preserve">، رأسي </w:t>
            </w:r>
            <w:r w:rsidRPr="00537A2E">
              <w:rPr>
                <w:sz w:val="18"/>
                <w:szCs w:val="24"/>
              </w:rPr>
              <w:t>(V)</w:t>
            </w:r>
          </w:p>
        </w:tc>
      </w:tr>
      <w:tr w:rsidR="00A966C9" w:rsidRPr="00537A2E" w:rsidTr="00537A2E">
        <w:trPr>
          <w:trHeight w:val="20"/>
          <w:jc w:val="center"/>
        </w:trPr>
        <w:tc>
          <w:tcPr>
            <w:tcW w:w="4197" w:type="dxa"/>
            <w:shd w:val="clear" w:color="auto" w:fill="auto"/>
            <w:vAlign w:val="center"/>
          </w:tcPr>
          <w:p w:rsidR="00A966C9" w:rsidRPr="00537A2E" w:rsidRDefault="00A966C9" w:rsidP="00B52F99">
            <w:pPr>
              <w:pStyle w:val="Tabletext"/>
              <w:spacing w:before="40" w:after="40"/>
              <w:rPr>
                <w:sz w:val="18"/>
                <w:szCs w:val="24"/>
                <w:rtl/>
                <w:lang w:bidi="ar-JO"/>
              </w:rPr>
            </w:pPr>
            <w:r w:rsidRPr="00537A2E">
              <w:rPr>
                <w:rFonts w:hint="cs"/>
                <w:sz w:val="18"/>
                <w:szCs w:val="24"/>
                <w:rtl/>
              </w:rPr>
              <w:t>معدل مسح زاوية السمت (دورة في الدقيقة)</w:t>
            </w:r>
          </w:p>
        </w:tc>
        <w:tc>
          <w:tcPr>
            <w:tcW w:w="2607" w:type="dxa"/>
            <w:shd w:val="clear" w:color="auto" w:fill="auto"/>
            <w:vAlign w:val="center"/>
          </w:tcPr>
          <w:p w:rsidR="00A966C9" w:rsidRPr="00537A2E" w:rsidRDefault="00A966C9" w:rsidP="00B52F99">
            <w:pPr>
              <w:pStyle w:val="Tabletext"/>
              <w:spacing w:before="40" w:after="40"/>
              <w:jc w:val="center"/>
              <w:rPr>
                <w:sz w:val="18"/>
                <w:szCs w:val="24"/>
              </w:rPr>
            </w:pPr>
            <w:r w:rsidRPr="00537A2E">
              <w:rPr>
                <w:sz w:val="18"/>
                <w:szCs w:val="24"/>
              </w:rPr>
              <w:t>0</w:t>
            </w:r>
          </w:p>
        </w:tc>
      </w:tr>
      <w:tr w:rsidR="00A966C9" w:rsidRPr="00537A2E" w:rsidTr="00537A2E">
        <w:trPr>
          <w:trHeight w:val="20"/>
          <w:jc w:val="center"/>
        </w:trPr>
        <w:tc>
          <w:tcPr>
            <w:tcW w:w="4197" w:type="dxa"/>
            <w:shd w:val="clear" w:color="auto" w:fill="auto"/>
            <w:vAlign w:val="center"/>
          </w:tcPr>
          <w:p w:rsidR="00A966C9" w:rsidRPr="00537A2E" w:rsidRDefault="00A966C9" w:rsidP="00B52F99">
            <w:pPr>
              <w:pStyle w:val="Tabletext"/>
              <w:spacing w:before="40" w:after="40"/>
              <w:rPr>
                <w:sz w:val="18"/>
                <w:szCs w:val="24"/>
                <w:lang w:val="en-GB"/>
              </w:rPr>
            </w:pPr>
            <w:r w:rsidRPr="00537A2E">
              <w:rPr>
                <w:rFonts w:hint="cs"/>
                <w:sz w:val="18"/>
                <w:szCs w:val="24"/>
                <w:rtl/>
                <w:lang w:val="en-GB"/>
              </w:rPr>
              <w:t>زاوية المراقبة لحزمة الهوائي (درجات)</w:t>
            </w:r>
          </w:p>
        </w:tc>
        <w:tc>
          <w:tcPr>
            <w:tcW w:w="2607" w:type="dxa"/>
            <w:shd w:val="clear" w:color="auto" w:fill="auto"/>
            <w:vAlign w:val="center"/>
          </w:tcPr>
          <w:p w:rsidR="00A966C9" w:rsidRPr="00537A2E" w:rsidRDefault="00A966C9" w:rsidP="00B52F99">
            <w:pPr>
              <w:pStyle w:val="Tabletext"/>
              <w:spacing w:before="40" w:after="40"/>
              <w:jc w:val="center"/>
              <w:rPr>
                <w:sz w:val="18"/>
                <w:szCs w:val="24"/>
                <w:lang w:bidi="ar-JO"/>
              </w:rPr>
            </w:pPr>
            <w:r w:rsidRPr="00537A2E">
              <w:rPr>
                <w:sz w:val="18"/>
                <w:szCs w:val="24"/>
              </w:rPr>
              <w:t>25</w:t>
            </w:r>
            <w:r w:rsidRPr="00537A2E">
              <w:rPr>
                <w:rFonts w:hint="cs"/>
                <w:sz w:val="18"/>
                <w:szCs w:val="24"/>
                <w:rtl/>
                <w:lang w:bidi="ar-JO"/>
              </w:rPr>
              <w:t xml:space="preserve">، </w:t>
            </w:r>
            <w:r w:rsidRPr="00537A2E">
              <w:rPr>
                <w:sz w:val="18"/>
                <w:szCs w:val="24"/>
                <w:lang w:bidi="ar-JO"/>
              </w:rPr>
              <w:t>29</w:t>
            </w:r>
            <w:r w:rsidRPr="00537A2E">
              <w:rPr>
                <w:rFonts w:hint="cs"/>
                <w:sz w:val="18"/>
                <w:szCs w:val="24"/>
                <w:rtl/>
                <w:lang w:bidi="ar-JO"/>
              </w:rPr>
              <w:t xml:space="preserve">، </w:t>
            </w:r>
            <w:r w:rsidRPr="00537A2E">
              <w:rPr>
                <w:sz w:val="18"/>
                <w:szCs w:val="24"/>
                <w:lang w:bidi="ar-JO"/>
              </w:rPr>
              <w:t>311</w:t>
            </w:r>
          </w:p>
        </w:tc>
      </w:tr>
      <w:tr w:rsidR="00A966C9" w:rsidRPr="00537A2E" w:rsidTr="00537A2E">
        <w:trPr>
          <w:trHeight w:val="20"/>
          <w:jc w:val="center"/>
        </w:trPr>
        <w:tc>
          <w:tcPr>
            <w:tcW w:w="4197" w:type="dxa"/>
            <w:shd w:val="clear" w:color="auto" w:fill="auto"/>
            <w:vAlign w:val="center"/>
          </w:tcPr>
          <w:p w:rsidR="00A966C9" w:rsidRPr="00537A2E" w:rsidRDefault="00A966C9" w:rsidP="00B52F99">
            <w:pPr>
              <w:pStyle w:val="Tabletext"/>
              <w:spacing w:before="40" w:after="40"/>
              <w:rPr>
                <w:sz w:val="18"/>
                <w:szCs w:val="24"/>
                <w:rtl/>
                <w:lang w:val="en-GB" w:bidi="ar-JO"/>
              </w:rPr>
            </w:pPr>
            <w:r w:rsidRPr="00537A2E">
              <w:rPr>
                <w:rFonts w:hint="cs"/>
                <w:sz w:val="18"/>
                <w:szCs w:val="24"/>
                <w:rtl/>
                <w:lang w:val="en-GB"/>
              </w:rPr>
              <w:t>زاوية السمت لحزمة الهوائي (درجات)</w:t>
            </w:r>
          </w:p>
        </w:tc>
        <w:tc>
          <w:tcPr>
            <w:tcW w:w="2607" w:type="dxa"/>
            <w:shd w:val="clear" w:color="auto" w:fill="auto"/>
            <w:vAlign w:val="center"/>
          </w:tcPr>
          <w:p w:rsidR="00A966C9" w:rsidRPr="00537A2E" w:rsidRDefault="00A966C9" w:rsidP="00B52F99">
            <w:pPr>
              <w:pStyle w:val="Tabletext"/>
              <w:spacing w:before="40" w:after="40"/>
              <w:jc w:val="center"/>
              <w:rPr>
                <w:sz w:val="18"/>
                <w:szCs w:val="24"/>
              </w:rPr>
            </w:pPr>
            <w:r w:rsidRPr="00537A2E">
              <w:rPr>
                <w:sz w:val="18"/>
                <w:szCs w:val="24"/>
              </w:rPr>
              <w:t>90</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B52F99">
            <w:pPr>
              <w:pStyle w:val="Tabletext"/>
              <w:spacing w:before="40" w:after="40"/>
              <w:rPr>
                <w:sz w:val="18"/>
                <w:szCs w:val="24"/>
              </w:rPr>
            </w:pPr>
            <w:r w:rsidRPr="00537A2E">
              <w:rPr>
                <w:rFonts w:hint="cs"/>
                <w:sz w:val="18"/>
                <w:szCs w:val="24"/>
                <w:rtl/>
              </w:rPr>
              <w:t>عرض حزمة الهوائي في اتجاه الارتفاع (درجات)</w:t>
            </w:r>
          </w:p>
        </w:tc>
        <w:tc>
          <w:tcPr>
            <w:tcW w:w="2607" w:type="dxa"/>
            <w:shd w:val="clear" w:color="auto" w:fill="auto"/>
            <w:vAlign w:val="center"/>
            <w:hideMark/>
          </w:tcPr>
          <w:p w:rsidR="00A966C9" w:rsidRPr="00537A2E" w:rsidRDefault="00A966C9" w:rsidP="00B52F99">
            <w:pPr>
              <w:pStyle w:val="Tabletext"/>
              <w:spacing w:before="40" w:after="40"/>
              <w:jc w:val="center"/>
              <w:rPr>
                <w:sz w:val="18"/>
                <w:szCs w:val="24"/>
              </w:rPr>
            </w:pPr>
            <w:r w:rsidRPr="00537A2E">
              <w:rPr>
                <w:sz w:val="18"/>
                <w:szCs w:val="24"/>
              </w:rPr>
              <w:t>4,8</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B52F99">
            <w:pPr>
              <w:pStyle w:val="Tabletext"/>
              <w:spacing w:before="40" w:after="40"/>
              <w:rPr>
                <w:sz w:val="18"/>
                <w:szCs w:val="24"/>
              </w:rPr>
            </w:pPr>
            <w:r w:rsidRPr="00537A2E">
              <w:rPr>
                <w:rFonts w:hint="cs"/>
                <w:sz w:val="18"/>
                <w:szCs w:val="24"/>
                <w:rtl/>
              </w:rPr>
              <w:t>عرض حزمة الهوائي في السمت (درجات)</w:t>
            </w:r>
          </w:p>
        </w:tc>
        <w:tc>
          <w:tcPr>
            <w:tcW w:w="2607" w:type="dxa"/>
            <w:shd w:val="clear" w:color="auto" w:fill="auto"/>
            <w:vAlign w:val="center"/>
            <w:hideMark/>
          </w:tcPr>
          <w:p w:rsidR="00A966C9" w:rsidRPr="00537A2E" w:rsidRDefault="00A966C9" w:rsidP="00B52F99">
            <w:pPr>
              <w:pStyle w:val="Tabletext"/>
              <w:spacing w:before="40" w:after="40"/>
              <w:jc w:val="center"/>
              <w:rPr>
                <w:sz w:val="18"/>
                <w:szCs w:val="24"/>
              </w:rPr>
            </w:pPr>
            <w:r w:rsidRPr="00537A2E">
              <w:rPr>
                <w:sz w:val="18"/>
                <w:szCs w:val="24"/>
              </w:rPr>
              <w:t>3,2</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B52F99">
            <w:pPr>
              <w:pStyle w:val="Tabletext"/>
              <w:spacing w:before="40" w:after="40"/>
              <w:rPr>
                <w:sz w:val="18"/>
                <w:szCs w:val="24"/>
              </w:rPr>
            </w:pPr>
            <w:r w:rsidRPr="00537A2E">
              <w:rPr>
                <w:rFonts w:hint="cs"/>
                <w:sz w:val="18"/>
                <w:szCs w:val="24"/>
                <w:rtl/>
              </w:rPr>
              <w:t xml:space="preserve">التردد المركزي الراديوي </w:t>
            </w:r>
            <w:r w:rsidRPr="00537A2E">
              <w:rPr>
                <w:sz w:val="18"/>
                <w:szCs w:val="24"/>
              </w:rPr>
              <w:t>(MHz)</w:t>
            </w:r>
          </w:p>
        </w:tc>
        <w:tc>
          <w:tcPr>
            <w:tcW w:w="2607" w:type="dxa"/>
            <w:shd w:val="clear" w:color="auto" w:fill="auto"/>
            <w:vAlign w:val="center"/>
            <w:hideMark/>
          </w:tcPr>
          <w:p w:rsidR="00A966C9" w:rsidRPr="00537A2E" w:rsidRDefault="00A966C9" w:rsidP="00B52F99">
            <w:pPr>
              <w:pStyle w:val="Tabletext"/>
              <w:spacing w:before="40" w:after="40"/>
              <w:jc w:val="center"/>
              <w:rPr>
                <w:sz w:val="18"/>
                <w:szCs w:val="24"/>
              </w:rPr>
            </w:pPr>
            <w:r w:rsidRPr="00537A2E">
              <w:rPr>
                <w:sz w:val="18"/>
                <w:szCs w:val="24"/>
              </w:rPr>
              <w:t>435</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B52F99">
            <w:pPr>
              <w:pStyle w:val="Tabletext"/>
              <w:spacing w:before="40" w:after="40"/>
              <w:rPr>
                <w:sz w:val="18"/>
                <w:szCs w:val="24"/>
              </w:rPr>
            </w:pPr>
            <w:r w:rsidRPr="00537A2E">
              <w:rPr>
                <w:rFonts w:hint="cs"/>
                <w:sz w:val="18"/>
                <w:szCs w:val="24"/>
                <w:rtl/>
              </w:rPr>
              <w:t xml:space="preserve">عرض النطاق الراديوي </w:t>
            </w:r>
            <w:r w:rsidRPr="00537A2E">
              <w:rPr>
                <w:sz w:val="18"/>
                <w:szCs w:val="24"/>
              </w:rPr>
              <w:t>(MHz)</w:t>
            </w:r>
          </w:p>
        </w:tc>
        <w:tc>
          <w:tcPr>
            <w:tcW w:w="2607" w:type="dxa"/>
            <w:shd w:val="clear" w:color="auto" w:fill="auto"/>
            <w:vAlign w:val="center"/>
            <w:hideMark/>
          </w:tcPr>
          <w:p w:rsidR="00A966C9" w:rsidRPr="00537A2E" w:rsidRDefault="00A966C9" w:rsidP="00B52F99">
            <w:pPr>
              <w:pStyle w:val="Tabletext"/>
              <w:spacing w:before="40" w:after="40"/>
              <w:jc w:val="center"/>
              <w:rPr>
                <w:sz w:val="18"/>
                <w:szCs w:val="24"/>
              </w:rPr>
            </w:pPr>
            <w:r w:rsidRPr="00537A2E">
              <w:rPr>
                <w:sz w:val="18"/>
                <w:szCs w:val="24"/>
              </w:rPr>
              <w:t>6</w:t>
            </w:r>
          </w:p>
        </w:tc>
      </w:tr>
      <w:tr w:rsidR="00A966C9" w:rsidRPr="00537A2E" w:rsidTr="00537A2E">
        <w:trPr>
          <w:trHeight w:val="20"/>
          <w:jc w:val="center"/>
        </w:trPr>
        <w:tc>
          <w:tcPr>
            <w:tcW w:w="4197" w:type="dxa"/>
            <w:shd w:val="clear" w:color="auto" w:fill="auto"/>
            <w:vAlign w:val="center"/>
          </w:tcPr>
          <w:p w:rsidR="00A966C9" w:rsidRPr="00537A2E" w:rsidRDefault="00A966C9" w:rsidP="00B52F99">
            <w:pPr>
              <w:pStyle w:val="Tabletext"/>
              <w:spacing w:before="40" w:after="40"/>
              <w:rPr>
                <w:sz w:val="18"/>
                <w:szCs w:val="24"/>
              </w:rPr>
            </w:pPr>
            <w:r w:rsidRPr="00537A2E">
              <w:rPr>
                <w:rFonts w:hint="cs"/>
                <w:sz w:val="18"/>
                <w:szCs w:val="24"/>
                <w:rtl/>
              </w:rPr>
              <w:t xml:space="preserve">قدرة الإرسال </w:t>
            </w:r>
            <w:proofErr w:type="spellStart"/>
            <w:r w:rsidRPr="00537A2E">
              <w:rPr>
                <w:rFonts w:hint="cs"/>
                <w:sz w:val="18"/>
                <w:szCs w:val="24"/>
                <w:rtl/>
              </w:rPr>
              <w:t>الذروية</w:t>
            </w:r>
            <w:proofErr w:type="spellEnd"/>
            <w:r w:rsidR="00BD4F3C" w:rsidRPr="00537A2E">
              <w:rPr>
                <w:rFonts w:hint="cs"/>
                <w:sz w:val="18"/>
                <w:szCs w:val="24"/>
                <w:rtl/>
              </w:rPr>
              <w:t xml:space="preserve"> </w:t>
            </w:r>
            <w:r w:rsidRPr="00537A2E">
              <w:rPr>
                <w:sz w:val="18"/>
                <w:szCs w:val="24"/>
              </w:rPr>
              <w:t>(W)</w:t>
            </w:r>
          </w:p>
        </w:tc>
        <w:tc>
          <w:tcPr>
            <w:tcW w:w="2607" w:type="dxa"/>
            <w:shd w:val="clear" w:color="auto" w:fill="auto"/>
            <w:vAlign w:val="center"/>
          </w:tcPr>
          <w:p w:rsidR="00A966C9" w:rsidRPr="00537A2E" w:rsidRDefault="00A966C9" w:rsidP="00B52F99">
            <w:pPr>
              <w:pStyle w:val="Tabletext"/>
              <w:spacing w:before="40" w:after="40"/>
              <w:jc w:val="center"/>
              <w:rPr>
                <w:sz w:val="18"/>
                <w:szCs w:val="24"/>
              </w:rPr>
            </w:pPr>
            <w:r w:rsidRPr="00537A2E">
              <w:rPr>
                <w:sz w:val="18"/>
                <w:szCs w:val="24"/>
              </w:rPr>
              <w:t>270</w:t>
            </w:r>
          </w:p>
        </w:tc>
      </w:tr>
      <w:tr w:rsidR="00A966C9" w:rsidRPr="00537A2E" w:rsidTr="00537A2E">
        <w:trPr>
          <w:trHeight w:val="20"/>
          <w:jc w:val="center"/>
        </w:trPr>
        <w:tc>
          <w:tcPr>
            <w:tcW w:w="4197" w:type="dxa"/>
            <w:shd w:val="clear" w:color="auto" w:fill="auto"/>
            <w:vAlign w:val="center"/>
          </w:tcPr>
          <w:p w:rsidR="00A966C9" w:rsidRPr="00537A2E" w:rsidRDefault="00A966C9" w:rsidP="00B52F99">
            <w:pPr>
              <w:pStyle w:val="Tabletext"/>
              <w:spacing w:before="40" w:after="40"/>
              <w:rPr>
                <w:sz w:val="18"/>
                <w:szCs w:val="24"/>
              </w:rPr>
            </w:pPr>
            <w:r w:rsidRPr="00537A2E">
              <w:rPr>
                <w:rFonts w:hint="cs"/>
                <w:sz w:val="18"/>
                <w:szCs w:val="24"/>
                <w:rtl/>
              </w:rPr>
              <w:t>متوسط قدرة الإرس</w:t>
            </w:r>
            <w:r w:rsidRPr="00537A2E">
              <w:rPr>
                <w:rFonts w:hint="cs"/>
                <w:sz w:val="18"/>
                <w:szCs w:val="24"/>
                <w:rtl/>
                <w:lang w:bidi="ar-JO"/>
              </w:rPr>
              <w:t xml:space="preserve">ال </w:t>
            </w:r>
            <w:r w:rsidRPr="00537A2E">
              <w:rPr>
                <w:sz w:val="18"/>
                <w:szCs w:val="24"/>
                <w:lang w:bidi="ar-JO"/>
              </w:rPr>
              <w:t>(W)</w:t>
            </w:r>
          </w:p>
        </w:tc>
        <w:tc>
          <w:tcPr>
            <w:tcW w:w="2607" w:type="dxa"/>
            <w:shd w:val="clear" w:color="auto" w:fill="auto"/>
            <w:vAlign w:val="center"/>
          </w:tcPr>
          <w:p w:rsidR="00A966C9" w:rsidRPr="00537A2E" w:rsidRDefault="00A966C9" w:rsidP="00B52F99">
            <w:pPr>
              <w:pStyle w:val="Tabletext"/>
              <w:spacing w:before="40" w:after="40"/>
              <w:jc w:val="center"/>
              <w:rPr>
                <w:sz w:val="18"/>
                <w:szCs w:val="24"/>
              </w:rPr>
            </w:pPr>
            <w:r w:rsidRPr="00537A2E">
              <w:rPr>
                <w:sz w:val="18"/>
                <w:szCs w:val="24"/>
              </w:rPr>
              <w:t>27</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B52F99">
            <w:pPr>
              <w:pStyle w:val="Tabletext"/>
              <w:spacing w:before="40" w:after="40"/>
              <w:rPr>
                <w:sz w:val="18"/>
                <w:szCs w:val="24"/>
              </w:rPr>
            </w:pPr>
            <w:r w:rsidRPr="00537A2E">
              <w:rPr>
                <w:rFonts w:hint="cs"/>
                <w:sz w:val="18"/>
                <w:szCs w:val="24"/>
                <w:rtl/>
              </w:rPr>
              <w:t xml:space="preserve">عرض النبضة </w:t>
            </w:r>
            <w:r w:rsidRPr="00537A2E">
              <w:rPr>
                <w:sz w:val="18"/>
                <w:szCs w:val="24"/>
              </w:rPr>
              <w:t>(</w:t>
            </w:r>
            <w:proofErr w:type="spellStart"/>
            <w:r w:rsidRPr="00537A2E">
              <w:rPr>
                <w:sz w:val="18"/>
                <w:szCs w:val="24"/>
              </w:rPr>
              <w:t>μs</w:t>
            </w:r>
            <w:proofErr w:type="spellEnd"/>
            <w:r w:rsidRPr="00537A2E">
              <w:rPr>
                <w:sz w:val="18"/>
                <w:szCs w:val="24"/>
              </w:rPr>
              <w:t>)</w:t>
            </w:r>
          </w:p>
        </w:tc>
        <w:tc>
          <w:tcPr>
            <w:tcW w:w="2607" w:type="dxa"/>
            <w:shd w:val="clear" w:color="auto" w:fill="auto"/>
            <w:vAlign w:val="center"/>
            <w:hideMark/>
          </w:tcPr>
          <w:p w:rsidR="00A966C9" w:rsidRPr="00537A2E" w:rsidRDefault="00A966C9" w:rsidP="00B52F99">
            <w:pPr>
              <w:pStyle w:val="Tabletext"/>
              <w:spacing w:before="40" w:after="40"/>
              <w:jc w:val="center"/>
              <w:rPr>
                <w:sz w:val="18"/>
                <w:szCs w:val="24"/>
                <w:rtl/>
                <w:lang w:bidi="ar-LB"/>
              </w:rPr>
            </w:pPr>
            <w:r w:rsidRPr="00537A2E">
              <w:rPr>
                <w:sz w:val="18"/>
                <w:szCs w:val="24"/>
              </w:rPr>
              <w:t>29,8</w:t>
            </w:r>
            <w:r w:rsidRPr="00537A2E">
              <w:rPr>
                <w:rFonts w:hint="cs"/>
                <w:sz w:val="18"/>
                <w:szCs w:val="24"/>
                <w:rtl/>
                <w:lang w:bidi="ar-LB"/>
              </w:rPr>
              <w:t xml:space="preserve">، </w:t>
            </w:r>
            <w:r w:rsidRPr="00537A2E">
              <w:rPr>
                <w:sz w:val="18"/>
                <w:szCs w:val="24"/>
                <w:lang w:bidi="ar-LB"/>
              </w:rPr>
              <w:t>32,8</w:t>
            </w:r>
            <w:r w:rsidRPr="00537A2E">
              <w:rPr>
                <w:rFonts w:hint="cs"/>
                <w:sz w:val="18"/>
                <w:szCs w:val="24"/>
                <w:rtl/>
                <w:lang w:bidi="ar-LB"/>
              </w:rPr>
              <w:t xml:space="preserve">، </w:t>
            </w:r>
            <w:r w:rsidRPr="00537A2E">
              <w:rPr>
                <w:sz w:val="18"/>
                <w:szCs w:val="24"/>
                <w:lang w:bidi="ar-LB"/>
              </w:rPr>
              <w:t>32,2</w:t>
            </w:r>
            <w:r w:rsidRPr="000B58A2">
              <w:rPr>
                <w:rStyle w:val="FootnoteReference"/>
                <w:rtl/>
              </w:rPr>
              <w:footnoteReference w:id="1"/>
            </w:r>
          </w:p>
        </w:tc>
      </w:tr>
      <w:tr w:rsidR="00A966C9" w:rsidRPr="00537A2E" w:rsidTr="00537A2E">
        <w:trPr>
          <w:trHeight w:val="20"/>
          <w:jc w:val="center"/>
        </w:trPr>
        <w:tc>
          <w:tcPr>
            <w:tcW w:w="4197" w:type="dxa"/>
            <w:shd w:val="clear" w:color="auto" w:fill="auto"/>
            <w:vAlign w:val="center"/>
            <w:hideMark/>
          </w:tcPr>
          <w:p w:rsidR="00A966C9" w:rsidRPr="00537A2E" w:rsidRDefault="00A966C9" w:rsidP="00C03F0D">
            <w:pPr>
              <w:pStyle w:val="Tabletext"/>
              <w:spacing w:before="40" w:after="40"/>
              <w:rPr>
                <w:sz w:val="18"/>
                <w:szCs w:val="24"/>
                <w:lang w:val="en-GB"/>
              </w:rPr>
            </w:pPr>
            <w:r w:rsidRPr="00537A2E">
              <w:rPr>
                <w:rFonts w:hint="cs"/>
                <w:sz w:val="18"/>
                <w:szCs w:val="24"/>
                <w:rtl/>
              </w:rPr>
              <w:t>التردد الأقصى لتكرار النبضة</w:t>
            </w:r>
            <w:r w:rsidR="00C03F0D">
              <w:rPr>
                <w:rFonts w:hint="cs"/>
                <w:sz w:val="18"/>
                <w:szCs w:val="24"/>
                <w:rtl/>
              </w:rPr>
              <w:t xml:space="preserve"> </w:t>
            </w:r>
            <w:r w:rsidRPr="00537A2E">
              <w:rPr>
                <w:sz w:val="18"/>
                <w:szCs w:val="24"/>
              </w:rPr>
              <w:t>(Hz)</w:t>
            </w:r>
          </w:p>
        </w:tc>
        <w:tc>
          <w:tcPr>
            <w:tcW w:w="2607" w:type="dxa"/>
            <w:shd w:val="clear" w:color="auto" w:fill="auto"/>
            <w:vAlign w:val="center"/>
            <w:hideMark/>
          </w:tcPr>
          <w:p w:rsidR="00A966C9" w:rsidRPr="00537A2E" w:rsidRDefault="00A966C9" w:rsidP="00B52F99">
            <w:pPr>
              <w:pStyle w:val="Tabletext"/>
              <w:spacing w:before="40" w:after="40"/>
              <w:jc w:val="center"/>
              <w:rPr>
                <w:sz w:val="18"/>
                <w:szCs w:val="24"/>
                <w:lang w:bidi="ar-LB"/>
              </w:rPr>
            </w:pPr>
            <w:r w:rsidRPr="00537A2E">
              <w:rPr>
                <w:sz w:val="18"/>
                <w:szCs w:val="24"/>
              </w:rPr>
              <w:t>3348</w:t>
            </w:r>
            <w:r w:rsidRPr="00537A2E">
              <w:rPr>
                <w:rFonts w:hint="cs"/>
                <w:sz w:val="18"/>
                <w:szCs w:val="24"/>
                <w:rtl/>
                <w:lang w:bidi="ar-LB"/>
              </w:rPr>
              <w:t xml:space="preserve">، </w:t>
            </w:r>
            <w:r w:rsidRPr="00537A2E">
              <w:rPr>
                <w:sz w:val="18"/>
                <w:szCs w:val="24"/>
                <w:lang w:bidi="ar-LB"/>
              </w:rPr>
              <w:t>3047</w:t>
            </w:r>
            <w:r w:rsidRPr="00537A2E">
              <w:rPr>
                <w:rFonts w:hint="cs"/>
                <w:sz w:val="18"/>
                <w:szCs w:val="24"/>
                <w:rtl/>
                <w:lang w:bidi="ar-LB"/>
              </w:rPr>
              <w:t xml:space="preserve">، </w:t>
            </w:r>
            <w:r w:rsidRPr="00537A2E">
              <w:rPr>
                <w:sz w:val="18"/>
                <w:szCs w:val="24"/>
                <w:lang w:bidi="ar-LB"/>
              </w:rPr>
              <w:t>31041</w:t>
            </w:r>
          </w:p>
        </w:tc>
      </w:tr>
      <w:tr w:rsidR="00A966C9" w:rsidRPr="00537A2E" w:rsidTr="00537A2E">
        <w:trPr>
          <w:trHeight w:val="20"/>
          <w:jc w:val="center"/>
        </w:trPr>
        <w:tc>
          <w:tcPr>
            <w:tcW w:w="4197" w:type="dxa"/>
            <w:shd w:val="clear" w:color="auto" w:fill="auto"/>
            <w:vAlign w:val="center"/>
          </w:tcPr>
          <w:p w:rsidR="00A966C9" w:rsidRPr="00537A2E" w:rsidRDefault="00A966C9" w:rsidP="00B52F99">
            <w:pPr>
              <w:pStyle w:val="Tabletext"/>
              <w:spacing w:before="40" w:after="40"/>
              <w:rPr>
                <w:sz w:val="18"/>
                <w:szCs w:val="24"/>
              </w:rPr>
            </w:pPr>
            <w:r w:rsidRPr="00537A2E">
              <w:rPr>
                <w:rFonts w:hint="cs"/>
                <w:sz w:val="18"/>
                <w:szCs w:val="24"/>
                <w:rtl/>
              </w:rPr>
              <w:t>معدل الزقزقة</w:t>
            </w:r>
            <w:r w:rsidR="00BD4F3C" w:rsidRPr="00537A2E">
              <w:rPr>
                <w:rFonts w:hint="cs"/>
                <w:sz w:val="18"/>
                <w:szCs w:val="24"/>
                <w:rtl/>
              </w:rPr>
              <w:t xml:space="preserve"> </w:t>
            </w:r>
            <w:r w:rsidRPr="00537A2E">
              <w:rPr>
                <w:sz w:val="18"/>
                <w:szCs w:val="24"/>
                <w:lang w:bidi="ar-JO"/>
              </w:rPr>
              <w:t>(</w:t>
            </w:r>
            <w:proofErr w:type="spellStart"/>
            <w:r w:rsidRPr="00537A2E">
              <w:rPr>
                <w:sz w:val="18"/>
                <w:szCs w:val="24"/>
              </w:rPr>
              <w:t>μs</w:t>
            </w:r>
            <w:proofErr w:type="spellEnd"/>
            <w:r w:rsidRPr="00537A2E">
              <w:rPr>
                <w:sz w:val="18"/>
                <w:szCs w:val="24"/>
              </w:rPr>
              <w:t>/MHz)</w:t>
            </w:r>
          </w:p>
        </w:tc>
        <w:tc>
          <w:tcPr>
            <w:tcW w:w="2607" w:type="dxa"/>
            <w:shd w:val="clear" w:color="auto" w:fill="auto"/>
            <w:vAlign w:val="center"/>
          </w:tcPr>
          <w:p w:rsidR="00A966C9" w:rsidRPr="00537A2E" w:rsidRDefault="00A966C9" w:rsidP="00B52F99">
            <w:pPr>
              <w:pStyle w:val="Tabletext"/>
              <w:spacing w:before="40" w:after="40"/>
              <w:jc w:val="center"/>
              <w:rPr>
                <w:sz w:val="18"/>
                <w:szCs w:val="24"/>
                <w:lang w:bidi="ar-LB"/>
              </w:rPr>
            </w:pPr>
            <w:r w:rsidRPr="00537A2E">
              <w:rPr>
                <w:sz w:val="18"/>
                <w:szCs w:val="24"/>
              </w:rPr>
              <w:t>0,200</w:t>
            </w:r>
            <w:r w:rsidRPr="00537A2E">
              <w:rPr>
                <w:rFonts w:hint="cs"/>
                <w:sz w:val="18"/>
                <w:szCs w:val="24"/>
                <w:rtl/>
                <w:lang w:bidi="ar-LB"/>
              </w:rPr>
              <w:t xml:space="preserve">، </w:t>
            </w:r>
            <w:r w:rsidRPr="00537A2E">
              <w:rPr>
                <w:sz w:val="18"/>
                <w:szCs w:val="24"/>
                <w:lang w:bidi="ar-LB"/>
              </w:rPr>
              <w:t>0,182</w:t>
            </w:r>
            <w:r w:rsidRPr="00537A2E">
              <w:rPr>
                <w:rFonts w:hint="cs"/>
                <w:sz w:val="18"/>
                <w:szCs w:val="24"/>
                <w:rtl/>
                <w:lang w:bidi="ar-LB"/>
              </w:rPr>
              <w:t xml:space="preserve">، </w:t>
            </w:r>
            <w:r w:rsidRPr="00537A2E">
              <w:rPr>
                <w:sz w:val="18"/>
                <w:szCs w:val="24"/>
                <w:lang w:bidi="ar-LB"/>
              </w:rPr>
              <w:t>0.1861</w:t>
            </w:r>
          </w:p>
        </w:tc>
      </w:tr>
      <w:tr w:rsidR="00A966C9" w:rsidRPr="00537A2E" w:rsidTr="00537A2E">
        <w:trPr>
          <w:trHeight w:val="20"/>
          <w:jc w:val="center"/>
        </w:trPr>
        <w:tc>
          <w:tcPr>
            <w:tcW w:w="4197" w:type="dxa"/>
            <w:shd w:val="clear" w:color="auto" w:fill="auto"/>
            <w:vAlign w:val="center"/>
          </w:tcPr>
          <w:p w:rsidR="00A966C9" w:rsidRPr="00537A2E" w:rsidRDefault="00A966C9" w:rsidP="00B52F99">
            <w:pPr>
              <w:pStyle w:val="Tabletext"/>
              <w:spacing w:before="40" w:after="40"/>
              <w:rPr>
                <w:sz w:val="18"/>
                <w:szCs w:val="24"/>
              </w:rPr>
            </w:pPr>
            <w:r w:rsidRPr="00537A2E">
              <w:rPr>
                <w:rFonts w:hint="cs"/>
                <w:sz w:val="18"/>
                <w:szCs w:val="24"/>
                <w:rtl/>
              </w:rPr>
              <w:t>دورة خدمة الإرسال (نسبة مئوية)</w:t>
            </w:r>
          </w:p>
        </w:tc>
        <w:tc>
          <w:tcPr>
            <w:tcW w:w="2607" w:type="dxa"/>
            <w:shd w:val="clear" w:color="auto" w:fill="auto"/>
            <w:vAlign w:val="center"/>
          </w:tcPr>
          <w:p w:rsidR="00A966C9" w:rsidRPr="00537A2E" w:rsidRDefault="00A966C9" w:rsidP="00B52F99">
            <w:pPr>
              <w:pStyle w:val="Tabletext"/>
              <w:spacing w:before="40" w:after="40"/>
              <w:jc w:val="center"/>
              <w:rPr>
                <w:sz w:val="18"/>
                <w:szCs w:val="24"/>
                <w:rtl/>
                <w:lang w:bidi="ar-JO"/>
              </w:rPr>
            </w:pPr>
            <w:r w:rsidRPr="00537A2E">
              <w:rPr>
                <w:sz w:val="18"/>
                <w:szCs w:val="24"/>
              </w:rPr>
              <w:t>10</w:t>
            </w:r>
            <w:r w:rsidRPr="00537A2E">
              <w:rPr>
                <w:rFonts w:hint="cs"/>
                <w:sz w:val="18"/>
                <w:szCs w:val="24"/>
                <w:rtl/>
                <w:lang w:bidi="ar-JO"/>
              </w:rPr>
              <w:t xml:space="preserve"> تقريباً</w:t>
            </w:r>
          </w:p>
        </w:tc>
      </w:tr>
      <w:tr w:rsidR="00A966C9" w:rsidRPr="00537A2E" w:rsidTr="00537A2E">
        <w:trPr>
          <w:trHeight w:val="20"/>
          <w:jc w:val="center"/>
        </w:trPr>
        <w:tc>
          <w:tcPr>
            <w:tcW w:w="4197" w:type="dxa"/>
            <w:shd w:val="clear" w:color="auto" w:fill="auto"/>
            <w:hideMark/>
          </w:tcPr>
          <w:p w:rsidR="00A966C9" w:rsidRPr="00537A2E" w:rsidRDefault="00A966C9" w:rsidP="00B52F99">
            <w:pPr>
              <w:spacing w:before="40" w:after="40" w:line="260" w:lineRule="exact"/>
              <w:rPr>
                <w:sz w:val="18"/>
                <w:szCs w:val="24"/>
                <w:lang w:bidi="ar-JO"/>
              </w:rPr>
            </w:pPr>
            <w:r w:rsidRPr="00537A2E">
              <w:rPr>
                <w:rFonts w:hint="cs"/>
                <w:sz w:val="18"/>
                <w:szCs w:val="24"/>
                <w:rtl/>
              </w:rPr>
              <w:t xml:space="preserve">متوسط القدرة المشعة المكافئة </w:t>
            </w:r>
            <w:proofErr w:type="spellStart"/>
            <w:r w:rsidRPr="00537A2E">
              <w:rPr>
                <w:rFonts w:hint="cs"/>
                <w:sz w:val="18"/>
                <w:szCs w:val="24"/>
                <w:rtl/>
              </w:rPr>
              <w:t>المتناحية</w:t>
            </w:r>
            <w:proofErr w:type="spellEnd"/>
            <w:r w:rsidRPr="00537A2E">
              <w:rPr>
                <w:rFonts w:hint="cs"/>
                <w:sz w:val="18"/>
                <w:szCs w:val="24"/>
                <w:rtl/>
              </w:rPr>
              <w:t xml:space="preserve"> </w:t>
            </w:r>
            <w:r w:rsidRPr="00537A2E">
              <w:rPr>
                <w:sz w:val="18"/>
                <w:szCs w:val="24"/>
              </w:rPr>
              <w:t>(</w:t>
            </w:r>
            <w:proofErr w:type="spellStart"/>
            <w:r w:rsidRPr="00537A2E">
              <w:rPr>
                <w:sz w:val="18"/>
                <w:szCs w:val="24"/>
              </w:rPr>
              <w:t>e.i.r.p</w:t>
            </w:r>
            <w:proofErr w:type="spellEnd"/>
            <w:r w:rsidRPr="00537A2E">
              <w:rPr>
                <w:sz w:val="18"/>
                <w:szCs w:val="24"/>
              </w:rPr>
              <w:t>)</w:t>
            </w:r>
            <w:r w:rsidRPr="00537A2E">
              <w:rPr>
                <w:rFonts w:hint="cs"/>
                <w:sz w:val="18"/>
                <w:szCs w:val="24"/>
                <w:rtl/>
                <w:lang w:bidi="ar-JO"/>
              </w:rPr>
              <w:t xml:space="preserve"> </w:t>
            </w:r>
            <w:r w:rsidRPr="00537A2E">
              <w:rPr>
                <w:sz w:val="18"/>
                <w:szCs w:val="24"/>
                <w:lang w:bidi="ar-JO"/>
              </w:rPr>
              <w:t>(</w:t>
            </w:r>
            <w:proofErr w:type="spellStart"/>
            <w:r w:rsidRPr="00537A2E">
              <w:rPr>
                <w:sz w:val="18"/>
                <w:szCs w:val="24"/>
                <w:lang w:bidi="ar-JO"/>
              </w:rPr>
              <w:t>dBW</w:t>
            </w:r>
            <w:proofErr w:type="spellEnd"/>
            <w:r w:rsidRPr="00537A2E">
              <w:rPr>
                <w:sz w:val="18"/>
                <w:szCs w:val="24"/>
                <w:lang w:bidi="ar-JO"/>
              </w:rPr>
              <w:t>)</w:t>
            </w:r>
          </w:p>
        </w:tc>
        <w:tc>
          <w:tcPr>
            <w:tcW w:w="2607" w:type="dxa"/>
            <w:shd w:val="clear" w:color="auto" w:fill="auto"/>
            <w:vAlign w:val="center"/>
            <w:hideMark/>
          </w:tcPr>
          <w:p w:rsidR="00A966C9" w:rsidRPr="00537A2E" w:rsidRDefault="00A966C9" w:rsidP="00B52F99">
            <w:pPr>
              <w:pStyle w:val="Tabletext"/>
              <w:spacing w:before="40" w:after="40"/>
              <w:jc w:val="center"/>
              <w:rPr>
                <w:sz w:val="18"/>
                <w:szCs w:val="24"/>
              </w:rPr>
            </w:pPr>
            <w:r w:rsidRPr="00537A2E">
              <w:rPr>
                <w:sz w:val="18"/>
                <w:szCs w:val="24"/>
              </w:rPr>
              <w:t>46</w:t>
            </w:r>
          </w:p>
        </w:tc>
      </w:tr>
      <w:tr w:rsidR="00A966C9" w:rsidRPr="00537A2E" w:rsidTr="00537A2E">
        <w:trPr>
          <w:trHeight w:val="20"/>
          <w:jc w:val="center"/>
        </w:trPr>
        <w:tc>
          <w:tcPr>
            <w:tcW w:w="4197" w:type="dxa"/>
            <w:shd w:val="clear" w:color="auto" w:fill="auto"/>
            <w:vAlign w:val="center"/>
          </w:tcPr>
          <w:p w:rsidR="00A966C9" w:rsidRPr="00537A2E" w:rsidRDefault="00A966C9" w:rsidP="00B52F99">
            <w:pPr>
              <w:pStyle w:val="Tabletext"/>
              <w:spacing w:before="40" w:after="40"/>
              <w:rPr>
                <w:sz w:val="18"/>
                <w:szCs w:val="24"/>
                <w:lang w:val="en-GB"/>
              </w:rPr>
            </w:pPr>
            <w:r w:rsidRPr="00537A2E">
              <w:rPr>
                <w:rFonts w:hint="cs"/>
                <w:sz w:val="18"/>
                <w:szCs w:val="24"/>
                <w:rtl/>
              </w:rPr>
              <w:t xml:space="preserve">ذروة القدرة المشعة المكافئة </w:t>
            </w:r>
            <w:proofErr w:type="spellStart"/>
            <w:r w:rsidRPr="00537A2E">
              <w:rPr>
                <w:rFonts w:hint="cs"/>
                <w:sz w:val="18"/>
                <w:szCs w:val="24"/>
                <w:rtl/>
              </w:rPr>
              <w:t>المتناحية</w:t>
            </w:r>
            <w:proofErr w:type="spellEnd"/>
            <w:r w:rsidRPr="00537A2E">
              <w:rPr>
                <w:rFonts w:hint="cs"/>
                <w:sz w:val="18"/>
                <w:szCs w:val="24"/>
                <w:rtl/>
              </w:rPr>
              <w:t xml:space="preserve"> </w:t>
            </w:r>
            <w:r w:rsidRPr="00537A2E">
              <w:rPr>
                <w:sz w:val="18"/>
                <w:szCs w:val="24"/>
              </w:rPr>
              <w:t>(</w:t>
            </w:r>
            <w:proofErr w:type="spellStart"/>
            <w:r w:rsidRPr="00537A2E">
              <w:rPr>
                <w:sz w:val="18"/>
                <w:szCs w:val="24"/>
              </w:rPr>
              <w:t>e.i.r.p</w:t>
            </w:r>
            <w:proofErr w:type="spellEnd"/>
            <w:r w:rsidRPr="00537A2E">
              <w:rPr>
                <w:sz w:val="18"/>
                <w:szCs w:val="24"/>
              </w:rPr>
              <w:t>)</w:t>
            </w:r>
            <w:r w:rsidRPr="00537A2E">
              <w:rPr>
                <w:rFonts w:hint="cs"/>
                <w:sz w:val="18"/>
                <w:szCs w:val="24"/>
                <w:rtl/>
                <w:lang w:bidi="ar-JO"/>
              </w:rPr>
              <w:t xml:space="preserve"> </w:t>
            </w:r>
            <w:r w:rsidRPr="00537A2E">
              <w:rPr>
                <w:sz w:val="18"/>
                <w:szCs w:val="24"/>
                <w:lang w:bidi="ar-JO"/>
              </w:rPr>
              <w:t>(</w:t>
            </w:r>
            <w:proofErr w:type="spellStart"/>
            <w:r w:rsidRPr="00537A2E">
              <w:rPr>
                <w:sz w:val="18"/>
                <w:szCs w:val="24"/>
                <w:lang w:bidi="ar-JO"/>
              </w:rPr>
              <w:t>dBW</w:t>
            </w:r>
            <w:proofErr w:type="spellEnd"/>
            <w:r w:rsidRPr="00537A2E">
              <w:rPr>
                <w:sz w:val="18"/>
                <w:szCs w:val="24"/>
                <w:lang w:bidi="ar-JO"/>
              </w:rPr>
              <w:t>)</w:t>
            </w:r>
          </w:p>
        </w:tc>
        <w:tc>
          <w:tcPr>
            <w:tcW w:w="2607" w:type="dxa"/>
            <w:shd w:val="clear" w:color="auto" w:fill="auto"/>
            <w:vAlign w:val="center"/>
          </w:tcPr>
          <w:p w:rsidR="00A966C9" w:rsidRPr="00537A2E" w:rsidRDefault="00A966C9" w:rsidP="00B52F99">
            <w:pPr>
              <w:pStyle w:val="Tabletext"/>
              <w:spacing w:before="40" w:after="40"/>
              <w:jc w:val="center"/>
              <w:rPr>
                <w:sz w:val="18"/>
                <w:szCs w:val="24"/>
              </w:rPr>
            </w:pPr>
            <w:r w:rsidRPr="00537A2E">
              <w:rPr>
                <w:sz w:val="18"/>
                <w:szCs w:val="24"/>
              </w:rPr>
              <w:t>56</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B52F99">
            <w:pPr>
              <w:spacing w:before="40" w:after="40" w:line="260" w:lineRule="exact"/>
              <w:rPr>
                <w:sz w:val="18"/>
                <w:szCs w:val="24"/>
              </w:rPr>
            </w:pPr>
            <w:r w:rsidRPr="00537A2E">
              <w:rPr>
                <w:rFonts w:hint="cs"/>
                <w:sz w:val="18"/>
                <w:szCs w:val="24"/>
                <w:rtl/>
              </w:rPr>
              <w:t xml:space="preserve">رقم ضوضاء النظام </w:t>
            </w:r>
            <w:r w:rsidRPr="00537A2E">
              <w:rPr>
                <w:sz w:val="18"/>
                <w:szCs w:val="24"/>
              </w:rPr>
              <w:t>(dB)</w:t>
            </w:r>
            <w:r w:rsidRPr="00537A2E">
              <w:rPr>
                <w:rFonts w:hint="cs"/>
                <w:sz w:val="18"/>
                <w:szCs w:val="24"/>
                <w:rtl/>
              </w:rPr>
              <w:t xml:space="preserve"> </w:t>
            </w:r>
          </w:p>
        </w:tc>
        <w:tc>
          <w:tcPr>
            <w:tcW w:w="2607" w:type="dxa"/>
            <w:shd w:val="clear" w:color="auto" w:fill="auto"/>
            <w:vAlign w:val="center"/>
            <w:hideMark/>
          </w:tcPr>
          <w:p w:rsidR="00A966C9" w:rsidRPr="00537A2E" w:rsidRDefault="00A966C9" w:rsidP="00B52F99">
            <w:pPr>
              <w:pStyle w:val="Tabletext"/>
              <w:spacing w:before="40" w:after="40"/>
              <w:jc w:val="center"/>
              <w:rPr>
                <w:sz w:val="18"/>
                <w:szCs w:val="24"/>
              </w:rPr>
            </w:pPr>
            <w:r w:rsidRPr="00537A2E">
              <w:rPr>
                <w:sz w:val="18"/>
                <w:szCs w:val="24"/>
              </w:rPr>
              <w:t>3</w:t>
            </w:r>
          </w:p>
        </w:tc>
      </w:tr>
    </w:tbl>
    <w:p w:rsidR="00A966C9" w:rsidRPr="00113444" w:rsidRDefault="00A966C9" w:rsidP="003D30E2">
      <w:pPr>
        <w:pStyle w:val="Heading2"/>
        <w:rPr>
          <w:rtl/>
          <w:lang w:bidi="ar-LB"/>
        </w:rPr>
      </w:pPr>
      <w:r w:rsidRPr="00113444">
        <w:rPr>
          <w:lang w:bidi="ar-LB"/>
        </w:rPr>
        <w:t>2.7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MHz 1 300-1 215</w:t>
      </w:r>
    </w:p>
    <w:p w:rsidR="00A966C9" w:rsidRPr="00D94152" w:rsidRDefault="00A966C9" w:rsidP="002A678F">
      <w:pPr>
        <w:rPr>
          <w:rtl/>
          <w:lang w:bidi="ar-JO"/>
        </w:rPr>
      </w:pPr>
      <w:r w:rsidRPr="00D94152">
        <w:rPr>
          <w:rFonts w:hint="cs"/>
          <w:rtl/>
          <w:lang w:bidi="ar-SY"/>
        </w:rPr>
        <w:t xml:space="preserve">الرادارات ذات الفتحات التركيبية </w:t>
      </w:r>
      <w:r w:rsidRPr="00D94152">
        <w:rPr>
          <w:rFonts w:hint="cs"/>
          <w:rtl/>
          <w:lang w:bidi="ar-JO"/>
        </w:rPr>
        <w:t xml:space="preserve">العاملة في النطاق </w:t>
      </w:r>
      <w:r w:rsidRPr="00D94152">
        <w:rPr>
          <w:lang w:bidi="ar-JO"/>
        </w:rPr>
        <w:t>GHz 1,25</w:t>
      </w:r>
      <w:r w:rsidRPr="00D94152">
        <w:rPr>
          <w:rFonts w:hint="cs"/>
          <w:rtl/>
          <w:lang w:bidi="ar-JO"/>
        </w:rPr>
        <w:t xml:space="preserve"> هي عبارة عن أجهزة استشعار نشيطة تعمل بالموجات الصغرية</w:t>
      </w:r>
      <w:r w:rsidR="00BD4F3C">
        <w:rPr>
          <w:rFonts w:hint="cs"/>
          <w:rtl/>
          <w:lang w:bidi="ar-JO"/>
        </w:rPr>
        <w:t xml:space="preserve"> </w:t>
      </w:r>
      <w:r w:rsidRPr="00D94152">
        <w:rPr>
          <w:rFonts w:hint="cs"/>
          <w:rtl/>
          <w:lang w:bidi="ar-JO"/>
        </w:rPr>
        <w:t>التي تستخدم النطاق</w:t>
      </w:r>
      <w:r w:rsidR="00BD4F3C">
        <w:rPr>
          <w:rFonts w:hint="cs"/>
          <w:rtl/>
          <w:lang w:bidi="ar-JO"/>
        </w:rPr>
        <w:t xml:space="preserve"> </w:t>
      </w:r>
      <w:r w:rsidRPr="00D94152">
        <w:rPr>
          <w:lang w:bidi="ar-JO"/>
        </w:rPr>
        <w:t>MHz 1 300-1 215</w:t>
      </w:r>
      <w:r w:rsidRPr="00D94152">
        <w:rPr>
          <w:rFonts w:hint="cs"/>
          <w:rtl/>
          <w:lang w:bidi="ar-JO"/>
        </w:rPr>
        <w:t xml:space="preserve"> لتحقيق </w:t>
      </w:r>
      <w:proofErr w:type="spellStart"/>
      <w:r w:rsidRPr="00D94152">
        <w:rPr>
          <w:rFonts w:hint="cs"/>
          <w:rtl/>
          <w:lang w:bidi="ar-JO"/>
        </w:rPr>
        <w:t>رصدات</w:t>
      </w:r>
      <w:proofErr w:type="spellEnd"/>
      <w:r w:rsidRPr="00D94152">
        <w:rPr>
          <w:rFonts w:hint="cs"/>
          <w:rtl/>
          <w:lang w:bidi="ar-JO"/>
        </w:rPr>
        <w:t xml:space="preserve"> الأرض في الليل والنهار بشكل مستقل عن الطقس. وقد تعمل </w:t>
      </w:r>
      <w:proofErr w:type="spellStart"/>
      <w:r w:rsidRPr="00D94152">
        <w:rPr>
          <w:rFonts w:hint="cs"/>
          <w:rtl/>
          <w:lang w:bidi="ar-JO"/>
        </w:rPr>
        <w:t>الرادرات</w:t>
      </w:r>
      <w:proofErr w:type="spellEnd"/>
      <w:r w:rsidRPr="00D94152">
        <w:rPr>
          <w:rFonts w:hint="cs"/>
          <w:rtl/>
          <w:lang w:bidi="ar-JO"/>
        </w:rPr>
        <w:t xml:space="preserve"> ذات الفتحة التركيبية بأساليب عدة بما فيها أساليب التقابل جيدة الاستبانة وأساليب التقابل متوسطة الاستبانة وأساليب مسح </w:t>
      </w:r>
      <w:proofErr w:type="spellStart"/>
      <w:r w:rsidRPr="00D94152">
        <w:rPr>
          <w:rFonts w:hint="cs"/>
          <w:rtl/>
          <w:lang w:bidi="ar-JO"/>
        </w:rPr>
        <w:t>الراردات</w:t>
      </w:r>
      <w:proofErr w:type="spellEnd"/>
      <w:r w:rsidRPr="00D94152">
        <w:rPr>
          <w:rFonts w:hint="cs"/>
          <w:rtl/>
          <w:lang w:bidi="ar-JO"/>
        </w:rPr>
        <w:t xml:space="preserve"> ذات الفتحة التركيبية </w:t>
      </w:r>
      <w:proofErr w:type="spellStart"/>
      <w:r w:rsidRPr="00D94152">
        <w:rPr>
          <w:lang w:bidi="ar-JO"/>
        </w:rPr>
        <w:t>ScanSAR</w:t>
      </w:r>
      <w:proofErr w:type="spellEnd"/>
      <w:r w:rsidRPr="00D94152">
        <w:rPr>
          <w:rFonts w:hint="cs"/>
          <w:rtl/>
          <w:lang w:bidi="ar-JO"/>
        </w:rPr>
        <w:t xml:space="preserve">. وتعرض في الجدول </w:t>
      </w:r>
      <w:r w:rsidRPr="00D94152">
        <w:rPr>
          <w:lang w:bidi="ar-JO"/>
        </w:rPr>
        <w:t>6</w:t>
      </w:r>
      <w:r w:rsidRPr="00D94152">
        <w:rPr>
          <w:rFonts w:hint="cs"/>
          <w:rtl/>
          <w:lang w:bidi="ar-JO"/>
        </w:rPr>
        <w:t xml:space="preserve"> الخصائص النمطية للرادارات ذات الفتحة التركيبية العاملة في</w:t>
      </w:r>
      <w:r w:rsidR="002A678F">
        <w:rPr>
          <w:rFonts w:hint="eastAsia"/>
          <w:rtl/>
          <w:lang w:bidi="ar-JO"/>
        </w:rPr>
        <w:t> </w:t>
      </w:r>
      <w:r w:rsidRPr="00D94152">
        <w:rPr>
          <w:rFonts w:hint="cs"/>
          <w:rtl/>
          <w:lang w:bidi="ar-JO"/>
        </w:rPr>
        <w:t>نطاق الترددات</w:t>
      </w:r>
      <w:r w:rsidR="002A678F">
        <w:rPr>
          <w:rFonts w:hint="cs"/>
          <w:rtl/>
          <w:lang w:bidi="ar-JO"/>
        </w:rPr>
        <w:t xml:space="preserve"> </w:t>
      </w:r>
      <w:r w:rsidRPr="00D94152">
        <w:rPr>
          <w:lang w:bidi="ar-JO"/>
        </w:rPr>
        <w:t>MHz 1 300-1 215</w:t>
      </w:r>
      <w:r w:rsidRPr="00D94152">
        <w:rPr>
          <w:rFonts w:hint="cs"/>
          <w:rtl/>
          <w:lang w:bidi="ar-JO"/>
        </w:rPr>
        <w:t>.</w:t>
      </w:r>
    </w:p>
    <w:p w:rsidR="00A966C9" w:rsidRPr="00D94152" w:rsidRDefault="00A966C9" w:rsidP="00A966C9">
      <w:pPr>
        <w:rPr>
          <w:rtl/>
          <w:lang w:bidi="ar-JO"/>
        </w:rPr>
      </w:pPr>
      <w:r w:rsidRPr="00D94152">
        <w:rPr>
          <w:rFonts w:hint="cs"/>
          <w:rtl/>
          <w:lang w:bidi="ar-JO"/>
        </w:rPr>
        <w:t xml:space="preserve">ويُظهر الجدول </w:t>
      </w:r>
      <w:r w:rsidRPr="00D94152">
        <w:rPr>
          <w:lang w:bidi="ar-JO"/>
        </w:rPr>
        <w:t>6</w:t>
      </w:r>
      <w:r w:rsidRPr="00D94152">
        <w:rPr>
          <w:rFonts w:hint="cs"/>
          <w:rtl/>
          <w:lang w:bidi="ar-JO"/>
        </w:rPr>
        <w:t xml:space="preserve"> خصائص مقاييس الانتثار الأرضية النمطية العامل في النطاق </w:t>
      </w:r>
      <w:r w:rsidRPr="00D94152">
        <w:rPr>
          <w:lang w:bidi="ar-JO"/>
        </w:rPr>
        <w:t>MHz 1 300-1 215</w:t>
      </w:r>
      <w:r w:rsidRPr="00D94152">
        <w:rPr>
          <w:rFonts w:hint="cs"/>
          <w:rtl/>
          <w:lang w:bidi="ar-JO"/>
        </w:rPr>
        <w:t>.</w:t>
      </w:r>
    </w:p>
    <w:p w:rsidR="00A966C9" w:rsidRPr="00D94152" w:rsidRDefault="00A966C9" w:rsidP="000C01D0">
      <w:pPr>
        <w:pStyle w:val="TableNo"/>
        <w:rPr>
          <w:lang w:bidi="ar-SA"/>
        </w:rPr>
      </w:pPr>
      <w:r w:rsidRPr="00D94152">
        <w:rPr>
          <w:rtl/>
        </w:rPr>
        <w:t>الج</w:t>
      </w:r>
      <w:r w:rsidRPr="00D94152">
        <w:rPr>
          <w:rFonts w:hint="cs"/>
          <w:rtl/>
        </w:rPr>
        <w:t>ـ</w:t>
      </w:r>
      <w:r w:rsidRPr="00D94152">
        <w:rPr>
          <w:rtl/>
        </w:rPr>
        <w:t>دول</w:t>
      </w:r>
      <w:r w:rsidRPr="00D94152">
        <w:rPr>
          <w:rFonts w:hint="cs"/>
          <w:rtl/>
        </w:rPr>
        <w:t xml:space="preserve"> </w:t>
      </w:r>
      <w:r w:rsidRPr="00D94152">
        <w:t>6</w:t>
      </w:r>
    </w:p>
    <w:p w:rsidR="00A966C9" w:rsidRPr="00D67B5C" w:rsidRDefault="00A966C9" w:rsidP="00D67B5C">
      <w:pPr>
        <w:pStyle w:val="Tabletitle"/>
        <w:rPr>
          <w:rtl/>
        </w:rPr>
      </w:pPr>
      <w:r w:rsidRPr="00D67B5C">
        <w:rPr>
          <w:rFonts w:hint="cs"/>
          <w:rtl/>
        </w:rPr>
        <w:t xml:space="preserve">خصائص رحلات الخدمة </w:t>
      </w:r>
      <w:r w:rsidRPr="00D67B5C">
        <w:t>EESS</w:t>
      </w:r>
      <w:r w:rsidRPr="00D67B5C">
        <w:rPr>
          <w:rFonts w:hint="cs"/>
          <w:rtl/>
        </w:rPr>
        <w:t xml:space="preserve"> (النشيطة) في النطاق </w:t>
      </w:r>
      <w:r w:rsidRPr="00D67B5C">
        <w:t>MHz 1 300-1 215</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1646"/>
        <w:gridCol w:w="1571"/>
        <w:gridCol w:w="1640"/>
        <w:gridCol w:w="1668"/>
      </w:tblGrid>
      <w:tr w:rsidR="00A966C9" w:rsidRPr="00537A2E" w:rsidTr="00537A2E">
        <w:trPr>
          <w:trHeight w:val="20"/>
          <w:tblHeader/>
          <w:jc w:val="center"/>
        </w:trPr>
        <w:tc>
          <w:tcPr>
            <w:tcW w:w="3114" w:type="dxa"/>
            <w:vAlign w:val="center"/>
          </w:tcPr>
          <w:p w:rsidR="00A966C9" w:rsidRPr="00537A2E" w:rsidRDefault="00A966C9" w:rsidP="000B58A2">
            <w:pPr>
              <w:pStyle w:val="Tablehead"/>
              <w:spacing w:after="40" w:line="240" w:lineRule="exact"/>
              <w:rPr>
                <w:rFonts w:ascii="Times New Roman" w:hAnsi="Times New Roman"/>
                <w:sz w:val="18"/>
                <w:szCs w:val="24"/>
                <w:rtl/>
                <w:lang w:bidi="ar-JO"/>
              </w:rPr>
            </w:pPr>
            <w:r w:rsidRPr="00537A2E">
              <w:rPr>
                <w:rFonts w:ascii="Times New Roman" w:hAnsi="Times New Roman" w:hint="cs"/>
                <w:sz w:val="18"/>
                <w:szCs w:val="24"/>
                <w:rtl/>
                <w:lang w:bidi="ar-JO"/>
              </w:rPr>
              <w:t>المعلمة</w:t>
            </w:r>
          </w:p>
        </w:tc>
        <w:tc>
          <w:tcPr>
            <w:tcW w:w="1646" w:type="dxa"/>
            <w:vAlign w:val="center"/>
          </w:tcPr>
          <w:p w:rsidR="00A966C9" w:rsidRPr="00537A2E" w:rsidRDefault="00A966C9" w:rsidP="000B58A2">
            <w:pPr>
              <w:pStyle w:val="Tablehead"/>
              <w:spacing w:after="40" w:line="240" w:lineRule="exact"/>
              <w:rPr>
                <w:rFonts w:ascii="Times New Roman" w:hAnsi="Times New Roman"/>
                <w:sz w:val="18"/>
                <w:szCs w:val="24"/>
              </w:rPr>
            </w:pPr>
            <w:bookmarkStart w:id="19" w:name="lt_pId525"/>
            <w:r w:rsidRPr="00537A2E">
              <w:rPr>
                <w:rFonts w:ascii="Times New Roman" w:hAnsi="Times New Roman"/>
                <w:sz w:val="18"/>
                <w:szCs w:val="24"/>
              </w:rPr>
              <w:t>SAR-B1</w:t>
            </w:r>
            <w:bookmarkEnd w:id="19"/>
          </w:p>
        </w:tc>
        <w:tc>
          <w:tcPr>
            <w:tcW w:w="1571" w:type="dxa"/>
            <w:vAlign w:val="center"/>
          </w:tcPr>
          <w:p w:rsidR="00A966C9" w:rsidRPr="00537A2E" w:rsidRDefault="00A966C9" w:rsidP="000B58A2">
            <w:pPr>
              <w:pStyle w:val="Tablehead"/>
              <w:spacing w:after="40" w:line="240" w:lineRule="exact"/>
              <w:rPr>
                <w:rFonts w:ascii="Times New Roman" w:hAnsi="Times New Roman"/>
                <w:sz w:val="18"/>
                <w:szCs w:val="24"/>
              </w:rPr>
            </w:pPr>
            <w:bookmarkStart w:id="20" w:name="lt_pId526"/>
            <w:r w:rsidRPr="00537A2E">
              <w:rPr>
                <w:rFonts w:ascii="Times New Roman" w:hAnsi="Times New Roman"/>
                <w:sz w:val="18"/>
                <w:szCs w:val="24"/>
              </w:rPr>
              <w:t>SCAT-B1</w:t>
            </w:r>
            <w:bookmarkEnd w:id="20"/>
          </w:p>
        </w:tc>
        <w:tc>
          <w:tcPr>
            <w:tcW w:w="1640" w:type="dxa"/>
            <w:vAlign w:val="center"/>
          </w:tcPr>
          <w:p w:rsidR="00A966C9" w:rsidRPr="00537A2E" w:rsidRDefault="00A966C9" w:rsidP="000B58A2">
            <w:pPr>
              <w:pStyle w:val="Tablehead"/>
              <w:spacing w:after="40" w:line="240" w:lineRule="exact"/>
              <w:rPr>
                <w:rFonts w:ascii="Times New Roman" w:hAnsi="Times New Roman"/>
                <w:sz w:val="18"/>
                <w:szCs w:val="24"/>
              </w:rPr>
            </w:pPr>
            <w:bookmarkStart w:id="21" w:name="lt_pId527"/>
            <w:r w:rsidRPr="00537A2E">
              <w:rPr>
                <w:rFonts w:ascii="Times New Roman" w:hAnsi="Times New Roman"/>
                <w:sz w:val="18"/>
                <w:szCs w:val="24"/>
              </w:rPr>
              <w:t>SCAT-B2</w:t>
            </w:r>
            <w:bookmarkEnd w:id="21"/>
          </w:p>
        </w:tc>
        <w:tc>
          <w:tcPr>
            <w:tcW w:w="1668" w:type="dxa"/>
            <w:vAlign w:val="center"/>
          </w:tcPr>
          <w:p w:rsidR="00A966C9" w:rsidRPr="00537A2E" w:rsidRDefault="00A966C9" w:rsidP="000B58A2">
            <w:pPr>
              <w:pStyle w:val="Tablehead"/>
              <w:spacing w:after="40" w:line="240" w:lineRule="exact"/>
              <w:rPr>
                <w:rFonts w:ascii="Times New Roman" w:hAnsi="Times New Roman"/>
                <w:sz w:val="18"/>
                <w:szCs w:val="24"/>
              </w:rPr>
            </w:pPr>
            <w:bookmarkStart w:id="22" w:name="lt_pId528"/>
            <w:r w:rsidRPr="00537A2E">
              <w:rPr>
                <w:rFonts w:ascii="Times New Roman" w:hAnsi="Times New Roman"/>
                <w:sz w:val="18"/>
                <w:szCs w:val="24"/>
              </w:rPr>
              <w:t>SAR-B2</w:t>
            </w:r>
            <w:bookmarkEnd w:id="22"/>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rPr>
            </w:pPr>
            <w:r w:rsidRPr="00537A2E">
              <w:rPr>
                <w:rFonts w:hint="cs"/>
                <w:sz w:val="18"/>
                <w:szCs w:val="24"/>
                <w:rtl/>
              </w:rPr>
              <w:t>نوع جهاز الاستشعار</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rFonts w:hint="cs"/>
                <w:sz w:val="18"/>
                <w:szCs w:val="24"/>
                <w:rtl/>
              </w:rPr>
              <w:t xml:space="preserve">الرادار ذو الفتحة التركيبية </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rFonts w:hint="cs"/>
                <w:sz w:val="18"/>
                <w:szCs w:val="24"/>
                <w:rtl/>
              </w:rPr>
              <w:t>مقياس الانتثار</w:t>
            </w:r>
          </w:p>
        </w:tc>
        <w:tc>
          <w:tcPr>
            <w:tcW w:w="1640" w:type="dxa"/>
            <w:vAlign w:val="center"/>
          </w:tcPr>
          <w:p w:rsidR="00A966C9" w:rsidRPr="00537A2E" w:rsidRDefault="00A966C9" w:rsidP="000B58A2">
            <w:pPr>
              <w:pStyle w:val="Tabletext"/>
              <w:spacing w:before="40" w:after="40" w:line="240" w:lineRule="exact"/>
              <w:jc w:val="center"/>
              <w:rPr>
                <w:sz w:val="18"/>
                <w:szCs w:val="24"/>
              </w:rPr>
            </w:pPr>
            <w:r w:rsidRPr="00537A2E">
              <w:rPr>
                <w:rFonts w:hint="cs"/>
                <w:sz w:val="18"/>
                <w:szCs w:val="24"/>
                <w:rtl/>
              </w:rPr>
              <w:t>مقياس الانتثار</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rFonts w:hint="cs"/>
                <w:sz w:val="18"/>
                <w:szCs w:val="24"/>
                <w:rtl/>
              </w:rPr>
              <w:t>الرادار ذو الفتحة التركيبية</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rPr>
            </w:pPr>
            <w:r w:rsidRPr="00537A2E">
              <w:rPr>
                <w:rFonts w:hint="cs"/>
                <w:sz w:val="18"/>
                <w:szCs w:val="24"/>
                <w:rtl/>
              </w:rPr>
              <w:t xml:space="preserve">نوع المدار </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rFonts w:hint="cs"/>
                <w:sz w:val="18"/>
                <w:szCs w:val="24"/>
                <w:rtl/>
              </w:rPr>
              <w:t>دائري، متزامن مع الشمس</w:t>
            </w:r>
          </w:p>
        </w:tc>
        <w:tc>
          <w:tcPr>
            <w:tcW w:w="1571" w:type="dxa"/>
            <w:vAlign w:val="center"/>
          </w:tcPr>
          <w:p w:rsidR="00A966C9" w:rsidRPr="00537A2E" w:rsidRDefault="00A966C9" w:rsidP="00CE7A12">
            <w:pPr>
              <w:pStyle w:val="Tabletext"/>
              <w:spacing w:before="40" w:after="40" w:line="240" w:lineRule="exact"/>
              <w:jc w:val="center"/>
              <w:rPr>
                <w:sz w:val="18"/>
                <w:szCs w:val="24"/>
              </w:rPr>
            </w:pPr>
            <w:r w:rsidRPr="00537A2E">
              <w:rPr>
                <w:rFonts w:hint="cs"/>
                <w:sz w:val="18"/>
                <w:szCs w:val="24"/>
                <w:rtl/>
              </w:rPr>
              <w:t>دائري، متزامن مع الشمس</w:t>
            </w:r>
          </w:p>
        </w:tc>
        <w:tc>
          <w:tcPr>
            <w:tcW w:w="1640" w:type="dxa"/>
            <w:vAlign w:val="center"/>
          </w:tcPr>
          <w:p w:rsidR="00A966C9" w:rsidRPr="00537A2E" w:rsidRDefault="00A966C9" w:rsidP="000B58A2">
            <w:pPr>
              <w:pStyle w:val="Tabletext"/>
              <w:spacing w:before="40" w:after="40" w:line="240" w:lineRule="exact"/>
              <w:jc w:val="center"/>
              <w:rPr>
                <w:sz w:val="18"/>
                <w:szCs w:val="24"/>
              </w:rPr>
            </w:pPr>
            <w:r w:rsidRPr="00537A2E">
              <w:rPr>
                <w:rFonts w:hint="cs"/>
                <w:sz w:val="18"/>
                <w:szCs w:val="24"/>
                <w:rtl/>
              </w:rPr>
              <w:t>دائري، متزامن مع الشمس</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rFonts w:hint="cs"/>
                <w:sz w:val="18"/>
                <w:szCs w:val="24"/>
                <w:rtl/>
              </w:rPr>
              <w:t>دائري، متزامن مع الشمس</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rPr>
            </w:pPr>
            <w:r w:rsidRPr="00537A2E">
              <w:rPr>
                <w:rFonts w:hint="cs"/>
                <w:sz w:val="18"/>
                <w:szCs w:val="24"/>
                <w:rtl/>
              </w:rPr>
              <w:t>الارتفاع</w:t>
            </w:r>
            <w:r w:rsidR="00BD4F3C" w:rsidRPr="00537A2E">
              <w:rPr>
                <w:rFonts w:hint="cs"/>
                <w:sz w:val="18"/>
                <w:szCs w:val="24"/>
                <w:rtl/>
              </w:rPr>
              <w:t xml:space="preserve"> </w:t>
            </w:r>
            <w:r w:rsidRPr="00537A2E">
              <w:rPr>
                <w:sz w:val="18"/>
                <w:szCs w:val="24"/>
              </w:rPr>
              <w:t>(km)</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757</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670</w:t>
            </w:r>
          </w:p>
        </w:tc>
        <w:tc>
          <w:tcPr>
            <w:tcW w:w="1640"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657</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628</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rPr>
            </w:pPr>
            <w:r w:rsidRPr="00537A2E">
              <w:rPr>
                <w:rFonts w:hint="cs"/>
                <w:sz w:val="18"/>
                <w:szCs w:val="24"/>
                <w:rtl/>
              </w:rPr>
              <w:t>زاوية الميل (درجات)</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98</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98</w:t>
            </w:r>
          </w:p>
        </w:tc>
        <w:tc>
          <w:tcPr>
            <w:tcW w:w="1640"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98</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97,9</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rPr>
            </w:pPr>
            <w:r w:rsidRPr="00537A2E">
              <w:rPr>
                <w:rFonts w:hint="cs"/>
                <w:sz w:val="18"/>
                <w:szCs w:val="24"/>
                <w:rtl/>
              </w:rPr>
              <w:t>التوقيت الشمسي المحلي</w:t>
            </w:r>
            <w:r w:rsidR="00BD4F3C" w:rsidRPr="00537A2E">
              <w:rPr>
                <w:rFonts w:hint="cs"/>
                <w:sz w:val="18"/>
                <w:szCs w:val="24"/>
                <w:rtl/>
              </w:rPr>
              <w:t xml:space="preserve"> </w:t>
            </w:r>
            <w:r w:rsidRPr="00537A2E">
              <w:rPr>
                <w:rFonts w:hint="cs"/>
                <w:sz w:val="18"/>
                <w:szCs w:val="24"/>
                <w:rtl/>
              </w:rPr>
              <w:t>للعقدة الصاعدة</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18:00</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18:00</w:t>
            </w:r>
          </w:p>
        </w:tc>
        <w:tc>
          <w:tcPr>
            <w:tcW w:w="1640"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18:00</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*12:00</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rPr>
            </w:pPr>
            <w:r w:rsidRPr="00537A2E">
              <w:rPr>
                <w:rFonts w:hint="cs"/>
                <w:sz w:val="18"/>
                <w:szCs w:val="24"/>
                <w:rtl/>
              </w:rPr>
              <w:t>دورة التكرار (أيام)</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12</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3</w:t>
            </w:r>
          </w:p>
        </w:tc>
        <w:tc>
          <w:tcPr>
            <w:tcW w:w="1640"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7</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14</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rPr>
            </w:pPr>
            <w:r w:rsidRPr="00537A2E">
              <w:rPr>
                <w:rFonts w:hint="cs"/>
                <w:sz w:val="18"/>
                <w:szCs w:val="24"/>
                <w:rtl/>
              </w:rPr>
              <w:t>نوع الهوائي</w:t>
            </w:r>
          </w:p>
        </w:tc>
        <w:tc>
          <w:tcPr>
            <w:tcW w:w="1646" w:type="dxa"/>
            <w:vAlign w:val="center"/>
          </w:tcPr>
          <w:p w:rsidR="00A966C9" w:rsidRPr="00537A2E" w:rsidRDefault="00A966C9" w:rsidP="000B58A2">
            <w:pPr>
              <w:pStyle w:val="Tabletext"/>
              <w:spacing w:before="40" w:after="40" w:line="240" w:lineRule="exact"/>
              <w:jc w:val="center"/>
              <w:rPr>
                <w:sz w:val="18"/>
                <w:szCs w:val="24"/>
                <w:rtl/>
                <w:lang w:bidi="ar-JO"/>
              </w:rPr>
            </w:pPr>
            <w:r w:rsidRPr="00537A2E">
              <w:rPr>
                <w:rFonts w:hint="cs"/>
                <w:sz w:val="18"/>
                <w:szCs w:val="24"/>
                <w:rtl/>
              </w:rPr>
              <w:t>عاكس يتغذى بصفيف خطي</w:t>
            </w:r>
          </w:p>
        </w:tc>
        <w:tc>
          <w:tcPr>
            <w:tcW w:w="1571" w:type="dxa"/>
          </w:tcPr>
          <w:p w:rsidR="00A966C9" w:rsidRPr="00537A2E" w:rsidRDefault="00A966C9" w:rsidP="000B58A2">
            <w:pPr>
              <w:pStyle w:val="Tabletext"/>
              <w:spacing w:before="40" w:after="40" w:line="240" w:lineRule="exact"/>
              <w:jc w:val="center"/>
              <w:rPr>
                <w:sz w:val="18"/>
                <w:szCs w:val="24"/>
              </w:rPr>
            </w:pPr>
            <w:r w:rsidRPr="00537A2E">
              <w:rPr>
                <w:rFonts w:hint="cs"/>
                <w:sz w:val="18"/>
                <w:szCs w:val="24"/>
                <w:rtl/>
              </w:rPr>
              <w:t>عاكس مكافئي بتغذية متخالفة</w:t>
            </w:r>
          </w:p>
        </w:tc>
        <w:tc>
          <w:tcPr>
            <w:tcW w:w="1640" w:type="dxa"/>
          </w:tcPr>
          <w:p w:rsidR="00A966C9" w:rsidRPr="00537A2E" w:rsidRDefault="00A966C9" w:rsidP="000B58A2">
            <w:pPr>
              <w:pStyle w:val="Tabletext"/>
              <w:spacing w:before="40" w:after="40" w:line="240" w:lineRule="exact"/>
              <w:jc w:val="center"/>
              <w:rPr>
                <w:sz w:val="18"/>
                <w:szCs w:val="24"/>
                <w:lang w:val="en-GB"/>
              </w:rPr>
            </w:pPr>
            <w:r w:rsidRPr="00537A2E">
              <w:rPr>
                <w:rFonts w:hint="cs"/>
                <w:sz w:val="18"/>
                <w:szCs w:val="24"/>
                <w:rtl/>
                <w:lang w:val="en-GB"/>
              </w:rPr>
              <w:t>عاكس مكافئي بتغذية متخالفة ثلاثية</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rFonts w:hint="cs"/>
                <w:sz w:val="18"/>
                <w:szCs w:val="24"/>
                <w:rtl/>
              </w:rPr>
              <w:t xml:space="preserve">صفيف مستوٍ </w:t>
            </w:r>
            <w:proofErr w:type="spellStart"/>
            <w:r w:rsidRPr="00537A2E">
              <w:rPr>
                <w:rFonts w:hint="cs"/>
                <w:sz w:val="18"/>
                <w:szCs w:val="24"/>
                <w:rtl/>
              </w:rPr>
              <w:t>متطاور</w:t>
            </w:r>
            <w:proofErr w:type="spellEnd"/>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rPr>
            </w:pPr>
            <w:r w:rsidRPr="00537A2E">
              <w:rPr>
                <w:rFonts w:hint="cs"/>
                <w:sz w:val="18"/>
                <w:szCs w:val="24"/>
                <w:rtl/>
              </w:rPr>
              <w:t xml:space="preserve">عدد الحزم </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w:t>
            </w:r>
          </w:p>
        </w:tc>
        <w:tc>
          <w:tcPr>
            <w:tcW w:w="1640"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3</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rPr>
            </w:pPr>
            <w:r w:rsidRPr="00537A2E">
              <w:rPr>
                <w:rFonts w:hint="cs"/>
                <w:sz w:val="18"/>
                <w:szCs w:val="24"/>
                <w:rtl/>
              </w:rPr>
              <w:t xml:space="preserve">حجم/قطر الهوائي </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m 15</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m 6</w:t>
            </w:r>
          </w:p>
        </w:tc>
        <w:tc>
          <w:tcPr>
            <w:tcW w:w="1640" w:type="dxa"/>
            <w:vAlign w:val="center"/>
          </w:tcPr>
          <w:p w:rsidR="00A966C9" w:rsidRPr="00537A2E" w:rsidRDefault="00A966C9" w:rsidP="00266A1A">
            <w:pPr>
              <w:pStyle w:val="Tabletext"/>
              <w:spacing w:before="40" w:after="40" w:line="240" w:lineRule="exact"/>
              <w:jc w:val="center"/>
              <w:rPr>
                <w:sz w:val="18"/>
                <w:szCs w:val="24"/>
              </w:rPr>
            </w:pPr>
            <w:r w:rsidRPr="00537A2E">
              <w:rPr>
                <w:sz w:val="18"/>
                <w:szCs w:val="24"/>
              </w:rPr>
              <w:t>m 2,5</w:t>
            </w:r>
          </w:p>
        </w:tc>
        <w:tc>
          <w:tcPr>
            <w:tcW w:w="1668" w:type="dxa"/>
            <w:vAlign w:val="center"/>
          </w:tcPr>
          <w:p w:rsidR="00A966C9" w:rsidRPr="00537A2E" w:rsidRDefault="00A966C9" w:rsidP="00266A1A">
            <w:pPr>
              <w:pStyle w:val="Tabletext"/>
              <w:spacing w:before="40" w:after="40" w:line="240" w:lineRule="exact"/>
              <w:jc w:val="center"/>
              <w:rPr>
                <w:sz w:val="18"/>
                <w:szCs w:val="24"/>
              </w:rPr>
            </w:pPr>
            <w:r w:rsidRPr="00537A2E">
              <w:rPr>
                <w:sz w:val="18"/>
                <w:szCs w:val="24"/>
              </w:rPr>
              <w:t>m 2,9 × m 9,9</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lang w:val="en-GB"/>
              </w:rPr>
            </w:pPr>
            <w:r w:rsidRPr="00537A2E">
              <w:rPr>
                <w:rFonts w:hint="cs"/>
                <w:sz w:val="18"/>
                <w:szCs w:val="24"/>
                <w:rtl/>
              </w:rPr>
              <w:t xml:space="preserve">الكسب الذروي لهوائي الإرسال </w:t>
            </w:r>
            <w:r w:rsidRPr="00537A2E">
              <w:rPr>
                <w:sz w:val="18"/>
                <w:szCs w:val="24"/>
              </w:rPr>
              <w:t>(</w:t>
            </w:r>
            <w:proofErr w:type="spellStart"/>
            <w:r w:rsidRPr="00537A2E">
              <w:rPr>
                <w:sz w:val="18"/>
                <w:szCs w:val="24"/>
              </w:rPr>
              <w:t>dBi</w:t>
            </w:r>
            <w:proofErr w:type="spellEnd"/>
            <w:r w:rsidRPr="00537A2E">
              <w:rPr>
                <w:sz w:val="18"/>
                <w:szCs w:val="24"/>
              </w:rPr>
              <w:t>)</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35</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36</w:t>
            </w:r>
          </w:p>
        </w:tc>
        <w:tc>
          <w:tcPr>
            <w:tcW w:w="1640"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28,1</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34,7</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lang w:val="en-GB"/>
              </w:rPr>
            </w:pPr>
            <w:r w:rsidRPr="00537A2E">
              <w:rPr>
                <w:rFonts w:hint="cs"/>
                <w:sz w:val="18"/>
                <w:szCs w:val="24"/>
                <w:rtl/>
              </w:rPr>
              <w:t xml:space="preserve">الكسب الذروي لهوائي الاستقبال </w:t>
            </w:r>
            <w:r w:rsidRPr="00537A2E">
              <w:rPr>
                <w:sz w:val="18"/>
                <w:szCs w:val="24"/>
              </w:rPr>
              <w:t>(</w:t>
            </w:r>
            <w:proofErr w:type="spellStart"/>
            <w:r w:rsidRPr="00537A2E">
              <w:rPr>
                <w:sz w:val="18"/>
                <w:szCs w:val="24"/>
              </w:rPr>
              <w:t>dBi</w:t>
            </w:r>
            <w:proofErr w:type="spellEnd"/>
            <w:r w:rsidRPr="00537A2E">
              <w:rPr>
                <w:sz w:val="18"/>
                <w:szCs w:val="24"/>
              </w:rPr>
              <w:t>)</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45</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36</w:t>
            </w:r>
          </w:p>
        </w:tc>
        <w:tc>
          <w:tcPr>
            <w:tcW w:w="1640"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28,1</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36,6</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rPr>
            </w:pPr>
            <w:r w:rsidRPr="00537A2E">
              <w:rPr>
                <w:rFonts w:hint="cs"/>
                <w:sz w:val="18"/>
                <w:szCs w:val="24"/>
                <w:rtl/>
              </w:rPr>
              <w:t>الاستقطاب</w:t>
            </w:r>
          </w:p>
        </w:tc>
        <w:tc>
          <w:tcPr>
            <w:tcW w:w="1646" w:type="dxa"/>
            <w:vAlign w:val="center"/>
          </w:tcPr>
          <w:p w:rsidR="00A966C9" w:rsidRPr="00537A2E" w:rsidRDefault="00A966C9" w:rsidP="000B58A2">
            <w:pPr>
              <w:pStyle w:val="Tabletext"/>
              <w:spacing w:before="40" w:after="40" w:line="240" w:lineRule="exact"/>
              <w:jc w:val="center"/>
              <w:rPr>
                <w:sz w:val="18"/>
                <w:szCs w:val="24"/>
                <w:rtl/>
                <w:lang w:val="en-GB" w:bidi="ar-JO"/>
              </w:rPr>
            </w:pPr>
            <w:r w:rsidRPr="00537A2E">
              <w:rPr>
                <w:rFonts w:hint="cs"/>
                <w:sz w:val="18"/>
                <w:szCs w:val="24"/>
                <w:rtl/>
                <w:lang w:val="en-GB" w:bidi="ar-JO"/>
              </w:rPr>
              <w:t>مزدوج/رباعي، خطي أفقي</w:t>
            </w:r>
            <w:r w:rsidRPr="00537A2E">
              <w:rPr>
                <w:rFonts w:hint="cs"/>
                <w:sz w:val="18"/>
                <w:szCs w:val="24"/>
                <w:rtl/>
                <w:lang w:val="en-GB" w:bidi="ar-LB"/>
              </w:rPr>
              <w:t>،</w:t>
            </w:r>
            <w:r w:rsidRPr="00537A2E">
              <w:rPr>
                <w:rFonts w:hint="cs"/>
                <w:sz w:val="18"/>
                <w:szCs w:val="24"/>
                <w:rtl/>
                <w:lang w:val="en-GB" w:bidi="ar-JO"/>
              </w:rPr>
              <w:t xml:space="preserve"> رأسي</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rFonts w:hint="cs"/>
                <w:sz w:val="18"/>
                <w:szCs w:val="24"/>
                <w:rtl/>
                <w:lang w:val="en-GB" w:bidi="ar-JO"/>
              </w:rPr>
              <w:t>مزدوج، خطي</w:t>
            </w:r>
            <w:r w:rsidR="002F1892" w:rsidRPr="00537A2E">
              <w:rPr>
                <w:sz w:val="18"/>
                <w:szCs w:val="24"/>
                <w:rtl/>
                <w:lang w:val="en-GB" w:bidi="ar-JO"/>
              </w:rPr>
              <w:br/>
            </w:r>
            <w:r w:rsidRPr="00537A2E">
              <w:rPr>
                <w:rFonts w:hint="cs"/>
                <w:sz w:val="18"/>
                <w:szCs w:val="24"/>
                <w:rtl/>
                <w:lang w:val="en-GB" w:bidi="ar-JO"/>
              </w:rPr>
              <w:t>أفقي، رأسي</w:t>
            </w:r>
          </w:p>
        </w:tc>
        <w:tc>
          <w:tcPr>
            <w:tcW w:w="1640" w:type="dxa"/>
            <w:vAlign w:val="center"/>
          </w:tcPr>
          <w:p w:rsidR="00A966C9" w:rsidRPr="00537A2E" w:rsidRDefault="00A966C9" w:rsidP="000B58A2">
            <w:pPr>
              <w:pStyle w:val="Tabletext"/>
              <w:spacing w:before="40" w:after="40" w:line="240" w:lineRule="exact"/>
              <w:jc w:val="center"/>
              <w:rPr>
                <w:sz w:val="18"/>
                <w:szCs w:val="24"/>
              </w:rPr>
            </w:pPr>
            <w:proofErr w:type="gramStart"/>
            <w:r w:rsidRPr="00537A2E">
              <w:rPr>
                <w:rFonts w:hint="cs"/>
                <w:sz w:val="18"/>
                <w:szCs w:val="24"/>
                <w:rtl/>
                <w:lang w:val="en-GB" w:bidi="ar-JO"/>
              </w:rPr>
              <w:t>مزدوج ،</w:t>
            </w:r>
            <w:proofErr w:type="gramEnd"/>
            <w:r w:rsidRPr="00537A2E">
              <w:rPr>
                <w:rFonts w:hint="cs"/>
                <w:sz w:val="18"/>
                <w:szCs w:val="24"/>
                <w:rtl/>
                <w:lang w:val="en-GB" w:bidi="ar-JO"/>
              </w:rPr>
              <w:t xml:space="preserve"> خطي</w:t>
            </w:r>
            <w:r w:rsidR="002F1892" w:rsidRPr="00537A2E">
              <w:rPr>
                <w:sz w:val="18"/>
                <w:szCs w:val="24"/>
                <w:rtl/>
                <w:lang w:val="en-GB" w:bidi="ar-JO"/>
              </w:rPr>
              <w:br/>
            </w:r>
            <w:r w:rsidRPr="00537A2E">
              <w:rPr>
                <w:rFonts w:hint="cs"/>
                <w:sz w:val="18"/>
                <w:szCs w:val="24"/>
                <w:rtl/>
                <w:lang w:val="en-GB" w:bidi="ar-JO"/>
              </w:rPr>
              <w:t>أفقي، رأسي</w:t>
            </w:r>
          </w:p>
        </w:tc>
        <w:tc>
          <w:tcPr>
            <w:tcW w:w="1668" w:type="dxa"/>
            <w:vAlign w:val="center"/>
          </w:tcPr>
          <w:p w:rsidR="00A966C9" w:rsidRPr="00537A2E" w:rsidRDefault="00A966C9" w:rsidP="000B58A2">
            <w:pPr>
              <w:pStyle w:val="Tabletext"/>
              <w:spacing w:before="40" w:after="40" w:line="240" w:lineRule="exact"/>
              <w:jc w:val="center"/>
              <w:rPr>
                <w:sz w:val="18"/>
                <w:szCs w:val="24"/>
                <w:lang w:val="en-GB" w:bidi="ar-JO"/>
              </w:rPr>
            </w:pPr>
            <w:r w:rsidRPr="00537A2E">
              <w:rPr>
                <w:rFonts w:hint="cs"/>
                <w:sz w:val="18"/>
                <w:szCs w:val="24"/>
                <w:rtl/>
                <w:lang w:val="en-GB" w:bidi="ar-JO"/>
              </w:rPr>
              <w:t>مزدوج/رباعي، دائري، خطي</w:t>
            </w:r>
            <w:r w:rsidR="00D67B5C" w:rsidRPr="00537A2E">
              <w:rPr>
                <w:rFonts w:hint="cs"/>
                <w:sz w:val="18"/>
                <w:szCs w:val="24"/>
                <w:rtl/>
                <w:lang w:val="en-GB" w:bidi="ar-JO"/>
              </w:rPr>
              <w:t xml:space="preserve"> </w:t>
            </w:r>
            <w:r w:rsidRPr="00537A2E">
              <w:rPr>
                <w:rFonts w:hint="cs"/>
                <w:sz w:val="18"/>
                <w:szCs w:val="24"/>
                <w:rtl/>
                <w:lang w:val="en-GB" w:bidi="ar-JO"/>
              </w:rPr>
              <w:t>أفقي، رأسي</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rPr>
            </w:pPr>
            <w:r w:rsidRPr="00537A2E">
              <w:rPr>
                <w:rFonts w:hint="cs"/>
                <w:sz w:val="18"/>
                <w:szCs w:val="24"/>
                <w:rtl/>
              </w:rPr>
              <w:t>معدل المسح في السمت (دورة في الدقيقة)</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0</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14,6-13,0</w:t>
            </w:r>
          </w:p>
        </w:tc>
        <w:tc>
          <w:tcPr>
            <w:tcW w:w="1640"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0</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0</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lang w:val="en-GB"/>
              </w:rPr>
            </w:pPr>
            <w:r w:rsidRPr="00537A2E">
              <w:rPr>
                <w:sz w:val="18"/>
                <w:szCs w:val="24"/>
                <w:rtl/>
              </w:rPr>
              <w:t>زاوية ال</w:t>
            </w:r>
            <w:r w:rsidRPr="00537A2E">
              <w:rPr>
                <w:rFonts w:hint="cs"/>
                <w:sz w:val="18"/>
                <w:szCs w:val="24"/>
                <w:rtl/>
              </w:rPr>
              <w:t xml:space="preserve">مراقبة </w:t>
            </w:r>
            <w:r w:rsidRPr="00537A2E">
              <w:rPr>
                <w:sz w:val="18"/>
                <w:szCs w:val="24"/>
                <w:rtl/>
              </w:rPr>
              <w:t>لحزمة الهوائي</w:t>
            </w:r>
            <w:r w:rsidRPr="00537A2E">
              <w:rPr>
                <w:rFonts w:hint="cs"/>
                <w:sz w:val="18"/>
                <w:szCs w:val="24"/>
                <w:rtl/>
              </w:rPr>
              <w:t xml:space="preserve"> (درجات)</w:t>
            </w:r>
          </w:p>
        </w:tc>
        <w:tc>
          <w:tcPr>
            <w:tcW w:w="1646" w:type="dxa"/>
            <w:vAlign w:val="center"/>
          </w:tcPr>
          <w:p w:rsidR="00A966C9" w:rsidRPr="00537A2E" w:rsidRDefault="00A966C9" w:rsidP="000B58A2">
            <w:pPr>
              <w:pStyle w:val="Tabletext"/>
              <w:spacing w:before="40" w:after="40" w:line="240" w:lineRule="exact"/>
              <w:jc w:val="center"/>
              <w:rPr>
                <w:sz w:val="18"/>
                <w:szCs w:val="24"/>
                <w:lang w:bidi="ar-JO"/>
              </w:rPr>
            </w:pPr>
            <w:r w:rsidRPr="00537A2E">
              <w:rPr>
                <w:sz w:val="18"/>
                <w:szCs w:val="24"/>
                <w:lang w:bidi="ar-JO"/>
              </w:rPr>
              <w:t>30</w:t>
            </w:r>
            <w:r w:rsidRPr="00537A2E">
              <w:rPr>
                <w:rFonts w:hint="cs"/>
                <w:sz w:val="18"/>
                <w:szCs w:val="24"/>
                <w:rtl/>
                <w:lang w:bidi="ar-LB"/>
              </w:rPr>
              <w:t xml:space="preserve"> </w:t>
            </w:r>
            <w:r w:rsidRPr="00537A2E">
              <w:rPr>
                <w:rFonts w:hint="cs"/>
                <w:sz w:val="18"/>
                <w:szCs w:val="24"/>
                <w:rtl/>
                <w:lang w:bidi="ar-JO"/>
              </w:rPr>
              <w:t>(إرسال)،</w:t>
            </w:r>
            <w:r w:rsidR="002F1892" w:rsidRPr="00537A2E">
              <w:rPr>
                <w:sz w:val="18"/>
                <w:szCs w:val="24"/>
                <w:rtl/>
                <w:lang w:bidi="ar-JO"/>
              </w:rPr>
              <w:br/>
            </w:r>
            <w:r w:rsidRPr="00537A2E">
              <w:rPr>
                <w:sz w:val="18"/>
                <w:szCs w:val="24"/>
                <w:lang w:bidi="ar-JO"/>
              </w:rPr>
              <w:t>40-20</w:t>
            </w:r>
            <w:r w:rsidRPr="00537A2E">
              <w:rPr>
                <w:rFonts w:hint="cs"/>
                <w:sz w:val="18"/>
                <w:szCs w:val="24"/>
                <w:rtl/>
                <w:lang w:bidi="ar-LB"/>
              </w:rPr>
              <w:t xml:space="preserve"> </w:t>
            </w:r>
            <w:r w:rsidRPr="00537A2E">
              <w:rPr>
                <w:rFonts w:hint="cs"/>
                <w:sz w:val="18"/>
                <w:szCs w:val="24"/>
                <w:rtl/>
                <w:lang w:bidi="ar-JO"/>
              </w:rPr>
              <w:t>(استقبال)</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34</w:t>
            </w:r>
          </w:p>
        </w:tc>
        <w:tc>
          <w:tcPr>
            <w:tcW w:w="1640"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40,3/33,9/25,9</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59-7,2</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lang w:val="en-GB"/>
              </w:rPr>
            </w:pPr>
            <w:r w:rsidRPr="00537A2E">
              <w:rPr>
                <w:rFonts w:hint="cs"/>
                <w:sz w:val="18"/>
                <w:szCs w:val="24"/>
                <w:rtl/>
              </w:rPr>
              <w:t>زاوية السمت لحزمة الهوائي (درجات)</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90</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360-0</w:t>
            </w:r>
          </w:p>
        </w:tc>
        <w:tc>
          <w:tcPr>
            <w:tcW w:w="1640" w:type="dxa"/>
            <w:vAlign w:val="center"/>
          </w:tcPr>
          <w:p w:rsidR="00A966C9" w:rsidRPr="00537A2E" w:rsidRDefault="00A966C9" w:rsidP="00CE7A12">
            <w:pPr>
              <w:pStyle w:val="Tabletext"/>
              <w:spacing w:before="40" w:after="40" w:line="240" w:lineRule="exact"/>
              <w:jc w:val="center"/>
              <w:rPr>
                <w:sz w:val="18"/>
                <w:szCs w:val="24"/>
              </w:rPr>
            </w:pPr>
            <w:r w:rsidRPr="00537A2E">
              <w:rPr>
                <w:sz w:val="18"/>
                <w:szCs w:val="24"/>
              </w:rPr>
              <w:t>96,7/74,8/99</w:t>
            </w:r>
            <w:r w:rsidR="00CE7A12">
              <w:rPr>
                <w:sz w:val="18"/>
                <w:szCs w:val="24"/>
              </w:rPr>
              <w:t>,</w:t>
            </w:r>
            <w:r w:rsidRPr="00537A2E">
              <w:rPr>
                <w:sz w:val="18"/>
                <w:szCs w:val="24"/>
              </w:rPr>
              <w:t>7</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lang w:eastAsia="ja-JP"/>
              </w:rPr>
              <w:t>3,5± 90 ±</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lang w:val="en-GB"/>
              </w:rPr>
            </w:pPr>
            <w:r w:rsidRPr="00537A2E">
              <w:rPr>
                <w:rFonts w:hint="cs"/>
                <w:sz w:val="18"/>
                <w:szCs w:val="24"/>
                <w:rtl/>
              </w:rPr>
              <w:t>عرض</w:t>
            </w:r>
            <w:r w:rsidR="00A114CC" w:rsidRPr="00537A2E">
              <w:rPr>
                <w:rFonts w:hint="cs"/>
                <w:sz w:val="18"/>
                <w:szCs w:val="24"/>
                <w:rtl/>
              </w:rPr>
              <w:t xml:space="preserve"> حزمة الهوائي في اتجاه الارتفاع</w:t>
            </w:r>
            <w:r w:rsidR="00A114CC" w:rsidRPr="00537A2E">
              <w:rPr>
                <w:rFonts w:hint="eastAsia"/>
                <w:sz w:val="18"/>
                <w:szCs w:val="24"/>
                <w:rtl/>
              </w:rPr>
              <w:t> </w:t>
            </w:r>
            <w:r w:rsidRPr="00537A2E">
              <w:rPr>
                <w:rFonts w:hint="cs"/>
                <w:sz w:val="18"/>
                <w:szCs w:val="24"/>
                <w:rtl/>
              </w:rPr>
              <w:t>(درجات)</w:t>
            </w:r>
          </w:p>
        </w:tc>
        <w:tc>
          <w:tcPr>
            <w:tcW w:w="1646" w:type="dxa"/>
            <w:vAlign w:val="center"/>
          </w:tcPr>
          <w:p w:rsidR="00A966C9" w:rsidRPr="00537A2E" w:rsidRDefault="00A966C9" w:rsidP="000B58A2">
            <w:pPr>
              <w:pStyle w:val="Tabletext"/>
              <w:spacing w:before="40" w:after="40" w:line="240" w:lineRule="exact"/>
              <w:jc w:val="center"/>
              <w:rPr>
                <w:sz w:val="18"/>
                <w:szCs w:val="24"/>
                <w:lang w:val="en-GB"/>
              </w:rPr>
            </w:pPr>
            <w:r w:rsidRPr="00537A2E">
              <w:rPr>
                <w:sz w:val="18"/>
                <w:szCs w:val="24"/>
                <w:lang w:val="en-GB"/>
              </w:rPr>
              <w:t>2</w:t>
            </w:r>
            <w:r w:rsidRPr="00537A2E">
              <w:rPr>
                <w:sz w:val="18"/>
                <w:szCs w:val="24"/>
              </w:rPr>
              <w:t>0</w:t>
            </w:r>
            <w:r w:rsidRPr="00537A2E">
              <w:rPr>
                <w:sz w:val="18"/>
                <w:szCs w:val="24"/>
                <w:lang w:val="en-GB"/>
              </w:rPr>
              <w:t>,9</w:t>
            </w:r>
          </w:p>
        </w:tc>
        <w:tc>
          <w:tcPr>
            <w:tcW w:w="1571" w:type="dxa"/>
            <w:vAlign w:val="center"/>
          </w:tcPr>
          <w:p w:rsidR="00A966C9" w:rsidRPr="00537A2E" w:rsidRDefault="00A966C9" w:rsidP="000B58A2">
            <w:pPr>
              <w:pStyle w:val="Tabletext"/>
              <w:spacing w:before="40" w:after="40" w:line="240" w:lineRule="exact"/>
              <w:jc w:val="center"/>
              <w:rPr>
                <w:sz w:val="18"/>
                <w:szCs w:val="24"/>
                <w:lang w:val="en-GB"/>
              </w:rPr>
            </w:pPr>
            <w:r w:rsidRPr="00537A2E">
              <w:rPr>
                <w:sz w:val="18"/>
                <w:szCs w:val="24"/>
                <w:lang w:val="en-GB"/>
              </w:rPr>
              <w:t>2,5</w:t>
            </w:r>
          </w:p>
        </w:tc>
        <w:tc>
          <w:tcPr>
            <w:tcW w:w="1640" w:type="dxa"/>
            <w:vAlign w:val="center"/>
          </w:tcPr>
          <w:p w:rsidR="00A966C9" w:rsidRPr="00537A2E" w:rsidRDefault="00A966C9" w:rsidP="000B58A2">
            <w:pPr>
              <w:pStyle w:val="Tabletext"/>
              <w:spacing w:before="40" w:after="40" w:line="240" w:lineRule="exact"/>
              <w:jc w:val="center"/>
              <w:rPr>
                <w:sz w:val="18"/>
                <w:szCs w:val="24"/>
                <w:lang w:val="en-GB"/>
              </w:rPr>
            </w:pPr>
            <w:r w:rsidRPr="00537A2E">
              <w:rPr>
                <w:sz w:val="18"/>
                <w:szCs w:val="24"/>
                <w:lang w:val="en-GB"/>
              </w:rPr>
              <w:t>7,1/6,7/6,5</w:t>
            </w:r>
          </w:p>
        </w:tc>
        <w:tc>
          <w:tcPr>
            <w:tcW w:w="1668" w:type="dxa"/>
            <w:vAlign w:val="center"/>
          </w:tcPr>
          <w:p w:rsidR="00A966C9" w:rsidRPr="00537A2E" w:rsidRDefault="00A966C9" w:rsidP="000B58A2">
            <w:pPr>
              <w:pStyle w:val="Tabletext"/>
              <w:spacing w:before="40" w:after="40" w:line="240" w:lineRule="exact"/>
              <w:jc w:val="center"/>
              <w:rPr>
                <w:sz w:val="18"/>
                <w:szCs w:val="24"/>
                <w:lang w:bidi="ar-JO"/>
              </w:rPr>
            </w:pPr>
            <w:r w:rsidRPr="00537A2E">
              <w:rPr>
                <w:sz w:val="18"/>
                <w:szCs w:val="24"/>
                <w:lang w:val="en-GB"/>
              </w:rPr>
              <w:t>4,3</w:t>
            </w:r>
            <w:r w:rsidRPr="00537A2E">
              <w:rPr>
                <w:rFonts w:hint="cs"/>
                <w:sz w:val="18"/>
                <w:szCs w:val="24"/>
                <w:rtl/>
                <w:lang w:val="en-GB" w:bidi="ar-JO"/>
              </w:rPr>
              <w:t xml:space="preserve"> إلى </w:t>
            </w:r>
            <w:r w:rsidRPr="00537A2E">
              <w:rPr>
                <w:sz w:val="18"/>
                <w:szCs w:val="24"/>
                <w:lang w:bidi="ar-JO"/>
              </w:rPr>
              <w:t>4,6</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lang w:val="en-GB"/>
              </w:rPr>
            </w:pPr>
            <w:r w:rsidRPr="00537A2E">
              <w:rPr>
                <w:rFonts w:hint="cs"/>
                <w:sz w:val="18"/>
                <w:szCs w:val="24"/>
                <w:rtl/>
              </w:rPr>
              <w:t>عرض حزمة الهوائي في السمت (درجات)</w:t>
            </w:r>
          </w:p>
        </w:tc>
        <w:tc>
          <w:tcPr>
            <w:tcW w:w="1646" w:type="dxa"/>
            <w:vAlign w:val="center"/>
          </w:tcPr>
          <w:p w:rsidR="00A966C9" w:rsidRPr="00537A2E" w:rsidRDefault="00A966C9" w:rsidP="000B58A2">
            <w:pPr>
              <w:pStyle w:val="Tabletext"/>
              <w:spacing w:before="40" w:after="40" w:line="240" w:lineRule="exact"/>
              <w:jc w:val="center"/>
              <w:rPr>
                <w:sz w:val="18"/>
                <w:szCs w:val="24"/>
                <w:lang w:val="en-GB"/>
              </w:rPr>
            </w:pPr>
            <w:r w:rsidRPr="00537A2E">
              <w:rPr>
                <w:sz w:val="18"/>
                <w:szCs w:val="24"/>
                <w:lang w:val="en-GB"/>
              </w:rPr>
              <w:t>0,89</w:t>
            </w:r>
          </w:p>
        </w:tc>
        <w:tc>
          <w:tcPr>
            <w:tcW w:w="1571" w:type="dxa"/>
            <w:vAlign w:val="center"/>
          </w:tcPr>
          <w:p w:rsidR="00A966C9" w:rsidRPr="00537A2E" w:rsidRDefault="00A966C9" w:rsidP="000B58A2">
            <w:pPr>
              <w:pStyle w:val="Tabletext"/>
              <w:spacing w:before="40" w:after="40" w:line="240" w:lineRule="exact"/>
              <w:jc w:val="center"/>
              <w:rPr>
                <w:sz w:val="18"/>
                <w:szCs w:val="24"/>
                <w:lang w:val="en-GB"/>
              </w:rPr>
            </w:pPr>
            <w:r w:rsidRPr="00537A2E">
              <w:rPr>
                <w:sz w:val="18"/>
                <w:szCs w:val="24"/>
                <w:lang w:val="en-GB"/>
              </w:rPr>
              <w:t>2,5</w:t>
            </w:r>
          </w:p>
        </w:tc>
        <w:tc>
          <w:tcPr>
            <w:tcW w:w="1640" w:type="dxa"/>
            <w:vAlign w:val="center"/>
          </w:tcPr>
          <w:p w:rsidR="00A966C9" w:rsidRPr="00537A2E" w:rsidRDefault="00A966C9" w:rsidP="000B58A2">
            <w:pPr>
              <w:pStyle w:val="Tabletext"/>
              <w:spacing w:before="40" w:after="40" w:line="240" w:lineRule="exact"/>
              <w:jc w:val="center"/>
              <w:rPr>
                <w:sz w:val="18"/>
                <w:szCs w:val="24"/>
                <w:lang w:val="en-GB"/>
              </w:rPr>
            </w:pPr>
            <w:r w:rsidRPr="00537A2E">
              <w:rPr>
                <w:sz w:val="18"/>
                <w:szCs w:val="24"/>
                <w:lang w:val="en-GB"/>
              </w:rPr>
              <w:t>7,1/6,7/6,5</w:t>
            </w:r>
          </w:p>
        </w:tc>
        <w:tc>
          <w:tcPr>
            <w:tcW w:w="1668" w:type="dxa"/>
            <w:vAlign w:val="center"/>
          </w:tcPr>
          <w:p w:rsidR="00A966C9" w:rsidRPr="00537A2E" w:rsidRDefault="00A966C9" w:rsidP="000B58A2">
            <w:pPr>
              <w:pStyle w:val="Tabletext"/>
              <w:spacing w:before="40" w:after="40" w:line="240" w:lineRule="exact"/>
              <w:jc w:val="center"/>
              <w:rPr>
                <w:sz w:val="18"/>
                <w:szCs w:val="24"/>
                <w:lang w:bidi="ar-JO"/>
              </w:rPr>
            </w:pPr>
            <w:r w:rsidRPr="00537A2E">
              <w:rPr>
                <w:sz w:val="18"/>
                <w:szCs w:val="24"/>
                <w:lang w:val="en-GB"/>
              </w:rPr>
              <w:t>1,3</w:t>
            </w:r>
            <w:r w:rsidRPr="00537A2E">
              <w:rPr>
                <w:rFonts w:hint="cs"/>
                <w:sz w:val="18"/>
                <w:szCs w:val="24"/>
                <w:rtl/>
                <w:lang w:val="en-GB" w:bidi="ar-JO"/>
              </w:rPr>
              <w:t xml:space="preserve"> إلى </w:t>
            </w:r>
            <w:r w:rsidRPr="00537A2E">
              <w:rPr>
                <w:sz w:val="18"/>
                <w:szCs w:val="24"/>
                <w:lang w:bidi="ar-JO"/>
              </w:rPr>
              <w:t>2,1</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lang w:val="en-GB"/>
              </w:rPr>
            </w:pPr>
            <w:r w:rsidRPr="00537A2E">
              <w:rPr>
                <w:rFonts w:hint="cs"/>
                <w:sz w:val="18"/>
                <w:szCs w:val="24"/>
                <w:rtl/>
              </w:rPr>
              <w:t xml:space="preserve">التردد المركزي الراديوي </w:t>
            </w:r>
            <w:r w:rsidRPr="00537A2E">
              <w:rPr>
                <w:sz w:val="18"/>
                <w:szCs w:val="24"/>
              </w:rPr>
              <w:t>(MHz)</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lang w:val="en-GB"/>
              </w:rPr>
              <w:t>1 300-1 215</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lang w:val="en-GB"/>
              </w:rPr>
              <w:t>1 300-1 215</w:t>
            </w:r>
          </w:p>
        </w:tc>
        <w:tc>
          <w:tcPr>
            <w:tcW w:w="1640"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1 260</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1 257,5/1 236,5</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rPr>
            </w:pPr>
            <w:r w:rsidRPr="00537A2E">
              <w:rPr>
                <w:rFonts w:hint="cs"/>
                <w:sz w:val="18"/>
                <w:szCs w:val="24"/>
                <w:rtl/>
              </w:rPr>
              <w:t xml:space="preserve">عرض النطاق الراديوي </w:t>
            </w:r>
            <w:r w:rsidRPr="00537A2E">
              <w:rPr>
                <w:sz w:val="18"/>
                <w:szCs w:val="24"/>
              </w:rPr>
              <w:t>(MHz)</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25</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w:t>
            </w:r>
          </w:p>
        </w:tc>
        <w:tc>
          <w:tcPr>
            <w:tcW w:w="1640"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4</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78-14</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rPr>
            </w:pPr>
            <w:r w:rsidRPr="00537A2E">
              <w:rPr>
                <w:rFonts w:hint="cs"/>
                <w:sz w:val="18"/>
                <w:szCs w:val="24"/>
                <w:rtl/>
              </w:rPr>
              <w:t xml:space="preserve">قدرة </w:t>
            </w:r>
            <w:r w:rsidRPr="00537A2E">
              <w:rPr>
                <w:rFonts w:hint="cs"/>
                <w:sz w:val="18"/>
                <w:szCs w:val="24"/>
                <w:rtl/>
                <w:lang w:bidi="ar-LB"/>
              </w:rPr>
              <w:t xml:space="preserve">الإرسال </w:t>
            </w:r>
            <w:proofErr w:type="spellStart"/>
            <w:r w:rsidRPr="00537A2E">
              <w:rPr>
                <w:rFonts w:hint="cs"/>
                <w:sz w:val="18"/>
                <w:szCs w:val="24"/>
                <w:rtl/>
              </w:rPr>
              <w:t>الذروية</w:t>
            </w:r>
            <w:proofErr w:type="spellEnd"/>
            <w:r w:rsidR="00BD4F3C" w:rsidRPr="00537A2E">
              <w:rPr>
                <w:rFonts w:hint="cs"/>
                <w:sz w:val="18"/>
                <w:szCs w:val="24"/>
                <w:rtl/>
              </w:rPr>
              <w:t xml:space="preserve"> </w:t>
            </w:r>
            <w:r w:rsidRPr="00537A2E">
              <w:rPr>
                <w:sz w:val="18"/>
                <w:szCs w:val="24"/>
              </w:rPr>
              <w:t>(W)</w:t>
            </w:r>
            <w:r w:rsidRPr="00537A2E">
              <w:rPr>
                <w:rFonts w:hint="cs"/>
                <w:sz w:val="18"/>
                <w:szCs w:val="24"/>
                <w:rtl/>
              </w:rPr>
              <w:t xml:space="preserve"> </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3 200</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200</w:t>
            </w:r>
          </w:p>
        </w:tc>
        <w:tc>
          <w:tcPr>
            <w:tcW w:w="1640"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200</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6 120-3 944</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rPr>
            </w:pPr>
            <w:r w:rsidRPr="00537A2E">
              <w:rPr>
                <w:rFonts w:hint="cs"/>
                <w:sz w:val="18"/>
                <w:szCs w:val="24"/>
                <w:rtl/>
              </w:rPr>
              <w:t>متوسط قدرة الإرس</w:t>
            </w:r>
            <w:r w:rsidRPr="00537A2E">
              <w:rPr>
                <w:rFonts w:hint="cs"/>
                <w:sz w:val="18"/>
                <w:szCs w:val="24"/>
                <w:rtl/>
                <w:lang w:bidi="ar-JO"/>
              </w:rPr>
              <w:t xml:space="preserve">ال </w:t>
            </w:r>
            <w:r w:rsidRPr="00537A2E">
              <w:rPr>
                <w:sz w:val="18"/>
                <w:szCs w:val="24"/>
                <w:lang w:bidi="ar-JO"/>
              </w:rPr>
              <w:t>(W)</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614,4</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28</w:t>
            </w:r>
          </w:p>
        </w:tc>
        <w:tc>
          <w:tcPr>
            <w:tcW w:w="1640"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454-453</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rPr>
            </w:pPr>
            <w:r w:rsidRPr="00537A2E">
              <w:rPr>
                <w:rFonts w:hint="cs"/>
                <w:sz w:val="18"/>
                <w:szCs w:val="24"/>
                <w:rtl/>
              </w:rPr>
              <w:t xml:space="preserve">عرض النبضة </w:t>
            </w:r>
            <w:r w:rsidRPr="00537A2E">
              <w:rPr>
                <w:sz w:val="18"/>
                <w:szCs w:val="24"/>
              </w:rPr>
              <w:t>(</w:t>
            </w:r>
            <w:proofErr w:type="spellStart"/>
            <w:r w:rsidRPr="00537A2E">
              <w:rPr>
                <w:sz w:val="18"/>
                <w:szCs w:val="24"/>
              </w:rPr>
              <w:t>μs</w:t>
            </w:r>
            <w:proofErr w:type="spellEnd"/>
            <w:r w:rsidRPr="00537A2E">
              <w:rPr>
                <w:sz w:val="18"/>
                <w:szCs w:val="24"/>
              </w:rPr>
              <w:t>)</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60</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15</w:t>
            </w:r>
          </w:p>
        </w:tc>
        <w:tc>
          <w:tcPr>
            <w:tcW w:w="1640"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1 000</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71-18</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lang w:val="en-GB"/>
              </w:rPr>
            </w:pPr>
            <w:r w:rsidRPr="00537A2E">
              <w:rPr>
                <w:rFonts w:hint="cs"/>
                <w:sz w:val="18"/>
                <w:szCs w:val="24"/>
                <w:rtl/>
              </w:rPr>
              <w:t>تردد تكرار النبضة</w:t>
            </w:r>
            <w:r w:rsidR="002A4D87">
              <w:rPr>
                <w:rFonts w:hint="cs"/>
                <w:sz w:val="18"/>
                <w:szCs w:val="24"/>
                <w:rtl/>
              </w:rPr>
              <w:t xml:space="preserve"> </w:t>
            </w:r>
            <w:r w:rsidR="002A4D87">
              <w:rPr>
                <w:sz w:val="18"/>
                <w:szCs w:val="24"/>
              </w:rPr>
              <w:t>(PRF)</w:t>
            </w:r>
            <w:r w:rsidR="00BD4F3C" w:rsidRPr="00537A2E">
              <w:rPr>
                <w:rFonts w:hint="cs"/>
                <w:sz w:val="18"/>
                <w:szCs w:val="24"/>
                <w:rtl/>
              </w:rPr>
              <w:t xml:space="preserve"> </w:t>
            </w:r>
            <w:r w:rsidRPr="00537A2E">
              <w:rPr>
                <w:sz w:val="18"/>
                <w:szCs w:val="24"/>
              </w:rPr>
              <w:t>(Hz)</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2 000-1 500</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3 500</w:t>
            </w:r>
          </w:p>
        </w:tc>
        <w:tc>
          <w:tcPr>
            <w:tcW w:w="1640"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100</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3 640-1 050</w:t>
            </w:r>
          </w:p>
        </w:tc>
      </w:tr>
      <w:tr w:rsidR="00A966C9" w:rsidRPr="00537A2E" w:rsidTr="00537A2E">
        <w:trPr>
          <w:trHeight w:val="20"/>
          <w:jc w:val="center"/>
        </w:trPr>
        <w:tc>
          <w:tcPr>
            <w:tcW w:w="3114" w:type="dxa"/>
          </w:tcPr>
          <w:p w:rsidR="00A966C9" w:rsidRPr="00537A2E" w:rsidRDefault="00A966C9" w:rsidP="000B58A2">
            <w:pPr>
              <w:spacing w:before="40" w:after="40" w:line="240" w:lineRule="exact"/>
              <w:rPr>
                <w:sz w:val="18"/>
                <w:szCs w:val="24"/>
                <w:rtl/>
                <w:lang w:bidi="ar-JO"/>
              </w:rPr>
            </w:pPr>
            <w:r w:rsidRPr="00537A2E">
              <w:rPr>
                <w:rFonts w:hint="cs"/>
                <w:sz w:val="18"/>
                <w:szCs w:val="24"/>
                <w:rtl/>
              </w:rPr>
              <w:t xml:space="preserve">معدل الزقزقة </w:t>
            </w:r>
            <w:r w:rsidRPr="00537A2E">
              <w:rPr>
                <w:sz w:val="18"/>
                <w:szCs w:val="24"/>
              </w:rPr>
              <w:t>(</w:t>
            </w:r>
            <w:proofErr w:type="spellStart"/>
            <w:r w:rsidRPr="00537A2E">
              <w:rPr>
                <w:sz w:val="18"/>
                <w:szCs w:val="24"/>
              </w:rPr>
              <w:t>μs</w:t>
            </w:r>
            <w:proofErr w:type="spellEnd"/>
            <w:r w:rsidRPr="00537A2E">
              <w:rPr>
                <w:sz w:val="18"/>
                <w:szCs w:val="24"/>
              </w:rPr>
              <w:t>/MHz)</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0,42</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0,067</w:t>
            </w:r>
          </w:p>
        </w:tc>
        <w:tc>
          <w:tcPr>
            <w:tcW w:w="1640"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0,004</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1,95-0,21</w:t>
            </w:r>
          </w:p>
        </w:tc>
      </w:tr>
      <w:tr w:rsidR="00A966C9" w:rsidRPr="00537A2E" w:rsidTr="00537A2E">
        <w:trPr>
          <w:trHeight w:val="20"/>
          <w:jc w:val="center"/>
        </w:trPr>
        <w:tc>
          <w:tcPr>
            <w:tcW w:w="3114" w:type="dxa"/>
          </w:tcPr>
          <w:p w:rsidR="00A966C9" w:rsidRPr="00537A2E" w:rsidRDefault="00A966C9" w:rsidP="000B58A2">
            <w:pPr>
              <w:pStyle w:val="Tabletext"/>
              <w:spacing w:before="40" w:after="40" w:line="240" w:lineRule="exact"/>
              <w:rPr>
                <w:sz w:val="18"/>
                <w:szCs w:val="24"/>
              </w:rPr>
            </w:pPr>
            <w:r w:rsidRPr="00537A2E">
              <w:rPr>
                <w:rFonts w:hint="cs"/>
                <w:sz w:val="18"/>
                <w:szCs w:val="24"/>
                <w:rtl/>
              </w:rPr>
              <w:t>دورة خدمة الإرسال (نسبة مئوية)</w:t>
            </w:r>
          </w:p>
        </w:tc>
        <w:tc>
          <w:tcPr>
            <w:tcW w:w="1646"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19,2</w:t>
            </w:r>
          </w:p>
        </w:tc>
        <w:tc>
          <w:tcPr>
            <w:tcW w:w="1571"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5,25</w:t>
            </w:r>
          </w:p>
        </w:tc>
        <w:tc>
          <w:tcPr>
            <w:tcW w:w="1640"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10</w:t>
            </w:r>
          </w:p>
        </w:tc>
        <w:tc>
          <w:tcPr>
            <w:tcW w:w="1668" w:type="dxa"/>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11,5-6,8</w:t>
            </w:r>
          </w:p>
        </w:tc>
      </w:tr>
      <w:tr w:rsidR="00A966C9" w:rsidRPr="00537A2E" w:rsidTr="00537A2E">
        <w:trPr>
          <w:trHeight w:val="20"/>
          <w:jc w:val="center"/>
        </w:trPr>
        <w:tc>
          <w:tcPr>
            <w:tcW w:w="3114" w:type="dxa"/>
            <w:tcBorders>
              <w:bottom w:val="single" w:sz="4" w:space="0" w:color="000000"/>
            </w:tcBorders>
          </w:tcPr>
          <w:p w:rsidR="00A966C9" w:rsidRPr="00537A2E" w:rsidRDefault="00A966C9" w:rsidP="000B58A2">
            <w:pPr>
              <w:pStyle w:val="Tabletext"/>
              <w:spacing w:before="40" w:after="40" w:line="240" w:lineRule="exact"/>
              <w:rPr>
                <w:sz w:val="18"/>
                <w:szCs w:val="24"/>
                <w:lang w:val="en-GB"/>
              </w:rPr>
            </w:pPr>
            <w:r w:rsidRPr="00537A2E">
              <w:rPr>
                <w:rFonts w:hint="cs"/>
                <w:sz w:val="18"/>
                <w:szCs w:val="24"/>
                <w:rtl/>
              </w:rPr>
              <w:t xml:space="preserve">ذروة القدرة المشعة المكافئة </w:t>
            </w:r>
            <w:proofErr w:type="spellStart"/>
            <w:r w:rsidRPr="00537A2E">
              <w:rPr>
                <w:rFonts w:hint="cs"/>
                <w:sz w:val="18"/>
                <w:szCs w:val="24"/>
                <w:rtl/>
              </w:rPr>
              <w:t>المتناحية</w:t>
            </w:r>
            <w:proofErr w:type="spellEnd"/>
            <w:r w:rsidR="00BD4F3C" w:rsidRPr="00537A2E">
              <w:rPr>
                <w:rFonts w:hint="cs"/>
                <w:sz w:val="18"/>
                <w:szCs w:val="24"/>
                <w:rtl/>
              </w:rPr>
              <w:t xml:space="preserve"> </w:t>
            </w:r>
            <w:r w:rsidRPr="00537A2E">
              <w:rPr>
                <w:sz w:val="18"/>
                <w:szCs w:val="24"/>
                <w:lang w:bidi="ar-JO"/>
              </w:rPr>
              <w:t>(</w:t>
            </w:r>
            <w:proofErr w:type="spellStart"/>
            <w:r w:rsidRPr="00537A2E">
              <w:rPr>
                <w:sz w:val="18"/>
                <w:szCs w:val="24"/>
                <w:lang w:bidi="ar-JO"/>
              </w:rPr>
              <w:t>dBW</w:t>
            </w:r>
            <w:proofErr w:type="spellEnd"/>
            <w:r w:rsidRPr="00537A2E">
              <w:rPr>
                <w:sz w:val="18"/>
                <w:szCs w:val="24"/>
                <w:lang w:bidi="ar-JO"/>
              </w:rPr>
              <w:t>)</w:t>
            </w:r>
          </w:p>
        </w:tc>
        <w:tc>
          <w:tcPr>
            <w:tcW w:w="1646" w:type="dxa"/>
            <w:tcBorders>
              <w:bottom w:val="single" w:sz="4" w:space="0" w:color="000000"/>
            </w:tcBorders>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71,5</w:t>
            </w:r>
          </w:p>
        </w:tc>
        <w:tc>
          <w:tcPr>
            <w:tcW w:w="1571" w:type="dxa"/>
            <w:tcBorders>
              <w:bottom w:val="single" w:sz="4" w:space="0" w:color="000000"/>
            </w:tcBorders>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60</w:t>
            </w:r>
          </w:p>
        </w:tc>
        <w:tc>
          <w:tcPr>
            <w:tcW w:w="1640" w:type="dxa"/>
            <w:tcBorders>
              <w:bottom w:val="single" w:sz="4" w:space="0" w:color="000000"/>
            </w:tcBorders>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51,1</w:t>
            </w:r>
          </w:p>
        </w:tc>
        <w:tc>
          <w:tcPr>
            <w:tcW w:w="1668" w:type="dxa"/>
            <w:tcBorders>
              <w:bottom w:val="single" w:sz="4" w:space="0" w:color="000000"/>
            </w:tcBorders>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74,5-70,7</w:t>
            </w:r>
          </w:p>
        </w:tc>
      </w:tr>
      <w:tr w:rsidR="00A966C9" w:rsidRPr="00537A2E" w:rsidTr="00537A2E">
        <w:trPr>
          <w:trHeight w:val="20"/>
          <w:jc w:val="center"/>
        </w:trPr>
        <w:tc>
          <w:tcPr>
            <w:tcW w:w="3114" w:type="dxa"/>
            <w:tcBorders>
              <w:bottom w:val="single" w:sz="4" w:space="0" w:color="000000"/>
            </w:tcBorders>
          </w:tcPr>
          <w:p w:rsidR="00A966C9" w:rsidRPr="00537A2E" w:rsidRDefault="00A966C9" w:rsidP="000B58A2">
            <w:pPr>
              <w:spacing w:before="40" w:after="40" w:line="240" w:lineRule="exact"/>
              <w:rPr>
                <w:sz w:val="18"/>
                <w:szCs w:val="24"/>
              </w:rPr>
            </w:pPr>
            <w:r w:rsidRPr="00537A2E">
              <w:rPr>
                <w:rFonts w:hint="cs"/>
                <w:sz w:val="18"/>
                <w:szCs w:val="24"/>
                <w:rtl/>
              </w:rPr>
              <w:t xml:space="preserve">رقم ضوضاء النظام </w:t>
            </w:r>
            <w:r w:rsidRPr="00537A2E">
              <w:rPr>
                <w:sz w:val="18"/>
                <w:szCs w:val="24"/>
              </w:rPr>
              <w:t>(dB)</w:t>
            </w:r>
            <w:r w:rsidRPr="00537A2E">
              <w:rPr>
                <w:rFonts w:hint="cs"/>
                <w:sz w:val="18"/>
                <w:szCs w:val="24"/>
                <w:rtl/>
              </w:rPr>
              <w:t xml:space="preserve"> </w:t>
            </w:r>
          </w:p>
        </w:tc>
        <w:tc>
          <w:tcPr>
            <w:tcW w:w="1646" w:type="dxa"/>
            <w:tcBorders>
              <w:bottom w:val="single" w:sz="4" w:space="0" w:color="000000"/>
            </w:tcBorders>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3,9</w:t>
            </w:r>
          </w:p>
        </w:tc>
        <w:tc>
          <w:tcPr>
            <w:tcW w:w="1571" w:type="dxa"/>
            <w:tcBorders>
              <w:bottom w:val="single" w:sz="4" w:space="0" w:color="000000"/>
            </w:tcBorders>
            <w:vAlign w:val="center"/>
          </w:tcPr>
          <w:p w:rsidR="00A966C9" w:rsidRPr="00537A2E" w:rsidRDefault="00A966C9" w:rsidP="00016417">
            <w:pPr>
              <w:pStyle w:val="Tabletext"/>
              <w:spacing w:before="40" w:after="40" w:line="240" w:lineRule="exact"/>
              <w:jc w:val="center"/>
              <w:rPr>
                <w:sz w:val="18"/>
                <w:szCs w:val="24"/>
              </w:rPr>
            </w:pPr>
            <w:r w:rsidRPr="00537A2E">
              <w:rPr>
                <w:sz w:val="18"/>
                <w:szCs w:val="24"/>
              </w:rPr>
              <w:t>4,</w:t>
            </w:r>
            <w:r w:rsidR="00016417">
              <w:rPr>
                <w:sz w:val="18"/>
                <w:szCs w:val="24"/>
              </w:rPr>
              <w:t>0</w:t>
            </w:r>
          </w:p>
        </w:tc>
        <w:tc>
          <w:tcPr>
            <w:tcW w:w="1640" w:type="dxa"/>
            <w:tcBorders>
              <w:bottom w:val="single" w:sz="4" w:space="0" w:color="000000"/>
            </w:tcBorders>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7,0</w:t>
            </w:r>
          </w:p>
        </w:tc>
        <w:tc>
          <w:tcPr>
            <w:tcW w:w="1668" w:type="dxa"/>
            <w:tcBorders>
              <w:bottom w:val="single" w:sz="4" w:space="0" w:color="000000"/>
            </w:tcBorders>
            <w:vAlign w:val="center"/>
          </w:tcPr>
          <w:p w:rsidR="00A966C9" w:rsidRPr="00537A2E" w:rsidRDefault="00A966C9" w:rsidP="000B58A2">
            <w:pPr>
              <w:pStyle w:val="Tabletext"/>
              <w:spacing w:before="40" w:after="40" w:line="240" w:lineRule="exact"/>
              <w:jc w:val="center"/>
              <w:rPr>
                <w:sz w:val="18"/>
                <w:szCs w:val="24"/>
              </w:rPr>
            </w:pPr>
            <w:r w:rsidRPr="00537A2E">
              <w:rPr>
                <w:sz w:val="18"/>
                <w:szCs w:val="24"/>
              </w:rPr>
              <w:t>4,9</w:t>
            </w:r>
          </w:p>
        </w:tc>
      </w:tr>
    </w:tbl>
    <w:p w:rsidR="00A966C9" w:rsidRPr="00113444" w:rsidRDefault="00A966C9" w:rsidP="00B87B5F">
      <w:pPr>
        <w:pStyle w:val="Heading2"/>
        <w:rPr>
          <w:rtl/>
          <w:lang w:bidi="ar-LB"/>
        </w:rPr>
      </w:pPr>
      <w:r w:rsidRPr="00113444">
        <w:t>3.7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MHz 3 300-3 100</w:t>
      </w:r>
    </w:p>
    <w:p w:rsidR="00A966C9" w:rsidRPr="00D94152" w:rsidRDefault="00A966C9" w:rsidP="00A966C9">
      <w:pPr>
        <w:rPr>
          <w:rtl/>
          <w:lang w:bidi="ar-LB"/>
        </w:rPr>
      </w:pPr>
      <w:r w:rsidRPr="00D94152">
        <w:rPr>
          <w:rFonts w:hint="cs"/>
          <w:rtl/>
          <w:lang w:bidi="ar-LB"/>
        </w:rPr>
        <w:t xml:space="preserve">يبين الجدول </w:t>
      </w:r>
      <w:r w:rsidRPr="00D94152">
        <w:rPr>
          <w:lang w:bidi="ar-LB"/>
        </w:rPr>
        <w:t>7</w:t>
      </w:r>
      <w:r w:rsidRPr="00D94152">
        <w:rPr>
          <w:rFonts w:hint="cs"/>
          <w:rtl/>
          <w:lang w:bidi="ar-LB"/>
        </w:rPr>
        <w:t xml:space="preserve"> الخصائص النمطية لرادار ذي فتحة تركيبية يعمل في</w:t>
      </w:r>
      <w:r w:rsidRPr="00D94152">
        <w:rPr>
          <w:rFonts w:hint="cs"/>
          <w:rtl/>
          <w:lang w:bidi="ar-JO"/>
        </w:rPr>
        <w:t xml:space="preserve"> النطاق </w:t>
      </w:r>
      <w:r w:rsidRPr="00D94152">
        <w:rPr>
          <w:lang w:bidi="ar-LB"/>
        </w:rPr>
        <w:t>GHz 3,1</w:t>
      </w:r>
      <w:r w:rsidRPr="00D94152">
        <w:rPr>
          <w:rFonts w:hint="cs"/>
          <w:rtl/>
          <w:lang w:bidi="ar-LB"/>
        </w:rPr>
        <w:t>.</w:t>
      </w:r>
      <w:r w:rsidR="00BD4F3C">
        <w:rPr>
          <w:rFonts w:hint="cs"/>
          <w:rtl/>
          <w:lang w:bidi="ar-LB"/>
        </w:rPr>
        <w:t xml:space="preserve"> </w:t>
      </w:r>
    </w:p>
    <w:p w:rsidR="00A966C9" w:rsidRPr="00D94152" w:rsidRDefault="00A966C9" w:rsidP="00A966C9">
      <w:pPr>
        <w:pStyle w:val="TableNo"/>
        <w:rPr>
          <w:lang w:bidi="ar-SA"/>
        </w:rPr>
      </w:pPr>
      <w:r w:rsidRPr="00D94152">
        <w:rPr>
          <w:rtl/>
        </w:rPr>
        <w:t>الج</w:t>
      </w:r>
      <w:r w:rsidRPr="00D94152">
        <w:rPr>
          <w:rFonts w:hint="cs"/>
          <w:rtl/>
        </w:rPr>
        <w:t>ـ</w:t>
      </w:r>
      <w:r w:rsidRPr="00D94152">
        <w:rPr>
          <w:rtl/>
        </w:rPr>
        <w:t>دول</w:t>
      </w:r>
      <w:r w:rsidRPr="00D94152">
        <w:rPr>
          <w:rFonts w:hint="cs"/>
          <w:rtl/>
        </w:rPr>
        <w:t xml:space="preserve"> </w:t>
      </w:r>
      <w:r w:rsidRPr="00D94152">
        <w:t>7</w:t>
      </w:r>
    </w:p>
    <w:p w:rsidR="00A966C9" w:rsidRPr="00D94152" w:rsidRDefault="00A966C9" w:rsidP="00D67B5C">
      <w:pPr>
        <w:pStyle w:val="Tabletitle"/>
      </w:pPr>
      <w:r w:rsidRPr="00D94152">
        <w:rPr>
          <w:rFonts w:hint="cs"/>
          <w:rtl/>
        </w:rPr>
        <w:t xml:space="preserve">خصائص رحلات الخدمة </w:t>
      </w:r>
      <w:r w:rsidRPr="00D94152">
        <w:t>EESS</w:t>
      </w:r>
      <w:r w:rsidRPr="00D94152">
        <w:rPr>
          <w:rFonts w:hint="cs"/>
          <w:rtl/>
        </w:rPr>
        <w:t xml:space="preserve"> (النشيطة) في النطاق </w:t>
      </w:r>
      <w:r w:rsidRPr="00D94152">
        <w:t>MHz 3 300-3 100</w:t>
      </w:r>
    </w:p>
    <w:tbl>
      <w:tblP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7"/>
        <w:gridCol w:w="2607"/>
      </w:tblGrid>
      <w:tr w:rsidR="00A966C9" w:rsidRPr="00537A2E" w:rsidTr="00537A2E">
        <w:trPr>
          <w:trHeight w:val="20"/>
          <w:tblHeader/>
          <w:jc w:val="center"/>
        </w:trPr>
        <w:tc>
          <w:tcPr>
            <w:tcW w:w="4197" w:type="dxa"/>
            <w:shd w:val="clear" w:color="auto" w:fill="auto"/>
            <w:vAlign w:val="center"/>
            <w:hideMark/>
          </w:tcPr>
          <w:p w:rsidR="00A966C9" w:rsidRPr="00537A2E" w:rsidRDefault="00A966C9" w:rsidP="007C5F08">
            <w:pPr>
              <w:pStyle w:val="Tablehead"/>
              <w:keepNext w:val="0"/>
              <w:spacing w:after="40"/>
              <w:rPr>
                <w:rFonts w:ascii="Times New Roman" w:hAnsi="Times New Roman"/>
                <w:sz w:val="18"/>
                <w:szCs w:val="24"/>
              </w:rPr>
            </w:pPr>
            <w:r w:rsidRPr="00537A2E">
              <w:rPr>
                <w:rFonts w:ascii="Times New Roman" w:hAnsi="Times New Roman" w:hint="cs"/>
                <w:sz w:val="18"/>
                <w:szCs w:val="24"/>
                <w:rtl/>
              </w:rPr>
              <w:t>المعلمة</w:t>
            </w:r>
          </w:p>
        </w:tc>
        <w:tc>
          <w:tcPr>
            <w:tcW w:w="2607" w:type="dxa"/>
            <w:shd w:val="clear" w:color="auto" w:fill="auto"/>
            <w:vAlign w:val="center"/>
            <w:hideMark/>
          </w:tcPr>
          <w:p w:rsidR="00A966C9" w:rsidRPr="00537A2E" w:rsidRDefault="00A966C9" w:rsidP="007C5F08">
            <w:pPr>
              <w:pStyle w:val="Tablehead"/>
              <w:keepNext w:val="0"/>
              <w:spacing w:after="40"/>
              <w:rPr>
                <w:rFonts w:ascii="Times New Roman" w:hAnsi="Times New Roman"/>
                <w:sz w:val="18"/>
                <w:szCs w:val="24"/>
                <w:rtl/>
                <w:lang w:bidi="ar-JO"/>
              </w:rPr>
            </w:pPr>
            <w:r w:rsidRPr="00537A2E">
              <w:rPr>
                <w:rFonts w:ascii="Times New Roman" w:hAnsi="Times New Roman"/>
                <w:sz w:val="18"/>
                <w:szCs w:val="24"/>
              </w:rPr>
              <w:t>SAR-C1</w:t>
            </w:r>
          </w:p>
        </w:tc>
      </w:tr>
      <w:tr w:rsidR="00A966C9" w:rsidRPr="00537A2E" w:rsidTr="00537A2E">
        <w:trPr>
          <w:trHeight w:val="20"/>
          <w:jc w:val="center"/>
        </w:trPr>
        <w:tc>
          <w:tcPr>
            <w:tcW w:w="4197" w:type="dxa"/>
            <w:shd w:val="clear" w:color="auto" w:fill="auto"/>
            <w:vAlign w:val="center"/>
          </w:tcPr>
          <w:p w:rsidR="00A966C9" w:rsidRPr="00537A2E" w:rsidRDefault="00A966C9" w:rsidP="007C5F08">
            <w:pPr>
              <w:pStyle w:val="Tabletext"/>
              <w:spacing w:before="40" w:after="40"/>
              <w:rPr>
                <w:sz w:val="18"/>
                <w:szCs w:val="24"/>
                <w:rtl/>
                <w:lang w:bidi="ar-JO"/>
              </w:rPr>
            </w:pPr>
            <w:r w:rsidRPr="00537A2E">
              <w:rPr>
                <w:rFonts w:hint="cs"/>
                <w:sz w:val="18"/>
                <w:szCs w:val="24"/>
                <w:rtl/>
              </w:rPr>
              <w:t>نوع جهاز الاستشعار</w:t>
            </w:r>
          </w:p>
        </w:tc>
        <w:tc>
          <w:tcPr>
            <w:tcW w:w="2607" w:type="dxa"/>
            <w:shd w:val="clear" w:color="auto" w:fill="auto"/>
            <w:vAlign w:val="center"/>
          </w:tcPr>
          <w:p w:rsidR="00A966C9" w:rsidRPr="00537A2E" w:rsidRDefault="00A966C9" w:rsidP="007C5F08">
            <w:pPr>
              <w:pStyle w:val="Tabletext"/>
              <w:spacing w:before="40" w:after="40"/>
              <w:jc w:val="center"/>
              <w:rPr>
                <w:sz w:val="18"/>
                <w:szCs w:val="24"/>
              </w:rPr>
            </w:pPr>
            <w:r w:rsidRPr="00537A2E">
              <w:rPr>
                <w:rFonts w:hint="cs"/>
                <w:sz w:val="18"/>
                <w:szCs w:val="24"/>
                <w:rtl/>
              </w:rPr>
              <w:t>الرادار ذو الفتحة التركيبية</w:t>
            </w:r>
          </w:p>
        </w:tc>
      </w:tr>
      <w:tr w:rsidR="00A966C9" w:rsidRPr="00537A2E" w:rsidTr="00537A2E">
        <w:trPr>
          <w:trHeight w:val="20"/>
          <w:jc w:val="center"/>
        </w:trPr>
        <w:tc>
          <w:tcPr>
            <w:tcW w:w="4197" w:type="dxa"/>
            <w:shd w:val="clear" w:color="auto" w:fill="auto"/>
            <w:vAlign w:val="center"/>
          </w:tcPr>
          <w:p w:rsidR="00A966C9" w:rsidRPr="00537A2E" w:rsidRDefault="00A966C9" w:rsidP="007C5F08">
            <w:pPr>
              <w:pStyle w:val="Tabletext"/>
              <w:spacing w:before="40" w:after="40"/>
              <w:rPr>
                <w:sz w:val="18"/>
                <w:szCs w:val="24"/>
              </w:rPr>
            </w:pPr>
            <w:r w:rsidRPr="00537A2E">
              <w:rPr>
                <w:rFonts w:hint="cs"/>
                <w:sz w:val="18"/>
                <w:szCs w:val="24"/>
                <w:rtl/>
              </w:rPr>
              <w:t>نوع المدار</w:t>
            </w:r>
          </w:p>
        </w:tc>
        <w:tc>
          <w:tcPr>
            <w:tcW w:w="2607" w:type="dxa"/>
            <w:shd w:val="clear" w:color="auto" w:fill="auto"/>
            <w:vAlign w:val="center"/>
          </w:tcPr>
          <w:p w:rsidR="00A966C9" w:rsidRPr="00537A2E" w:rsidRDefault="00A966C9" w:rsidP="007C5F08">
            <w:pPr>
              <w:pStyle w:val="Tabletext"/>
              <w:spacing w:before="40" w:after="40"/>
              <w:jc w:val="center"/>
              <w:rPr>
                <w:sz w:val="18"/>
                <w:szCs w:val="24"/>
                <w:rtl/>
                <w:lang w:bidi="ar-JO"/>
              </w:rPr>
            </w:pPr>
            <w:r w:rsidRPr="00537A2E">
              <w:rPr>
                <w:rFonts w:hint="cs"/>
                <w:sz w:val="18"/>
                <w:szCs w:val="24"/>
                <w:rtl/>
                <w:lang w:bidi="ar-JO"/>
              </w:rPr>
              <w:t>دائري، متزامن مع الشمس</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7C5F08">
            <w:pPr>
              <w:pStyle w:val="Tabletext"/>
              <w:spacing w:before="40" w:after="40"/>
              <w:rPr>
                <w:sz w:val="18"/>
                <w:szCs w:val="24"/>
                <w:lang w:bidi="ar-JO"/>
              </w:rPr>
            </w:pPr>
            <w:r w:rsidRPr="00537A2E">
              <w:rPr>
                <w:rFonts w:hint="cs"/>
                <w:sz w:val="18"/>
                <w:szCs w:val="24"/>
                <w:rtl/>
                <w:lang w:bidi="ar-JO"/>
              </w:rPr>
              <w:t xml:space="preserve">الارتفاع </w:t>
            </w:r>
            <w:r w:rsidRPr="00537A2E">
              <w:rPr>
                <w:sz w:val="18"/>
                <w:szCs w:val="24"/>
                <w:lang w:bidi="ar-JO"/>
              </w:rPr>
              <w:t>(km)</w:t>
            </w:r>
          </w:p>
        </w:tc>
        <w:tc>
          <w:tcPr>
            <w:tcW w:w="2607" w:type="dxa"/>
            <w:shd w:val="clear" w:color="auto" w:fill="auto"/>
            <w:vAlign w:val="center"/>
            <w:hideMark/>
          </w:tcPr>
          <w:p w:rsidR="00A966C9" w:rsidRPr="00537A2E" w:rsidRDefault="00A966C9" w:rsidP="007C5F08">
            <w:pPr>
              <w:pStyle w:val="Tabletext"/>
              <w:spacing w:before="40" w:after="40"/>
              <w:jc w:val="center"/>
              <w:rPr>
                <w:sz w:val="18"/>
                <w:szCs w:val="24"/>
              </w:rPr>
            </w:pPr>
            <w:r w:rsidRPr="00537A2E">
              <w:rPr>
                <w:sz w:val="18"/>
                <w:szCs w:val="24"/>
              </w:rPr>
              <w:t>500</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7C5F08">
            <w:pPr>
              <w:pStyle w:val="Tabletext"/>
              <w:spacing w:before="40" w:after="40"/>
              <w:rPr>
                <w:sz w:val="18"/>
                <w:szCs w:val="24"/>
              </w:rPr>
            </w:pPr>
            <w:r w:rsidRPr="00537A2E">
              <w:rPr>
                <w:rFonts w:hint="cs"/>
                <w:sz w:val="18"/>
                <w:szCs w:val="24"/>
                <w:rtl/>
              </w:rPr>
              <w:t>زاوية الميل (درجات)</w:t>
            </w:r>
          </w:p>
        </w:tc>
        <w:tc>
          <w:tcPr>
            <w:tcW w:w="2607" w:type="dxa"/>
            <w:shd w:val="clear" w:color="auto" w:fill="auto"/>
            <w:vAlign w:val="center"/>
            <w:hideMark/>
          </w:tcPr>
          <w:p w:rsidR="00A966C9" w:rsidRPr="00537A2E" w:rsidRDefault="00A966C9" w:rsidP="007C5F08">
            <w:pPr>
              <w:pStyle w:val="Tabletext"/>
              <w:spacing w:before="40" w:after="40"/>
              <w:jc w:val="center"/>
              <w:rPr>
                <w:sz w:val="18"/>
                <w:szCs w:val="24"/>
              </w:rPr>
            </w:pPr>
            <w:r w:rsidRPr="00537A2E">
              <w:rPr>
                <w:sz w:val="18"/>
                <w:szCs w:val="24"/>
              </w:rPr>
              <w:t>97,3</w:t>
            </w:r>
          </w:p>
        </w:tc>
      </w:tr>
      <w:tr w:rsidR="00A966C9" w:rsidRPr="00537A2E" w:rsidTr="00537A2E">
        <w:trPr>
          <w:trHeight w:val="20"/>
          <w:jc w:val="center"/>
        </w:trPr>
        <w:tc>
          <w:tcPr>
            <w:tcW w:w="4197" w:type="dxa"/>
            <w:shd w:val="clear" w:color="auto" w:fill="auto"/>
            <w:vAlign w:val="center"/>
          </w:tcPr>
          <w:p w:rsidR="00A966C9" w:rsidRPr="00537A2E" w:rsidRDefault="00A966C9" w:rsidP="007C5F08">
            <w:pPr>
              <w:pStyle w:val="Tabletext"/>
              <w:spacing w:before="40" w:after="40"/>
              <w:rPr>
                <w:sz w:val="18"/>
                <w:szCs w:val="24"/>
              </w:rPr>
            </w:pPr>
            <w:r w:rsidRPr="00537A2E">
              <w:rPr>
                <w:rFonts w:hint="cs"/>
                <w:sz w:val="18"/>
                <w:szCs w:val="24"/>
                <w:rtl/>
              </w:rPr>
              <w:t>التوقيت الشمسي المحلي</w:t>
            </w:r>
            <w:r w:rsidRPr="00537A2E">
              <w:rPr>
                <w:rFonts w:hint="cs"/>
                <w:sz w:val="18"/>
                <w:szCs w:val="24"/>
                <w:rtl/>
                <w:lang w:bidi="ar-JO"/>
              </w:rPr>
              <w:t xml:space="preserve"> </w:t>
            </w:r>
            <w:r w:rsidRPr="00537A2E">
              <w:rPr>
                <w:rFonts w:hint="cs"/>
                <w:sz w:val="18"/>
                <w:szCs w:val="24"/>
                <w:rtl/>
              </w:rPr>
              <w:t>للعقدة الصاعدة</w:t>
            </w:r>
          </w:p>
        </w:tc>
        <w:tc>
          <w:tcPr>
            <w:tcW w:w="2607" w:type="dxa"/>
            <w:shd w:val="clear" w:color="auto" w:fill="auto"/>
            <w:vAlign w:val="center"/>
          </w:tcPr>
          <w:p w:rsidR="00A966C9" w:rsidRPr="00537A2E" w:rsidRDefault="00A966C9" w:rsidP="007C5F08">
            <w:pPr>
              <w:pStyle w:val="Tabletext"/>
              <w:spacing w:before="40" w:after="40"/>
              <w:jc w:val="center"/>
              <w:rPr>
                <w:sz w:val="18"/>
                <w:szCs w:val="24"/>
              </w:rPr>
            </w:pPr>
            <w:r w:rsidRPr="00537A2E">
              <w:rPr>
                <w:sz w:val="18"/>
                <w:szCs w:val="24"/>
              </w:rPr>
              <w:t>06:00</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7C5F08">
            <w:pPr>
              <w:pStyle w:val="Tabletext"/>
              <w:spacing w:before="40" w:after="40"/>
              <w:rPr>
                <w:sz w:val="18"/>
                <w:szCs w:val="24"/>
                <w:rtl/>
                <w:lang w:bidi="ar-JO"/>
              </w:rPr>
            </w:pPr>
            <w:r w:rsidRPr="00537A2E">
              <w:rPr>
                <w:rFonts w:hint="cs"/>
                <w:sz w:val="18"/>
                <w:szCs w:val="24"/>
                <w:rtl/>
              </w:rPr>
              <w:t>دورة التكرار، أيام</w:t>
            </w:r>
          </w:p>
        </w:tc>
        <w:tc>
          <w:tcPr>
            <w:tcW w:w="2607" w:type="dxa"/>
            <w:shd w:val="clear" w:color="auto" w:fill="auto"/>
            <w:vAlign w:val="center"/>
            <w:hideMark/>
          </w:tcPr>
          <w:p w:rsidR="00A966C9" w:rsidRPr="00537A2E" w:rsidRDefault="00A966C9" w:rsidP="007C5F08">
            <w:pPr>
              <w:pStyle w:val="Tabletext"/>
              <w:spacing w:before="40" w:after="40"/>
              <w:jc w:val="center"/>
              <w:rPr>
                <w:sz w:val="18"/>
                <w:szCs w:val="24"/>
              </w:rPr>
            </w:pPr>
            <w:r w:rsidRPr="00537A2E">
              <w:rPr>
                <w:sz w:val="18"/>
                <w:szCs w:val="24"/>
              </w:rPr>
              <w:t>31</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7C5F08">
            <w:pPr>
              <w:pStyle w:val="Tabletext"/>
              <w:spacing w:before="40" w:after="40"/>
              <w:rPr>
                <w:sz w:val="18"/>
                <w:szCs w:val="24"/>
                <w:rtl/>
              </w:rPr>
            </w:pPr>
            <w:r w:rsidRPr="00537A2E">
              <w:rPr>
                <w:rFonts w:hint="cs"/>
                <w:sz w:val="18"/>
                <w:szCs w:val="24"/>
                <w:rtl/>
              </w:rPr>
              <w:t>نوع الهوائي</w:t>
            </w:r>
          </w:p>
        </w:tc>
        <w:tc>
          <w:tcPr>
            <w:tcW w:w="2607" w:type="dxa"/>
            <w:shd w:val="clear" w:color="auto" w:fill="auto"/>
            <w:vAlign w:val="center"/>
            <w:hideMark/>
          </w:tcPr>
          <w:p w:rsidR="00A966C9" w:rsidRPr="00537A2E" w:rsidRDefault="00A966C9" w:rsidP="007C5F08">
            <w:pPr>
              <w:pStyle w:val="Tabletext"/>
              <w:spacing w:before="40" w:after="40"/>
              <w:jc w:val="center"/>
              <w:rPr>
                <w:sz w:val="18"/>
                <w:szCs w:val="24"/>
              </w:rPr>
            </w:pPr>
            <w:r w:rsidRPr="00537A2E">
              <w:rPr>
                <w:rFonts w:hint="cs"/>
                <w:sz w:val="18"/>
                <w:szCs w:val="24"/>
                <w:rtl/>
              </w:rPr>
              <w:t>-</w:t>
            </w:r>
          </w:p>
        </w:tc>
      </w:tr>
      <w:tr w:rsidR="00A966C9" w:rsidRPr="00537A2E" w:rsidTr="00537A2E">
        <w:trPr>
          <w:trHeight w:val="20"/>
          <w:jc w:val="center"/>
        </w:trPr>
        <w:tc>
          <w:tcPr>
            <w:tcW w:w="4197" w:type="dxa"/>
            <w:shd w:val="clear" w:color="auto" w:fill="auto"/>
            <w:vAlign w:val="center"/>
          </w:tcPr>
          <w:p w:rsidR="00A966C9" w:rsidRPr="00537A2E" w:rsidRDefault="00A966C9" w:rsidP="007C5F08">
            <w:pPr>
              <w:pStyle w:val="Tabletext"/>
              <w:spacing w:before="40" w:after="40"/>
              <w:rPr>
                <w:sz w:val="18"/>
                <w:szCs w:val="24"/>
              </w:rPr>
            </w:pPr>
            <w:r w:rsidRPr="00537A2E">
              <w:rPr>
                <w:rFonts w:hint="cs"/>
                <w:sz w:val="18"/>
                <w:szCs w:val="24"/>
                <w:rtl/>
              </w:rPr>
              <w:t>عدد الحزم</w:t>
            </w:r>
          </w:p>
        </w:tc>
        <w:tc>
          <w:tcPr>
            <w:tcW w:w="2607" w:type="dxa"/>
            <w:shd w:val="clear" w:color="auto" w:fill="auto"/>
            <w:vAlign w:val="center"/>
          </w:tcPr>
          <w:p w:rsidR="00A966C9" w:rsidRPr="00537A2E" w:rsidRDefault="00A966C9" w:rsidP="007C5F08">
            <w:pPr>
              <w:pStyle w:val="Tabletext"/>
              <w:spacing w:before="40" w:after="40"/>
              <w:jc w:val="center"/>
              <w:rPr>
                <w:sz w:val="18"/>
                <w:szCs w:val="24"/>
              </w:rPr>
            </w:pPr>
            <w:r w:rsidRPr="00537A2E">
              <w:rPr>
                <w:sz w:val="18"/>
                <w:szCs w:val="24"/>
              </w:rPr>
              <w:t>9</w:t>
            </w:r>
          </w:p>
        </w:tc>
      </w:tr>
      <w:tr w:rsidR="00A966C9" w:rsidRPr="00537A2E" w:rsidTr="00537A2E">
        <w:trPr>
          <w:trHeight w:val="20"/>
          <w:jc w:val="center"/>
        </w:trPr>
        <w:tc>
          <w:tcPr>
            <w:tcW w:w="4197" w:type="dxa"/>
            <w:shd w:val="clear" w:color="auto" w:fill="auto"/>
            <w:vAlign w:val="center"/>
          </w:tcPr>
          <w:p w:rsidR="00A966C9" w:rsidRPr="00537A2E" w:rsidRDefault="00A966C9" w:rsidP="007C5F08">
            <w:pPr>
              <w:pStyle w:val="Tabletext"/>
              <w:spacing w:before="40" w:after="40"/>
              <w:rPr>
                <w:sz w:val="18"/>
                <w:szCs w:val="24"/>
              </w:rPr>
            </w:pPr>
            <w:r w:rsidRPr="00537A2E">
              <w:rPr>
                <w:rFonts w:hint="cs"/>
                <w:sz w:val="18"/>
                <w:szCs w:val="24"/>
                <w:rtl/>
              </w:rPr>
              <w:t>قطر أو حجم الهوائي</w:t>
            </w:r>
          </w:p>
        </w:tc>
        <w:tc>
          <w:tcPr>
            <w:tcW w:w="2607" w:type="dxa"/>
            <w:shd w:val="clear" w:color="auto" w:fill="auto"/>
            <w:vAlign w:val="center"/>
          </w:tcPr>
          <w:p w:rsidR="00A966C9" w:rsidRPr="00537A2E" w:rsidRDefault="00A966C9" w:rsidP="007C5F08">
            <w:pPr>
              <w:pStyle w:val="Tabletext"/>
              <w:spacing w:before="40" w:after="40"/>
              <w:jc w:val="center"/>
              <w:rPr>
                <w:sz w:val="18"/>
                <w:szCs w:val="24"/>
              </w:rPr>
            </w:pPr>
            <w:r w:rsidRPr="00537A2E">
              <w:rPr>
                <w:sz w:val="18"/>
                <w:szCs w:val="24"/>
              </w:rPr>
              <w:t>-</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7C5F08">
            <w:pPr>
              <w:pStyle w:val="Tabletext"/>
              <w:spacing w:before="40" w:after="40"/>
              <w:rPr>
                <w:sz w:val="18"/>
                <w:szCs w:val="24"/>
                <w:lang w:bidi="ar-JO"/>
              </w:rPr>
            </w:pPr>
            <w:r w:rsidRPr="00537A2E">
              <w:rPr>
                <w:rFonts w:hint="cs"/>
                <w:sz w:val="18"/>
                <w:szCs w:val="24"/>
                <w:rtl/>
                <w:lang w:val="en-GB"/>
              </w:rPr>
              <w:t xml:space="preserve">الكسب الذروي للهوائي </w:t>
            </w:r>
            <w:r w:rsidRPr="00537A2E">
              <w:rPr>
                <w:sz w:val="18"/>
                <w:szCs w:val="24"/>
              </w:rPr>
              <w:t>(</w:t>
            </w:r>
            <w:proofErr w:type="spellStart"/>
            <w:r w:rsidRPr="00537A2E">
              <w:rPr>
                <w:sz w:val="18"/>
                <w:szCs w:val="24"/>
              </w:rPr>
              <w:t>dBi</w:t>
            </w:r>
            <w:proofErr w:type="spellEnd"/>
            <w:r w:rsidRPr="00537A2E">
              <w:rPr>
                <w:sz w:val="18"/>
                <w:szCs w:val="24"/>
              </w:rPr>
              <w:t>)</w:t>
            </w:r>
          </w:p>
        </w:tc>
        <w:tc>
          <w:tcPr>
            <w:tcW w:w="2607" w:type="dxa"/>
            <w:shd w:val="clear" w:color="auto" w:fill="auto"/>
            <w:vAlign w:val="center"/>
            <w:hideMark/>
          </w:tcPr>
          <w:p w:rsidR="00A966C9" w:rsidRPr="00537A2E" w:rsidRDefault="00A966C9" w:rsidP="007C5F08">
            <w:pPr>
              <w:pStyle w:val="Tabletext"/>
              <w:spacing w:before="40" w:after="40"/>
              <w:jc w:val="center"/>
              <w:rPr>
                <w:sz w:val="18"/>
                <w:szCs w:val="24"/>
              </w:rPr>
            </w:pPr>
            <w:r w:rsidRPr="00537A2E">
              <w:rPr>
                <w:sz w:val="18"/>
                <w:szCs w:val="24"/>
              </w:rPr>
              <w:t>37,6</w:t>
            </w:r>
          </w:p>
        </w:tc>
      </w:tr>
      <w:tr w:rsidR="00A966C9" w:rsidRPr="00537A2E" w:rsidTr="00537A2E">
        <w:trPr>
          <w:trHeight w:val="20"/>
          <w:jc w:val="center"/>
        </w:trPr>
        <w:tc>
          <w:tcPr>
            <w:tcW w:w="4197" w:type="dxa"/>
            <w:shd w:val="clear" w:color="auto" w:fill="auto"/>
            <w:vAlign w:val="center"/>
          </w:tcPr>
          <w:p w:rsidR="00A966C9" w:rsidRPr="00537A2E" w:rsidRDefault="00A966C9" w:rsidP="007C5F08">
            <w:pPr>
              <w:pStyle w:val="Tabletext"/>
              <w:spacing w:before="40" w:after="40"/>
              <w:rPr>
                <w:sz w:val="18"/>
                <w:szCs w:val="24"/>
                <w:rtl/>
                <w:lang w:bidi="ar-JO"/>
              </w:rPr>
            </w:pPr>
            <w:r w:rsidRPr="00537A2E">
              <w:rPr>
                <w:rFonts w:hint="cs"/>
                <w:sz w:val="18"/>
                <w:szCs w:val="24"/>
                <w:rtl/>
              </w:rPr>
              <w:t>الاستقطاب</w:t>
            </w:r>
          </w:p>
        </w:tc>
        <w:tc>
          <w:tcPr>
            <w:tcW w:w="2607" w:type="dxa"/>
            <w:shd w:val="clear" w:color="auto" w:fill="auto"/>
            <w:vAlign w:val="center"/>
          </w:tcPr>
          <w:p w:rsidR="00A966C9" w:rsidRPr="00537A2E" w:rsidRDefault="00A966C9" w:rsidP="007C5F08">
            <w:pPr>
              <w:pStyle w:val="Tabletext"/>
              <w:spacing w:before="40" w:after="40"/>
              <w:jc w:val="center"/>
              <w:rPr>
                <w:sz w:val="18"/>
                <w:szCs w:val="24"/>
                <w:lang w:bidi="ar-JO"/>
              </w:rPr>
            </w:pPr>
            <w:r w:rsidRPr="00537A2E">
              <w:rPr>
                <w:rFonts w:hint="cs"/>
                <w:sz w:val="18"/>
                <w:szCs w:val="24"/>
                <w:rtl/>
                <w:lang w:bidi="ar-JO"/>
              </w:rPr>
              <w:t xml:space="preserve">رأسي </w:t>
            </w:r>
            <w:proofErr w:type="spellStart"/>
            <w:r w:rsidRPr="00537A2E">
              <w:rPr>
                <w:rFonts w:hint="cs"/>
                <w:sz w:val="18"/>
                <w:szCs w:val="24"/>
                <w:rtl/>
                <w:lang w:bidi="ar-JO"/>
              </w:rPr>
              <w:t>رأسي</w:t>
            </w:r>
            <w:proofErr w:type="spellEnd"/>
          </w:p>
        </w:tc>
      </w:tr>
      <w:tr w:rsidR="00A966C9" w:rsidRPr="00537A2E" w:rsidTr="00537A2E">
        <w:trPr>
          <w:trHeight w:val="20"/>
          <w:jc w:val="center"/>
        </w:trPr>
        <w:tc>
          <w:tcPr>
            <w:tcW w:w="4197" w:type="dxa"/>
            <w:shd w:val="clear" w:color="auto" w:fill="auto"/>
            <w:vAlign w:val="center"/>
          </w:tcPr>
          <w:p w:rsidR="00A966C9" w:rsidRPr="00537A2E" w:rsidRDefault="00A966C9" w:rsidP="007C5F08">
            <w:pPr>
              <w:pStyle w:val="Tabletext"/>
              <w:spacing w:before="40" w:after="40"/>
              <w:rPr>
                <w:sz w:val="18"/>
                <w:szCs w:val="24"/>
                <w:rtl/>
                <w:lang w:bidi="ar-JO"/>
              </w:rPr>
            </w:pPr>
            <w:r w:rsidRPr="00537A2E">
              <w:rPr>
                <w:rFonts w:hint="cs"/>
                <w:sz w:val="18"/>
                <w:szCs w:val="24"/>
                <w:rtl/>
              </w:rPr>
              <w:t>معدل مسح زاوية السمت (دورة في الدقيقة)</w:t>
            </w:r>
          </w:p>
        </w:tc>
        <w:tc>
          <w:tcPr>
            <w:tcW w:w="2607" w:type="dxa"/>
            <w:shd w:val="clear" w:color="auto" w:fill="auto"/>
            <w:vAlign w:val="center"/>
          </w:tcPr>
          <w:p w:rsidR="00A966C9" w:rsidRPr="00537A2E" w:rsidRDefault="00A966C9" w:rsidP="007C5F08">
            <w:pPr>
              <w:pStyle w:val="Tabletext"/>
              <w:spacing w:before="40" w:after="40"/>
              <w:jc w:val="center"/>
              <w:rPr>
                <w:sz w:val="18"/>
                <w:szCs w:val="24"/>
              </w:rPr>
            </w:pPr>
            <w:r w:rsidRPr="00537A2E">
              <w:rPr>
                <w:sz w:val="18"/>
                <w:szCs w:val="24"/>
              </w:rPr>
              <w:t>0</w:t>
            </w:r>
          </w:p>
        </w:tc>
      </w:tr>
      <w:tr w:rsidR="00A966C9" w:rsidRPr="00537A2E" w:rsidTr="00537A2E">
        <w:trPr>
          <w:trHeight w:val="20"/>
          <w:jc w:val="center"/>
        </w:trPr>
        <w:tc>
          <w:tcPr>
            <w:tcW w:w="4197" w:type="dxa"/>
            <w:shd w:val="clear" w:color="auto" w:fill="auto"/>
            <w:vAlign w:val="center"/>
          </w:tcPr>
          <w:p w:rsidR="00A966C9" w:rsidRPr="00537A2E" w:rsidRDefault="00A966C9" w:rsidP="007C5F08">
            <w:pPr>
              <w:pStyle w:val="Tabletext"/>
              <w:spacing w:before="40" w:after="40"/>
              <w:rPr>
                <w:sz w:val="18"/>
                <w:szCs w:val="24"/>
                <w:lang w:val="en-GB"/>
              </w:rPr>
            </w:pPr>
            <w:r w:rsidRPr="00537A2E">
              <w:rPr>
                <w:rFonts w:hint="cs"/>
                <w:sz w:val="18"/>
                <w:szCs w:val="24"/>
                <w:rtl/>
                <w:lang w:val="en-GB"/>
              </w:rPr>
              <w:t>زاوية مراقبة حزمة الهوائي (درجات)</w:t>
            </w:r>
          </w:p>
        </w:tc>
        <w:tc>
          <w:tcPr>
            <w:tcW w:w="2607" w:type="dxa"/>
            <w:shd w:val="clear" w:color="auto" w:fill="auto"/>
            <w:vAlign w:val="center"/>
          </w:tcPr>
          <w:p w:rsidR="00A966C9" w:rsidRPr="00537A2E" w:rsidRDefault="00A966C9" w:rsidP="007C5F08">
            <w:pPr>
              <w:pStyle w:val="Tabletext"/>
              <w:spacing w:before="40" w:after="40"/>
              <w:jc w:val="center"/>
              <w:rPr>
                <w:sz w:val="18"/>
                <w:szCs w:val="24"/>
                <w:lang w:bidi="ar-JO"/>
              </w:rPr>
            </w:pPr>
            <w:r w:rsidRPr="00537A2E">
              <w:rPr>
                <w:sz w:val="18"/>
                <w:szCs w:val="24"/>
              </w:rPr>
              <w:t>47-25</w:t>
            </w:r>
          </w:p>
        </w:tc>
      </w:tr>
      <w:tr w:rsidR="00A966C9" w:rsidRPr="00537A2E" w:rsidTr="00537A2E">
        <w:trPr>
          <w:trHeight w:val="20"/>
          <w:jc w:val="center"/>
        </w:trPr>
        <w:tc>
          <w:tcPr>
            <w:tcW w:w="4197" w:type="dxa"/>
            <w:shd w:val="clear" w:color="auto" w:fill="auto"/>
            <w:vAlign w:val="center"/>
          </w:tcPr>
          <w:p w:rsidR="00A966C9" w:rsidRPr="00537A2E" w:rsidRDefault="00A966C9" w:rsidP="007C5F08">
            <w:pPr>
              <w:pStyle w:val="Tabletext"/>
              <w:spacing w:before="40" w:after="40"/>
              <w:rPr>
                <w:sz w:val="18"/>
                <w:szCs w:val="24"/>
                <w:rtl/>
                <w:lang w:val="en-GB" w:bidi="ar-JO"/>
              </w:rPr>
            </w:pPr>
            <w:r w:rsidRPr="00537A2E">
              <w:rPr>
                <w:rFonts w:hint="cs"/>
                <w:sz w:val="18"/>
                <w:szCs w:val="24"/>
                <w:rtl/>
                <w:lang w:val="en-GB"/>
              </w:rPr>
              <w:t xml:space="preserve">زاوية السمت لحزمة الهوائي (درجات) </w:t>
            </w:r>
          </w:p>
        </w:tc>
        <w:tc>
          <w:tcPr>
            <w:tcW w:w="2607" w:type="dxa"/>
            <w:shd w:val="clear" w:color="auto" w:fill="auto"/>
            <w:vAlign w:val="center"/>
          </w:tcPr>
          <w:p w:rsidR="00A966C9" w:rsidRPr="00537A2E" w:rsidRDefault="00A966C9" w:rsidP="007C5F08">
            <w:pPr>
              <w:pStyle w:val="Tabletext"/>
              <w:spacing w:before="40" w:after="40"/>
              <w:jc w:val="center"/>
              <w:rPr>
                <w:sz w:val="18"/>
                <w:szCs w:val="24"/>
              </w:rPr>
            </w:pPr>
            <w:r w:rsidRPr="00537A2E">
              <w:rPr>
                <w:sz w:val="18"/>
                <w:szCs w:val="24"/>
              </w:rPr>
              <w:t>90</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7C5F08">
            <w:pPr>
              <w:pStyle w:val="Tabletext"/>
              <w:spacing w:before="40" w:after="40"/>
              <w:rPr>
                <w:sz w:val="18"/>
                <w:szCs w:val="24"/>
              </w:rPr>
            </w:pPr>
            <w:r w:rsidRPr="00537A2E">
              <w:rPr>
                <w:rFonts w:hint="cs"/>
                <w:sz w:val="18"/>
                <w:szCs w:val="24"/>
                <w:rtl/>
              </w:rPr>
              <w:t>عرض حزمة الهوائي في اتجاه الارتفاع (درجات)</w:t>
            </w:r>
          </w:p>
        </w:tc>
        <w:tc>
          <w:tcPr>
            <w:tcW w:w="2607" w:type="dxa"/>
            <w:shd w:val="clear" w:color="auto" w:fill="auto"/>
            <w:vAlign w:val="center"/>
            <w:hideMark/>
          </w:tcPr>
          <w:p w:rsidR="00A966C9" w:rsidRPr="00537A2E" w:rsidRDefault="00A966C9" w:rsidP="007C5F08">
            <w:pPr>
              <w:pStyle w:val="Tabletext"/>
              <w:spacing w:before="40" w:after="40"/>
              <w:jc w:val="center"/>
              <w:rPr>
                <w:sz w:val="18"/>
                <w:szCs w:val="24"/>
                <w:lang w:bidi="ar-JO"/>
              </w:rPr>
            </w:pPr>
            <w:r w:rsidRPr="00537A2E">
              <w:rPr>
                <w:sz w:val="18"/>
                <w:szCs w:val="24"/>
                <w:lang w:bidi="ar-JO"/>
              </w:rPr>
              <w:t>2,5</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7C5F08">
            <w:pPr>
              <w:pStyle w:val="Tabletext"/>
              <w:spacing w:before="40" w:after="40"/>
              <w:rPr>
                <w:sz w:val="18"/>
                <w:szCs w:val="24"/>
              </w:rPr>
            </w:pPr>
            <w:r w:rsidRPr="00537A2E">
              <w:rPr>
                <w:rFonts w:hint="cs"/>
                <w:sz w:val="18"/>
                <w:szCs w:val="24"/>
                <w:rtl/>
              </w:rPr>
              <w:t>عرض حزمة الهوائي في السمت (درجات)</w:t>
            </w:r>
          </w:p>
        </w:tc>
        <w:tc>
          <w:tcPr>
            <w:tcW w:w="2607" w:type="dxa"/>
            <w:shd w:val="clear" w:color="auto" w:fill="auto"/>
            <w:vAlign w:val="center"/>
            <w:hideMark/>
          </w:tcPr>
          <w:p w:rsidR="00A966C9" w:rsidRPr="00537A2E" w:rsidRDefault="00A966C9" w:rsidP="007C5F08">
            <w:pPr>
              <w:pStyle w:val="Tabletext"/>
              <w:spacing w:before="40" w:after="40"/>
              <w:jc w:val="center"/>
              <w:rPr>
                <w:sz w:val="18"/>
                <w:szCs w:val="24"/>
                <w:lang w:bidi="ar-JO"/>
              </w:rPr>
            </w:pPr>
            <w:r w:rsidRPr="00537A2E">
              <w:rPr>
                <w:sz w:val="18"/>
                <w:szCs w:val="24"/>
                <w:lang w:bidi="ar-JO"/>
              </w:rPr>
              <w:t>1</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7C5F08">
            <w:pPr>
              <w:pStyle w:val="Tabletext"/>
              <w:spacing w:before="40" w:after="40"/>
              <w:rPr>
                <w:sz w:val="18"/>
                <w:szCs w:val="24"/>
              </w:rPr>
            </w:pPr>
            <w:r w:rsidRPr="00537A2E">
              <w:rPr>
                <w:rFonts w:hint="cs"/>
                <w:sz w:val="18"/>
                <w:szCs w:val="24"/>
                <w:rtl/>
              </w:rPr>
              <w:t xml:space="preserve">التردد المركزي الراديوي </w:t>
            </w:r>
            <w:r w:rsidRPr="00537A2E">
              <w:rPr>
                <w:sz w:val="18"/>
                <w:szCs w:val="24"/>
              </w:rPr>
              <w:t>(MHz)</w:t>
            </w:r>
          </w:p>
        </w:tc>
        <w:tc>
          <w:tcPr>
            <w:tcW w:w="2607" w:type="dxa"/>
            <w:shd w:val="clear" w:color="auto" w:fill="auto"/>
            <w:vAlign w:val="center"/>
            <w:hideMark/>
          </w:tcPr>
          <w:p w:rsidR="00A966C9" w:rsidRPr="00537A2E" w:rsidRDefault="00A966C9" w:rsidP="007C5F08">
            <w:pPr>
              <w:pStyle w:val="Tabletext"/>
              <w:spacing w:before="40" w:after="40"/>
              <w:jc w:val="center"/>
              <w:rPr>
                <w:sz w:val="18"/>
                <w:szCs w:val="24"/>
                <w:lang w:bidi="ar-JO"/>
              </w:rPr>
            </w:pPr>
            <w:r w:rsidRPr="00537A2E">
              <w:rPr>
                <w:sz w:val="18"/>
                <w:szCs w:val="24"/>
                <w:lang w:bidi="ar-JO"/>
              </w:rPr>
              <w:t>3 200</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7C5F08">
            <w:pPr>
              <w:pStyle w:val="Tabletext"/>
              <w:spacing w:before="40" w:after="40"/>
              <w:rPr>
                <w:sz w:val="18"/>
                <w:szCs w:val="24"/>
              </w:rPr>
            </w:pPr>
            <w:r w:rsidRPr="00537A2E">
              <w:rPr>
                <w:rFonts w:hint="cs"/>
                <w:sz w:val="18"/>
                <w:szCs w:val="24"/>
                <w:rtl/>
              </w:rPr>
              <w:t xml:space="preserve">عرض النطاق الراديوي </w:t>
            </w:r>
            <w:r w:rsidRPr="00537A2E">
              <w:rPr>
                <w:sz w:val="18"/>
                <w:szCs w:val="24"/>
              </w:rPr>
              <w:t>(MHz)</w:t>
            </w:r>
          </w:p>
        </w:tc>
        <w:tc>
          <w:tcPr>
            <w:tcW w:w="2607" w:type="dxa"/>
            <w:shd w:val="clear" w:color="auto" w:fill="auto"/>
            <w:vAlign w:val="center"/>
            <w:hideMark/>
          </w:tcPr>
          <w:p w:rsidR="00A966C9" w:rsidRPr="00537A2E" w:rsidRDefault="00A966C9" w:rsidP="007C5F08">
            <w:pPr>
              <w:pStyle w:val="Tabletext"/>
              <w:spacing w:before="40" w:after="40"/>
              <w:jc w:val="center"/>
              <w:rPr>
                <w:sz w:val="18"/>
                <w:szCs w:val="24"/>
              </w:rPr>
            </w:pPr>
            <w:r w:rsidRPr="00537A2E">
              <w:rPr>
                <w:sz w:val="18"/>
                <w:szCs w:val="24"/>
              </w:rPr>
              <w:t>60</w:t>
            </w:r>
          </w:p>
        </w:tc>
      </w:tr>
      <w:tr w:rsidR="00A966C9" w:rsidRPr="00537A2E" w:rsidTr="00537A2E">
        <w:trPr>
          <w:trHeight w:val="20"/>
          <w:jc w:val="center"/>
        </w:trPr>
        <w:tc>
          <w:tcPr>
            <w:tcW w:w="4197" w:type="dxa"/>
            <w:shd w:val="clear" w:color="auto" w:fill="auto"/>
            <w:vAlign w:val="center"/>
          </w:tcPr>
          <w:p w:rsidR="00A966C9" w:rsidRPr="00537A2E" w:rsidRDefault="00A966C9" w:rsidP="007C5F08">
            <w:pPr>
              <w:pStyle w:val="Tabletext"/>
              <w:spacing w:before="40" w:after="40"/>
              <w:rPr>
                <w:sz w:val="18"/>
                <w:szCs w:val="24"/>
              </w:rPr>
            </w:pPr>
            <w:r w:rsidRPr="00537A2E">
              <w:rPr>
                <w:rFonts w:hint="cs"/>
                <w:sz w:val="18"/>
                <w:szCs w:val="24"/>
                <w:rtl/>
              </w:rPr>
              <w:t xml:space="preserve">قدرة الإرسال </w:t>
            </w:r>
            <w:proofErr w:type="spellStart"/>
            <w:r w:rsidRPr="00537A2E">
              <w:rPr>
                <w:rFonts w:hint="cs"/>
                <w:sz w:val="18"/>
                <w:szCs w:val="24"/>
                <w:rtl/>
              </w:rPr>
              <w:t>الذروية</w:t>
            </w:r>
            <w:proofErr w:type="spellEnd"/>
            <w:r w:rsidR="00BD4F3C" w:rsidRPr="00537A2E">
              <w:rPr>
                <w:rFonts w:hint="cs"/>
                <w:sz w:val="18"/>
                <w:szCs w:val="24"/>
                <w:rtl/>
              </w:rPr>
              <w:t xml:space="preserve"> </w:t>
            </w:r>
            <w:r w:rsidRPr="00537A2E">
              <w:rPr>
                <w:sz w:val="18"/>
                <w:szCs w:val="24"/>
              </w:rPr>
              <w:t>(W)</w:t>
            </w:r>
          </w:p>
        </w:tc>
        <w:tc>
          <w:tcPr>
            <w:tcW w:w="2607" w:type="dxa"/>
            <w:shd w:val="clear" w:color="auto" w:fill="auto"/>
            <w:vAlign w:val="center"/>
          </w:tcPr>
          <w:p w:rsidR="00A966C9" w:rsidRPr="00537A2E" w:rsidRDefault="00A966C9" w:rsidP="007C5F08">
            <w:pPr>
              <w:pStyle w:val="Tabletext"/>
              <w:spacing w:before="40" w:after="40"/>
              <w:jc w:val="center"/>
              <w:rPr>
                <w:sz w:val="18"/>
                <w:szCs w:val="24"/>
              </w:rPr>
            </w:pPr>
            <w:r w:rsidRPr="00537A2E">
              <w:rPr>
                <w:sz w:val="18"/>
                <w:szCs w:val="24"/>
              </w:rPr>
              <w:t>3 000</w:t>
            </w:r>
          </w:p>
        </w:tc>
      </w:tr>
      <w:tr w:rsidR="00A966C9" w:rsidRPr="00537A2E" w:rsidTr="00537A2E">
        <w:trPr>
          <w:trHeight w:val="20"/>
          <w:jc w:val="center"/>
        </w:trPr>
        <w:tc>
          <w:tcPr>
            <w:tcW w:w="4197" w:type="dxa"/>
            <w:shd w:val="clear" w:color="auto" w:fill="auto"/>
            <w:vAlign w:val="center"/>
          </w:tcPr>
          <w:p w:rsidR="00A966C9" w:rsidRPr="00537A2E" w:rsidRDefault="00A966C9" w:rsidP="007C5F08">
            <w:pPr>
              <w:pStyle w:val="Tabletext"/>
              <w:spacing w:before="40" w:after="40"/>
              <w:rPr>
                <w:sz w:val="18"/>
                <w:szCs w:val="24"/>
              </w:rPr>
            </w:pPr>
            <w:r w:rsidRPr="00537A2E">
              <w:rPr>
                <w:rFonts w:hint="cs"/>
                <w:sz w:val="18"/>
                <w:szCs w:val="24"/>
                <w:rtl/>
              </w:rPr>
              <w:t>متوسط قدرة الإرس</w:t>
            </w:r>
            <w:r w:rsidRPr="00537A2E">
              <w:rPr>
                <w:rFonts w:hint="cs"/>
                <w:sz w:val="18"/>
                <w:szCs w:val="24"/>
                <w:rtl/>
                <w:lang w:bidi="ar-JO"/>
              </w:rPr>
              <w:t xml:space="preserve">ال </w:t>
            </w:r>
            <w:r w:rsidRPr="00537A2E">
              <w:rPr>
                <w:sz w:val="18"/>
                <w:szCs w:val="24"/>
                <w:lang w:bidi="ar-JO"/>
              </w:rPr>
              <w:t>(W)</w:t>
            </w:r>
          </w:p>
        </w:tc>
        <w:tc>
          <w:tcPr>
            <w:tcW w:w="2607" w:type="dxa"/>
            <w:shd w:val="clear" w:color="auto" w:fill="auto"/>
            <w:vAlign w:val="center"/>
          </w:tcPr>
          <w:p w:rsidR="00A966C9" w:rsidRPr="00537A2E" w:rsidRDefault="00A966C9" w:rsidP="007C5F08">
            <w:pPr>
              <w:pStyle w:val="Tabletext"/>
              <w:spacing w:before="40" w:after="40"/>
              <w:jc w:val="center"/>
              <w:rPr>
                <w:sz w:val="18"/>
                <w:szCs w:val="24"/>
              </w:rPr>
            </w:pPr>
            <w:r w:rsidRPr="00537A2E">
              <w:rPr>
                <w:sz w:val="18"/>
                <w:szCs w:val="24"/>
              </w:rPr>
              <w:t>300</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7C5F08">
            <w:pPr>
              <w:pStyle w:val="Tabletext"/>
              <w:spacing w:before="40" w:after="40"/>
              <w:rPr>
                <w:sz w:val="18"/>
                <w:szCs w:val="24"/>
              </w:rPr>
            </w:pPr>
            <w:r w:rsidRPr="00537A2E">
              <w:rPr>
                <w:rFonts w:hint="cs"/>
                <w:sz w:val="18"/>
                <w:szCs w:val="24"/>
                <w:rtl/>
              </w:rPr>
              <w:t xml:space="preserve">عرض النبضة </w:t>
            </w:r>
            <w:r w:rsidRPr="00537A2E">
              <w:rPr>
                <w:sz w:val="18"/>
                <w:szCs w:val="24"/>
              </w:rPr>
              <w:t>(</w:t>
            </w:r>
            <w:proofErr w:type="spellStart"/>
            <w:r w:rsidRPr="00537A2E">
              <w:rPr>
                <w:sz w:val="18"/>
                <w:szCs w:val="24"/>
              </w:rPr>
              <w:t>μs</w:t>
            </w:r>
            <w:proofErr w:type="spellEnd"/>
            <w:r w:rsidRPr="00537A2E">
              <w:rPr>
                <w:sz w:val="18"/>
                <w:szCs w:val="24"/>
              </w:rPr>
              <w:t>)</w:t>
            </w:r>
          </w:p>
        </w:tc>
        <w:tc>
          <w:tcPr>
            <w:tcW w:w="2607" w:type="dxa"/>
            <w:shd w:val="clear" w:color="auto" w:fill="auto"/>
            <w:vAlign w:val="center"/>
            <w:hideMark/>
          </w:tcPr>
          <w:p w:rsidR="00A966C9" w:rsidRPr="00537A2E" w:rsidRDefault="00A966C9" w:rsidP="007C5F08">
            <w:pPr>
              <w:pStyle w:val="Tabletext"/>
              <w:spacing w:before="40" w:after="40"/>
              <w:jc w:val="center"/>
              <w:rPr>
                <w:sz w:val="18"/>
                <w:szCs w:val="24"/>
                <w:rtl/>
                <w:lang w:bidi="ar-JO"/>
              </w:rPr>
            </w:pPr>
            <w:r w:rsidRPr="00537A2E">
              <w:rPr>
                <w:sz w:val="18"/>
                <w:szCs w:val="24"/>
              </w:rPr>
              <w:t>27</w:t>
            </w:r>
          </w:p>
        </w:tc>
      </w:tr>
      <w:tr w:rsidR="00A966C9" w:rsidRPr="00537A2E" w:rsidTr="00537A2E">
        <w:trPr>
          <w:trHeight w:val="20"/>
          <w:jc w:val="center"/>
        </w:trPr>
        <w:tc>
          <w:tcPr>
            <w:tcW w:w="4197" w:type="dxa"/>
            <w:shd w:val="clear" w:color="auto" w:fill="auto"/>
            <w:vAlign w:val="center"/>
          </w:tcPr>
          <w:p w:rsidR="00A966C9" w:rsidRPr="00537A2E" w:rsidRDefault="00A966C9" w:rsidP="007C5F08">
            <w:pPr>
              <w:pStyle w:val="Tabletext"/>
              <w:spacing w:before="40" w:after="40"/>
              <w:rPr>
                <w:sz w:val="18"/>
                <w:szCs w:val="24"/>
              </w:rPr>
            </w:pPr>
            <w:r w:rsidRPr="00537A2E">
              <w:rPr>
                <w:rFonts w:hint="cs"/>
                <w:sz w:val="18"/>
                <w:szCs w:val="24"/>
                <w:rtl/>
              </w:rPr>
              <w:t>معدل الزقزقة</w:t>
            </w:r>
            <w:r w:rsidRPr="00537A2E">
              <w:rPr>
                <w:sz w:val="18"/>
                <w:szCs w:val="24"/>
                <w:lang w:bidi="ar-JO"/>
              </w:rPr>
              <w:t>(</w:t>
            </w:r>
            <w:proofErr w:type="spellStart"/>
            <w:r w:rsidRPr="00537A2E">
              <w:rPr>
                <w:sz w:val="18"/>
                <w:szCs w:val="24"/>
              </w:rPr>
              <w:t>μs</w:t>
            </w:r>
            <w:proofErr w:type="spellEnd"/>
            <w:r w:rsidRPr="00537A2E">
              <w:rPr>
                <w:sz w:val="18"/>
                <w:szCs w:val="24"/>
              </w:rPr>
              <w:t>/MHz)</w:t>
            </w:r>
          </w:p>
        </w:tc>
        <w:tc>
          <w:tcPr>
            <w:tcW w:w="2607" w:type="dxa"/>
            <w:shd w:val="clear" w:color="auto" w:fill="auto"/>
            <w:vAlign w:val="center"/>
          </w:tcPr>
          <w:p w:rsidR="00A966C9" w:rsidRPr="00537A2E" w:rsidRDefault="00A966C9" w:rsidP="007C5F08">
            <w:pPr>
              <w:pStyle w:val="Tabletext"/>
              <w:spacing w:before="40" w:after="40"/>
              <w:jc w:val="center"/>
              <w:rPr>
                <w:sz w:val="18"/>
                <w:szCs w:val="24"/>
              </w:rPr>
            </w:pPr>
            <w:r w:rsidRPr="00537A2E">
              <w:rPr>
                <w:sz w:val="18"/>
                <w:szCs w:val="24"/>
              </w:rPr>
              <w:t>2,22</w:t>
            </w:r>
          </w:p>
        </w:tc>
      </w:tr>
      <w:tr w:rsidR="00A966C9" w:rsidRPr="00537A2E" w:rsidTr="00537A2E">
        <w:trPr>
          <w:trHeight w:val="20"/>
          <w:jc w:val="center"/>
        </w:trPr>
        <w:tc>
          <w:tcPr>
            <w:tcW w:w="4197" w:type="dxa"/>
            <w:shd w:val="clear" w:color="auto" w:fill="auto"/>
            <w:vAlign w:val="center"/>
          </w:tcPr>
          <w:p w:rsidR="00A966C9" w:rsidRPr="00537A2E" w:rsidRDefault="00A966C9" w:rsidP="007C5F08">
            <w:pPr>
              <w:pStyle w:val="Tabletext"/>
              <w:spacing w:before="40" w:after="40"/>
              <w:rPr>
                <w:sz w:val="18"/>
                <w:szCs w:val="24"/>
              </w:rPr>
            </w:pPr>
            <w:r w:rsidRPr="00537A2E">
              <w:rPr>
                <w:rFonts w:hint="cs"/>
                <w:sz w:val="18"/>
                <w:szCs w:val="24"/>
                <w:rtl/>
              </w:rPr>
              <w:t>دورة خدمة الإرسال (نسبة مئوية)</w:t>
            </w:r>
          </w:p>
        </w:tc>
        <w:tc>
          <w:tcPr>
            <w:tcW w:w="2607" w:type="dxa"/>
            <w:shd w:val="clear" w:color="auto" w:fill="auto"/>
            <w:vAlign w:val="center"/>
          </w:tcPr>
          <w:p w:rsidR="00A966C9" w:rsidRPr="00537A2E" w:rsidRDefault="00A966C9" w:rsidP="007C5F08">
            <w:pPr>
              <w:pStyle w:val="Tabletext"/>
              <w:spacing w:before="40" w:after="40"/>
              <w:jc w:val="center"/>
              <w:rPr>
                <w:sz w:val="18"/>
                <w:szCs w:val="24"/>
                <w:rtl/>
                <w:lang w:bidi="ar-JO"/>
              </w:rPr>
            </w:pPr>
            <w:r w:rsidRPr="00537A2E">
              <w:rPr>
                <w:sz w:val="18"/>
                <w:szCs w:val="24"/>
              </w:rPr>
              <w:t>10</w:t>
            </w:r>
          </w:p>
        </w:tc>
      </w:tr>
      <w:tr w:rsidR="00A966C9" w:rsidRPr="00537A2E" w:rsidTr="00537A2E">
        <w:trPr>
          <w:trHeight w:val="20"/>
          <w:jc w:val="center"/>
        </w:trPr>
        <w:tc>
          <w:tcPr>
            <w:tcW w:w="4197" w:type="dxa"/>
            <w:shd w:val="clear" w:color="auto" w:fill="auto"/>
            <w:vAlign w:val="center"/>
            <w:hideMark/>
          </w:tcPr>
          <w:p w:rsidR="00A966C9" w:rsidRPr="00537A2E" w:rsidRDefault="00A966C9" w:rsidP="007C5F08">
            <w:pPr>
              <w:spacing w:before="40" w:after="40" w:line="260" w:lineRule="exact"/>
              <w:rPr>
                <w:sz w:val="18"/>
                <w:szCs w:val="24"/>
              </w:rPr>
            </w:pPr>
            <w:r w:rsidRPr="00537A2E">
              <w:rPr>
                <w:rFonts w:hint="cs"/>
                <w:sz w:val="18"/>
                <w:szCs w:val="24"/>
                <w:rtl/>
              </w:rPr>
              <w:t xml:space="preserve">رقم ضوضاء النظام </w:t>
            </w:r>
            <w:r w:rsidRPr="00537A2E">
              <w:rPr>
                <w:sz w:val="18"/>
                <w:szCs w:val="24"/>
              </w:rPr>
              <w:t>(dB)</w:t>
            </w:r>
            <w:r w:rsidRPr="00537A2E">
              <w:rPr>
                <w:rFonts w:hint="cs"/>
                <w:sz w:val="18"/>
                <w:szCs w:val="24"/>
                <w:rtl/>
              </w:rPr>
              <w:t xml:space="preserve"> </w:t>
            </w:r>
          </w:p>
        </w:tc>
        <w:tc>
          <w:tcPr>
            <w:tcW w:w="2607" w:type="dxa"/>
            <w:shd w:val="clear" w:color="auto" w:fill="auto"/>
            <w:vAlign w:val="center"/>
            <w:hideMark/>
          </w:tcPr>
          <w:p w:rsidR="00A966C9" w:rsidRPr="00537A2E" w:rsidRDefault="00A966C9" w:rsidP="007C5F08">
            <w:pPr>
              <w:pStyle w:val="Tabletext"/>
              <w:spacing w:before="40" w:after="40"/>
              <w:jc w:val="center"/>
              <w:rPr>
                <w:sz w:val="18"/>
                <w:szCs w:val="24"/>
              </w:rPr>
            </w:pPr>
            <w:r w:rsidRPr="00537A2E">
              <w:rPr>
                <w:sz w:val="18"/>
                <w:szCs w:val="24"/>
              </w:rPr>
              <w:t>2</w:t>
            </w:r>
          </w:p>
        </w:tc>
      </w:tr>
    </w:tbl>
    <w:p w:rsidR="00A966C9" w:rsidRPr="00113444" w:rsidRDefault="00A966C9" w:rsidP="00B87B5F">
      <w:pPr>
        <w:pStyle w:val="Heading2"/>
        <w:rPr>
          <w:rtl/>
          <w:lang w:bidi="ar-LB"/>
        </w:rPr>
      </w:pPr>
      <w:r w:rsidRPr="00113444">
        <w:t>4.7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MHz 5 570-5 250</w:t>
      </w:r>
    </w:p>
    <w:p w:rsidR="00A966C9" w:rsidRPr="00E31D00" w:rsidRDefault="00A966C9" w:rsidP="00A966C9">
      <w:pPr>
        <w:rPr>
          <w:rtl/>
          <w:lang w:bidi="ar-LB"/>
        </w:rPr>
      </w:pPr>
      <w:r w:rsidRPr="00E31D00">
        <w:rPr>
          <w:rFonts w:hint="cs"/>
          <w:rtl/>
          <w:lang w:bidi="ar-LB"/>
        </w:rPr>
        <w:t xml:space="preserve">تبين الجداول </w:t>
      </w:r>
      <w:r w:rsidRPr="00E31D00">
        <w:rPr>
          <w:lang w:bidi="ar-LB"/>
        </w:rPr>
        <w:t>8</w:t>
      </w:r>
      <w:r w:rsidRPr="00E31D00">
        <w:rPr>
          <w:rFonts w:hint="cs"/>
          <w:rtl/>
          <w:lang w:bidi="ar-LB"/>
        </w:rPr>
        <w:t>(أ) و</w:t>
      </w:r>
      <w:r w:rsidRPr="00E31D00">
        <w:rPr>
          <w:lang w:bidi="ar-LB"/>
        </w:rPr>
        <w:t>8</w:t>
      </w:r>
      <w:r w:rsidRPr="00E31D00">
        <w:rPr>
          <w:rFonts w:hint="cs"/>
          <w:rtl/>
          <w:lang w:bidi="ar-LB"/>
        </w:rPr>
        <w:t>(ب) و</w:t>
      </w:r>
      <w:r w:rsidRPr="00E31D00">
        <w:rPr>
          <w:lang w:bidi="ar-LB"/>
        </w:rPr>
        <w:t>8</w:t>
      </w:r>
      <w:r w:rsidRPr="00E31D00">
        <w:rPr>
          <w:rFonts w:hint="cs"/>
          <w:rtl/>
          <w:lang w:bidi="ar-LB"/>
        </w:rPr>
        <w:t xml:space="preserve">(ج) الخصائص النمطية لأنواع عدة من أجهزة استشعار </w:t>
      </w:r>
      <w:proofErr w:type="spellStart"/>
      <w:r w:rsidRPr="00E31D00">
        <w:rPr>
          <w:rFonts w:hint="cs"/>
          <w:rtl/>
          <w:lang w:bidi="ar-LB"/>
        </w:rPr>
        <w:t>الراردار</w:t>
      </w:r>
      <w:proofErr w:type="spellEnd"/>
      <w:r w:rsidRPr="00E31D00">
        <w:rPr>
          <w:rFonts w:hint="cs"/>
          <w:rtl/>
          <w:lang w:bidi="ar-LB"/>
        </w:rPr>
        <w:t xml:space="preserve"> ذي الفتحة التركيبية ومقاييس الارتفاع ومقاييس الانتثار العاملة في النطاق </w:t>
      </w:r>
      <w:r w:rsidRPr="00E31D00">
        <w:rPr>
          <w:lang w:bidi="ar-LB"/>
        </w:rPr>
        <w:t>MHz 5 570-5 250</w:t>
      </w:r>
      <w:r w:rsidRPr="00E31D00">
        <w:rPr>
          <w:rFonts w:hint="cs"/>
          <w:rtl/>
          <w:lang w:bidi="ar-LB"/>
        </w:rPr>
        <w:t>.</w:t>
      </w:r>
    </w:p>
    <w:p w:rsidR="00A966C9" w:rsidRPr="00E31D00" w:rsidRDefault="00A966C9" w:rsidP="00A966C9">
      <w:pPr>
        <w:rPr>
          <w:lang w:bidi="ar-JO"/>
        </w:rPr>
      </w:pPr>
      <w:r w:rsidRPr="00E31D00">
        <w:rPr>
          <w:rFonts w:hint="cs"/>
          <w:rtl/>
          <w:lang w:bidi="ar-LB"/>
        </w:rPr>
        <w:t xml:space="preserve">وتجدر الإشارة إلى أن مناطق الخدمة لمعظم أجهزة الاستشعار النشيطة هي عالمية، على غرار الحالة بالنسبة للرادار </w:t>
      </w:r>
      <w:r w:rsidRPr="00E31D00">
        <w:rPr>
          <w:lang w:bidi="ar-LB"/>
        </w:rPr>
        <w:t>SAR-D4</w:t>
      </w:r>
      <w:r w:rsidRPr="00E31D00">
        <w:rPr>
          <w:rFonts w:hint="cs"/>
          <w:rtl/>
          <w:lang w:bidi="ar-LB"/>
        </w:rPr>
        <w:t xml:space="preserve"> و</w:t>
      </w:r>
      <w:r w:rsidRPr="00E31D00">
        <w:rPr>
          <w:lang w:bidi="ar-JO"/>
        </w:rPr>
        <w:t>SAR-D5</w:t>
      </w:r>
      <w:r w:rsidRPr="00E31D00">
        <w:rPr>
          <w:rFonts w:hint="cs"/>
          <w:rtl/>
          <w:lang w:bidi="ar-JO"/>
        </w:rPr>
        <w:t xml:space="preserve"> و</w:t>
      </w:r>
      <w:r w:rsidRPr="00E31D00">
        <w:rPr>
          <w:lang w:bidi="ar-JO"/>
        </w:rPr>
        <w:t>SAR-D6</w:t>
      </w:r>
      <w:r w:rsidRPr="00E31D00">
        <w:rPr>
          <w:rFonts w:hint="cs"/>
          <w:rtl/>
          <w:lang w:bidi="ar-JO"/>
        </w:rPr>
        <w:t xml:space="preserve"> و</w:t>
      </w:r>
      <w:r w:rsidRPr="00E31D00">
        <w:rPr>
          <w:lang w:bidi="ar-JO"/>
        </w:rPr>
        <w:t>SAR-D1</w:t>
      </w:r>
      <w:r w:rsidRPr="00E31D00">
        <w:rPr>
          <w:rFonts w:hint="cs"/>
          <w:rtl/>
          <w:lang w:bidi="ar-JO"/>
        </w:rPr>
        <w:t xml:space="preserve"> (كوكبة من </w:t>
      </w:r>
      <w:proofErr w:type="spellStart"/>
      <w:r w:rsidRPr="00E31D00">
        <w:rPr>
          <w:rFonts w:hint="cs"/>
          <w:rtl/>
          <w:lang w:bidi="ar-JO"/>
        </w:rPr>
        <w:t>ساتلين</w:t>
      </w:r>
      <w:proofErr w:type="spellEnd"/>
      <w:r w:rsidRPr="00E31D00">
        <w:rPr>
          <w:rFonts w:hint="cs"/>
          <w:rtl/>
          <w:lang w:bidi="ar-JO"/>
        </w:rPr>
        <w:t>).</w:t>
      </w:r>
    </w:p>
    <w:p w:rsidR="00A966C9" w:rsidRPr="0068452F" w:rsidRDefault="00A966C9" w:rsidP="007C5F08">
      <w:pPr>
        <w:pStyle w:val="TableNo"/>
        <w:pageBreakBefore/>
        <w:rPr>
          <w:rtl/>
          <w:lang w:bidi="ar-LB"/>
        </w:rPr>
      </w:pPr>
      <w:r w:rsidRPr="0068452F">
        <w:rPr>
          <w:rtl/>
        </w:rPr>
        <w:t>الج</w:t>
      </w:r>
      <w:r w:rsidRPr="0068452F">
        <w:rPr>
          <w:rFonts w:hint="cs"/>
          <w:rtl/>
        </w:rPr>
        <w:t>ـ</w:t>
      </w:r>
      <w:r w:rsidRPr="0068452F">
        <w:rPr>
          <w:rtl/>
        </w:rPr>
        <w:t>دول</w:t>
      </w:r>
      <w:r w:rsidRPr="0068452F">
        <w:rPr>
          <w:rFonts w:hint="cs"/>
          <w:rtl/>
        </w:rPr>
        <w:t xml:space="preserve"> </w:t>
      </w:r>
      <w:r w:rsidRPr="0068452F">
        <w:t>8</w:t>
      </w:r>
      <w:r w:rsidRPr="0068452F">
        <w:rPr>
          <w:rFonts w:hint="cs"/>
          <w:rtl/>
          <w:lang w:bidi="ar-LB"/>
        </w:rPr>
        <w:t>(أ)</w:t>
      </w:r>
    </w:p>
    <w:p w:rsidR="00A966C9" w:rsidRPr="00D94152" w:rsidRDefault="00A966C9" w:rsidP="00D67B5C">
      <w:pPr>
        <w:pStyle w:val="Tabletitle"/>
        <w:rPr>
          <w:lang w:bidi="ar-LB"/>
        </w:rPr>
      </w:pPr>
      <w:r w:rsidRPr="00D94152">
        <w:rPr>
          <w:rFonts w:hint="cs"/>
          <w:rtl/>
        </w:rPr>
        <w:t>خصائص أجهزة</w:t>
      </w:r>
      <w:r>
        <w:rPr>
          <w:rFonts w:hint="cs"/>
          <w:rtl/>
        </w:rPr>
        <w:t xml:space="preserve"> الاستشعار </w:t>
      </w:r>
      <w:r w:rsidRPr="00D67B5C">
        <w:rPr>
          <w:rFonts w:hint="cs"/>
          <w:rtl/>
        </w:rPr>
        <w:t xml:space="preserve">للرادار </w:t>
      </w:r>
      <w:r w:rsidRPr="00D94152">
        <w:rPr>
          <w:rFonts w:hint="cs"/>
          <w:rtl/>
        </w:rPr>
        <w:t xml:space="preserve">ذي الفتحة التركيبية </w:t>
      </w:r>
      <w:r w:rsidRPr="00D94152">
        <w:t>(SAR)</w:t>
      </w:r>
      <w:r w:rsidRPr="00D94152">
        <w:rPr>
          <w:rFonts w:hint="cs"/>
          <w:rtl/>
          <w:lang w:bidi="ar-JO"/>
        </w:rPr>
        <w:t xml:space="preserve"> العاملة </w:t>
      </w:r>
      <w:r w:rsidRPr="00D94152">
        <w:rPr>
          <w:rFonts w:hint="cs"/>
          <w:rtl/>
          <w:lang w:bidi="ar-LB"/>
        </w:rPr>
        <w:t xml:space="preserve">في النطاق </w:t>
      </w:r>
      <w:r w:rsidRPr="00D94152">
        <w:rPr>
          <w:lang w:bidi="ar-LB"/>
        </w:rPr>
        <w:t>MHz 5 570-5 250</w:t>
      </w:r>
    </w:p>
    <w:tbl>
      <w:tblPr>
        <w:bidiVisual/>
        <w:tblW w:w="9639" w:type="dxa"/>
        <w:jc w:val="center"/>
        <w:tblLayout w:type="fixed"/>
        <w:tblCellMar>
          <w:left w:w="57" w:type="dxa"/>
          <w:right w:w="57" w:type="dxa"/>
        </w:tblCellMar>
        <w:tblLook w:val="04A0" w:firstRow="1" w:lastRow="0" w:firstColumn="1" w:lastColumn="0" w:noHBand="0" w:noVBand="1"/>
      </w:tblPr>
      <w:tblGrid>
        <w:gridCol w:w="2347"/>
        <w:gridCol w:w="1297"/>
        <w:gridCol w:w="1096"/>
        <w:gridCol w:w="1117"/>
        <w:gridCol w:w="1175"/>
        <w:gridCol w:w="1303"/>
        <w:gridCol w:w="1304"/>
      </w:tblGrid>
      <w:tr w:rsidR="00A966C9" w:rsidRPr="007C5F08" w:rsidTr="007C5F08">
        <w:trPr>
          <w:trHeight w:val="20"/>
          <w:tblHeader/>
          <w:jc w:val="center"/>
        </w:trPr>
        <w:tc>
          <w:tcPr>
            <w:tcW w:w="234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966C9" w:rsidRPr="007C5F08" w:rsidRDefault="00A966C9" w:rsidP="00F407AD">
            <w:pPr>
              <w:pStyle w:val="Tablehead12"/>
              <w:spacing w:before="40" w:after="40"/>
              <w:rPr>
                <w:rtl/>
              </w:rPr>
            </w:pPr>
            <w:r w:rsidRPr="007C5F08">
              <w:rPr>
                <w:rFonts w:hint="cs"/>
                <w:rtl/>
              </w:rPr>
              <w:t>المعلمة</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A966C9" w:rsidRPr="007C5F08" w:rsidRDefault="00A966C9" w:rsidP="00F407AD">
            <w:pPr>
              <w:pStyle w:val="Tablehead12"/>
              <w:spacing w:before="40" w:after="40"/>
            </w:pPr>
            <w:bookmarkStart w:id="23" w:name="lt_pId731"/>
            <w:r w:rsidRPr="007C5F08">
              <w:t>SAR-D1</w:t>
            </w:r>
            <w:bookmarkEnd w:id="23"/>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7C5F08" w:rsidRDefault="00A966C9" w:rsidP="00F407AD">
            <w:pPr>
              <w:pStyle w:val="Tablehead12"/>
              <w:spacing w:before="40" w:after="40"/>
            </w:pPr>
            <w:bookmarkStart w:id="24" w:name="lt_pId732"/>
            <w:r w:rsidRPr="007C5F08">
              <w:t>SAR-D2</w:t>
            </w:r>
            <w:bookmarkEnd w:id="24"/>
          </w:p>
        </w:tc>
        <w:tc>
          <w:tcPr>
            <w:tcW w:w="1117" w:type="dxa"/>
            <w:tcBorders>
              <w:top w:val="single" w:sz="4" w:space="0" w:color="auto"/>
              <w:left w:val="nil"/>
              <w:bottom w:val="single" w:sz="4" w:space="0" w:color="auto"/>
              <w:right w:val="single" w:sz="4" w:space="0" w:color="auto"/>
            </w:tcBorders>
            <w:shd w:val="clear" w:color="auto" w:fill="auto"/>
            <w:vAlign w:val="center"/>
          </w:tcPr>
          <w:p w:rsidR="00A966C9" w:rsidRPr="007C5F08" w:rsidRDefault="00A966C9" w:rsidP="00F407AD">
            <w:pPr>
              <w:pStyle w:val="Tablehead12"/>
              <w:spacing w:before="40" w:after="40"/>
            </w:pPr>
            <w:bookmarkStart w:id="25" w:name="lt_pId733"/>
            <w:r w:rsidRPr="007C5F08">
              <w:t>SAR-D3</w:t>
            </w:r>
            <w:bookmarkEnd w:id="25"/>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F407AD">
            <w:pPr>
              <w:pStyle w:val="Tablehead12"/>
              <w:spacing w:before="40" w:after="40"/>
            </w:pPr>
            <w:bookmarkStart w:id="26" w:name="lt_pId734"/>
            <w:r w:rsidRPr="007C5F08">
              <w:t>SAR-D4</w:t>
            </w:r>
            <w:bookmarkEnd w:id="26"/>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head12"/>
              <w:spacing w:before="40" w:after="40"/>
            </w:pPr>
            <w:bookmarkStart w:id="27" w:name="lt_pId735"/>
            <w:r w:rsidRPr="007C5F08">
              <w:t>SAR-D5</w:t>
            </w:r>
            <w:bookmarkEnd w:id="27"/>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head12"/>
              <w:spacing w:before="40" w:after="40"/>
            </w:pPr>
            <w:bookmarkStart w:id="28" w:name="lt_pId736"/>
            <w:r w:rsidRPr="007C5F08">
              <w:t>SAR-D6</w:t>
            </w:r>
            <w:bookmarkEnd w:id="28"/>
          </w:p>
        </w:tc>
      </w:tr>
      <w:tr w:rsidR="00A966C9" w:rsidRPr="007C5F08"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keepNext/>
              <w:keepLines/>
              <w:spacing w:before="40" w:after="40"/>
              <w:rPr>
                <w:sz w:val="18"/>
                <w:szCs w:val="24"/>
              </w:rPr>
            </w:pPr>
            <w:r w:rsidRPr="007C5F08">
              <w:rPr>
                <w:rFonts w:hint="cs"/>
                <w:sz w:val="18"/>
                <w:szCs w:val="24"/>
                <w:rtl/>
              </w:rPr>
              <w:t>نوع جهاز الاستشعار</w:t>
            </w:r>
          </w:p>
        </w:tc>
        <w:tc>
          <w:tcPr>
            <w:tcW w:w="129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keepNext/>
              <w:keepLines/>
              <w:spacing w:before="40" w:after="40"/>
              <w:jc w:val="center"/>
              <w:rPr>
                <w:sz w:val="18"/>
                <w:szCs w:val="24"/>
              </w:rPr>
            </w:pPr>
            <w:r w:rsidRPr="007C5F08">
              <w:rPr>
                <w:sz w:val="18"/>
                <w:szCs w:val="24"/>
                <w:rtl/>
              </w:rPr>
              <w:t>الرادار ذو الفتحة التركيبية</w:t>
            </w:r>
          </w:p>
        </w:tc>
        <w:tc>
          <w:tcPr>
            <w:tcW w:w="1096"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keepNext/>
              <w:keepLines/>
              <w:spacing w:before="40" w:after="40"/>
              <w:jc w:val="center"/>
              <w:rPr>
                <w:sz w:val="18"/>
                <w:szCs w:val="24"/>
              </w:rPr>
            </w:pPr>
            <w:r w:rsidRPr="007C5F08">
              <w:rPr>
                <w:sz w:val="18"/>
                <w:szCs w:val="24"/>
                <w:rtl/>
              </w:rPr>
              <w:t>الرادار ذو الفتحة التركيبية</w:t>
            </w:r>
          </w:p>
        </w:tc>
        <w:tc>
          <w:tcPr>
            <w:tcW w:w="111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keepNext/>
              <w:keepLines/>
              <w:spacing w:before="40" w:after="40"/>
              <w:jc w:val="center"/>
              <w:rPr>
                <w:sz w:val="18"/>
                <w:szCs w:val="24"/>
              </w:rPr>
            </w:pPr>
            <w:r w:rsidRPr="007C5F08">
              <w:rPr>
                <w:sz w:val="18"/>
                <w:szCs w:val="24"/>
                <w:rtl/>
              </w:rPr>
              <w:t>الرادار ذو الفتحة التركيبية</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F407AD">
            <w:pPr>
              <w:pStyle w:val="Tabletext"/>
              <w:keepNext/>
              <w:keepLines/>
              <w:spacing w:before="40" w:after="40"/>
              <w:jc w:val="center"/>
              <w:rPr>
                <w:sz w:val="18"/>
                <w:szCs w:val="24"/>
              </w:rPr>
            </w:pPr>
            <w:r w:rsidRPr="007C5F08">
              <w:rPr>
                <w:sz w:val="18"/>
                <w:szCs w:val="24"/>
                <w:rtl/>
              </w:rPr>
              <w:t>الرادار ذو الفتحة التركيبية</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keepNext/>
              <w:keepLines/>
              <w:spacing w:before="40" w:after="40"/>
              <w:jc w:val="center"/>
              <w:rPr>
                <w:sz w:val="18"/>
                <w:szCs w:val="24"/>
              </w:rPr>
            </w:pPr>
            <w:r w:rsidRPr="007C5F08">
              <w:rPr>
                <w:sz w:val="18"/>
                <w:szCs w:val="24"/>
                <w:rtl/>
              </w:rPr>
              <w:t>الرادار ذو الفتحة التركيبية</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keepNext/>
              <w:keepLines/>
              <w:spacing w:before="40" w:after="40"/>
              <w:jc w:val="center"/>
              <w:rPr>
                <w:sz w:val="18"/>
                <w:szCs w:val="24"/>
              </w:rPr>
            </w:pPr>
            <w:r w:rsidRPr="007C5F08">
              <w:rPr>
                <w:sz w:val="18"/>
                <w:szCs w:val="24"/>
                <w:rtl/>
              </w:rPr>
              <w:t>الرادار ذو الفتحة التركيبية</w:t>
            </w:r>
          </w:p>
        </w:tc>
      </w:tr>
      <w:tr w:rsidR="00A966C9" w:rsidRPr="007C5F08"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rPr>
                <w:sz w:val="18"/>
                <w:szCs w:val="24"/>
              </w:rPr>
            </w:pPr>
            <w:r w:rsidRPr="007C5F08">
              <w:rPr>
                <w:rFonts w:hint="cs"/>
                <w:sz w:val="18"/>
                <w:szCs w:val="24"/>
                <w:rtl/>
              </w:rPr>
              <w:t>نوع المدار</w:t>
            </w:r>
          </w:p>
        </w:tc>
        <w:tc>
          <w:tcPr>
            <w:tcW w:w="129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rFonts w:hint="cs"/>
                <w:sz w:val="18"/>
                <w:szCs w:val="24"/>
                <w:rtl/>
              </w:rPr>
              <w:t xml:space="preserve">دائري متزامن مع الشمس </w:t>
            </w:r>
          </w:p>
        </w:tc>
        <w:tc>
          <w:tcPr>
            <w:tcW w:w="1096"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rFonts w:hint="cs"/>
                <w:sz w:val="18"/>
                <w:szCs w:val="24"/>
                <w:rtl/>
              </w:rPr>
              <w:t>متزامن مع الشمس،</w:t>
            </w:r>
            <w:r w:rsidR="00D67B5C" w:rsidRPr="007C5F08">
              <w:rPr>
                <w:rFonts w:hint="cs"/>
                <w:sz w:val="18"/>
                <w:szCs w:val="24"/>
                <w:rtl/>
                <w:lang w:bidi="ar-EG"/>
              </w:rPr>
              <w:t xml:space="preserve"> </w:t>
            </w:r>
            <w:r w:rsidRPr="007C5F08">
              <w:rPr>
                <w:rFonts w:hint="cs"/>
                <w:sz w:val="18"/>
                <w:szCs w:val="24"/>
                <w:rtl/>
              </w:rPr>
              <w:t>دائري</w:t>
            </w:r>
          </w:p>
        </w:tc>
        <w:tc>
          <w:tcPr>
            <w:tcW w:w="111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rFonts w:hint="cs"/>
                <w:sz w:val="18"/>
                <w:szCs w:val="24"/>
                <w:rtl/>
              </w:rPr>
              <w:t xml:space="preserve">متزامن مع الشمس </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rFonts w:hint="cs"/>
                <w:sz w:val="18"/>
                <w:szCs w:val="24"/>
                <w:rtl/>
                <w:lang w:eastAsia="zh-CN"/>
              </w:rPr>
              <w:t>شبه دائري</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rFonts w:hint="cs"/>
                <w:sz w:val="18"/>
                <w:szCs w:val="24"/>
                <w:rtl/>
                <w:lang w:eastAsia="zh-CN"/>
              </w:rPr>
              <w:t>شبه دائري</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rFonts w:hint="cs"/>
                <w:sz w:val="18"/>
                <w:szCs w:val="24"/>
                <w:rtl/>
                <w:lang w:eastAsia="zh-CN"/>
              </w:rPr>
              <w:t>شبه دائري</w:t>
            </w:r>
          </w:p>
        </w:tc>
      </w:tr>
      <w:tr w:rsidR="00A966C9" w:rsidRPr="007C5F08"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A966C9" w:rsidRPr="007C5F08" w:rsidRDefault="00A966C9" w:rsidP="00F407AD">
            <w:pPr>
              <w:pStyle w:val="Tabletext"/>
              <w:spacing w:before="40" w:after="40"/>
              <w:rPr>
                <w:sz w:val="18"/>
                <w:szCs w:val="24"/>
              </w:rPr>
            </w:pPr>
            <w:r w:rsidRPr="007C5F08">
              <w:rPr>
                <w:rFonts w:hint="cs"/>
                <w:sz w:val="18"/>
                <w:szCs w:val="24"/>
                <w:rtl/>
              </w:rPr>
              <w:t>الارتفاع</w:t>
            </w:r>
            <w:r w:rsidR="00BD4F3C" w:rsidRPr="007C5F08">
              <w:rPr>
                <w:rFonts w:hint="cs"/>
                <w:sz w:val="18"/>
                <w:szCs w:val="24"/>
                <w:rtl/>
              </w:rPr>
              <w:t xml:space="preserve"> </w:t>
            </w:r>
            <w:r w:rsidRPr="007C5F08">
              <w:rPr>
                <w:sz w:val="18"/>
                <w:szCs w:val="24"/>
              </w:rPr>
              <w:t>(km)</w:t>
            </w:r>
          </w:p>
        </w:tc>
        <w:tc>
          <w:tcPr>
            <w:tcW w:w="1297" w:type="dxa"/>
            <w:tcBorders>
              <w:top w:val="nil"/>
              <w:left w:val="nil"/>
              <w:bottom w:val="single" w:sz="4" w:space="0" w:color="auto"/>
              <w:right w:val="single" w:sz="4" w:space="0" w:color="auto"/>
            </w:tcBorders>
            <w:shd w:val="clear" w:color="auto" w:fill="auto"/>
            <w:vAlign w:val="center"/>
            <w:hideMark/>
          </w:tcPr>
          <w:p w:rsidR="00A966C9" w:rsidRPr="007C5F08" w:rsidRDefault="00A966C9" w:rsidP="00F407AD">
            <w:pPr>
              <w:pStyle w:val="Tabletext"/>
              <w:spacing w:before="40" w:after="40"/>
              <w:jc w:val="center"/>
              <w:rPr>
                <w:sz w:val="18"/>
                <w:szCs w:val="24"/>
              </w:rPr>
            </w:pPr>
            <w:r w:rsidRPr="007C5F08">
              <w:rPr>
                <w:sz w:val="18"/>
                <w:szCs w:val="24"/>
              </w:rPr>
              <w:t>693</w:t>
            </w:r>
          </w:p>
        </w:tc>
        <w:tc>
          <w:tcPr>
            <w:tcW w:w="1096" w:type="dxa"/>
            <w:tcBorders>
              <w:top w:val="nil"/>
              <w:left w:val="nil"/>
              <w:bottom w:val="single" w:sz="4" w:space="0" w:color="auto"/>
              <w:right w:val="single" w:sz="4" w:space="0" w:color="auto"/>
            </w:tcBorders>
            <w:shd w:val="clear" w:color="auto" w:fill="auto"/>
            <w:vAlign w:val="center"/>
            <w:hideMark/>
          </w:tcPr>
          <w:p w:rsidR="00A966C9" w:rsidRPr="007C5F08" w:rsidRDefault="00A966C9" w:rsidP="00F407AD">
            <w:pPr>
              <w:pStyle w:val="Tabletext"/>
              <w:spacing w:before="40" w:after="40"/>
              <w:jc w:val="center"/>
              <w:rPr>
                <w:sz w:val="18"/>
                <w:szCs w:val="24"/>
              </w:rPr>
            </w:pPr>
            <w:r w:rsidRPr="007C5F08">
              <w:rPr>
                <w:sz w:val="18"/>
                <w:szCs w:val="24"/>
              </w:rPr>
              <w:t>764</w:t>
            </w:r>
          </w:p>
        </w:tc>
        <w:tc>
          <w:tcPr>
            <w:tcW w:w="1117" w:type="dxa"/>
            <w:tcBorders>
              <w:top w:val="nil"/>
              <w:left w:val="nil"/>
              <w:bottom w:val="single" w:sz="4" w:space="0" w:color="auto"/>
              <w:right w:val="single" w:sz="4" w:space="0" w:color="auto"/>
            </w:tcBorders>
            <w:shd w:val="clear" w:color="auto" w:fill="auto"/>
            <w:vAlign w:val="center"/>
            <w:hideMark/>
          </w:tcPr>
          <w:p w:rsidR="00A966C9" w:rsidRPr="007C5F08" w:rsidRDefault="00A966C9" w:rsidP="00F407AD">
            <w:pPr>
              <w:pStyle w:val="Tabletext"/>
              <w:spacing w:before="40" w:after="40"/>
              <w:jc w:val="center"/>
              <w:rPr>
                <w:sz w:val="18"/>
                <w:szCs w:val="24"/>
              </w:rPr>
            </w:pPr>
            <w:r w:rsidRPr="007C5F08">
              <w:rPr>
                <w:sz w:val="18"/>
                <w:szCs w:val="24"/>
              </w:rPr>
              <w:t>536</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7C5F08">
            <w:pPr>
              <w:pStyle w:val="Tabletext"/>
              <w:spacing w:before="40" w:after="40"/>
              <w:jc w:val="center"/>
              <w:rPr>
                <w:sz w:val="18"/>
                <w:szCs w:val="24"/>
                <w:lang w:bidi="ar-JO"/>
              </w:rPr>
            </w:pPr>
            <w:r w:rsidRPr="007C5F08">
              <w:rPr>
                <w:sz w:val="18"/>
                <w:szCs w:val="24"/>
                <w:lang w:bidi="ar-JO"/>
              </w:rPr>
              <w:t>813-792</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rPr>
              <w:t>615,2-586,9</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615,2-586,9</w:t>
            </w:r>
          </w:p>
        </w:tc>
      </w:tr>
      <w:tr w:rsidR="00A966C9" w:rsidRPr="007C5F08"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A966C9" w:rsidRPr="007C5F08" w:rsidRDefault="00A966C9" w:rsidP="00F407AD">
            <w:pPr>
              <w:pStyle w:val="Tabletext"/>
              <w:spacing w:before="40" w:after="40"/>
              <w:rPr>
                <w:sz w:val="18"/>
                <w:szCs w:val="24"/>
              </w:rPr>
            </w:pPr>
            <w:r w:rsidRPr="007C5F08">
              <w:rPr>
                <w:rFonts w:hint="cs"/>
                <w:sz w:val="18"/>
                <w:szCs w:val="24"/>
                <w:rtl/>
              </w:rPr>
              <w:t>زاوية الميل (درجات)</w:t>
            </w:r>
          </w:p>
        </w:tc>
        <w:tc>
          <w:tcPr>
            <w:tcW w:w="129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98,18</w:t>
            </w:r>
          </w:p>
        </w:tc>
        <w:tc>
          <w:tcPr>
            <w:tcW w:w="1096" w:type="dxa"/>
            <w:tcBorders>
              <w:top w:val="nil"/>
              <w:left w:val="nil"/>
              <w:bottom w:val="single" w:sz="4" w:space="0" w:color="auto"/>
              <w:right w:val="single" w:sz="4" w:space="0" w:color="auto"/>
            </w:tcBorders>
            <w:shd w:val="clear" w:color="auto" w:fill="auto"/>
            <w:vAlign w:val="center"/>
            <w:hideMark/>
          </w:tcPr>
          <w:p w:rsidR="00A966C9" w:rsidRPr="007C5F08" w:rsidRDefault="00A966C9" w:rsidP="00F407AD">
            <w:pPr>
              <w:pStyle w:val="Tabletext"/>
              <w:spacing w:before="40" w:after="40"/>
              <w:jc w:val="center"/>
              <w:rPr>
                <w:sz w:val="18"/>
                <w:szCs w:val="24"/>
              </w:rPr>
            </w:pPr>
            <w:r w:rsidRPr="007C5F08">
              <w:rPr>
                <w:sz w:val="18"/>
                <w:szCs w:val="24"/>
              </w:rPr>
              <w:t>98,6</w:t>
            </w:r>
          </w:p>
        </w:tc>
        <w:tc>
          <w:tcPr>
            <w:tcW w:w="1117" w:type="dxa"/>
            <w:tcBorders>
              <w:top w:val="nil"/>
              <w:left w:val="nil"/>
              <w:bottom w:val="single" w:sz="4" w:space="0" w:color="auto"/>
              <w:right w:val="single" w:sz="4" w:space="0" w:color="auto"/>
            </w:tcBorders>
            <w:shd w:val="clear" w:color="auto" w:fill="auto"/>
            <w:vAlign w:val="center"/>
            <w:hideMark/>
          </w:tcPr>
          <w:p w:rsidR="00A966C9" w:rsidRPr="007C5F08" w:rsidRDefault="00A966C9" w:rsidP="00F407AD">
            <w:pPr>
              <w:pStyle w:val="Tabletext"/>
              <w:spacing w:before="40" w:after="40"/>
              <w:jc w:val="center"/>
              <w:rPr>
                <w:sz w:val="18"/>
                <w:szCs w:val="24"/>
              </w:rPr>
            </w:pPr>
            <w:r w:rsidRPr="007C5F08">
              <w:rPr>
                <w:sz w:val="18"/>
                <w:szCs w:val="24"/>
              </w:rPr>
              <w:t>97</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rPr>
              <w:t>98,6</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rPr>
              <w:t>97,74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97,74</w:t>
            </w:r>
          </w:p>
        </w:tc>
      </w:tr>
      <w:tr w:rsidR="00A966C9" w:rsidRPr="007C5F08" w:rsidTr="007C5F08">
        <w:trPr>
          <w:trHeight w:val="20"/>
          <w:jc w:val="center"/>
        </w:trPr>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404FF1" w:rsidP="00F407AD">
            <w:pPr>
              <w:pStyle w:val="Tabletext"/>
              <w:spacing w:before="40" w:after="40"/>
              <w:rPr>
                <w:sz w:val="18"/>
                <w:szCs w:val="24"/>
              </w:rPr>
            </w:pPr>
            <w:r w:rsidRPr="007C5F08">
              <w:rPr>
                <w:rFonts w:hint="cs"/>
                <w:sz w:val="18"/>
                <w:szCs w:val="24"/>
                <w:rtl/>
              </w:rPr>
              <w:t>التوقيت الشمسي المحلي للعقدة</w:t>
            </w:r>
            <w:r w:rsidRPr="007C5F08">
              <w:rPr>
                <w:rFonts w:hint="eastAsia"/>
                <w:sz w:val="18"/>
                <w:szCs w:val="24"/>
                <w:rtl/>
              </w:rPr>
              <w:t> </w:t>
            </w:r>
            <w:r w:rsidR="00A966C9" w:rsidRPr="007C5F08">
              <w:rPr>
                <w:rFonts w:hint="cs"/>
                <w:sz w:val="18"/>
                <w:szCs w:val="24"/>
                <w:rtl/>
              </w:rPr>
              <w:t>الصاعدة</w:t>
            </w:r>
          </w:p>
        </w:tc>
        <w:tc>
          <w:tcPr>
            <w:tcW w:w="1297" w:type="dxa"/>
            <w:tcBorders>
              <w:top w:val="single" w:sz="4" w:space="0" w:color="auto"/>
              <w:left w:val="nil"/>
              <w:bottom w:val="single" w:sz="4" w:space="0" w:color="auto"/>
              <w:right w:val="single" w:sz="4" w:space="0" w:color="auto"/>
            </w:tcBorders>
            <w:shd w:val="clear" w:color="auto" w:fill="auto"/>
            <w:vAlign w:val="center"/>
          </w:tcPr>
          <w:p w:rsidR="00A966C9" w:rsidRPr="007C5F08" w:rsidRDefault="007C5F08" w:rsidP="00F407AD">
            <w:pPr>
              <w:pStyle w:val="Tabletext"/>
              <w:spacing w:before="40" w:after="40"/>
              <w:jc w:val="center"/>
              <w:rPr>
                <w:sz w:val="18"/>
                <w:szCs w:val="24"/>
              </w:rPr>
            </w:pPr>
            <w:r w:rsidRPr="007C5F08">
              <w:rPr>
                <w:rStyle w:val="FootnoteReference"/>
              </w:rPr>
              <w:footnoteReference w:id="2"/>
            </w:r>
            <w:r w:rsidR="00A966C9" w:rsidRPr="007C5F08">
              <w:rPr>
                <w:sz w:val="18"/>
                <w:szCs w:val="24"/>
              </w:rPr>
              <w:t>18:00/6:00</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10:30</w:t>
            </w:r>
          </w:p>
        </w:tc>
        <w:tc>
          <w:tcPr>
            <w:tcW w:w="1117" w:type="dxa"/>
            <w:tcBorders>
              <w:top w:val="single" w:sz="4" w:space="0" w:color="auto"/>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lang w:eastAsia="zh-CN"/>
              </w:rPr>
              <w:t>6:00</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tl/>
                <w:lang w:bidi="ar-JO"/>
              </w:rPr>
            </w:pPr>
            <w:r w:rsidRPr="007C5F08">
              <w:rPr>
                <w:rFonts w:hint="cs"/>
                <w:sz w:val="12"/>
                <w:szCs w:val="18"/>
                <w:rtl/>
                <w:lang w:eastAsia="zh-CN" w:bidi="ar-JO"/>
              </w:rPr>
              <w:t>6:00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lang w:bidi="ar-JO"/>
              </w:rPr>
            </w:pPr>
            <w:r w:rsidRPr="007C5F08">
              <w:rPr>
                <w:sz w:val="18"/>
                <w:szCs w:val="24"/>
                <w:lang w:eastAsia="zh-CN" w:bidi="ar-JO"/>
              </w:rPr>
              <w:t>6:00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130198">
            <w:pPr>
              <w:pStyle w:val="Tabletext"/>
              <w:spacing w:before="40" w:after="40"/>
              <w:jc w:val="center"/>
              <w:rPr>
                <w:sz w:val="18"/>
                <w:szCs w:val="24"/>
                <w:rtl/>
                <w:lang w:eastAsia="zh-CN"/>
              </w:rPr>
            </w:pPr>
            <w:r w:rsidRPr="007C5F08">
              <w:rPr>
                <w:sz w:val="18"/>
                <w:szCs w:val="24"/>
                <w:lang w:eastAsia="zh-CN"/>
              </w:rPr>
              <w:t>6:</w:t>
            </w:r>
            <w:bookmarkStart w:id="29" w:name="lt_pId778"/>
            <w:r w:rsidRPr="007C5F08">
              <w:rPr>
                <w:sz w:val="18"/>
                <w:szCs w:val="24"/>
                <w:lang w:eastAsia="zh-CN"/>
              </w:rPr>
              <w:t>00</w:t>
            </w:r>
            <w:bookmarkEnd w:id="29"/>
            <w:r w:rsidR="00404FF1" w:rsidRPr="007C5F08">
              <w:rPr>
                <w:sz w:val="18"/>
                <w:szCs w:val="24"/>
                <w:rtl/>
                <w:lang w:eastAsia="zh-CN"/>
              </w:rPr>
              <w:br/>
            </w:r>
            <w:r w:rsidRPr="007C5F08">
              <w:rPr>
                <w:sz w:val="18"/>
                <w:szCs w:val="24"/>
                <w:rtl/>
                <w:lang w:eastAsia="zh-CN" w:bidi="ar-LB"/>
              </w:rPr>
              <w:t>(يؤكد لاحقاً)</w:t>
            </w:r>
          </w:p>
        </w:tc>
      </w:tr>
      <w:tr w:rsidR="00A966C9" w:rsidRPr="007C5F08"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A966C9" w:rsidRPr="007C5F08" w:rsidRDefault="00A966C9" w:rsidP="00F407AD">
            <w:pPr>
              <w:pStyle w:val="Tabletext"/>
              <w:spacing w:before="40" w:after="40"/>
              <w:rPr>
                <w:sz w:val="18"/>
                <w:szCs w:val="24"/>
              </w:rPr>
            </w:pPr>
            <w:r w:rsidRPr="007C5F08">
              <w:rPr>
                <w:rFonts w:hint="cs"/>
                <w:sz w:val="18"/>
                <w:szCs w:val="24"/>
                <w:rtl/>
              </w:rPr>
              <w:t>دورة التكرار (أيام)</w:t>
            </w:r>
          </w:p>
        </w:tc>
        <w:tc>
          <w:tcPr>
            <w:tcW w:w="129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12</w:t>
            </w:r>
          </w:p>
        </w:tc>
        <w:tc>
          <w:tcPr>
            <w:tcW w:w="1096" w:type="dxa"/>
            <w:tcBorders>
              <w:top w:val="nil"/>
              <w:left w:val="nil"/>
              <w:bottom w:val="single" w:sz="4" w:space="0" w:color="auto"/>
              <w:right w:val="single" w:sz="4" w:space="0" w:color="auto"/>
            </w:tcBorders>
            <w:shd w:val="clear" w:color="auto" w:fill="auto"/>
            <w:vAlign w:val="center"/>
            <w:hideMark/>
          </w:tcPr>
          <w:p w:rsidR="00A966C9" w:rsidRPr="007C5F08" w:rsidRDefault="00A966C9" w:rsidP="00F407AD">
            <w:pPr>
              <w:pStyle w:val="Tabletext"/>
              <w:spacing w:before="40" w:after="40"/>
              <w:jc w:val="center"/>
              <w:rPr>
                <w:sz w:val="18"/>
                <w:szCs w:val="24"/>
              </w:rPr>
            </w:pPr>
            <w:r w:rsidRPr="007C5F08">
              <w:rPr>
                <w:sz w:val="18"/>
                <w:szCs w:val="24"/>
              </w:rPr>
              <w:t>35</w:t>
            </w:r>
          </w:p>
        </w:tc>
        <w:tc>
          <w:tcPr>
            <w:tcW w:w="1117" w:type="dxa"/>
            <w:tcBorders>
              <w:top w:val="nil"/>
              <w:left w:val="nil"/>
              <w:bottom w:val="single" w:sz="4" w:space="0" w:color="auto"/>
              <w:right w:val="single" w:sz="4" w:space="0" w:color="auto"/>
            </w:tcBorders>
            <w:shd w:val="clear" w:color="auto" w:fill="auto"/>
            <w:vAlign w:val="center"/>
            <w:hideMark/>
          </w:tcPr>
          <w:p w:rsidR="00A966C9" w:rsidRPr="007C5F08" w:rsidRDefault="00A966C9" w:rsidP="00F407AD">
            <w:pPr>
              <w:pStyle w:val="Tabletext"/>
              <w:spacing w:before="40" w:after="40"/>
              <w:jc w:val="center"/>
              <w:rPr>
                <w:sz w:val="18"/>
                <w:szCs w:val="24"/>
              </w:rPr>
            </w:pPr>
            <w:r w:rsidRPr="007C5F08">
              <w:rPr>
                <w:sz w:val="18"/>
                <w:szCs w:val="24"/>
              </w:rPr>
              <w:t>13</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lang w:eastAsia="zh-CN"/>
              </w:rPr>
              <w:t>24</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lang w:eastAsia="zh-CN"/>
              </w:rPr>
              <w:t>12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tl/>
                <w:lang w:bidi="ar-LB"/>
              </w:rPr>
            </w:pPr>
            <w:r w:rsidRPr="007C5F08">
              <w:rPr>
                <w:sz w:val="18"/>
                <w:szCs w:val="24"/>
                <w:lang w:eastAsia="zh-CN"/>
              </w:rPr>
              <w:t>12</w:t>
            </w:r>
            <w:r w:rsidRPr="007C5F08">
              <w:rPr>
                <w:rFonts w:hint="cs"/>
                <w:sz w:val="18"/>
                <w:szCs w:val="24"/>
                <w:rtl/>
                <w:lang w:eastAsia="zh-CN" w:bidi="ar-LB"/>
              </w:rPr>
              <w:t xml:space="preserve"> </w:t>
            </w:r>
            <w:r w:rsidRPr="007C5F08">
              <w:rPr>
                <w:sz w:val="18"/>
                <w:szCs w:val="24"/>
                <w:rtl/>
                <w:lang w:eastAsia="zh-CN" w:bidi="ar-LB"/>
              </w:rPr>
              <w:t>(يؤكد لاحقاً)</w:t>
            </w:r>
          </w:p>
        </w:tc>
      </w:tr>
      <w:tr w:rsidR="00A966C9" w:rsidRPr="007C5F08"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rPr>
                <w:sz w:val="18"/>
                <w:szCs w:val="24"/>
              </w:rPr>
            </w:pPr>
            <w:r w:rsidRPr="007C5F08">
              <w:rPr>
                <w:rFonts w:hint="cs"/>
                <w:sz w:val="18"/>
                <w:szCs w:val="24"/>
                <w:rtl/>
              </w:rPr>
              <w:t>نوع الهوائي</w:t>
            </w:r>
          </w:p>
        </w:tc>
        <w:tc>
          <w:tcPr>
            <w:tcW w:w="129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tl/>
              </w:rPr>
              <w:t xml:space="preserve">صفيف </w:t>
            </w:r>
            <w:proofErr w:type="spellStart"/>
            <w:r w:rsidRPr="007C5F08">
              <w:rPr>
                <w:sz w:val="18"/>
                <w:szCs w:val="24"/>
                <w:rtl/>
              </w:rPr>
              <w:t>متطاور</w:t>
            </w:r>
            <w:proofErr w:type="spellEnd"/>
          </w:p>
        </w:tc>
        <w:tc>
          <w:tcPr>
            <w:tcW w:w="1096"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tl/>
              </w:rPr>
              <w:t xml:space="preserve">صفيف </w:t>
            </w:r>
            <w:proofErr w:type="spellStart"/>
            <w:r w:rsidRPr="007C5F08">
              <w:rPr>
                <w:sz w:val="18"/>
                <w:szCs w:val="24"/>
                <w:rtl/>
              </w:rPr>
              <w:t>متطاور</w:t>
            </w:r>
            <w:proofErr w:type="spellEnd"/>
          </w:p>
        </w:tc>
        <w:tc>
          <w:tcPr>
            <w:tcW w:w="111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tl/>
              </w:rPr>
              <w:t xml:space="preserve">صفيف مستوٍ </w:t>
            </w:r>
            <w:proofErr w:type="spellStart"/>
            <w:r w:rsidRPr="007C5F08">
              <w:rPr>
                <w:sz w:val="18"/>
                <w:szCs w:val="24"/>
                <w:rtl/>
              </w:rPr>
              <w:t>متطاور</w:t>
            </w:r>
            <w:proofErr w:type="spellEnd"/>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rtl/>
              </w:rPr>
              <w:t xml:space="preserve">صفيف مستوٍ </w:t>
            </w:r>
            <w:proofErr w:type="spellStart"/>
            <w:r w:rsidRPr="007C5F08">
              <w:rPr>
                <w:sz w:val="18"/>
                <w:szCs w:val="24"/>
                <w:rtl/>
              </w:rPr>
              <w:t>متطاور</w:t>
            </w:r>
            <w:proofErr w:type="spellEnd"/>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rtl/>
              </w:rPr>
              <w:t xml:space="preserve">صفيف مستوٍ </w:t>
            </w:r>
            <w:proofErr w:type="spellStart"/>
            <w:r w:rsidRPr="007C5F08">
              <w:rPr>
                <w:sz w:val="18"/>
                <w:szCs w:val="24"/>
                <w:rtl/>
              </w:rPr>
              <w:t>متطاور</w:t>
            </w:r>
            <w:proofErr w:type="spellEnd"/>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tl/>
              </w:rPr>
              <w:t xml:space="preserve">صفيف مستوٍ </w:t>
            </w:r>
            <w:proofErr w:type="spellStart"/>
            <w:r w:rsidRPr="007C5F08">
              <w:rPr>
                <w:sz w:val="18"/>
                <w:szCs w:val="24"/>
                <w:rtl/>
              </w:rPr>
              <w:t>متطاور</w:t>
            </w:r>
            <w:proofErr w:type="spellEnd"/>
          </w:p>
        </w:tc>
      </w:tr>
      <w:tr w:rsidR="00A966C9" w:rsidRPr="007C5F08"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rPr>
                <w:sz w:val="18"/>
                <w:szCs w:val="24"/>
              </w:rPr>
            </w:pPr>
            <w:r w:rsidRPr="007C5F08">
              <w:rPr>
                <w:rFonts w:hint="cs"/>
                <w:sz w:val="18"/>
                <w:szCs w:val="24"/>
                <w:rtl/>
              </w:rPr>
              <w:t>عدد الحزم</w:t>
            </w:r>
          </w:p>
        </w:tc>
        <w:tc>
          <w:tcPr>
            <w:tcW w:w="129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1</w:t>
            </w:r>
          </w:p>
        </w:tc>
        <w:tc>
          <w:tcPr>
            <w:tcW w:w="1096"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1</w:t>
            </w:r>
          </w:p>
        </w:tc>
        <w:tc>
          <w:tcPr>
            <w:tcW w:w="111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1</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rPr>
              <w:t>1</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rPr>
              <w:t>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1</w:t>
            </w:r>
          </w:p>
        </w:tc>
      </w:tr>
      <w:tr w:rsidR="00A966C9" w:rsidRPr="007C5F08"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rPr>
                <w:sz w:val="18"/>
                <w:szCs w:val="24"/>
              </w:rPr>
            </w:pPr>
            <w:r w:rsidRPr="007C5F08">
              <w:rPr>
                <w:rFonts w:hint="cs"/>
                <w:sz w:val="18"/>
                <w:szCs w:val="24"/>
                <w:rtl/>
              </w:rPr>
              <w:t>حجم/قطر الهوائي</w:t>
            </w:r>
          </w:p>
        </w:tc>
        <w:tc>
          <w:tcPr>
            <w:tcW w:w="1297" w:type="dxa"/>
            <w:tcBorders>
              <w:top w:val="nil"/>
              <w:left w:val="nil"/>
              <w:bottom w:val="single" w:sz="4" w:space="0" w:color="auto"/>
              <w:right w:val="single" w:sz="4" w:space="0" w:color="auto"/>
            </w:tcBorders>
            <w:shd w:val="clear" w:color="auto" w:fill="auto"/>
            <w:vAlign w:val="center"/>
          </w:tcPr>
          <w:p w:rsidR="00A966C9" w:rsidRPr="007C5F08" w:rsidRDefault="00A966C9" w:rsidP="000B58A2">
            <w:pPr>
              <w:pStyle w:val="Tabletext"/>
              <w:bidi w:val="0"/>
              <w:spacing w:before="40" w:after="40"/>
              <w:jc w:val="center"/>
              <w:rPr>
                <w:sz w:val="18"/>
                <w:szCs w:val="24"/>
              </w:rPr>
            </w:pPr>
            <w:r w:rsidRPr="007C5F08">
              <w:rPr>
                <w:sz w:val="18"/>
                <w:szCs w:val="24"/>
              </w:rPr>
              <w:t xml:space="preserve">m 0,8 x </w:t>
            </w:r>
            <w:r w:rsidR="00404FF1" w:rsidRPr="007C5F08">
              <w:rPr>
                <w:sz w:val="18"/>
                <w:szCs w:val="24"/>
                <w:rtl/>
              </w:rPr>
              <w:br/>
            </w:r>
            <w:r w:rsidRPr="007C5F08">
              <w:rPr>
                <w:sz w:val="18"/>
                <w:szCs w:val="24"/>
              </w:rPr>
              <w:t>m 12,3</w:t>
            </w:r>
          </w:p>
        </w:tc>
        <w:tc>
          <w:tcPr>
            <w:tcW w:w="1096"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bidi w:val="0"/>
              <w:spacing w:before="40" w:after="40"/>
              <w:jc w:val="center"/>
              <w:rPr>
                <w:sz w:val="18"/>
                <w:szCs w:val="24"/>
              </w:rPr>
            </w:pPr>
            <w:r w:rsidRPr="007C5F08">
              <w:rPr>
                <w:sz w:val="18"/>
                <w:szCs w:val="24"/>
                <w:lang w:eastAsia="zh-CN"/>
              </w:rPr>
              <w:t>m</w:t>
            </w:r>
            <w:r w:rsidRPr="007C5F08">
              <w:rPr>
                <w:sz w:val="18"/>
                <w:szCs w:val="24"/>
              </w:rPr>
              <w:t xml:space="preserve"> 1,3 </w:t>
            </w:r>
            <w:r w:rsidRPr="007C5F08">
              <w:rPr>
                <w:sz w:val="18"/>
                <w:szCs w:val="24"/>
                <w:lang w:eastAsia="zh-CN"/>
              </w:rPr>
              <w:t>×</w:t>
            </w:r>
            <w:r w:rsidR="00467946" w:rsidRPr="007C5F08">
              <w:rPr>
                <w:sz w:val="18"/>
                <w:szCs w:val="24"/>
                <w:lang w:eastAsia="zh-CN"/>
              </w:rPr>
              <w:t xml:space="preserve"> </w:t>
            </w:r>
            <w:r w:rsidRPr="007C5F08">
              <w:rPr>
                <w:sz w:val="18"/>
                <w:szCs w:val="24"/>
                <w:lang w:eastAsia="zh-CN"/>
              </w:rPr>
              <w:t xml:space="preserve">m 10 </w:t>
            </w:r>
          </w:p>
        </w:tc>
        <w:tc>
          <w:tcPr>
            <w:tcW w:w="111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bidi w:val="0"/>
              <w:spacing w:before="40" w:after="40"/>
              <w:jc w:val="center"/>
              <w:rPr>
                <w:sz w:val="18"/>
                <w:szCs w:val="24"/>
              </w:rPr>
            </w:pPr>
            <w:r w:rsidRPr="007C5F08">
              <w:rPr>
                <w:sz w:val="18"/>
                <w:szCs w:val="24"/>
                <w:lang w:eastAsia="zh-CN"/>
              </w:rPr>
              <w:t>m</w:t>
            </w:r>
            <w:r w:rsidRPr="007C5F08">
              <w:rPr>
                <w:sz w:val="18"/>
                <w:szCs w:val="24"/>
              </w:rPr>
              <w:t xml:space="preserve"> 3 </w:t>
            </w:r>
            <w:r w:rsidRPr="007C5F08">
              <w:rPr>
                <w:sz w:val="18"/>
                <w:szCs w:val="24"/>
                <w:lang w:eastAsia="zh-CN"/>
              </w:rPr>
              <w:t xml:space="preserve">× </w:t>
            </w:r>
            <w:r w:rsidR="00404FF1" w:rsidRPr="007C5F08">
              <w:rPr>
                <w:sz w:val="18"/>
                <w:szCs w:val="24"/>
                <w:rtl/>
                <w:lang w:eastAsia="zh-CN"/>
              </w:rPr>
              <w:br/>
            </w:r>
            <w:r w:rsidRPr="007C5F08">
              <w:rPr>
                <w:sz w:val="18"/>
                <w:szCs w:val="24"/>
                <w:lang w:eastAsia="zh-CN"/>
              </w:rPr>
              <w:t>m 10</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F407AD">
            <w:pPr>
              <w:pStyle w:val="Tabletext"/>
              <w:bidi w:val="0"/>
              <w:spacing w:before="40" w:after="40"/>
              <w:jc w:val="center"/>
              <w:rPr>
                <w:sz w:val="18"/>
                <w:szCs w:val="24"/>
              </w:rPr>
            </w:pPr>
            <w:r w:rsidRPr="007C5F08">
              <w:rPr>
                <w:sz w:val="18"/>
                <w:szCs w:val="24"/>
                <w:lang w:eastAsia="zh-CN"/>
              </w:rPr>
              <w:t xml:space="preserve"> m 1,5 × </w:t>
            </w:r>
            <w:r w:rsidR="00404FF1" w:rsidRPr="007C5F08">
              <w:rPr>
                <w:sz w:val="18"/>
                <w:szCs w:val="24"/>
                <w:rtl/>
                <w:lang w:eastAsia="zh-CN"/>
              </w:rPr>
              <w:br/>
            </w:r>
            <w:r w:rsidR="00404FF1" w:rsidRPr="007C5F08">
              <w:rPr>
                <w:sz w:val="18"/>
                <w:szCs w:val="24"/>
                <w:lang w:eastAsia="zh-CN"/>
              </w:rPr>
              <w:t>m 15</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130198">
            <w:pPr>
              <w:pStyle w:val="Tabletext"/>
              <w:bidi w:val="0"/>
              <w:spacing w:before="40" w:after="40"/>
              <w:jc w:val="center"/>
              <w:rPr>
                <w:sz w:val="18"/>
                <w:szCs w:val="24"/>
              </w:rPr>
            </w:pPr>
            <w:r w:rsidRPr="007C5F08">
              <w:rPr>
                <w:sz w:val="18"/>
                <w:szCs w:val="24"/>
                <w:lang w:eastAsia="zh-CN"/>
              </w:rPr>
              <w:t xml:space="preserve">m </w:t>
            </w:r>
            <w:r w:rsidR="00130198" w:rsidRPr="00130198">
              <w:rPr>
                <w:sz w:val="18"/>
                <w:szCs w:val="24"/>
                <w:lang w:eastAsia="zh-CN"/>
              </w:rPr>
              <w:t>0</w:t>
            </w:r>
            <w:r w:rsidRPr="00130198">
              <w:rPr>
                <w:sz w:val="18"/>
                <w:szCs w:val="24"/>
                <w:lang w:eastAsia="zh-CN"/>
              </w:rPr>
              <w:t>,37 ×</w:t>
            </w:r>
            <w:r w:rsidRPr="007C5F08">
              <w:rPr>
                <w:sz w:val="18"/>
                <w:szCs w:val="24"/>
                <w:lang w:eastAsia="zh-CN"/>
              </w:rPr>
              <w:t xml:space="preserve"> </w:t>
            </w:r>
            <w:r w:rsidR="00404FF1" w:rsidRPr="007C5F08">
              <w:rPr>
                <w:sz w:val="18"/>
                <w:szCs w:val="24"/>
                <w:rtl/>
                <w:lang w:eastAsia="zh-CN"/>
              </w:rPr>
              <w:br/>
            </w:r>
            <w:r w:rsidRPr="007C5F08">
              <w:rPr>
                <w:sz w:val="18"/>
                <w:szCs w:val="24"/>
                <w:lang w:eastAsia="zh-CN"/>
              </w:rPr>
              <w:t>m</w:t>
            </w:r>
            <w:r w:rsidR="00162C97" w:rsidRPr="007C5F08">
              <w:rPr>
                <w:sz w:val="18"/>
                <w:szCs w:val="24"/>
                <w:lang w:eastAsia="zh-CN"/>
              </w:rPr>
              <w:t xml:space="preserve"> </w:t>
            </w:r>
            <w:r w:rsidRPr="007C5F08">
              <w:rPr>
                <w:sz w:val="18"/>
                <w:szCs w:val="24"/>
                <w:lang w:eastAsia="zh-CN"/>
              </w:rPr>
              <w:t>6</w:t>
            </w:r>
            <w:r w:rsidR="007C5F08" w:rsidRPr="007C5F08">
              <w:rPr>
                <w:sz w:val="18"/>
                <w:szCs w:val="24"/>
                <w:lang w:eastAsia="zh-CN"/>
              </w:rPr>
              <w:t>,</w:t>
            </w:r>
            <w:r w:rsidRPr="007C5F08">
              <w:rPr>
                <w:sz w:val="18"/>
                <w:szCs w:val="24"/>
                <w:lang w:eastAsia="zh-CN"/>
              </w:rPr>
              <w:t>88</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7C5F08">
            <w:pPr>
              <w:pStyle w:val="Tabletext"/>
              <w:bidi w:val="0"/>
              <w:spacing w:before="40" w:after="40"/>
              <w:jc w:val="center"/>
              <w:rPr>
                <w:sz w:val="18"/>
                <w:szCs w:val="24"/>
              </w:rPr>
            </w:pPr>
            <w:r w:rsidRPr="007C5F08">
              <w:rPr>
                <w:sz w:val="18"/>
                <w:szCs w:val="24"/>
                <w:lang w:eastAsia="zh-CN"/>
              </w:rPr>
              <w:t xml:space="preserve">m 1,37 × </w:t>
            </w:r>
            <w:r w:rsidR="00404FF1" w:rsidRPr="007C5F08">
              <w:rPr>
                <w:sz w:val="18"/>
                <w:szCs w:val="24"/>
                <w:rtl/>
                <w:lang w:eastAsia="zh-CN"/>
              </w:rPr>
              <w:br/>
            </w:r>
            <w:r w:rsidRPr="007C5F08">
              <w:rPr>
                <w:sz w:val="18"/>
                <w:szCs w:val="24"/>
                <w:lang w:eastAsia="zh-CN"/>
              </w:rPr>
              <w:t>m 6</w:t>
            </w:r>
            <w:r w:rsidR="007C5F08" w:rsidRPr="007C5F08">
              <w:rPr>
                <w:sz w:val="18"/>
                <w:szCs w:val="24"/>
                <w:lang w:eastAsia="zh-CN"/>
              </w:rPr>
              <w:t>,</w:t>
            </w:r>
            <w:r w:rsidRPr="007C5F08">
              <w:rPr>
                <w:sz w:val="18"/>
                <w:szCs w:val="24"/>
                <w:lang w:eastAsia="zh-CN"/>
              </w:rPr>
              <w:t xml:space="preserve">88 </w:t>
            </w:r>
          </w:p>
        </w:tc>
      </w:tr>
      <w:tr w:rsidR="00A966C9" w:rsidRPr="007C5F08"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A966C9" w:rsidRPr="007C5F08" w:rsidRDefault="00A966C9" w:rsidP="00F407AD">
            <w:pPr>
              <w:pStyle w:val="Tabletext"/>
              <w:spacing w:before="40" w:after="40"/>
              <w:rPr>
                <w:sz w:val="18"/>
                <w:szCs w:val="24"/>
                <w:lang w:val="en-GB"/>
              </w:rPr>
            </w:pPr>
            <w:r w:rsidRPr="007C5F08">
              <w:rPr>
                <w:rFonts w:hint="cs"/>
                <w:sz w:val="18"/>
                <w:szCs w:val="24"/>
                <w:rtl/>
              </w:rPr>
              <w:t>الكسب الذروي لهوائي الإرسال</w:t>
            </w:r>
            <w:r w:rsidR="00404FF1" w:rsidRPr="007C5F08">
              <w:rPr>
                <w:rFonts w:hint="eastAsia"/>
                <w:sz w:val="18"/>
                <w:szCs w:val="24"/>
                <w:rtl/>
              </w:rPr>
              <w:t> </w:t>
            </w:r>
            <w:r w:rsidRPr="007C5F08">
              <w:rPr>
                <w:sz w:val="18"/>
                <w:szCs w:val="24"/>
              </w:rPr>
              <w:t>(</w:t>
            </w:r>
            <w:proofErr w:type="spellStart"/>
            <w:r w:rsidRPr="007C5F08">
              <w:rPr>
                <w:sz w:val="18"/>
                <w:szCs w:val="24"/>
              </w:rPr>
              <w:t>dBi</w:t>
            </w:r>
            <w:proofErr w:type="spellEnd"/>
            <w:r w:rsidRPr="007C5F08">
              <w:rPr>
                <w:sz w:val="18"/>
                <w:szCs w:val="24"/>
              </w:rPr>
              <w:t>)</w:t>
            </w:r>
          </w:p>
        </w:tc>
        <w:tc>
          <w:tcPr>
            <w:tcW w:w="129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lang w:bidi="ar-JO"/>
              </w:rPr>
            </w:pPr>
            <w:r w:rsidRPr="007C5F08">
              <w:rPr>
                <w:sz w:val="18"/>
                <w:szCs w:val="24"/>
              </w:rPr>
              <w:t>43,5</w:t>
            </w:r>
            <w:r w:rsidRPr="007C5F08">
              <w:rPr>
                <w:rFonts w:hint="cs"/>
                <w:sz w:val="18"/>
                <w:szCs w:val="24"/>
                <w:rtl/>
                <w:lang w:bidi="ar-JO"/>
              </w:rPr>
              <w:t xml:space="preserve"> إلى </w:t>
            </w:r>
            <w:r w:rsidRPr="007C5F08">
              <w:rPr>
                <w:sz w:val="18"/>
                <w:szCs w:val="24"/>
                <w:lang w:bidi="ar-JO"/>
              </w:rPr>
              <w:t>45,3</w:t>
            </w:r>
          </w:p>
        </w:tc>
        <w:tc>
          <w:tcPr>
            <w:tcW w:w="1096" w:type="dxa"/>
            <w:tcBorders>
              <w:top w:val="nil"/>
              <w:left w:val="nil"/>
              <w:bottom w:val="single" w:sz="4" w:space="0" w:color="auto"/>
              <w:right w:val="single" w:sz="4" w:space="0" w:color="auto"/>
            </w:tcBorders>
            <w:shd w:val="clear" w:color="auto" w:fill="auto"/>
            <w:vAlign w:val="center"/>
            <w:hideMark/>
          </w:tcPr>
          <w:p w:rsidR="00A966C9" w:rsidRPr="007C5F08" w:rsidRDefault="00A966C9" w:rsidP="00F407AD">
            <w:pPr>
              <w:pStyle w:val="Tabletext"/>
              <w:spacing w:before="40" w:after="40"/>
              <w:jc w:val="center"/>
              <w:rPr>
                <w:sz w:val="18"/>
                <w:szCs w:val="24"/>
                <w:lang w:bidi="ar-JO"/>
              </w:rPr>
            </w:pPr>
            <w:r w:rsidRPr="007C5F08">
              <w:rPr>
                <w:sz w:val="18"/>
                <w:szCs w:val="24"/>
              </w:rPr>
              <w:t>40</w:t>
            </w:r>
            <w:r w:rsidRPr="007C5F08">
              <w:rPr>
                <w:rFonts w:hint="cs"/>
                <w:sz w:val="18"/>
                <w:szCs w:val="24"/>
                <w:rtl/>
                <w:lang w:bidi="ar-JO"/>
              </w:rPr>
              <w:t xml:space="preserve"> إلى </w:t>
            </w:r>
            <w:r w:rsidRPr="007C5F08">
              <w:rPr>
                <w:sz w:val="18"/>
                <w:szCs w:val="24"/>
                <w:lang w:bidi="ar-JO"/>
              </w:rPr>
              <w:t>45</w:t>
            </w:r>
          </w:p>
        </w:tc>
        <w:tc>
          <w:tcPr>
            <w:tcW w:w="1117" w:type="dxa"/>
            <w:tcBorders>
              <w:top w:val="nil"/>
              <w:left w:val="nil"/>
              <w:bottom w:val="single" w:sz="4" w:space="0" w:color="auto"/>
              <w:right w:val="single" w:sz="4" w:space="0" w:color="auto"/>
            </w:tcBorders>
            <w:shd w:val="clear" w:color="auto" w:fill="auto"/>
            <w:vAlign w:val="center"/>
            <w:hideMark/>
          </w:tcPr>
          <w:p w:rsidR="00A966C9" w:rsidRPr="007C5F08" w:rsidRDefault="00A966C9" w:rsidP="00F407AD">
            <w:pPr>
              <w:pStyle w:val="Tabletext"/>
              <w:spacing w:before="40" w:after="40"/>
              <w:jc w:val="center"/>
              <w:rPr>
                <w:sz w:val="18"/>
                <w:szCs w:val="24"/>
              </w:rPr>
            </w:pPr>
            <w:r w:rsidRPr="007C5F08">
              <w:rPr>
                <w:sz w:val="18"/>
                <w:szCs w:val="24"/>
              </w:rPr>
              <w:t>35</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7C5F08" w:rsidP="00F407AD">
            <w:pPr>
              <w:pStyle w:val="Tabletext"/>
              <w:spacing w:before="40" w:after="40"/>
              <w:jc w:val="center"/>
              <w:rPr>
                <w:sz w:val="18"/>
                <w:szCs w:val="24"/>
              </w:rPr>
            </w:pPr>
            <w:r>
              <w:rPr>
                <w:rStyle w:val="FootnoteReference"/>
                <w:lang w:eastAsia="zh-CN"/>
              </w:rPr>
              <w:footnoteReference w:id="3"/>
            </w:r>
            <w:r w:rsidR="00A966C9" w:rsidRPr="007C5F08">
              <w:rPr>
                <w:sz w:val="18"/>
                <w:szCs w:val="24"/>
                <w:lang w:eastAsia="zh-CN"/>
              </w:rPr>
              <w:t>49</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vertAlign w:val="superscript"/>
                <w:lang w:eastAsia="zh-CN"/>
              </w:rPr>
              <w:t>3</w:t>
            </w:r>
            <w:r w:rsidRPr="007C5F08">
              <w:rPr>
                <w:sz w:val="18"/>
                <w:szCs w:val="24"/>
                <w:lang w:eastAsia="zh-CN"/>
              </w:rPr>
              <w:t>45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vertAlign w:val="superscript"/>
                <w:lang w:eastAsia="zh-CN"/>
              </w:rPr>
              <w:t>3</w:t>
            </w:r>
            <w:r w:rsidRPr="007C5F08">
              <w:rPr>
                <w:sz w:val="18"/>
                <w:szCs w:val="24"/>
                <w:lang w:eastAsia="zh-CN"/>
              </w:rPr>
              <w:t>45</w:t>
            </w:r>
          </w:p>
        </w:tc>
      </w:tr>
      <w:tr w:rsidR="00A966C9" w:rsidRPr="007C5F08"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rPr>
                <w:sz w:val="18"/>
                <w:szCs w:val="24"/>
                <w:lang w:val="en-GB"/>
              </w:rPr>
            </w:pPr>
            <w:r w:rsidRPr="007C5F08">
              <w:rPr>
                <w:rFonts w:hint="cs"/>
                <w:sz w:val="18"/>
                <w:szCs w:val="24"/>
                <w:rtl/>
              </w:rPr>
              <w:t>الكسب الذروي لهوائي الاستقبال</w:t>
            </w:r>
            <w:r w:rsidR="00404FF1" w:rsidRPr="007C5F08">
              <w:rPr>
                <w:rFonts w:hint="eastAsia"/>
                <w:sz w:val="18"/>
                <w:szCs w:val="24"/>
                <w:rtl/>
              </w:rPr>
              <w:t> </w:t>
            </w:r>
            <w:r w:rsidRPr="007C5F08">
              <w:rPr>
                <w:sz w:val="18"/>
                <w:szCs w:val="24"/>
              </w:rPr>
              <w:t>(</w:t>
            </w:r>
            <w:proofErr w:type="spellStart"/>
            <w:r w:rsidRPr="007C5F08">
              <w:rPr>
                <w:sz w:val="18"/>
                <w:szCs w:val="24"/>
              </w:rPr>
              <w:t>dBi</w:t>
            </w:r>
            <w:proofErr w:type="spellEnd"/>
            <w:r w:rsidRPr="007C5F08">
              <w:rPr>
                <w:sz w:val="18"/>
                <w:szCs w:val="24"/>
              </w:rPr>
              <w:t>)</w:t>
            </w:r>
          </w:p>
        </w:tc>
        <w:tc>
          <w:tcPr>
            <w:tcW w:w="129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tl/>
                <w:lang w:bidi="ar-JO"/>
              </w:rPr>
            </w:pPr>
            <w:r w:rsidRPr="007C5F08">
              <w:rPr>
                <w:sz w:val="18"/>
                <w:szCs w:val="24"/>
              </w:rPr>
              <w:t>43,5</w:t>
            </w:r>
            <w:r w:rsidRPr="007C5F08">
              <w:rPr>
                <w:rFonts w:hint="cs"/>
                <w:sz w:val="18"/>
                <w:szCs w:val="24"/>
                <w:rtl/>
                <w:lang w:bidi="ar-JO"/>
              </w:rPr>
              <w:t xml:space="preserve"> إلى </w:t>
            </w:r>
            <w:r w:rsidRPr="007C5F08">
              <w:rPr>
                <w:sz w:val="18"/>
                <w:szCs w:val="24"/>
                <w:lang w:bidi="ar-JO"/>
              </w:rPr>
              <w:t>44,8</w:t>
            </w:r>
          </w:p>
        </w:tc>
        <w:tc>
          <w:tcPr>
            <w:tcW w:w="1096"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40</w:t>
            </w:r>
            <w:r w:rsidRPr="007C5F08">
              <w:rPr>
                <w:rFonts w:hint="cs"/>
                <w:sz w:val="18"/>
                <w:szCs w:val="24"/>
                <w:rtl/>
                <w:lang w:bidi="ar-JO"/>
              </w:rPr>
              <w:t xml:space="preserve"> إلى </w:t>
            </w:r>
            <w:r w:rsidRPr="007C5F08">
              <w:rPr>
                <w:sz w:val="18"/>
                <w:szCs w:val="24"/>
                <w:lang w:bidi="ar-JO"/>
              </w:rPr>
              <w:t>45</w:t>
            </w:r>
          </w:p>
        </w:tc>
        <w:tc>
          <w:tcPr>
            <w:tcW w:w="111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35</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7C5F08" w:rsidP="00F407AD">
            <w:pPr>
              <w:pStyle w:val="Tabletext"/>
              <w:spacing w:before="40" w:after="40"/>
              <w:jc w:val="center"/>
              <w:rPr>
                <w:sz w:val="18"/>
                <w:szCs w:val="24"/>
              </w:rPr>
            </w:pPr>
            <w:r w:rsidRPr="007C5F08">
              <w:rPr>
                <w:sz w:val="18"/>
                <w:szCs w:val="24"/>
                <w:vertAlign w:val="superscript"/>
                <w:lang w:eastAsia="zh-CN"/>
              </w:rPr>
              <w:t>3</w:t>
            </w:r>
            <w:r w:rsidR="00A966C9" w:rsidRPr="007C5F08">
              <w:rPr>
                <w:sz w:val="18"/>
                <w:szCs w:val="24"/>
                <w:lang w:eastAsia="zh-CN"/>
              </w:rPr>
              <w:t>49</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vertAlign w:val="superscript"/>
                <w:lang w:eastAsia="zh-CN"/>
              </w:rPr>
              <w:t>3</w:t>
            </w:r>
            <w:r w:rsidRPr="007C5F08">
              <w:rPr>
                <w:sz w:val="18"/>
                <w:szCs w:val="24"/>
                <w:lang w:eastAsia="zh-CN"/>
              </w:rPr>
              <w:t>45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vertAlign w:val="superscript"/>
                <w:lang w:eastAsia="zh-CN"/>
              </w:rPr>
              <w:t>3</w:t>
            </w:r>
            <w:r w:rsidRPr="007C5F08">
              <w:rPr>
                <w:sz w:val="18"/>
                <w:szCs w:val="24"/>
                <w:lang w:eastAsia="zh-CN"/>
              </w:rPr>
              <w:t>45</w:t>
            </w:r>
          </w:p>
        </w:tc>
      </w:tr>
      <w:tr w:rsidR="00A966C9" w:rsidRPr="007C5F08"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rPr>
                <w:sz w:val="18"/>
                <w:szCs w:val="24"/>
              </w:rPr>
            </w:pPr>
            <w:r w:rsidRPr="007C5F08">
              <w:rPr>
                <w:sz w:val="18"/>
                <w:szCs w:val="24"/>
                <w:rtl/>
              </w:rPr>
              <w:t>الاستقطاب</w:t>
            </w:r>
          </w:p>
        </w:tc>
        <w:tc>
          <w:tcPr>
            <w:tcW w:w="129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tl/>
              </w:rPr>
              <w:t>رأسي، أفقي</w:t>
            </w:r>
          </w:p>
        </w:tc>
        <w:tc>
          <w:tcPr>
            <w:tcW w:w="1096"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tl/>
              </w:rPr>
              <w:t>أفقي، رأسي</w:t>
            </w:r>
          </w:p>
        </w:tc>
        <w:tc>
          <w:tcPr>
            <w:tcW w:w="111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rFonts w:hint="cs"/>
                <w:sz w:val="18"/>
                <w:szCs w:val="24"/>
                <w:rtl/>
              </w:rPr>
              <w:t>خطي، أفقي،</w:t>
            </w:r>
            <w:r w:rsidR="00BD4F3C" w:rsidRPr="007C5F08">
              <w:rPr>
                <w:rFonts w:hint="cs"/>
                <w:sz w:val="18"/>
                <w:szCs w:val="24"/>
                <w:rtl/>
              </w:rPr>
              <w:t xml:space="preserve"> </w:t>
            </w:r>
            <w:r w:rsidRPr="007C5F08">
              <w:rPr>
                <w:sz w:val="18"/>
                <w:szCs w:val="24"/>
                <w:rtl/>
              </w:rPr>
              <w:t>رأسي</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rtl/>
                <w:lang w:eastAsia="zh-CN"/>
              </w:rPr>
              <w:t xml:space="preserve">رأسي </w:t>
            </w:r>
            <w:proofErr w:type="spellStart"/>
            <w:r w:rsidRPr="007C5F08">
              <w:rPr>
                <w:sz w:val="18"/>
                <w:szCs w:val="24"/>
                <w:rtl/>
                <w:lang w:eastAsia="zh-CN"/>
              </w:rPr>
              <w:t>رأسي</w:t>
            </w:r>
            <w:proofErr w:type="spellEnd"/>
            <w:r w:rsidRPr="007C5F08">
              <w:rPr>
                <w:sz w:val="18"/>
                <w:szCs w:val="24"/>
                <w:rtl/>
                <w:lang w:eastAsia="zh-CN"/>
              </w:rPr>
              <w:t xml:space="preserve">، أفقي رأسي، رأسي أفقي، رأسي </w:t>
            </w:r>
            <w:proofErr w:type="spellStart"/>
            <w:r w:rsidRPr="007C5F08">
              <w:rPr>
                <w:sz w:val="18"/>
                <w:szCs w:val="24"/>
                <w:rtl/>
                <w:lang w:eastAsia="zh-CN"/>
              </w:rPr>
              <w:t>رأس</w:t>
            </w:r>
            <w:r w:rsidRPr="007C5F08">
              <w:rPr>
                <w:rFonts w:hint="cs"/>
                <w:sz w:val="18"/>
                <w:szCs w:val="24"/>
                <w:rtl/>
                <w:lang w:eastAsia="zh-CN"/>
              </w:rPr>
              <w:t>ي</w:t>
            </w:r>
            <w:proofErr w:type="spellEnd"/>
            <w:r w:rsidRPr="007C5F08">
              <w:rPr>
                <w:sz w:val="18"/>
                <w:szCs w:val="24"/>
                <w:rtl/>
                <w:lang w:eastAsia="zh-CN"/>
              </w:rPr>
              <w:t xml:space="preserve"> </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lang w:val="de-CH"/>
              </w:rPr>
            </w:pPr>
            <w:r w:rsidRPr="007C5F08">
              <w:rPr>
                <w:sz w:val="18"/>
                <w:szCs w:val="24"/>
                <w:rtl/>
                <w:lang w:val="de-CH" w:eastAsia="zh-CN"/>
              </w:rPr>
              <w:t xml:space="preserve">أفقي </w:t>
            </w:r>
            <w:proofErr w:type="spellStart"/>
            <w:r w:rsidRPr="007C5F08">
              <w:rPr>
                <w:sz w:val="18"/>
                <w:szCs w:val="24"/>
                <w:rtl/>
                <w:lang w:val="de-CH" w:eastAsia="zh-CN"/>
              </w:rPr>
              <w:t>أفقي</w:t>
            </w:r>
            <w:proofErr w:type="spellEnd"/>
            <w:r w:rsidRPr="007C5F08">
              <w:rPr>
                <w:sz w:val="18"/>
                <w:szCs w:val="24"/>
                <w:rtl/>
                <w:lang w:val="de-CH" w:eastAsia="zh-CN"/>
              </w:rPr>
              <w:t xml:space="preserve">، </w:t>
            </w:r>
            <w:r w:rsidRPr="007C5F08">
              <w:rPr>
                <w:rFonts w:hint="cs"/>
                <w:sz w:val="18"/>
                <w:szCs w:val="24"/>
                <w:rtl/>
                <w:lang w:val="de-CH" w:eastAsia="zh-CN"/>
              </w:rPr>
              <w:t xml:space="preserve">رأسي </w:t>
            </w:r>
            <w:proofErr w:type="spellStart"/>
            <w:r w:rsidRPr="007C5F08">
              <w:rPr>
                <w:sz w:val="18"/>
                <w:szCs w:val="24"/>
                <w:rtl/>
                <w:lang w:val="de-CH" w:eastAsia="zh-CN"/>
              </w:rPr>
              <w:t>رأسي</w:t>
            </w:r>
            <w:proofErr w:type="spellEnd"/>
            <w:r w:rsidRPr="007C5F08">
              <w:rPr>
                <w:sz w:val="18"/>
                <w:szCs w:val="24"/>
                <w:rtl/>
                <w:lang w:val="de-CH" w:eastAsia="zh-CN"/>
              </w:rPr>
              <w:t xml:space="preserve">، </w:t>
            </w:r>
            <w:r w:rsidRPr="007C5F08">
              <w:rPr>
                <w:rFonts w:hint="cs"/>
                <w:sz w:val="18"/>
                <w:szCs w:val="24"/>
                <w:rtl/>
                <w:lang w:val="de-CH" w:eastAsia="zh-CN"/>
              </w:rPr>
              <w:t xml:space="preserve">أفقي </w:t>
            </w:r>
            <w:r w:rsidRPr="007C5F08">
              <w:rPr>
                <w:sz w:val="18"/>
                <w:szCs w:val="24"/>
                <w:rtl/>
                <w:lang w:val="de-CH" w:eastAsia="zh-CN"/>
              </w:rPr>
              <w:t>رأسي</w:t>
            </w:r>
            <w:r w:rsidRPr="007C5F08">
              <w:rPr>
                <w:rFonts w:hint="cs"/>
                <w:sz w:val="18"/>
                <w:szCs w:val="24"/>
                <w:rtl/>
                <w:lang w:val="de-CH" w:eastAsia="zh-CN"/>
              </w:rPr>
              <w:t xml:space="preserve">، </w:t>
            </w:r>
            <w:r w:rsidRPr="007C5F08">
              <w:rPr>
                <w:sz w:val="18"/>
                <w:szCs w:val="24"/>
                <w:rtl/>
                <w:lang w:val="de-CH" w:eastAsia="zh-CN"/>
              </w:rPr>
              <w:t xml:space="preserve">رأسي </w:t>
            </w:r>
            <w:r w:rsidRPr="007C5F08">
              <w:rPr>
                <w:rFonts w:hint="cs"/>
                <w:sz w:val="18"/>
                <w:szCs w:val="24"/>
                <w:rtl/>
                <w:lang w:val="de-CH" w:eastAsia="zh-CN"/>
              </w:rPr>
              <w:t>أفقي</w:t>
            </w:r>
            <w:r w:rsidRPr="007C5F08">
              <w:rPr>
                <w:sz w:val="18"/>
                <w:szCs w:val="24"/>
                <w:rtl/>
                <w:lang w:val="de-CH" w:eastAsia="zh-CN"/>
              </w:rPr>
              <w:t>،</w:t>
            </w:r>
            <w:r w:rsidR="00404FF1" w:rsidRPr="007C5F08">
              <w:rPr>
                <w:rFonts w:hint="cs"/>
                <w:sz w:val="18"/>
                <w:szCs w:val="24"/>
                <w:rtl/>
                <w:lang w:val="de-CH" w:eastAsia="zh-CN"/>
              </w:rPr>
              <w:t xml:space="preserve"> </w:t>
            </w:r>
            <w:r w:rsidRPr="007C5F08">
              <w:rPr>
                <w:sz w:val="18"/>
                <w:szCs w:val="24"/>
                <w:rtl/>
                <w:lang w:eastAsia="zh-CN"/>
              </w:rPr>
              <w:t>دائري أفقي، دائري رأسي</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lang w:val="de-CH"/>
              </w:rPr>
            </w:pPr>
            <w:r w:rsidRPr="007C5F08">
              <w:rPr>
                <w:sz w:val="18"/>
                <w:szCs w:val="24"/>
                <w:rtl/>
                <w:lang w:val="de-CH" w:eastAsia="zh-CN"/>
              </w:rPr>
              <w:t xml:space="preserve">أفقي </w:t>
            </w:r>
            <w:proofErr w:type="spellStart"/>
            <w:r w:rsidRPr="007C5F08">
              <w:rPr>
                <w:sz w:val="18"/>
                <w:szCs w:val="24"/>
                <w:rtl/>
                <w:lang w:val="de-CH" w:eastAsia="zh-CN"/>
              </w:rPr>
              <w:t>أفقي</w:t>
            </w:r>
            <w:proofErr w:type="spellEnd"/>
            <w:r w:rsidRPr="007C5F08">
              <w:rPr>
                <w:sz w:val="18"/>
                <w:szCs w:val="24"/>
                <w:rtl/>
                <w:lang w:val="de-CH" w:eastAsia="zh-CN"/>
              </w:rPr>
              <w:t xml:space="preserve">، رأسي </w:t>
            </w:r>
            <w:proofErr w:type="spellStart"/>
            <w:r w:rsidRPr="007C5F08">
              <w:rPr>
                <w:sz w:val="18"/>
                <w:szCs w:val="24"/>
                <w:rtl/>
                <w:lang w:val="de-CH" w:eastAsia="zh-CN"/>
              </w:rPr>
              <w:t>رأسي</w:t>
            </w:r>
            <w:proofErr w:type="spellEnd"/>
            <w:r w:rsidRPr="007C5F08">
              <w:rPr>
                <w:sz w:val="18"/>
                <w:szCs w:val="24"/>
                <w:rtl/>
                <w:lang w:val="de-CH" w:eastAsia="zh-CN"/>
              </w:rPr>
              <w:t>، أفقي رأسي، رأسي أفقي،</w:t>
            </w:r>
            <w:r w:rsidR="00404FF1" w:rsidRPr="007C5F08">
              <w:rPr>
                <w:rFonts w:hint="cs"/>
                <w:sz w:val="18"/>
                <w:szCs w:val="24"/>
                <w:rtl/>
                <w:lang w:val="de-CH" w:eastAsia="zh-CN"/>
              </w:rPr>
              <w:t xml:space="preserve"> </w:t>
            </w:r>
            <w:r w:rsidRPr="007C5F08">
              <w:rPr>
                <w:sz w:val="18"/>
                <w:szCs w:val="24"/>
                <w:rtl/>
                <w:lang w:val="de-CH" w:eastAsia="zh-CN"/>
              </w:rPr>
              <w:t>دائري أفقي، دائري رأسي</w:t>
            </w:r>
          </w:p>
        </w:tc>
      </w:tr>
      <w:tr w:rsidR="00A966C9" w:rsidRPr="007C5F08"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rPr>
                <w:sz w:val="18"/>
                <w:szCs w:val="24"/>
                <w:lang w:val="en-GB"/>
              </w:rPr>
            </w:pPr>
            <w:r w:rsidRPr="007C5F08">
              <w:rPr>
                <w:sz w:val="18"/>
                <w:szCs w:val="24"/>
                <w:rtl/>
              </w:rPr>
              <w:t>زاوية ال</w:t>
            </w:r>
            <w:r w:rsidRPr="007C5F08">
              <w:rPr>
                <w:rFonts w:hint="cs"/>
                <w:sz w:val="18"/>
                <w:szCs w:val="24"/>
                <w:rtl/>
              </w:rPr>
              <w:t xml:space="preserve">مراقبة </w:t>
            </w:r>
            <w:r w:rsidRPr="007C5F08">
              <w:rPr>
                <w:sz w:val="18"/>
                <w:szCs w:val="24"/>
                <w:rtl/>
              </w:rPr>
              <w:t>لحزمة الهوائي</w:t>
            </w:r>
            <w:r w:rsidRPr="007C5F08">
              <w:rPr>
                <w:rFonts w:hint="cs"/>
                <w:sz w:val="18"/>
                <w:szCs w:val="24"/>
                <w:rtl/>
              </w:rPr>
              <w:t xml:space="preserve"> (درجات)</w:t>
            </w:r>
          </w:p>
        </w:tc>
        <w:tc>
          <w:tcPr>
            <w:tcW w:w="1297" w:type="dxa"/>
            <w:tcBorders>
              <w:top w:val="nil"/>
              <w:left w:val="nil"/>
              <w:bottom w:val="single" w:sz="4" w:space="0" w:color="auto"/>
              <w:right w:val="single" w:sz="4" w:space="0" w:color="auto"/>
            </w:tcBorders>
            <w:shd w:val="clear" w:color="auto" w:fill="auto"/>
            <w:vAlign w:val="center"/>
          </w:tcPr>
          <w:p w:rsidR="00A966C9" w:rsidRPr="007C5F08" w:rsidRDefault="007C5F08" w:rsidP="00F407AD">
            <w:pPr>
              <w:pStyle w:val="Tabletext"/>
              <w:spacing w:before="40" w:after="40"/>
              <w:jc w:val="center"/>
              <w:rPr>
                <w:sz w:val="18"/>
                <w:szCs w:val="24"/>
              </w:rPr>
            </w:pPr>
            <w:r>
              <w:rPr>
                <w:rStyle w:val="FootnoteReference"/>
              </w:rPr>
              <w:footnoteReference w:id="4"/>
            </w:r>
            <w:r w:rsidR="00A966C9" w:rsidRPr="007C5F08">
              <w:rPr>
                <w:sz w:val="18"/>
                <w:szCs w:val="24"/>
              </w:rPr>
              <w:t>47-20</w:t>
            </w:r>
          </w:p>
        </w:tc>
        <w:tc>
          <w:tcPr>
            <w:tcW w:w="1096"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45-15</w:t>
            </w:r>
          </w:p>
        </w:tc>
        <w:tc>
          <w:tcPr>
            <w:tcW w:w="111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45-10</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rPr>
              <w:t>50-9</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rPr>
              <w:t>51-16</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53-16</w:t>
            </w:r>
          </w:p>
        </w:tc>
      </w:tr>
      <w:tr w:rsidR="00A966C9" w:rsidRPr="007C5F08" w:rsidTr="007C5F08">
        <w:trPr>
          <w:trHeight w:val="20"/>
          <w:jc w:val="center"/>
        </w:trPr>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rPr>
                <w:sz w:val="18"/>
                <w:szCs w:val="24"/>
                <w:lang w:val="en-GB"/>
              </w:rPr>
            </w:pPr>
            <w:r w:rsidRPr="007C5F08">
              <w:rPr>
                <w:rFonts w:hint="cs"/>
                <w:sz w:val="18"/>
                <w:szCs w:val="24"/>
                <w:rtl/>
              </w:rPr>
              <w:t>زاوية السمت لحزمة الهوائي (درجات)</w:t>
            </w:r>
          </w:p>
        </w:tc>
        <w:tc>
          <w:tcPr>
            <w:tcW w:w="1297" w:type="dxa"/>
            <w:tcBorders>
              <w:top w:val="single" w:sz="4" w:space="0" w:color="auto"/>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90</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90</w:t>
            </w:r>
          </w:p>
        </w:tc>
        <w:tc>
          <w:tcPr>
            <w:tcW w:w="1117" w:type="dxa"/>
            <w:tcBorders>
              <w:top w:val="single" w:sz="4" w:space="0" w:color="auto"/>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90</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lang w:eastAsia="zh-CN"/>
              </w:rPr>
              <w:t>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lang w:eastAsia="zh-CN"/>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lang w:eastAsia="zh-CN"/>
              </w:rPr>
              <w:t>0</w:t>
            </w:r>
          </w:p>
        </w:tc>
      </w:tr>
      <w:tr w:rsidR="00A966C9" w:rsidRPr="007C5F08" w:rsidTr="009C3452">
        <w:trPr>
          <w:trHeight w:val="20"/>
          <w:jc w:val="center"/>
        </w:trPr>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rPr>
                <w:sz w:val="18"/>
                <w:szCs w:val="24"/>
              </w:rPr>
            </w:pPr>
            <w:r w:rsidRPr="007C5F08">
              <w:rPr>
                <w:rFonts w:hint="cs"/>
                <w:sz w:val="18"/>
                <w:szCs w:val="24"/>
                <w:rtl/>
              </w:rPr>
              <w:t>عرض حزمة الهوائي في اتجاه الارتفاع (درجات)</w:t>
            </w:r>
          </w:p>
        </w:tc>
        <w:tc>
          <w:tcPr>
            <w:tcW w:w="1297" w:type="dxa"/>
            <w:tcBorders>
              <w:top w:val="single" w:sz="4" w:space="0" w:color="auto"/>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lang w:bidi="ar-JO"/>
              </w:rPr>
            </w:pPr>
            <w:r w:rsidRPr="007C5F08">
              <w:rPr>
                <w:sz w:val="18"/>
                <w:szCs w:val="24"/>
              </w:rPr>
              <w:t>6</w:t>
            </w:r>
            <w:r w:rsidRPr="007C5F08">
              <w:rPr>
                <w:rFonts w:hint="cs"/>
                <w:sz w:val="18"/>
                <w:szCs w:val="24"/>
                <w:rtl/>
                <w:lang w:bidi="ar-JO"/>
              </w:rPr>
              <w:t xml:space="preserve"> إلى </w:t>
            </w:r>
            <w:r w:rsidRPr="007C5F08">
              <w:rPr>
                <w:sz w:val="18"/>
                <w:szCs w:val="24"/>
                <w:lang w:bidi="ar-JO"/>
              </w:rPr>
              <w:t>8</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2,5</w:t>
            </w:r>
          </w:p>
        </w:tc>
        <w:tc>
          <w:tcPr>
            <w:tcW w:w="1117" w:type="dxa"/>
            <w:tcBorders>
              <w:top w:val="single" w:sz="4" w:space="0" w:color="auto"/>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4,6</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tl/>
                <w:lang w:bidi="ar-JO"/>
              </w:rPr>
            </w:pPr>
            <w:r w:rsidRPr="007C5F08">
              <w:rPr>
                <w:sz w:val="18"/>
                <w:szCs w:val="24"/>
                <w:lang w:eastAsia="zh-CN"/>
              </w:rPr>
              <w:t>1,88</w:t>
            </w:r>
            <w:r w:rsidRPr="007C5F08">
              <w:rPr>
                <w:rFonts w:hint="cs"/>
                <w:sz w:val="18"/>
                <w:szCs w:val="24"/>
                <w:rtl/>
                <w:lang w:eastAsia="zh-CN" w:bidi="ar-JO"/>
              </w:rPr>
              <w:t xml:space="preserve"> (للحزمة المضبوطة البؤرة)</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tl/>
                <w:lang w:bidi="ar-JO"/>
              </w:rPr>
            </w:pPr>
            <w:r w:rsidRPr="007C5F08">
              <w:rPr>
                <w:sz w:val="18"/>
                <w:szCs w:val="24"/>
                <w:lang w:eastAsia="zh-CN"/>
              </w:rPr>
              <w:t>2,05</w:t>
            </w:r>
            <w:r w:rsidRPr="007C5F08">
              <w:rPr>
                <w:rFonts w:hint="cs"/>
                <w:sz w:val="18"/>
                <w:szCs w:val="24"/>
                <w:rtl/>
                <w:lang w:eastAsia="zh-CN" w:bidi="ar-JO"/>
              </w:rPr>
              <w:t xml:space="preserve"> (لحزمة مضبوطة البؤرة) </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9C3452">
            <w:pPr>
              <w:pStyle w:val="Tabletext"/>
              <w:spacing w:before="40" w:after="40"/>
              <w:jc w:val="center"/>
              <w:rPr>
                <w:sz w:val="18"/>
                <w:szCs w:val="24"/>
                <w:rtl/>
              </w:rPr>
            </w:pPr>
            <w:r w:rsidRPr="007C5F08">
              <w:rPr>
                <w:sz w:val="18"/>
                <w:szCs w:val="24"/>
                <w:lang w:eastAsia="zh-CN" w:bidi="ar-JO"/>
              </w:rPr>
              <w:t>2,05</w:t>
            </w:r>
            <w:r w:rsidRPr="007C5F08">
              <w:rPr>
                <w:rFonts w:hint="cs"/>
                <w:sz w:val="18"/>
                <w:szCs w:val="24"/>
                <w:rtl/>
                <w:lang w:eastAsia="zh-CN" w:bidi="ar-JO"/>
              </w:rPr>
              <w:t xml:space="preserve"> (لحزمة مضبوطة البؤرة)</w:t>
            </w:r>
          </w:p>
        </w:tc>
      </w:tr>
      <w:tr w:rsidR="00A966C9" w:rsidRPr="007C5F08" w:rsidTr="007C5F08">
        <w:trPr>
          <w:trHeight w:val="20"/>
          <w:jc w:val="center"/>
        </w:trPr>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rPr>
                <w:sz w:val="18"/>
                <w:szCs w:val="24"/>
              </w:rPr>
            </w:pPr>
            <w:r w:rsidRPr="007C5F08">
              <w:rPr>
                <w:rFonts w:hint="cs"/>
                <w:sz w:val="18"/>
                <w:szCs w:val="24"/>
                <w:rtl/>
              </w:rPr>
              <w:t>عرض حزمة الهوائي</w:t>
            </w:r>
            <w:r w:rsidR="00A114CC" w:rsidRPr="007C5F08">
              <w:rPr>
                <w:sz w:val="18"/>
                <w:szCs w:val="24"/>
                <w:rtl/>
              </w:rPr>
              <w:br/>
            </w:r>
            <w:r w:rsidRPr="007C5F08">
              <w:rPr>
                <w:rFonts w:hint="cs"/>
                <w:sz w:val="18"/>
                <w:szCs w:val="24"/>
                <w:rtl/>
              </w:rPr>
              <w:t>في السمت (درجات)</w:t>
            </w:r>
          </w:p>
        </w:tc>
        <w:tc>
          <w:tcPr>
            <w:tcW w:w="1297" w:type="dxa"/>
            <w:tcBorders>
              <w:top w:val="single" w:sz="4" w:space="0" w:color="auto"/>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0,3</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0,3</w:t>
            </w:r>
          </w:p>
        </w:tc>
        <w:tc>
          <w:tcPr>
            <w:tcW w:w="1117" w:type="dxa"/>
            <w:tcBorders>
              <w:top w:val="single" w:sz="4" w:space="0" w:color="auto"/>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1,4</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lang w:eastAsia="zh-CN"/>
              </w:rPr>
              <w:t>0,19</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tl/>
                <w:lang w:bidi="ar-JO"/>
              </w:rPr>
            </w:pPr>
            <w:r w:rsidRPr="007C5F08">
              <w:rPr>
                <w:sz w:val="18"/>
                <w:szCs w:val="24"/>
                <w:lang w:eastAsia="zh-CN"/>
              </w:rPr>
              <w:t>0,42</w:t>
            </w:r>
            <w:r w:rsidRPr="007C5F08">
              <w:rPr>
                <w:rFonts w:hint="cs"/>
                <w:sz w:val="18"/>
                <w:szCs w:val="24"/>
                <w:rtl/>
                <w:lang w:eastAsia="zh-CN" w:bidi="ar-JO"/>
              </w:rPr>
              <w:t xml:space="preserve"> (لحزمة مضبوطة البؤرة) </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lang w:eastAsia="zh-CN"/>
              </w:rPr>
              <w:t>0,42</w:t>
            </w:r>
            <w:r w:rsidRPr="007C5F08">
              <w:rPr>
                <w:rFonts w:hint="cs"/>
                <w:sz w:val="18"/>
                <w:szCs w:val="24"/>
                <w:rtl/>
                <w:lang w:eastAsia="zh-CN" w:bidi="ar-JO"/>
              </w:rPr>
              <w:t xml:space="preserve"> (لحزمة مضبوطة البؤرة)</w:t>
            </w:r>
          </w:p>
        </w:tc>
      </w:tr>
      <w:tr w:rsidR="00A966C9" w:rsidRPr="007C5F08"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rPr>
                <w:sz w:val="18"/>
                <w:szCs w:val="24"/>
                <w:rtl/>
                <w:lang w:bidi="ar-JO"/>
              </w:rPr>
            </w:pPr>
            <w:r w:rsidRPr="007C5F08">
              <w:rPr>
                <w:rFonts w:hint="cs"/>
                <w:sz w:val="18"/>
                <w:szCs w:val="24"/>
                <w:rtl/>
              </w:rPr>
              <w:t xml:space="preserve">عرض رقعة الاستشعار </w:t>
            </w:r>
            <w:r w:rsidRPr="007C5F08">
              <w:rPr>
                <w:sz w:val="18"/>
                <w:szCs w:val="24"/>
              </w:rPr>
              <w:t>(km)</w:t>
            </w:r>
          </w:p>
        </w:tc>
        <w:tc>
          <w:tcPr>
            <w:tcW w:w="129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410-20</w:t>
            </w:r>
          </w:p>
        </w:tc>
        <w:tc>
          <w:tcPr>
            <w:tcW w:w="1096"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405-10</w:t>
            </w:r>
          </w:p>
        </w:tc>
        <w:tc>
          <w:tcPr>
            <w:tcW w:w="111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225-10</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rPr>
              <w:t>500-18</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rPr>
              <w:t>500-20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500-20</w:t>
            </w:r>
          </w:p>
        </w:tc>
      </w:tr>
      <w:tr w:rsidR="00A966C9" w:rsidRPr="007C5F08"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rPr>
                <w:sz w:val="18"/>
                <w:szCs w:val="24"/>
              </w:rPr>
            </w:pPr>
            <w:r w:rsidRPr="007C5F08">
              <w:rPr>
                <w:rFonts w:hint="cs"/>
                <w:sz w:val="18"/>
                <w:szCs w:val="24"/>
                <w:rtl/>
              </w:rPr>
              <w:t xml:space="preserve">التردد المركزي الراديوي </w:t>
            </w:r>
            <w:r w:rsidRPr="007C5F08">
              <w:rPr>
                <w:sz w:val="18"/>
                <w:szCs w:val="24"/>
              </w:rPr>
              <w:t>(MHz)</w:t>
            </w:r>
          </w:p>
        </w:tc>
        <w:tc>
          <w:tcPr>
            <w:tcW w:w="129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5 405</w:t>
            </w:r>
          </w:p>
        </w:tc>
        <w:tc>
          <w:tcPr>
            <w:tcW w:w="1096"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5 331</w:t>
            </w:r>
          </w:p>
        </w:tc>
        <w:tc>
          <w:tcPr>
            <w:tcW w:w="111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5 350</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rPr>
              <w:t>5 405</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rPr>
              <w:t>5 405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5 405</w:t>
            </w:r>
          </w:p>
        </w:tc>
      </w:tr>
      <w:tr w:rsidR="00A966C9" w:rsidRPr="007C5F08"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rPr>
                <w:sz w:val="18"/>
                <w:szCs w:val="24"/>
              </w:rPr>
            </w:pPr>
            <w:r w:rsidRPr="007C5F08">
              <w:rPr>
                <w:rFonts w:hint="cs"/>
                <w:sz w:val="18"/>
                <w:szCs w:val="24"/>
                <w:rtl/>
              </w:rPr>
              <w:t xml:space="preserve">عرض النطاق الراديوي </w:t>
            </w:r>
            <w:r w:rsidRPr="007C5F08">
              <w:rPr>
                <w:sz w:val="18"/>
                <w:szCs w:val="24"/>
              </w:rPr>
              <w:t>(MHz)</w:t>
            </w:r>
          </w:p>
        </w:tc>
        <w:tc>
          <w:tcPr>
            <w:tcW w:w="129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100</w:t>
            </w:r>
          </w:p>
        </w:tc>
        <w:tc>
          <w:tcPr>
            <w:tcW w:w="1096"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16</w:t>
            </w:r>
          </w:p>
        </w:tc>
        <w:tc>
          <w:tcPr>
            <w:tcW w:w="111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75-18,75</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lang w:bidi="ar-JO"/>
              </w:rPr>
            </w:pPr>
            <w:r w:rsidRPr="007C5F08">
              <w:rPr>
                <w:sz w:val="18"/>
                <w:szCs w:val="24"/>
              </w:rPr>
              <w:t>11,6</w:t>
            </w:r>
            <w:r w:rsidRPr="007C5F08">
              <w:rPr>
                <w:rFonts w:hint="cs"/>
                <w:sz w:val="18"/>
                <w:szCs w:val="24"/>
                <w:rtl/>
                <w:lang w:bidi="ar-JO"/>
              </w:rPr>
              <w:t xml:space="preserve">، </w:t>
            </w:r>
            <w:r w:rsidRPr="007C5F08">
              <w:rPr>
                <w:sz w:val="18"/>
                <w:szCs w:val="24"/>
                <w:lang w:bidi="ar-JO"/>
              </w:rPr>
              <w:t>17,3</w:t>
            </w:r>
            <w:r w:rsidRPr="007C5F08">
              <w:rPr>
                <w:rFonts w:hint="cs"/>
                <w:sz w:val="18"/>
                <w:szCs w:val="24"/>
                <w:rtl/>
                <w:lang w:bidi="ar-JO"/>
              </w:rPr>
              <w:t xml:space="preserve">، </w:t>
            </w:r>
            <w:r w:rsidRPr="007C5F08">
              <w:rPr>
                <w:sz w:val="18"/>
                <w:szCs w:val="24"/>
                <w:lang w:bidi="ar-JO"/>
              </w:rPr>
              <w:t>30</w:t>
            </w:r>
            <w:r w:rsidRPr="007C5F08">
              <w:rPr>
                <w:rFonts w:hint="cs"/>
                <w:sz w:val="18"/>
                <w:szCs w:val="24"/>
                <w:rtl/>
                <w:lang w:bidi="ar-JO"/>
              </w:rPr>
              <w:t xml:space="preserve">، </w:t>
            </w:r>
            <w:r w:rsidRPr="007C5F08">
              <w:rPr>
                <w:sz w:val="18"/>
                <w:szCs w:val="24"/>
                <w:lang w:bidi="ar-JO"/>
              </w:rPr>
              <w:t>50</w:t>
            </w:r>
            <w:r w:rsidRPr="007C5F08">
              <w:rPr>
                <w:rFonts w:hint="cs"/>
                <w:sz w:val="18"/>
                <w:szCs w:val="24"/>
                <w:rtl/>
                <w:lang w:bidi="ar-JO"/>
              </w:rPr>
              <w:t xml:space="preserve">، </w:t>
            </w:r>
            <w:r w:rsidRPr="007C5F08">
              <w:rPr>
                <w:sz w:val="18"/>
                <w:szCs w:val="24"/>
                <w:lang w:bidi="ar-JO"/>
              </w:rPr>
              <w:t>100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rPr>
              <w:t>100-14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300-14</w:t>
            </w:r>
          </w:p>
        </w:tc>
      </w:tr>
      <w:tr w:rsidR="00A966C9" w:rsidRPr="007C5F08"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rPr>
                <w:sz w:val="18"/>
                <w:szCs w:val="24"/>
              </w:rPr>
            </w:pPr>
            <w:r w:rsidRPr="007C5F08">
              <w:rPr>
                <w:rFonts w:hint="cs"/>
                <w:sz w:val="18"/>
                <w:szCs w:val="24"/>
                <w:rtl/>
              </w:rPr>
              <w:t xml:space="preserve">قدرة الإرسال </w:t>
            </w:r>
            <w:proofErr w:type="spellStart"/>
            <w:r w:rsidRPr="007C5F08">
              <w:rPr>
                <w:rFonts w:hint="cs"/>
                <w:sz w:val="18"/>
                <w:szCs w:val="24"/>
                <w:rtl/>
              </w:rPr>
              <w:t>الذروية</w:t>
            </w:r>
            <w:proofErr w:type="spellEnd"/>
            <w:r w:rsidR="00162C97" w:rsidRPr="007C5F08">
              <w:rPr>
                <w:rFonts w:hint="cs"/>
                <w:sz w:val="18"/>
                <w:szCs w:val="24"/>
                <w:rtl/>
              </w:rPr>
              <w:t xml:space="preserve"> </w:t>
            </w:r>
            <w:r w:rsidRPr="007C5F08">
              <w:rPr>
                <w:sz w:val="18"/>
                <w:szCs w:val="24"/>
              </w:rPr>
              <w:t>(W)</w:t>
            </w:r>
          </w:p>
        </w:tc>
        <w:tc>
          <w:tcPr>
            <w:tcW w:w="129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4 140</w:t>
            </w:r>
          </w:p>
        </w:tc>
        <w:tc>
          <w:tcPr>
            <w:tcW w:w="1096"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2 500</w:t>
            </w:r>
          </w:p>
        </w:tc>
        <w:tc>
          <w:tcPr>
            <w:tcW w:w="111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4 000</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lang w:bidi="ar-JO"/>
              </w:rPr>
            </w:pPr>
            <w:r w:rsidRPr="007C5F08">
              <w:rPr>
                <w:sz w:val="18"/>
                <w:szCs w:val="24"/>
              </w:rPr>
              <w:t>2</w:t>
            </w:r>
            <w:r w:rsidR="000D3249">
              <w:rPr>
                <w:sz w:val="18"/>
                <w:szCs w:val="24"/>
              </w:rPr>
              <w:t> </w:t>
            </w:r>
            <w:r w:rsidRPr="007C5F08">
              <w:rPr>
                <w:sz w:val="18"/>
                <w:szCs w:val="24"/>
              </w:rPr>
              <w:t>400</w:t>
            </w:r>
            <w:r w:rsidRPr="007C5F08">
              <w:rPr>
                <w:rFonts w:hint="cs"/>
                <w:sz w:val="18"/>
                <w:szCs w:val="24"/>
                <w:rtl/>
                <w:lang w:bidi="ar-JO"/>
              </w:rPr>
              <w:t xml:space="preserve"> أو</w:t>
            </w:r>
            <w:r w:rsidR="00252662" w:rsidRPr="007C5F08">
              <w:rPr>
                <w:sz w:val="18"/>
                <w:szCs w:val="24"/>
                <w:rtl/>
                <w:lang w:bidi="ar-JO"/>
              </w:rPr>
              <w:br/>
            </w:r>
            <w:r w:rsidRPr="007C5F08">
              <w:rPr>
                <w:sz w:val="18"/>
                <w:szCs w:val="24"/>
                <w:lang w:bidi="ar-JO"/>
              </w:rPr>
              <w:t>3 700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rPr>
              <w:t>1 490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1 990</w:t>
            </w:r>
          </w:p>
        </w:tc>
      </w:tr>
      <w:tr w:rsidR="00A966C9" w:rsidRPr="007C5F08"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rPr>
                <w:sz w:val="18"/>
                <w:szCs w:val="24"/>
              </w:rPr>
            </w:pPr>
            <w:r w:rsidRPr="007C5F08">
              <w:rPr>
                <w:rFonts w:hint="cs"/>
                <w:sz w:val="18"/>
                <w:szCs w:val="24"/>
                <w:rtl/>
              </w:rPr>
              <w:t>متوسط قدرة الإرس</w:t>
            </w:r>
            <w:r w:rsidRPr="007C5F08">
              <w:rPr>
                <w:rFonts w:hint="cs"/>
                <w:sz w:val="18"/>
                <w:szCs w:val="24"/>
                <w:rtl/>
                <w:lang w:bidi="ar-JO"/>
              </w:rPr>
              <w:t xml:space="preserve">ال </w:t>
            </w:r>
            <w:r w:rsidRPr="007C5F08">
              <w:rPr>
                <w:sz w:val="18"/>
                <w:szCs w:val="24"/>
                <w:lang w:bidi="ar-JO"/>
              </w:rPr>
              <w:t>(W)</w:t>
            </w:r>
          </w:p>
        </w:tc>
        <w:tc>
          <w:tcPr>
            <w:tcW w:w="129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370</w:t>
            </w:r>
          </w:p>
        </w:tc>
        <w:tc>
          <w:tcPr>
            <w:tcW w:w="1096"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200</w:t>
            </w:r>
          </w:p>
        </w:tc>
        <w:tc>
          <w:tcPr>
            <w:tcW w:w="1117" w:type="dxa"/>
            <w:tcBorders>
              <w:top w:val="nil"/>
              <w:left w:val="nil"/>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260</w:t>
            </w:r>
          </w:p>
        </w:tc>
        <w:tc>
          <w:tcPr>
            <w:tcW w:w="1175" w:type="dxa"/>
            <w:tcBorders>
              <w:top w:val="single" w:sz="4" w:space="0" w:color="auto"/>
              <w:left w:val="nil"/>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lang w:eastAsia="zh-CN"/>
              </w:rPr>
              <w:t>300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7C5F08" w:rsidRDefault="00A966C9" w:rsidP="00F407AD">
            <w:pPr>
              <w:pStyle w:val="Tabletext"/>
              <w:spacing w:before="40" w:after="40"/>
              <w:jc w:val="center"/>
              <w:rPr>
                <w:sz w:val="18"/>
                <w:szCs w:val="24"/>
              </w:rPr>
            </w:pPr>
            <w:r w:rsidRPr="007C5F08">
              <w:rPr>
                <w:sz w:val="18"/>
                <w:szCs w:val="24"/>
                <w:lang w:eastAsia="zh-CN"/>
              </w:rPr>
              <w:t>180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7C5F08" w:rsidRDefault="00A966C9" w:rsidP="00F407AD">
            <w:pPr>
              <w:pStyle w:val="Tabletext"/>
              <w:spacing w:before="40" w:after="40"/>
              <w:jc w:val="center"/>
              <w:rPr>
                <w:sz w:val="18"/>
                <w:szCs w:val="24"/>
              </w:rPr>
            </w:pPr>
            <w:r w:rsidRPr="007C5F08">
              <w:rPr>
                <w:sz w:val="18"/>
                <w:szCs w:val="24"/>
              </w:rPr>
              <w:t>240</w:t>
            </w:r>
          </w:p>
        </w:tc>
      </w:tr>
    </w:tbl>
    <w:p w:rsidR="0071717E" w:rsidRDefault="0071717E"/>
    <w:p w:rsidR="007C5F08" w:rsidRPr="0068452F" w:rsidRDefault="007C5F08" w:rsidP="007C5F08">
      <w:pPr>
        <w:pStyle w:val="TableNo"/>
        <w:pageBreakBefore/>
        <w:spacing w:after="120"/>
        <w:rPr>
          <w:rtl/>
          <w:lang w:bidi="ar-LB"/>
        </w:rPr>
      </w:pPr>
      <w:r w:rsidRPr="0068452F">
        <w:rPr>
          <w:rtl/>
        </w:rPr>
        <w:t>الج</w:t>
      </w:r>
      <w:r w:rsidRPr="0068452F">
        <w:rPr>
          <w:rFonts w:hint="cs"/>
          <w:rtl/>
        </w:rPr>
        <w:t>ـ</w:t>
      </w:r>
      <w:r w:rsidRPr="0068452F">
        <w:rPr>
          <w:rtl/>
        </w:rPr>
        <w:t>دول</w:t>
      </w:r>
      <w:r w:rsidRPr="0068452F">
        <w:rPr>
          <w:rFonts w:hint="cs"/>
          <w:rtl/>
        </w:rPr>
        <w:t xml:space="preserve"> </w:t>
      </w:r>
      <w:r w:rsidRPr="0068452F">
        <w:t>8</w:t>
      </w:r>
      <w:r w:rsidRPr="0068452F">
        <w:rPr>
          <w:rFonts w:hint="cs"/>
          <w:rtl/>
          <w:lang w:bidi="ar-LB"/>
        </w:rPr>
        <w:t>(أ)</w:t>
      </w:r>
      <w:r>
        <w:rPr>
          <w:rFonts w:hint="cs"/>
          <w:rtl/>
          <w:lang w:bidi="ar-LB"/>
        </w:rPr>
        <w:t xml:space="preserve"> </w:t>
      </w:r>
      <w:r w:rsidRPr="007C5F08">
        <w:rPr>
          <w:rFonts w:hint="cs"/>
          <w:i/>
          <w:iCs/>
          <w:rtl/>
          <w:lang w:bidi="ar-LB"/>
        </w:rPr>
        <w:t>(تتمة)</w:t>
      </w:r>
    </w:p>
    <w:tbl>
      <w:tblPr>
        <w:bidiVisual/>
        <w:tblW w:w="9639" w:type="dxa"/>
        <w:jc w:val="center"/>
        <w:tblLayout w:type="fixed"/>
        <w:tblCellMar>
          <w:left w:w="57" w:type="dxa"/>
          <w:right w:w="57" w:type="dxa"/>
        </w:tblCellMar>
        <w:tblLook w:val="04A0" w:firstRow="1" w:lastRow="0" w:firstColumn="1" w:lastColumn="0" w:noHBand="0" w:noVBand="1"/>
      </w:tblPr>
      <w:tblGrid>
        <w:gridCol w:w="2347"/>
        <w:gridCol w:w="1297"/>
        <w:gridCol w:w="1096"/>
        <w:gridCol w:w="1117"/>
        <w:gridCol w:w="1175"/>
        <w:gridCol w:w="1303"/>
        <w:gridCol w:w="1304"/>
      </w:tblGrid>
      <w:tr w:rsidR="007C5F08" w:rsidRPr="00467946" w:rsidTr="00F66D8D">
        <w:trPr>
          <w:trHeight w:val="20"/>
          <w:jc w:val="center"/>
        </w:trPr>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rsidR="007C5F08" w:rsidRPr="007C5F08" w:rsidRDefault="007C5F08" w:rsidP="007C5F08">
            <w:pPr>
              <w:pStyle w:val="Tabletext"/>
              <w:jc w:val="center"/>
              <w:rPr>
                <w:b/>
                <w:bCs/>
                <w:sz w:val="18"/>
                <w:szCs w:val="24"/>
                <w:rtl/>
              </w:rPr>
            </w:pPr>
            <w:r w:rsidRPr="007C5F08">
              <w:rPr>
                <w:rFonts w:hint="cs"/>
                <w:b/>
                <w:bCs/>
                <w:sz w:val="18"/>
                <w:szCs w:val="24"/>
                <w:rtl/>
              </w:rPr>
              <w:t>المعلمة</w:t>
            </w:r>
          </w:p>
        </w:tc>
        <w:tc>
          <w:tcPr>
            <w:tcW w:w="1297" w:type="dxa"/>
            <w:tcBorders>
              <w:top w:val="single" w:sz="4" w:space="0" w:color="auto"/>
              <w:left w:val="nil"/>
              <w:bottom w:val="single" w:sz="4" w:space="0" w:color="auto"/>
              <w:right w:val="single" w:sz="4" w:space="0" w:color="auto"/>
            </w:tcBorders>
            <w:shd w:val="clear" w:color="auto" w:fill="auto"/>
            <w:vAlign w:val="center"/>
          </w:tcPr>
          <w:p w:rsidR="007C5F08" w:rsidRPr="007C5F08" w:rsidRDefault="007C5F08" w:rsidP="007C5F08">
            <w:pPr>
              <w:pStyle w:val="Tabletext"/>
              <w:jc w:val="center"/>
              <w:rPr>
                <w:b/>
                <w:bCs/>
                <w:sz w:val="18"/>
                <w:szCs w:val="24"/>
              </w:rPr>
            </w:pPr>
            <w:r w:rsidRPr="007C5F08">
              <w:rPr>
                <w:b/>
                <w:bCs/>
                <w:sz w:val="18"/>
                <w:szCs w:val="24"/>
              </w:rPr>
              <w:t>SAR-D1</w:t>
            </w:r>
          </w:p>
        </w:tc>
        <w:tc>
          <w:tcPr>
            <w:tcW w:w="1096" w:type="dxa"/>
            <w:tcBorders>
              <w:top w:val="single" w:sz="4" w:space="0" w:color="auto"/>
              <w:left w:val="nil"/>
              <w:bottom w:val="single" w:sz="4" w:space="0" w:color="auto"/>
              <w:right w:val="single" w:sz="4" w:space="0" w:color="auto"/>
            </w:tcBorders>
            <w:shd w:val="clear" w:color="auto" w:fill="auto"/>
            <w:vAlign w:val="center"/>
          </w:tcPr>
          <w:p w:rsidR="007C5F08" w:rsidRPr="007C5F08" w:rsidRDefault="007C5F08" w:rsidP="007C5F08">
            <w:pPr>
              <w:pStyle w:val="Tabletext"/>
              <w:jc w:val="center"/>
              <w:rPr>
                <w:b/>
                <w:bCs/>
                <w:sz w:val="18"/>
                <w:szCs w:val="24"/>
              </w:rPr>
            </w:pPr>
            <w:r w:rsidRPr="007C5F08">
              <w:rPr>
                <w:b/>
                <w:bCs/>
                <w:sz w:val="18"/>
                <w:szCs w:val="24"/>
              </w:rPr>
              <w:t>SAR-D2</w:t>
            </w:r>
          </w:p>
        </w:tc>
        <w:tc>
          <w:tcPr>
            <w:tcW w:w="1117" w:type="dxa"/>
            <w:tcBorders>
              <w:top w:val="single" w:sz="4" w:space="0" w:color="auto"/>
              <w:left w:val="nil"/>
              <w:bottom w:val="single" w:sz="4" w:space="0" w:color="auto"/>
              <w:right w:val="single" w:sz="4" w:space="0" w:color="auto"/>
            </w:tcBorders>
            <w:shd w:val="clear" w:color="auto" w:fill="auto"/>
            <w:vAlign w:val="center"/>
          </w:tcPr>
          <w:p w:rsidR="007C5F08" w:rsidRPr="007C5F08" w:rsidRDefault="007C5F08" w:rsidP="007C5F08">
            <w:pPr>
              <w:pStyle w:val="Tabletext"/>
              <w:jc w:val="center"/>
              <w:rPr>
                <w:b/>
                <w:bCs/>
                <w:sz w:val="18"/>
                <w:szCs w:val="24"/>
              </w:rPr>
            </w:pPr>
            <w:r w:rsidRPr="007C5F08">
              <w:rPr>
                <w:b/>
                <w:bCs/>
                <w:sz w:val="18"/>
                <w:szCs w:val="24"/>
              </w:rPr>
              <w:t>SAR-D3</w:t>
            </w:r>
          </w:p>
        </w:tc>
        <w:tc>
          <w:tcPr>
            <w:tcW w:w="1175" w:type="dxa"/>
            <w:tcBorders>
              <w:top w:val="single" w:sz="4" w:space="0" w:color="auto"/>
              <w:left w:val="nil"/>
              <w:bottom w:val="single" w:sz="4" w:space="0" w:color="auto"/>
              <w:right w:val="single" w:sz="4" w:space="0" w:color="auto"/>
            </w:tcBorders>
            <w:vAlign w:val="center"/>
          </w:tcPr>
          <w:p w:rsidR="007C5F08" w:rsidRPr="007C5F08" w:rsidRDefault="007C5F08" w:rsidP="007C5F08">
            <w:pPr>
              <w:pStyle w:val="Tabletext"/>
              <w:jc w:val="center"/>
              <w:rPr>
                <w:b/>
                <w:bCs/>
                <w:sz w:val="18"/>
                <w:szCs w:val="24"/>
              </w:rPr>
            </w:pPr>
            <w:r w:rsidRPr="007C5F08">
              <w:rPr>
                <w:b/>
                <w:bCs/>
                <w:sz w:val="18"/>
                <w:szCs w:val="24"/>
              </w:rPr>
              <w:t>SAR-D4</w:t>
            </w:r>
          </w:p>
        </w:tc>
        <w:tc>
          <w:tcPr>
            <w:tcW w:w="1303" w:type="dxa"/>
            <w:tcBorders>
              <w:top w:val="single" w:sz="4" w:space="0" w:color="auto"/>
              <w:left w:val="single" w:sz="4" w:space="0" w:color="auto"/>
              <w:bottom w:val="single" w:sz="4" w:space="0" w:color="auto"/>
              <w:right w:val="single" w:sz="4" w:space="0" w:color="auto"/>
            </w:tcBorders>
            <w:vAlign w:val="center"/>
          </w:tcPr>
          <w:p w:rsidR="007C5F08" w:rsidRPr="007C5F08" w:rsidRDefault="007C5F08" w:rsidP="007C5F08">
            <w:pPr>
              <w:pStyle w:val="Tabletext"/>
              <w:jc w:val="center"/>
              <w:rPr>
                <w:b/>
                <w:bCs/>
                <w:sz w:val="18"/>
                <w:szCs w:val="24"/>
              </w:rPr>
            </w:pPr>
            <w:r w:rsidRPr="007C5F08">
              <w:rPr>
                <w:b/>
                <w:bCs/>
                <w:sz w:val="18"/>
                <w:szCs w:val="24"/>
              </w:rPr>
              <w:t>SAR-D5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7C5F08" w:rsidRPr="007C5F08" w:rsidRDefault="007C5F08" w:rsidP="007C5F08">
            <w:pPr>
              <w:pStyle w:val="Tabletext"/>
              <w:jc w:val="center"/>
              <w:rPr>
                <w:b/>
                <w:bCs/>
                <w:sz w:val="18"/>
                <w:szCs w:val="24"/>
              </w:rPr>
            </w:pPr>
            <w:r w:rsidRPr="007C5F08">
              <w:rPr>
                <w:b/>
                <w:bCs/>
                <w:sz w:val="18"/>
                <w:szCs w:val="24"/>
              </w:rPr>
              <w:t>SAR-D6</w:t>
            </w:r>
          </w:p>
        </w:tc>
      </w:tr>
      <w:tr w:rsidR="0071717E" w:rsidRPr="007C5F08" w:rsidTr="00FA1B2D">
        <w:trPr>
          <w:trHeight w:val="20"/>
          <w:jc w:val="center"/>
        </w:trPr>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rsidR="0071717E" w:rsidRPr="007C5F08" w:rsidRDefault="0071717E" w:rsidP="00FA1B2D">
            <w:pPr>
              <w:pStyle w:val="Tabletext"/>
              <w:spacing w:before="40" w:after="40"/>
              <w:rPr>
                <w:sz w:val="18"/>
                <w:szCs w:val="24"/>
                <w:lang w:val="en-GB"/>
              </w:rPr>
            </w:pPr>
            <w:r w:rsidRPr="007C5F08">
              <w:rPr>
                <w:rFonts w:hint="cs"/>
                <w:sz w:val="18"/>
                <w:szCs w:val="24"/>
                <w:rtl/>
              </w:rPr>
              <w:t xml:space="preserve">عرض النبضة </w:t>
            </w:r>
            <w:r w:rsidRPr="007C5F08">
              <w:rPr>
                <w:sz w:val="18"/>
                <w:szCs w:val="24"/>
              </w:rPr>
              <w:t>(</w:t>
            </w:r>
            <w:proofErr w:type="spellStart"/>
            <w:r w:rsidRPr="007C5F08">
              <w:rPr>
                <w:sz w:val="18"/>
                <w:szCs w:val="24"/>
              </w:rPr>
              <w:t>μs</w:t>
            </w:r>
            <w:proofErr w:type="spellEnd"/>
            <w:r w:rsidRPr="007C5F08">
              <w:rPr>
                <w:sz w:val="18"/>
                <w:szCs w:val="24"/>
              </w:rPr>
              <w:t>)</w:t>
            </w:r>
          </w:p>
        </w:tc>
        <w:tc>
          <w:tcPr>
            <w:tcW w:w="1297" w:type="dxa"/>
            <w:tcBorders>
              <w:top w:val="single" w:sz="4" w:space="0" w:color="auto"/>
              <w:left w:val="nil"/>
              <w:bottom w:val="single" w:sz="4" w:space="0" w:color="auto"/>
              <w:right w:val="single" w:sz="4" w:space="0" w:color="auto"/>
            </w:tcBorders>
            <w:shd w:val="clear" w:color="auto" w:fill="auto"/>
            <w:vAlign w:val="center"/>
          </w:tcPr>
          <w:p w:rsidR="0071717E" w:rsidRPr="007C5F08" w:rsidRDefault="0071717E" w:rsidP="00FA1B2D">
            <w:pPr>
              <w:pStyle w:val="Tabletext"/>
              <w:spacing w:before="40" w:after="40"/>
              <w:jc w:val="center"/>
              <w:rPr>
                <w:sz w:val="18"/>
                <w:szCs w:val="24"/>
                <w:lang w:bidi="ar-JO"/>
              </w:rPr>
            </w:pPr>
            <w:r w:rsidRPr="007C5F08">
              <w:rPr>
                <w:sz w:val="18"/>
                <w:szCs w:val="24"/>
              </w:rPr>
              <w:t>5</w:t>
            </w:r>
            <w:r w:rsidRPr="007C5F08">
              <w:rPr>
                <w:rFonts w:hint="cs"/>
                <w:sz w:val="18"/>
                <w:szCs w:val="24"/>
                <w:rtl/>
                <w:lang w:bidi="ar-JO"/>
              </w:rPr>
              <w:t xml:space="preserve"> إلى </w:t>
            </w:r>
            <w:r w:rsidRPr="007C5F08">
              <w:rPr>
                <w:sz w:val="18"/>
                <w:szCs w:val="24"/>
                <w:lang w:bidi="ar-JO"/>
              </w:rPr>
              <w:t>53</w:t>
            </w:r>
          </w:p>
        </w:tc>
        <w:tc>
          <w:tcPr>
            <w:tcW w:w="1096" w:type="dxa"/>
            <w:tcBorders>
              <w:top w:val="single" w:sz="4" w:space="0" w:color="auto"/>
              <w:left w:val="nil"/>
              <w:bottom w:val="single" w:sz="4" w:space="0" w:color="auto"/>
              <w:right w:val="single" w:sz="4" w:space="0" w:color="auto"/>
            </w:tcBorders>
            <w:shd w:val="clear" w:color="auto" w:fill="auto"/>
            <w:vAlign w:val="center"/>
          </w:tcPr>
          <w:p w:rsidR="0071717E" w:rsidRPr="007C5F08" w:rsidRDefault="0071717E" w:rsidP="00FA1B2D">
            <w:pPr>
              <w:pStyle w:val="Tabletext"/>
              <w:spacing w:before="40" w:after="40"/>
              <w:jc w:val="center"/>
              <w:rPr>
                <w:sz w:val="18"/>
                <w:szCs w:val="24"/>
                <w:rtl/>
                <w:lang w:bidi="ar-JO"/>
              </w:rPr>
            </w:pPr>
            <w:r w:rsidRPr="007C5F08">
              <w:rPr>
                <w:sz w:val="18"/>
                <w:szCs w:val="24"/>
              </w:rPr>
              <w:t>16</w:t>
            </w:r>
            <w:r w:rsidRPr="007C5F08">
              <w:rPr>
                <w:rFonts w:hint="cs"/>
                <w:sz w:val="18"/>
                <w:szCs w:val="24"/>
                <w:rtl/>
                <w:lang w:bidi="ar-JO"/>
              </w:rPr>
              <w:t xml:space="preserve"> إلى </w:t>
            </w:r>
            <w:r w:rsidRPr="007C5F08">
              <w:rPr>
                <w:sz w:val="18"/>
                <w:szCs w:val="24"/>
                <w:lang w:bidi="ar-JO"/>
              </w:rPr>
              <w:t>41</w:t>
            </w:r>
          </w:p>
        </w:tc>
        <w:tc>
          <w:tcPr>
            <w:tcW w:w="1117" w:type="dxa"/>
            <w:tcBorders>
              <w:top w:val="single" w:sz="4" w:space="0" w:color="auto"/>
              <w:left w:val="nil"/>
              <w:bottom w:val="single" w:sz="4" w:space="0" w:color="auto"/>
              <w:right w:val="single" w:sz="4" w:space="0" w:color="auto"/>
            </w:tcBorders>
            <w:shd w:val="clear" w:color="auto" w:fill="auto"/>
            <w:vAlign w:val="center"/>
          </w:tcPr>
          <w:p w:rsidR="0071717E" w:rsidRPr="007C5F08" w:rsidRDefault="0071717E" w:rsidP="00FA1B2D">
            <w:pPr>
              <w:pStyle w:val="Tabletext"/>
              <w:spacing w:before="40" w:after="40"/>
              <w:jc w:val="center"/>
              <w:rPr>
                <w:sz w:val="18"/>
                <w:szCs w:val="24"/>
              </w:rPr>
            </w:pPr>
            <w:r w:rsidRPr="007C5F08">
              <w:rPr>
                <w:sz w:val="18"/>
                <w:szCs w:val="24"/>
              </w:rPr>
              <w:t>2 0</w:t>
            </w:r>
          </w:p>
        </w:tc>
        <w:tc>
          <w:tcPr>
            <w:tcW w:w="1175" w:type="dxa"/>
            <w:tcBorders>
              <w:top w:val="single" w:sz="4" w:space="0" w:color="auto"/>
              <w:left w:val="nil"/>
              <w:bottom w:val="single" w:sz="4" w:space="0" w:color="auto"/>
              <w:right w:val="single" w:sz="4" w:space="0" w:color="auto"/>
            </w:tcBorders>
            <w:vAlign w:val="center"/>
          </w:tcPr>
          <w:p w:rsidR="0071717E" w:rsidRPr="007C5F08" w:rsidRDefault="0071717E" w:rsidP="00FA1B2D">
            <w:pPr>
              <w:pStyle w:val="Tabletext"/>
              <w:spacing w:before="40" w:after="40"/>
              <w:jc w:val="center"/>
              <w:rPr>
                <w:sz w:val="18"/>
                <w:szCs w:val="24"/>
                <w:rtl/>
                <w:lang w:bidi="ar-JO"/>
              </w:rPr>
            </w:pPr>
            <w:r w:rsidRPr="007C5F08">
              <w:rPr>
                <w:sz w:val="18"/>
                <w:szCs w:val="24"/>
              </w:rPr>
              <w:t>21</w:t>
            </w:r>
            <w:r w:rsidRPr="007C5F08">
              <w:rPr>
                <w:rFonts w:hint="cs"/>
                <w:sz w:val="18"/>
                <w:szCs w:val="24"/>
                <w:rtl/>
                <w:lang w:bidi="ar-JO"/>
              </w:rPr>
              <w:t xml:space="preserve">، </w:t>
            </w:r>
            <w:r w:rsidRPr="007C5F08">
              <w:rPr>
                <w:sz w:val="18"/>
                <w:szCs w:val="24"/>
                <w:lang w:bidi="ar-JO"/>
              </w:rPr>
              <w:t>42</w:t>
            </w:r>
          </w:p>
        </w:tc>
        <w:tc>
          <w:tcPr>
            <w:tcW w:w="1303" w:type="dxa"/>
            <w:tcBorders>
              <w:top w:val="single" w:sz="4" w:space="0" w:color="auto"/>
              <w:left w:val="single" w:sz="4" w:space="0" w:color="auto"/>
              <w:bottom w:val="single" w:sz="4" w:space="0" w:color="auto"/>
              <w:right w:val="single" w:sz="4" w:space="0" w:color="auto"/>
            </w:tcBorders>
            <w:vAlign w:val="center"/>
          </w:tcPr>
          <w:p w:rsidR="0071717E" w:rsidRPr="007C5F08" w:rsidRDefault="0071717E" w:rsidP="00FA1B2D">
            <w:pPr>
              <w:pStyle w:val="Tabletext"/>
              <w:spacing w:before="40" w:after="40"/>
              <w:jc w:val="center"/>
              <w:rPr>
                <w:sz w:val="18"/>
                <w:szCs w:val="24"/>
                <w:lang w:bidi="ar-JO"/>
              </w:rPr>
            </w:pPr>
            <w:r w:rsidRPr="007C5F08">
              <w:rPr>
                <w:sz w:val="18"/>
                <w:szCs w:val="24"/>
              </w:rPr>
              <w:t>10</w:t>
            </w:r>
            <w:r w:rsidRPr="007C5F08">
              <w:rPr>
                <w:rFonts w:hint="cs"/>
                <w:sz w:val="18"/>
                <w:szCs w:val="24"/>
                <w:rtl/>
                <w:lang w:bidi="ar-JO"/>
              </w:rPr>
              <w:t xml:space="preserve"> إلى </w:t>
            </w:r>
            <w:r w:rsidRPr="007C5F08">
              <w:rPr>
                <w:sz w:val="18"/>
                <w:szCs w:val="24"/>
                <w:lang w:bidi="ar-JO"/>
              </w:rPr>
              <w:t>50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71717E" w:rsidRPr="007C5F08" w:rsidRDefault="0071717E" w:rsidP="00FA1B2D">
            <w:pPr>
              <w:pStyle w:val="Tabletext"/>
              <w:spacing w:before="40" w:after="40"/>
              <w:jc w:val="center"/>
              <w:rPr>
                <w:sz w:val="18"/>
                <w:szCs w:val="24"/>
              </w:rPr>
            </w:pPr>
            <w:r w:rsidRPr="007C5F08">
              <w:rPr>
                <w:sz w:val="18"/>
                <w:szCs w:val="24"/>
              </w:rPr>
              <w:t>10</w:t>
            </w:r>
            <w:r w:rsidRPr="007C5F08">
              <w:rPr>
                <w:rFonts w:hint="cs"/>
                <w:sz w:val="18"/>
                <w:szCs w:val="24"/>
                <w:rtl/>
                <w:lang w:bidi="ar-JO"/>
              </w:rPr>
              <w:t xml:space="preserve"> إلى </w:t>
            </w:r>
            <w:r w:rsidRPr="007C5F08">
              <w:rPr>
                <w:sz w:val="18"/>
                <w:szCs w:val="24"/>
                <w:lang w:bidi="ar-JO"/>
              </w:rPr>
              <w:t>50</w:t>
            </w:r>
          </w:p>
        </w:tc>
      </w:tr>
      <w:tr w:rsidR="0071717E" w:rsidRPr="007C5F08" w:rsidTr="00FA1B2D">
        <w:trPr>
          <w:trHeight w:val="20"/>
          <w:jc w:val="center"/>
        </w:trPr>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rsidR="0071717E" w:rsidRPr="007C5F08" w:rsidRDefault="0071717E" w:rsidP="00FA1B2D">
            <w:pPr>
              <w:pStyle w:val="Tabletext"/>
              <w:spacing w:before="40" w:after="40"/>
              <w:rPr>
                <w:sz w:val="18"/>
                <w:szCs w:val="24"/>
                <w:lang w:val="en-GB"/>
              </w:rPr>
            </w:pPr>
            <w:r w:rsidRPr="007C5F08">
              <w:rPr>
                <w:rFonts w:hint="cs"/>
                <w:sz w:val="18"/>
                <w:szCs w:val="24"/>
                <w:rtl/>
              </w:rPr>
              <w:t xml:space="preserve">تردد تكرار النبضة </w:t>
            </w:r>
            <w:r w:rsidRPr="007C5F08">
              <w:rPr>
                <w:sz w:val="18"/>
                <w:szCs w:val="24"/>
              </w:rPr>
              <w:t>(Hz)</w:t>
            </w:r>
          </w:p>
        </w:tc>
        <w:tc>
          <w:tcPr>
            <w:tcW w:w="1297" w:type="dxa"/>
            <w:tcBorders>
              <w:top w:val="single" w:sz="4" w:space="0" w:color="auto"/>
              <w:left w:val="nil"/>
              <w:bottom w:val="single" w:sz="4" w:space="0" w:color="auto"/>
              <w:right w:val="single" w:sz="4" w:space="0" w:color="auto"/>
            </w:tcBorders>
            <w:shd w:val="clear" w:color="auto" w:fill="auto"/>
            <w:vAlign w:val="center"/>
          </w:tcPr>
          <w:p w:rsidR="0071717E" w:rsidRPr="007C5F08" w:rsidRDefault="0071717E" w:rsidP="00FA1B2D">
            <w:pPr>
              <w:pStyle w:val="Tabletext"/>
              <w:spacing w:before="40" w:after="40"/>
              <w:jc w:val="center"/>
              <w:rPr>
                <w:sz w:val="18"/>
                <w:szCs w:val="24"/>
              </w:rPr>
            </w:pPr>
            <w:r w:rsidRPr="007C5F08">
              <w:rPr>
                <w:sz w:val="18"/>
                <w:szCs w:val="24"/>
              </w:rPr>
              <w:t>2 000-1 450</w:t>
            </w:r>
          </w:p>
        </w:tc>
        <w:tc>
          <w:tcPr>
            <w:tcW w:w="1096" w:type="dxa"/>
            <w:tcBorders>
              <w:top w:val="single" w:sz="4" w:space="0" w:color="auto"/>
              <w:left w:val="nil"/>
              <w:bottom w:val="single" w:sz="4" w:space="0" w:color="auto"/>
              <w:right w:val="single" w:sz="4" w:space="0" w:color="auto"/>
            </w:tcBorders>
            <w:shd w:val="clear" w:color="auto" w:fill="auto"/>
            <w:vAlign w:val="center"/>
          </w:tcPr>
          <w:p w:rsidR="0071717E" w:rsidRPr="007C5F08" w:rsidRDefault="0071717E" w:rsidP="00FA1B2D">
            <w:pPr>
              <w:pStyle w:val="Tabletext"/>
              <w:spacing w:before="40" w:after="40"/>
              <w:rPr>
                <w:sz w:val="18"/>
                <w:szCs w:val="24"/>
              </w:rPr>
            </w:pPr>
            <w:r w:rsidRPr="007C5F08">
              <w:rPr>
                <w:sz w:val="18"/>
                <w:szCs w:val="24"/>
              </w:rPr>
              <w:t>2 100-1 600</w:t>
            </w:r>
          </w:p>
        </w:tc>
        <w:tc>
          <w:tcPr>
            <w:tcW w:w="1117" w:type="dxa"/>
            <w:tcBorders>
              <w:top w:val="single" w:sz="4" w:space="0" w:color="auto"/>
              <w:left w:val="nil"/>
              <w:bottom w:val="single" w:sz="4" w:space="0" w:color="auto"/>
              <w:right w:val="single" w:sz="4" w:space="0" w:color="auto"/>
            </w:tcBorders>
            <w:shd w:val="clear" w:color="auto" w:fill="auto"/>
            <w:vAlign w:val="center"/>
          </w:tcPr>
          <w:p w:rsidR="0071717E" w:rsidRPr="007C5F08" w:rsidRDefault="0071717E" w:rsidP="00FA1B2D">
            <w:pPr>
              <w:pStyle w:val="Tabletext"/>
              <w:spacing w:before="40" w:after="40"/>
              <w:jc w:val="center"/>
              <w:rPr>
                <w:sz w:val="18"/>
                <w:szCs w:val="24"/>
              </w:rPr>
            </w:pPr>
            <w:r w:rsidRPr="007C5F08">
              <w:rPr>
                <w:sz w:val="18"/>
                <w:szCs w:val="24"/>
              </w:rPr>
              <w:t>3 250</w:t>
            </w:r>
          </w:p>
        </w:tc>
        <w:tc>
          <w:tcPr>
            <w:tcW w:w="1175" w:type="dxa"/>
            <w:tcBorders>
              <w:top w:val="single" w:sz="4" w:space="0" w:color="auto"/>
              <w:left w:val="nil"/>
              <w:bottom w:val="single" w:sz="4" w:space="0" w:color="auto"/>
              <w:right w:val="single" w:sz="4" w:space="0" w:color="auto"/>
            </w:tcBorders>
            <w:vAlign w:val="center"/>
          </w:tcPr>
          <w:p w:rsidR="0071717E" w:rsidRPr="007C5F08" w:rsidRDefault="0071717E" w:rsidP="00FA1B2D">
            <w:pPr>
              <w:pStyle w:val="Tabletext"/>
              <w:spacing w:before="40" w:after="40"/>
              <w:jc w:val="center"/>
              <w:rPr>
                <w:sz w:val="18"/>
                <w:szCs w:val="24"/>
              </w:rPr>
            </w:pPr>
            <w:r w:rsidRPr="007C5F08">
              <w:rPr>
                <w:sz w:val="18"/>
                <w:szCs w:val="24"/>
              </w:rPr>
              <w:t>2 800-1 000</w:t>
            </w:r>
          </w:p>
        </w:tc>
        <w:tc>
          <w:tcPr>
            <w:tcW w:w="1303" w:type="dxa"/>
            <w:tcBorders>
              <w:top w:val="single" w:sz="4" w:space="0" w:color="auto"/>
              <w:left w:val="single" w:sz="4" w:space="0" w:color="auto"/>
              <w:bottom w:val="single" w:sz="4" w:space="0" w:color="auto"/>
              <w:right w:val="single" w:sz="4" w:space="0" w:color="auto"/>
            </w:tcBorders>
            <w:vAlign w:val="center"/>
          </w:tcPr>
          <w:p w:rsidR="0071717E" w:rsidRPr="007C5F08" w:rsidRDefault="0071717E" w:rsidP="00FA1B2D">
            <w:pPr>
              <w:pStyle w:val="Tabletext"/>
              <w:spacing w:before="40" w:after="40"/>
              <w:jc w:val="center"/>
              <w:rPr>
                <w:sz w:val="18"/>
                <w:szCs w:val="24"/>
              </w:rPr>
            </w:pPr>
            <w:r w:rsidRPr="007C5F08">
              <w:rPr>
                <w:sz w:val="18"/>
                <w:szCs w:val="24"/>
              </w:rPr>
              <w:t>7 000-2 000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71717E" w:rsidRPr="007C5F08" w:rsidRDefault="0071717E" w:rsidP="00FA1B2D">
            <w:pPr>
              <w:pStyle w:val="Tabletext"/>
              <w:spacing w:before="40" w:after="40"/>
              <w:jc w:val="center"/>
              <w:rPr>
                <w:sz w:val="18"/>
                <w:szCs w:val="24"/>
              </w:rPr>
            </w:pPr>
            <w:r w:rsidRPr="007C5F08">
              <w:rPr>
                <w:sz w:val="18"/>
                <w:szCs w:val="24"/>
              </w:rPr>
              <w:t>7 000-2 000</w:t>
            </w:r>
          </w:p>
        </w:tc>
      </w:tr>
      <w:tr w:rsidR="0071717E" w:rsidRPr="007C5F08" w:rsidTr="00FA1B2D">
        <w:trPr>
          <w:trHeight w:val="20"/>
          <w:jc w:val="center"/>
        </w:trPr>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rsidR="0071717E" w:rsidRPr="007C5F08" w:rsidRDefault="0071717E" w:rsidP="00FA1B2D">
            <w:pPr>
              <w:pStyle w:val="Tabletext"/>
              <w:spacing w:before="40" w:after="40"/>
              <w:rPr>
                <w:sz w:val="18"/>
                <w:szCs w:val="24"/>
              </w:rPr>
            </w:pPr>
            <w:r w:rsidRPr="007C5F08">
              <w:rPr>
                <w:rFonts w:hint="cs"/>
                <w:sz w:val="18"/>
                <w:szCs w:val="24"/>
                <w:rtl/>
              </w:rPr>
              <w:t xml:space="preserve">معدل الزقزقة </w:t>
            </w:r>
            <w:r w:rsidRPr="007C5F08">
              <w:rPr>
                <w:sz w:val="18"/>
                <w:szCs w:val="24"/>
              </w:rPr>
              <w:t>(</w:t>
            </w:r>
            <w:proofErr w:type="spellStart"/>
            <w:r w:rsidRPr="007C5F08">
              <w:rPr>
                <w:sz w:val="18"/>
                <w:szCs w:val="24"/>
              </w:rPr>
              <w:t>μs</w:t>
            </w:r>
            <w:proofErr w:type="spellEnd"/>
            <w:r w:rsidRPr="007C5F08">
              <w:rPr>
                <w:sz w:val="18"/>
                <w:szCs w:val="24"/>
              </w:rPr>
              <w:t>/MHz)</w:t>
            </w:r>
          </w:p>
        </w:tc>
        <w:tc>
          <w:tcPr>
            <w:tcW w:w="1297" w:type="dxa"/>
            <w:tcBorders>
              <w:top w:val="single" w:sz="4" w:space="0" w:color="auto"/>
              <w:left w:val="nil"/>
              <w:bottom w:val="single" w:sz="4" w:space="0" w:color="auto"/>
              <w:right w:val="single" w:sz="4" w:space="0" w:color="auto"/>
            </w:tcBorders>
            <w:shd w:val="clear" w:color="auto" w:fill="auto"/>
            <w:vAlign w:val="center"/>
          </w:tcPr>
          <w:p w:rsidR="0071717E" w:rsidRPr="007C5F08" w:rsidRDefault="0071717E" w:rsidP="00FA1B2D">
            <w:pPr>
              <w:pStyle w:val="Tabletext"/>
              <w:spacing w:before="40" w:after="40"/>
              <w:jc w:val="center"/>
              <w:rPr>
                <w:sz w:val="18"/>
                <w:szCs w:val="24"/>
              </w:rPr>
            </w:pPr>
            <w:r w:rsidRPr="007C5F08">
              <w:rPr>
                <w:sz w:val="18"/>
                <w:szCs w:val="24"/>
              </w:rPr>
              <w:t>3,75-0,34</w:t>
            </w:r>
          </w:p>
        </w:tc>
        <w:tc>
          <w:tcPr>
            <w:tcW w:w="1096" w:type="dxa"/>
            <w:tcBorders>
              <w:top w:val="single" w:sz="4" w:space="0" w:color="auto"/>
              <w:left w:val="nil"/>
              <w:bottom w:val="single" w:sz="4" w:space="0" w:color="auto"/>
              <w:right w:val="single" w:sz="4" w:space="0" w:color="auto"/>
            </w:tcBorders>
            <w:shd w:val="clear" w:color="auto" w:fill="auto"/>
            <w:vAlign w:val="center"/>
          </w:tcPr>
          <w:p w:rsidR="0071717E" w:rsidRPr="007C5F08" w:rsidRDefault="0071717E" w:rsidP="00FA1B2D">
            <w:pPr>
              <w:pStyle w:val="Tabletext"/>
              <w:spacing w:before="40" w:after="40"/>
              <w:jc w:val="center"/>
              <w:rPr>
                <w:sz w:val="18"/>
                <w:szCs w:val="24"/>
              </w:rPr>
            </w:pPr>
            <w:r w:rsidRPr="007C5F08">
              <w:rPr>
                <w:sz w:val="18"/>
                <w:szCs w:val="24"/>
              </w:rPr>
              <w:t>0,39</w:t>
            </w:r>
          </w:p>
        </w:tc>
        <w:tc>
          <w:tcPr>
            <w:tcW w:w="1117" w:type="dxa"/>
            <w:tcBorders>
              <w:top w:val="single" w:sz="4" w:space="0" w:color="auto"/>
              <w:left w:val="nil"/>
              <w:bottom w:val="single" w:sz="4" w:space="0" w:color="auto"/>
              <w:right w:val="single" w:sz="4" w:space="0" w:color="auto"/>
            </w:tcBorders>
            <w:shd w:val="clear" w:color="auto" w:fill="auto"/>
            <w:vAlign w:val="center"/>
          </w:tcPr>
          <w:p w:rsidR="0071717E" w:rsidRPr="007C5F08" w:rsidRDefault="0071717E" w:rsidP="00FA1B2D">
            <w:pPr>
              <w:pStyle w:val="Tabletext"/>
              <w:spacing w:before="40" w:after="40"/>
              <w:jc w:val="center"/>
              <w:rPr>
                <w:sz w:val="18"/>
                <w:szCs w:val="24"/>
              </w:rPr>
            </w:pPr>
            <w:r w:rsidRPr="007C5F08">
              <w:rPr>
                <w:sz w:val="18"/>
                <w:szCs w:val="24"/>
              </w:rPr>
              <w:t>3,75-0,937</w:t>
            </w:r>
          </w:p>
        </w:tc>
        <w:tc>
          <w:tcPr>
            <w:tcW w:w="1175" w:type="dxa"/>
            <w:tcBorders>
              <w:top w:val="single" w:sz="4" w:space="0" w:color="auto"/>
              <w:left w:val="nil"/>
              <w:bottom w:val="single" w:sz="4" w:space="0" w:color="auto"/>
              <w:right w:val="single" w:sz="4" w:space="0" w:color="auto"/>
            </w:tcBorders>
            <w:vAlign w:val="center"/>
          </w:tcPr>
          <w:p w:rsidR="0071717E" w:rsidRPr="007C5F08" w:rsidRDefault="0071717E" w:rsidP="00FA1B2D">
            <w:pPr>
              <w:pStyle w:val="Tabletext"/>
              <w:spacing w:before="40" w:after="40"/>
              <w:jc w:val="center"/>
              <w:rPr>
                <w:sz w:val="18"/>
                <w:szCs w:val="24"/>
                <w:lang w:bidi="ar-JO"/>
              </w:rPr>
            </w:pPr>
            <w:r w:rsidRPr="007C5F08">
              <w:rPr>
                <w:sz w:val="18"/>
                <w:szCs w:val="24"/>
              </w:rPr>
              <w:t>0,27</w:t>
            </w:r>
            <w:r w:rsidRPr="007C5F08">
              <w:rPr>
                <w:rFonts w:hint="cs"/>
                <w:sz w:val="18"/>
                <w:szCs w:val="24"/>
                <w:rtl/>
                <w:lang w:bidi="ar-JO"/>
              </w:rPr>
              <w:t xml:space="preserve"> إلى </w:t>
            </w:r>
            <w:r w:rsidRPr="007C5F08">
              <w:rPr>
                <w:sz w:val="18"/>
                <w:szCs w:val="24"/>
                <w:lang w:bidi="ar-JO"/>
              </w:rPr>
              <w:t>2,38</w:t>
            </w:r>
          </w:p>
        </w:tc>
        <w:tc>
          <w:tcPr>
            <w:tcW w:w="1303" w:type="dxa"/>
            <w:tcBorders>
              <w:top w:val="single" w:sz="4" w:space="0" w:color="auto"/>
              <w:left w:val="single" w:sz="4" w:space="0" w:color="auto"/>
              <w:bottom w:val="single" w:sz="4" w:space="0" w:color="auto"/>
              <w:right w:val="single" w:sz="4" w:space="0" w:color="auto"/>
            </w:tcBorders>
            <w:vAlign w:val="center"/>
          </w:tcPr>
          <w:p w:rsidR="0071717E" w:rsidRPr="007C5F08" w:rsidRDefault="0071717E" w:rsidP="00FA1B2D">
            <w:pPr>
              <w:pStyle w:val="Tabletext"/>
              <w:spacing w:before="40" w:after="40"/>
              <w:jc w:val="center"/>
              <w:rPr>
                <w:sz w:val="18"/>
                <w:szCs w:val="24"/>
                <w:lang w:bidi="ar-JO"/>
              </w:rPr>
            </w:pPr>
            <w:r w:rsidRPr="007C5F08">
              <w:rPr>
                <w:sz w:val="18"/>
                <w:szCs w:val="24"/>
              </w:rPr>
              <w:t>0,14</w:t>
            </w:r>
            <w:r w:rsidRPr="007C5F08">
              <w:rPr>
                <w:rFonts w:hint="cs"/>
                <w:sz w:val="18"/>
                <w:szCs w:val="24"/>
                <w:rtl/>
                <w:lang w:bidi="ar-JO"/>
              </w:rPr>
              <w:t xml:space="preserve"> إلى </w:t>
            </w:r>
            <w:r w:rsidRPr="007C5F08">
              <w:rPr>
                <w:sz w:val="18"/>
                <w:szCs w:val="24"/>
                <w:lang w:bidi="ar-JO"/>
              </w:rPr>
              <w:t>10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71717E" w:rsidRPr="007C5F08" w:rsidRDefault="0071717E" w:rsidP="00FA1B2D">
            <w:pPr>
              <w:pStyle w:val="Tabletext"/>
              <w:spacing w:before="40" w:after="40"/>
              <w:jc w:val="center"/>
              <w:rPr>
                <w:sz w:val="18"/>
                <w:szCs w:val="24"/>
              </w:rPr>
            </w:pPr>
            <w:r w:rsidRPr="007C5F08">
              <w:rPr>
                <w:sz w:val="18"/>
                <w:szCs w:val="24"/>
              </w:rPr>
              <w:t>0,14</w:t>
            </w:r>
            <w:r w:rsidRPr="007C5F08">
              <w:rPr>
                <w:rFonts w:hint="cs"/>
                <w:sz w:val="18"/>
                <w:szCs w:val="24"/>
                <w:rtl/>
                <w:lang w:bidi="ar-JO"/>
              </w:rPr>
              <w:t xml:space="preserve"> إلى </w:t>
            </w:r>
            <w:r w:rsidRPr="007C5F08">
              <w:rPr>
                <w:sz w:val="18"/>
                <w:szCs w:val="24"/>
                <w:lang w:bidi="ar-JO"/>
              </w:rPr>
              <w:t>10</w:t>
            </w:r>
          </w:p>
        </w:tc>
      </w:tr>
      <w:tr w:rsidR="00A966C9" w:rsidRPr="00467946"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دورة خدمة الإرسال (نسبة مئوية)</w:t>
            </w:r>
          </w:p>
        </w:tc>
        <w:tc>
          <w:tcPr>
            <w:tcW w:w="1297"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lang w:bidi="ar-JO"/>
              </w:rPr>
            </w:pPr>
            <w:r w:rsidRPr="00467946">
              <w:rPr>
                <w:sz w:val="18"/>
                <w:szCs w:val="24"/>
              </w:rPr>
              <w:t>9,0-0,5</w:t>
            </w:r>
            <w:r w:rsidR="00C21D74" w:rsidRPr="00467946">
              <w:rPr>
                <w:sz w:val="18"/>
                <w:szCs w:val="24"/>
                <w:rtl/>
                <w:lang w:bidi="ar-JO"/>
              </w:rPr>
              <w:br/>
            </w:r>
            <w:r w:rsidRPr="00467946">
              <w:rPr>
                <w:rFonts w:hint="cs"/>
                <w:sz w:val="18"/>
                <w:szCs w:val="24"/>
                <w:rtl/>
                <w:lang w:bidi="ar-JO"/>
              </w:rPr>
              <w:t>وفقاً لأسلوب التشغيل</w:t>
            </w:r>
          </w:p>
        </w:tc>
        <w:tc>
          <w:tcPr>
            <w:tcW w:w="109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8,61</w:t>
            </w:r>
          </w:p>
        </w:tc>
        <w:tc>
          <w:tcPr>
            <w:tcW w:w="1117"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6,5</w:t>
            </w:r>
          </w:p>
        </w:tc>
        <w:tc>
          <w:tcPr>
            <w:tcW w:w="1175"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tl/>
                <w:lang w:bidi="ar-JO"/>
              </w:rPr>
            </w:pPr>
            <w:proofErr w:type="gramStart"/>
            <w:r w:rsidRPr="00467946">
              <w:rPr>
                <w:rFonts w:hint="cs"/>
                <w:sz w:val="18"/>
                <w:szCs w:val="24"/>
                <w:rtl/>
              </w:rPr>
              <w:t>متغيرة،</w:t>
            </w:r>
            <w:r w:rsidR="00C21D74" w:rsidRPr="00467946">
              <w:rPr>
                <w:sz w:val="18"/>
                <w:szCs w:val="24"/>
                <w:rtl/>
              </w:rPr>
              <w:br/>
            </w:r>
            <w:r w:rsidRPr="00467946">
              <w:rPr>
                <w:rFonts w:hint="cs"/>
                <w:sz w:val="18"/>
                <w:szCs w:val="24"/>
                <w:rtl/>
              </w:rPr>
              <w:t>حد</w:t>
            </w:r>
            <w:proofErr w:type="gramEnd"/>
            <w:r w:rsidRPr="00467946">
              <w:rPr>
                <w:rFonts w:hint="cs"/>
                <w:sz w:val="18"/>
                <w:szCs w:val="24"/>
                <w:rtl/>
              </w:rPr>
              <w:t xml:space="preserve"> أقصى</w:t>
            </w:r>
            <w:r w:rsidR="00C21D74" w:rsidRPr="00467946">
              <w:rPr>
                <w:sz w:val="18"/>
                <w:szCs w:val="24"/>
                <w:rtl/>
              </w:rPr>
              <w:br/>
            </w:r>
            <w:r w:rsidRPr="00467946">
              <w:rPr>
                <w:sz w:val="18"/>
                <w:szCs w:val="24"/>
              </w:rPr>
              <w:t>8</w:t>
            </w:r>
            <w:r w:rsidRPr="00467946">
              <w:rPr>
                <w:rFonts w:hint="cs"/>
                <w:sz w:val="18"/>
                <w:szCs w:val="24"/>
                <w:rtl/>
                <w:lang w:bidi="ar-JO"/>
              </w:rPr>
              <w:t xml:space="preserve"> في المائة</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tl/>
                <w:lang w:bidi="ar-JO"/>
              </w:rPr>
            </w:pPr>
            <w:proofErr w:type="gramStart"/>
            <w:r w:rsidRPr="00467946">
              <w:rPr>
                <w:rFonts w:hint="cs"/>
                <w:sz w:val="18"/>
                <w:szCs w:val="24"/>
                <w:rtl/>
              </w:rPr>
              <w:t>م</w:t>
            </w:r>
            <w:r w:rsidR="00C21D74" w:rsidRPr="00467946">
              <w:rPr>
                <w:rFonts w:hint="cs"/>
                <w:sz w:val="18"/>
                <w:szCs w:val="24"/>
                <w:rtl/>
              </w:rPr>
              <w:t>تغيرة،</w:t>
            </w:r>
            <w:r w:rsidR="00C21D74" w:rsidRPr="00467946">
              <w:rPr>
                <w:sz w:val="18"/>
                <w:szCs w:val="24"/>
                <w:rtl/>
              </w:rPr>
              <w:br/>
            </w:r>
            <w:r w:rsidRPr="00467946">
              <w:rPr>
                <w:rFonts w:hint="cs"/>
                <w:sz w:val="18"/>
                <w:szCs w:val="24"/>
                <w:rtl/>
              </w:rPr>
              <w:t>حد</w:t>
            </w:r>
            <w:proofErr w:type="gramEnd"/>
            <w:r w:rsidRPr="00467946">
              <w:rPr>
                <w:rFonts w:hint="cs"/>
                <w:sz w:val="18"/>
                <w:szCs w:val="24"/>
                <w:rtl/>
              </w:rPr>
              <w:t xml:space="preserve"> أقصى</w:t>
            </w:r>
            <w:r w:rsidR="00C21D74" w:rsidRPr="00467946">
              <w:rPr>
                <w:sz w:val="18"/>
                <w:szCs w:val="24"/>
                <w:rtl/>
              </w:rPr>
              <w:br/>
            </w:r>
            <w:r w:rsidRPr="00467946">
              <w:rPr>
                <w:sz w:val="18"/>
                <w:szCs w:val="24"/>
              </w:rPr>
              <w:t>12</w:t>
            </w:r>
            <w:r w:rsidRPr="00467946">
              <w:rPr>
                <w:rFonts w:hint="cs"/>
                <w:sz w:val="18"/>
                <w:szCs w:val="24"/>
                <w:rtl/>
                <w:lang w:bidi="ar-JO"/>
              </w:rPr>
              <w:t xml:space="preserve"> في المائة</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proofErr w:type="gramStart"/>
            <w:r w:rsidRPr="00467946">
              <w:rPr>
                <w:rFonts w:hint="cs"/>
                <w:sz w:val="18"/>
                <w:szCs w:val="24"/>
                <w:rtl/>
              </w:rPr>
              <w:t>م</w:t>
            </w:r>
            <w:r w:rsidR="00C21D74" w:rsidRPr="00467946">
              <w:rPr>
                <w:rFonts w:hint="cs"/>
                <w:sz w:val="18"/>
                <w:szCs w:val="24"/>
                <w:rtl/>
              </w:rPr>
              <w:t>تغي</w:t>
            </w:r>
            <w:r w:rsidRPr="00467946">
              <w:rPr>
                <w:rFonts w:hint="cs"/>
                <w:sz w:val="18"/>
                <w:szCs w:val="24"/>
                <w:rtl/>
              </w:rPr>
              <w:t>رة،</w:t>
            </w:r>
            <w:r w:rsidR="00C21D74" w:rsidRPr="00467946">
              <w:rPr>
                <w:sz w:val="18"/>
                <w:szCs w:val="24"/>
                <w:rtl/>
              </w:rPr>
              <w:br/>
            </w:r>
            <w:r w:rsidRPr="00467946">
              <w:rPr>
                <w:rFonts w:hint="cs"/>
                <w:sz w:val="18"/>
                <w:szCs w:val="24"/>
                <w:rtl/>
              </w:rPr>
              <w:t>حد</w:t>
            </w:r>
            <w:proofErr w:type="gramEnd"/>
            <w:r w:rsidRPr="00467946">
              <w:rPr>
                <w:rFonts w:hint="cs"/>
                <w:sz w:val="18"/>
                <w:szCs w:val="24"/>
                <w:rtl/>
              </w:rPr>
              <w:t xml:space="preserve"> أقصى</w:t>
            </w:r>
            <w:r w:rsidR="00C21D74" w:rsidRPr="00467946">
              <w:rPr>
                <w:sz w:val="18"/>
                <w:szCs w:val="24"/>
                <w:rtl/>
              </w:rPr>
              <w:br/>
            </w:r>
            <w:r w:rsidRPr="00467946">
              <w:rPr>
                <w:sz w:val="18"/>
                <w:szCs w:val="24"/>
              </w:rPr>
              <w:t>12</w:t>
            </w:r>
            <w:r w:rsidRPr="00467946">
              <w:rPr>
                <w:rFonts w:hint="cs"/>
                <w:sz w:val="18"/>
                <w:szCs w:val="24"/>
                <w:rtl/>
                <w:lang w:bidi="ar-JO"/>
              </w:rPr>
              <w:t xml:space="preserve"> في المائة</w:t>
            </w:r>
          </w:p>
        </w:tc>
      </w:tr>
      <w:tr w:rsidR="00A966C9" w:rsidRPr="00467946"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lang w:val="en-GB"/>
              </w:rPr>
            </w:pPr>
            <w:r w:rsidRPr="00467946">
              <w:rPr>
                <w:rFonts w:hint="cs"/>
                <w:sz w:val="18"/>
                <w:szCs w:val="24"/>
                <w:rtl/>
              </w:rPr>
              <w:t xml:space="preserve">متوسط القدرة المشعة المكافئة </w:t>
            </w:r>
            <w:proofErr w:type="spellStart"/>
            <w:r w:rsidRPr="00467946">
              <w:rPr>
                <w:rFonts w:hint="cs"/>
                <w:sz w:val="18"/>
                <w:szCs w:val="24"/>
                <w:rtl/>
              </w:rPr>
              <w:t>المتناحية</w:t>
            </w:r>
            <w:proofErr w:type="spellEnd"/>
            <w:r w:rsidRPr="00467946">
              <w:rPr>
                <w:rFonts w:hint="cs"/>
                <w:sz w:val="18"/>
                <w:szCs w:val="24"/>
                <w:rtl/>
              </w:rPr>
              <w:t xml:space="preserve"> </w:t>
            </w:r>
            <w:r w:rsidRPr="00467946">
              <w:rPr>
                <w:sz w:val="18"/>
                <w:szCs w:val="24"/>
              </w:rPr>
              <w:t>(</w:t>
            </w:r>
            <w:proofErr w:type="spellStart"/>
            <w:r w:rsidRPr="00467946">
              <w:rPr>
                <w:sz w:val="18"/>
                <w:szCs w:val="24"/>
              </w:rPr>
              <w:t>e.i.r.p</w:t>
            </w:r>
            <w:proofErr w:type="spellEnd"/>
            <w:r w:rsidRPr="00467946">
              <w:rPr>
                <w:sz w:val="18"/>
                <w:szCs w:val="24"/>
              </w:rPr>
              <w:t>)</w:t>
            </w:r>
            <w:r w:rsidRPr="00467946">
              <w:rPr>
                <w:rFonts w:hint="cs"/>
                <w:sz w:val="18"/>
                <w:szCs w:val="24"/>
                <w:rtl/>
                <w:lang w:bidi="ar-JO"/>
              </w:rPr>
              <w:t xml:space="preserve"> </w:t>
            </w:r>
            <w:r w:rsidRPr="00467946">
              <w:rPr>
                <w:sz w:val="18"/>
                <w:szCs w:val="24"/>
                <w:lang w:bidi="ar-JO"/>
              </w:rPr>
              <w:t>(</w:t>
            </w:r>
            <w:proofErr w:type="spellStart"/>
            <w:r w:rsidRPr="00467946">
              <w:rPr>
                <w:sz w:val="18"/>
                <w:szCs w:val="24"/>
                <w:lang w:bidi="ar-JO"/>
              </w:rPr>
              <w:t>dBW</w:t>
            </w:r>
            <w:proofErr w:type="spellEnd"/>
            <w:r w:rsidRPr="00467946">
              <w:rPr>
                <w:sz w:val="18"/>
                <w:szCs w:val="24"/>
                <w:lang w:bidi="ar-JO"/>
              </w:rPr>
              <w:t>)</w:t>
            </w:r>
          </w:p>
        </w:tc>
        <w:tc>
          <w:tcPr>
            <w:tcW w:w="1297"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lang w:bidi="ar-JO"/>
              </w:rPr>
            </w:pPr>
            <w:r w:rsidRPr="00467946">
              <w:rPr>
                <w:sz w:val="18"/>
                <w:szCs w:val="24"/>
              </w:rPr>
              <w:t>70</w:t>
            </w:r>
            <w:r w:rsidRPr="00467946">
              <w:rPr>
                <w:rFonts w:hint="cs"/>
                <w:sz w:val="18"/>
                <w:szCs w:val="24"/>
                <w:rtl/>
                <w:lang w:bidi="ar-JO"/>
              </w:rPr>
              <w:t xml:space="preserve"> (لدورة خدمة نسبتها</w:t>
            </w:r>
            <w:r w:rsidR="00C21D74" w:rsidRPr="00467946">
              <w:rPr>
                <w:sz w:val="18"/>
                <w:szCs w:val="24"/>
                <w:rtl/>
                <w:lang w:bidi="ar-JO"/>
              </w:rPr>
              <w:br/>
            </w:r>
            <w:r w:rsidRPr="00467946">
              <w:rPr>
                <w:sz w:val="18"/>
                <w:szCs w:val="24"/>
                <w:lang w:bidi="ar-JO"/>
              </w:rPr>
              <w:t>9</w:t>
            </w:r>
            <w:r w:rsidRPr="00467946">
              <w:rPr>
                <w:rFonts w:hint="cs"/>
                <w:sz w:val="18"/>
                <w:szCs w:val="24"/>
                <w:rtl/>
                <w:lang w:bidi="ar-JO"/>
              </w:rPr>
              <w:t xml:space="preserve"> في المائة)</w:t>
            </w:r>
          </w:p>
        </w:tc>
        <w:tc>
          <w:tcPr>
            <w:tcW w:w="109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68,0</w:t>
            </w:r>
          </w:p>
        </w:tc>
        <w:tc>
          <w:tcPr>
            <w:tcW w:w="1117"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68</w:t>
            </w:r>
          </w:p>
        </w:tc>
        <w:tc>
          <w:tcPr>
            <w:tcW w:w="1175" w:type="dxa"/>
            <w:tcBorders>
              <w:top w:val="single" w:sz="4" w:space="0" w:color="auto"/>
              <w:left w:val="nil"/>
              <w:bottom w:val="single" w:sz="4" w:space="0" w:color="auto"/>
              <w:right w:val="single" w:sz="4" w:space="0" w:color="auto"/>
            </w:tcBorders>
            <w:vAlign w:val="center"/>
          </w:tcPr>
          <w:p w:rsidR="00A966C9" w:rsidRPr="00467946" w:rsidRDefault="0071717E" w:rsidP="0071717E">
            <w:pPr>
              <w:pStyle w:val="Tabletext"/>
              <w:spacing w:before="40" w:after="40"/>
              <w:jc w:val="center"/>
              <w:rPr>
                <w:sz w:val="18"/>
                <w:szCs w:val="24"/>
                <w:rtl/>
                <w:lang w:bidi="ar-JO"/>
              </w:rPr>
            </w:pPr>
            <w:r>
              <w:rPr>
                <w:rStyle w:val="FootnoteReference"/>
              </w:rPr>
              <w:footnoteReference w:id="5"/>
            </w:r>
            <w:r w:rsidR="00A966C9" w:rsidRPr="00467946">
              <w:rPr>
                <w:sz w:val="18"/>
                <w:szCs w:val="24"/>
              </w:rPr>
              <w:t>73</w:t>
            </w:r>
            <w:r w:rsidR="00A966C9" w:rsidRPr="00467946">
              <w:rPr>
                <w:rFonts w:hint="cs"/>
                <w:sz w:val="18"/>
                <w:szCs w:val="24"/>
                <w:rtl/>
                <w:lang w:bidi="ar-JO"/>
              </w:rPr>
              <w:t xml:space="preserve"> تقريباً</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67,67</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69,0</w:t>
            </w:r>
          </w:p>
        </w:tc>
      </w:tr>
      <w:tr w:rsidR="00A966C9" w:rsidRPr="00467946" w:rsidTr="007C5F08">
        <w:trPr>
          <w:trHeight w:val="20"/>
          <w:jc w:val="center"/>
        </w:trPr>
        <w:tc>
          <w:tcPr>
            <w:tcW w:w="2347"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lang w:val="en-GB"/>
              </w:rPr>
            </w:pPr>
            <w:r w:rsidRPr="00467946">
              <w:rPr>
                <w:rFonts w:hint="cs"/>
                <w:sz w:val="18"/>
                <w:szCs w:val="24"/>
                <w:rtl/>
              </w:rPr>
              <w:t xml:space="preserve">ذروة القدرة المشعة المكافئة </w:t>
            </w:r>
            <w:proofErr w:type="spellStart"/>
            <w:r w:rsidRPr="00467946">
              <w:rPr>
                <w:rFonts w:hint="cs"/>
                <w:sz w:val="18"/>
                <w:szCs w:val="24"/>
                <w:rtl/>
              </w:rPr>
              <w:t>المتناحية</w:t>
            </w:r>
            <w:proofErr w:type="spellEnd"/>
            <w:r w:rsidRPr="00467946">
              <w:rPr>
                <w:rFonts w:hint="cs"/>
                <w:sz w:val="18"/>
                <w:szCs w:val="24"/>
                <w:rtl/>
              </w:rPr>
              <w:t xml:space="preserve"> </w:t>
            </w:r>
            <w:r w:rsidRPr="00467946">
              <w:rPr>
                <w:sz w:val="18"/>
                <w:szCs w:val="24"/>
              </w:rPr>
              <w:t>(</w:t>
            </w:r>
            <w:proofErr w:type="spellStart"/>
            <w:r w:rsidRPr="00467946">
              <w:rPr>
                <w:sz w:val="18"/>
                <w:szCs w:val="24"/>
              </w:rPr>
              <w:t>e.i.r.p</w:t>
            </w:r>
            <w:proofErr w:type="spellEnd"/>
            <w:r w:rsidRPr="00467946">
              <w:rPr>
                <w:sz w:val="18"/>
                <w:szCs w:val="24"/>
              </w:rPr>
              <w:t>)</w:t>
            </w:r>
            <w:r w:rsidRPr="00467946">
              <w:rPr>
                <w:rFonts w:hint="cs"/>
                <w:sz w:val="18"/>
                <w:szCs w:val="24"/>
                <w:rtl/>
                <w:lang w:bidi="ar-JO"/>
              </w:rPr>
              <w:t xml:space="preserve"> </w:t>
            </w:r>
            <w:r w:rsidRPr="00467946">
              <w:rPr>
                <w:sz w:val="18"/>
                <w:szCs w:val="24"/>
                <w:lang w:bidi="ar-JO"/>
              </w:rPr>
              <w:t>(</w:t>
            </w:r>
            <w:proofErr w:type="spellStart"/>
            <w:r w:rsidRPr="00467946">
              <w:rPr>
                <w:sz w:val="18"/>
                <w:szCs w:val="24"/>
                <w:lang w:bidi="ar-JO"/>
              </w:rPr>
              <w:t>dBW</w:t>
            </w:r>
            <w:proofErr w:type="spellEnd"/>
            <w:r w:rsidRPr="00467946">
              <w:rPr>
                <w:sz w:val="18"/>
                <w:szCs w:val="24"/>
                <w:lang w:bidi="ar-JO"/>
              </w:rPr>
              <w:t>)</w:t>
            </w:r>
          </w:p>
        </w:tc>
        <w:tc>
          <w:tcPr>
            <w:tcW w:w="1297"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80</w:t>
            </w:r>
          </w:p>
        </w:tc>
        <w:tc>
          <w:tcPr>
            <w:tcW w:w="109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78,0</w:t>
            </w:r>
          </w:p>
        </w:tc>
        <w:tc>
          <w:tcPr>
            <w:tcW w:w="1117"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71,0</w:t>
            </w:r>
          </w:p>
        </w:tc>
        <w:tc>
          <w:tcPr>
            <w:tcW w:w="1175" w:type="dxa"/>
            <w:tcBorders>
              <w:top w:val="single" w:sz="4" w:space="0" w:color="auto"/>
              <w:left w:val="nil"/>
              <w:bottom w:val="single" w:sz="4" w:space="0" w:color="auto"/>
              <w:right w:val="single" w:sz="4" w:space="0" w:color="auto"/>
            </w:tcBorders>
            <w:vAlign w:val="center"/>
          </w:tcPr>
          <w:p w:rsidR="00A966C9" w:rsidRPr="00467946" w:rsidRDefault="0071717E" w:rsidP="0071717E">
            <w:pPr>
              <w:pStyle w:val="Tabletext"/>
              <w:spacing w:before="40" w:after="40"/>
              <w:jc w:val="center"/>
              <w:rPr>
                <w:sz w:val="18"/>
                <w:szCs w:val="24"/>
              </w:rPr>
            </w:pPr>
            <w:r>
              <w:rPr>
                <w:rStyle w:val="FootnoteReference"/>
              </w:rPr>
              <w:footnoteReference w:id="6"/>
            </w:r>
            <w:r w:rsidR="00A966C9" w:rsidRPr="00467946">
              <w:rPr>
                <w:sz w:val="18"/>
                <w:szCs w:val="24"/>
              </w:rPr>
              <w:t>83,5</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76,7</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78,0</w:t>
            </w:r>
          </w:p>
        </w:tc>
      </w:tr>
      <w:tr w:rsidR="00A966C9" w:rsidRPr="00467946" w:rsidTr="007C5F08">
        <w:trPr>
          <w:trHeight w:val="20"/>
          <w:jc w:val="center"/>
        </w:trPr>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rPr>
                <w:sz w:val="18"/>
                <w:szCs w:val="24"/>
              </w:rPr>
            </w:pPr>
            <w:r w:rsidRPr="00467946">
              <w:rPr>
                <w:rFonts w:hint="cs"/>
                <w:sz w:val="18"/>
                <w:szCs w:val="24"/>
                <w:rtl/>
              </w:rPr>
              <w:t xml:space="preserve">رقم ضوضاء النظام </w:t>
            </w:r>
            <w:r w:rsidRPr="00467946">
              <w:rPr>
                <w:sz w:val="18"/>
                <w:szCs w:val="24"/>
              </w:rPr>
              <w:t>(dB)</w:t>
            </w:r>
          </w:p>
        </w:tc>
        <w:tc>
          <w:tcPr>
            <w:tcW w:w="1297"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3,2</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jc w:val="center"/>
              <w:rPr>
                <w:sz w:val="18"/>
                <w:szCs w:val="24"/>
              </w:rPr>
            </w:pPr>
            <w:r w:rsidRPr="00467946">
              <w:rPr>
                <w:sz w:val="18"/>
                <w:szCs w:val="24"/>
              </w:rPr>
              <w:t>4,5</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jc w:val="center"/>
              <w:rPr>
                <w:sz w:val="18"/>
                <w:szCs w:val="24"/>
              </w:rPr>
            </w:pPr>
            <w:r w:rsidRPr="00467946">
              <w:rPr>
                <w:sz w:val="18"/>
                <w:szCs w:val="24"/>
              </w:rPr>
              <w:t>5,8</w:t>
            </w:r>
          </w:p>
        </w:tc>
        <w:tc>
          <w:tcPr>
            <w:tcW w:w="1175"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6</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6</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6</w:t>
            </w:r>
          </w:p>
        </w:tc>
      </w:tr>
    </w:tbl>
    <w:p w:rsidR="00A966C9" w:rsidRPr="00D94152" w:rsidRDefault="00A966C9" w:rsidP="000B58A2">
      <w:pPr>
        <w:pStyle w:val="TableNo"/>
      </w:pPr>
      <w:r w:rsidRPr="00D94152">
        <w:rPr>
          <w:rtl/>
        </w:rPr>
        <w:t>الج</w:t>
      </w:r>
      <w:r w:rsidRPr="00D94152">
        <w:rPr>
          <w:rFonts w:hint="cs"/>
          <w:rtl/>
        </w:rPr>
        <w:t>ـ</w:t>
      </w:r>
      <w:r w:rsidRPr="00D94152">
        <w:rPr>
          <w:rtl/>
        </w:rPr>
        <w:t>دول</w:t>
      </w:r>
      <w:r w:rsidRPr="00D94152">
        <w:rPr>
          <w:rFonts w:hint="cs"/>
          <w:rtl/>
        </w:rPr>
        <w:t xml:space="preserve"> </w:t>
      </w:r>
      <w:r w:rsidRPr="00D94152">
        <w:t>8</w:t>
      </w:r>
      <w:r w:rsidRPr="00D94152">
        <w:rPr>
          <w:rFonts w:hint="cs"/>
          <w:rtl/>
        </w:rPr>
        <w:t>(ب)</w:t>
      </w:r>
    </w:p>
    <w:p w:rsidR="00A966C9" w:rsidRPr="00D94152" w:rsidRDefault="00A966C9" w:rsidP="00CB4295">
      <w:pPr>
        <w:pStyle w:val="Tabletitle"/>
      </w:pPr>
      <w:r w:rsidRPr="00D94152">
        <w:rPr>
          <w:rFonts w:hint="cs"/>
          <w:rtl/>
        </w:rPr>
        <w:t xml:space="preserve">خصائص مقاييس الارتفاع </w:t>
      </w:r>
      <w:r w:rsidRPr="00D94152">
        <w:rPr>
          <w:rFonts w:hint="cs"/>
          <w:rtl/>
          <w:lang w:bidi="ar-JO"/>
        </w:rPr>
        <w:t xml:space="preserve">العاملة </w:t>
      </w:r>
      <w:r w:rsidRPr="00D94152">
        <w:rPr>
          <w:rFonts w:hint="cs"/>
          <w:rtl/>
        </w:rPr>
        <w:t xml:space="preserve">في النطاق </w:t>
      </w:r>
      <w:r w:rsidRPr="00D94152">
        <w:t>MHz 5 570-5 250</w:t>
      </w:r>
    </w:p>
    <w:tbl>
      <w:tblPr>
        <w:bidiVisual/>
        <w:tblW w:w="9639" w:type="dxa"/>
        <w:jc w:val="center"/>
        <w:tblLayout w:type="fixed"/>
        <w:tblCellMar>
          <w:left w:w="57" w:type="dxa"/>
          <w:right w:w="57" w:type="dxa"/>
        </w:tblCellMar>
        <w:tblLook w:val="04A0" w:firstRow="1" w:lastRow="0" w:firstColumn="1" w:lastColumn="0" w:noHBand="0" w:noVBand="1"/>
      </w:tblPr>
      <w:tblGrid>
        <w:gridCol w:w="2480"/>
        <w:gridCol w:w="1164"/>
        <w:gridCol w:w="1096"/>
        <w:gridCol w:w="1160"/>
        <w:gridCol w:w="1132"/>
        <w:gridCol w:w="1303"/>
        <w:gridCol w:w="1304"/>
      </w:tblGrid>
      <w:tr w:rsidR="00A966C9" w:rsidRPr="00467946" w:rsidTr="00537A2E">
        <w:trPr>
          <w:trHeight w:val="20"/>
          <w:tblHeader/>
          <w:jc w:val="center"/>
        </w:trPr>
        <w:tc>
          <w:tcPr>
            <w:tcW w:w="248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966C9" w:rsidRPr="00467946" w:rsidRDefault="00A966C9" w:rsidP="00F407AD">
            <w:pPr>
              <w:pStyle w:val="Tablehead"/>
              <w:spacing w:after="40"/>
              <w:rPr>
                <w:rFonts w:ascii="Times New Roman" w:hAnsi="Times New Roman"/>
                <w:sz w:val="18"/>
                <w:szCs w:val="24"/>
                <w:rtl/>
                <w:lang w:bidi="ar-JO"/>
              </w:rPr>
            </w:pPr>
            <w:r w:rsidRPr="00467946">
              <w:rPr>
                <w:rFonts w:ascii="Times New Roman" w:hAnsi="Times New Roman" w:hint="cs"/>
                <w:sz w:val="18"/>
                <w:szCs w:val="24"/>
                <w:rtl/>
                <w:lang w:bidi="ar-JO"/>
              </w:rPr>
              <w:t xml:space="preserve">المعلمة </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rsidR="00A966C9" w:rsidRPr="00467946" w:rsidRDefault="00A966C9" w:rsidP="00F407AD">
            <w:pPr>
              <w:pStyle w:val="Tablehead"/>
              <w:spacing w:after="40"/>
              <w:rPr>
                <w:rFonts w:ascii="Times New Roman" w:hAnsi="Times New Roman"/>
                <w:sz w:val="18"/>
                <w:szCs w:val="24"/>
              </w:rPr>
            </w:pPr>
            <w:r w:rsidRPr="00467946">
              <w:rPr>
                <w:rFonts w:ascii="Times New Roman" w:hAnsi="Times New Roman"/>
                <w:sz w:val="18"/>
                <w:szCs w:val="24"/>
              </w:rPr>
              <w:t>ALT-D1</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02257D">
            <w:pPr>
              <w:pStyle w:val="Tablehead"/>
              <w:spacing w:after="40"/>
              <w:rPr>
                <w:b w:val="0"/>
                <w:bCs w:val="0"/>
                <w:sz w:val="18"/>
                <w:szCs w:val="24"/>
                <w:rtl/>
                <w:lang w:bidi="ar-JO"/>
              </w:rPr>
            </w:pPr>
            <w:r w:rsidRPr="00467946">
              <w:rPr>
                <w:rFonts w:ascii="Times New Roman" w:hAnsi="Times New Roman"/>
                <w:sz w:val="18"/>
                <w:szCs w:val="24"/>
              </w:rPr>
              <w:t>ALT-D2</w:t>
            </w:r>
            <w:r w:rsidR="0002257D">
              <w:rPr>
                <w:rFonts w:ascii="Times New Roman" w:hAnsi="Times New Roman"/>
                <w:sz w:val="18"/>
                <w:szCs w:val="24"/>
                <w:rtl/>
              </w:rPr>
              <w:br/>
            </w:r>
            <w:r w:rsidRPr="00467946">
              <w:rPr>
                <w:rFonts w:hint="cs"/>
                <w:sz w:val="18"/>
                <w:szCs w:val="24"/>
                <w:rtl/>
              </w:rPr>
              <w:t>(الملاح</w:t>
            </w:r>
            <w:proofErr w:type="spellStart"/>
            <w:r w:rsidRPr="00467946">
              <w:rPr>
                <w:rFonts w:hint="cs"/>
                <w:sz w:val="18"/>
                <w:szCs w:val="24"/>
                <w:rtl/>
                <w:lang w:bidi="ar-JO"/>
              </w:rPr>
              <w:t>ظة</w:t>
            </w:r>
            <w:proofErr w:type="spellEnd"/>
            <w:r w:rsidRPr="00467946">
              <w:rPr>
                <w:rFonts w:hint="cs"/>
                <w:sz w:val="18"/>
                <w:szCs w:val="24"/>
                <w:rtl/>
                <w:lang w:bidi="ar-JO"/>
              </w:rPr>
              <w:t xml:space="preserve"> </w:t>
            </w:r>
            <w:r w:rsidRPr="00467946">
              <w:rPr>
                <w:sz w:val="18"/>
                <w:szCs w:val="24"/>
                <w:lang w:bidi="ar-JO"/>
              </w:rPr>
              <w:t>1</w:t>
            </w:r>
            <w:r w:rsidRPr="00467946">
              <w:rPr>
                <w:rFonts w:hint="cs"/>
                <w:sz w:val="18"/>
                <w:szCs w:val="24"/>
                <w:rtl/>
                <w:lang w:bidi="ar-JO"/>
              </w:rPr>
              <w:t>)</w:t>
            </w:r>
          </w:p>
        </w:tc>
        <w:tc>
          <w:tcPr>
            <w:tcW w:w="1160"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head"/>
              <w:spacing w:after="40"/>
              <w:rPr>
                <w:rFonts w:ascii="Times New Roman" w:hAnsi="Times New Roman"/>
                <w:sz w:val="18"/>
                <w:szCs w:val="24"/>
              </w:rPr>
            </w:pPr>
            <w:r w:rsidRPr="00467946">
              <w:rPr>
                <w:rFonts w:ascii="Times New Roman" w:hAnsi="Times New Roman"/>
                <w:sz w:val="18"/>
                <w:szCs w:val="24"/>
              </w:rPr>
              <w:t>ALT-D3</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AE7133">
            <w:pPr>
              <w:pStyle w:val="Tablehead"/>
              <w:spacing w:after="40"/>
              <w:rPr>
                <w:b w:val="0"/>
                <w:bCs w:val="0"/>
                <w:sz w:val="18"/>
                <w:szCs w:val="24"/>
              </w:rPr>
            </w:pPr>
            <w:r w:rsidRPr="00467946">
              <w:rPr>
                <w:rFonts w:ascii="Times New Roman" w:hAnsi="Times New Roman"/>
                <w:sz w:val="18"/>
                <w:szCs w:val="24"/>
              </w:rPr>
              <w:t>ALT-D4</w:t>
            </w:r>
            <w:r w:rsidR="00AE7133">
              <w:rPr>
                <w:rFonts w:ascii="Times New Roman" w:hAnsi="Times New Roman"/>
                <w:sz w:val="18"/>
                <w:szCs w:val="24"/>
                <w:rtl/>
              </w:rPr>
              <w:br/>
            </w:r>
            <w:r w:rsidRPr="00467946">
              <w:rPr>
                <w:rFonts w:hint="cs"/>
                <w:sz w:val="18"/>
                <w:szCs w:val="24"/>
                <w:rtl/>
              </w:rPr>
              <w:t>(الملاح</w:t>
            </w:r>
            <w:proofErr w:type="spellStart"/>
            <w:r w:rsidRPr="00467946">
              <w:rPr>
                <w:rFonts w:hint="cs"/>
                <w:sz w:val="18"/>
                <w:szCs w:val="24"/>
                <w:rtl/>
                <w:lang w:bidi="ar-JO"/>
              </w:rPr>
              <w:t>ظة</w:t>
            </w:r>
            <w:proofErr w:type="spellEnd"/>
            <w:r w:rsidRPr="00467946">
              <w:rPr>
                <w:rFonts w:hint="cs"/>
                <w:sz w:val="18"/>
                <w:szCs w:val="24"/>
                <w:rtl/>
                <w:lang w:bidi="ar-JO"/>
              </w:rPr>
              <w:t xml:space="preserve"> </w:t>
            </w:r>
            <w:r w:rsidRPr="00467946">
              <w:rPr>
                <w:sz w:val="18"/>
                <w:szCs w:val="24"/>
                <w:lang w:bidi="ar-JO"/>
              </w:rPr>
              <w:t>1</w:t>
            </w:r>
            <w:r w:rsidRPr="00467946">
              <w:rPr>
                <w:rFonts w:hint="cs"/>
                <w:sz w:val="18"/>
                <w:szCs w:val="24"/>
                <w:rtl/>
                <w:lang w:bidi="ar-JO"/>
              </w:rPr>
              <w:t>)</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head"/>
              <w:spacing w:after="40"/>
              <w:rPr>
                <w:rFonts w:ascii="Times New Roman" w:hAnsi="Times New Roman"/>
                <w:sz w:val="18"/>
                <w:szCs w:val="24"/>
              </w:rPr>
            </w:pPr>
            <w:r w:rsidRPr="00467946">
              <w:rPr>
                <w:rFonts w:ascii="Times New Roman" w:hAnsi="Times New Roman"/>
                <w:sz w:val="18"/>
                <w:szCs w:val="24"/>
              </w:rPr>
              <w:t>ALT-D5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head"/>
              <w:spacing w:after="40"/>
              <w:rPr>
                <w:rFonts w:ascii="Times New Roman" w:hAnsi="Times New Roman"/>
                <w:sz w:val="18"/>
                <w:szCs w:val="24"/>
              </w:rPr>
            </w:pPr>
            <w:r w:rsidRPr="00467946">
              <w:rPr>
                <w:rFonts w:ascii="Times New Roman" w:hAnsi="Times New Roman"/>
                <w:sz w:val="18"/>
                <w:szCs w:val="24"/>
              </w:rPr>
              <w:t>ALT-D6</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keepNext/>
              <w:keepLines/>
              <w:spacing w:before="40" w:after="40"/>
              <w:rPr>
                <w:sz w:val="18"/>
                <w:szCs w:val="24"/>
              </w:rPr>
            </w:pPr>
            <w:r w:rsidRPr="00467946">
              <w:rPr>
                <w:rFonts w:hint="cs"/>
                <w:sz w:val="18"/>
                <w:szCs w:val="24"/>
                <w:rtl/>
              </w:rPr>
              <w:t>نوع جهاز الاستشعار</w:t>
            </w:r>
          </w:p>
        </w:tc>
        <w:tc>
          <w:tcPr>
            <w:tcW w:w="116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keepNext/>
              <w:keepLines/>
              <w:spacing w:before="40" w:after="40"/>
              <w:rPr>
                <w:sz w:val="18"/>
                <w:szCs w:val="24"/>
                <w:lang w:bidi="ar-JO"/>
              </w:rPr>
            </w:pPr>
            <w:r w:rsidRPr="00467946">
              <w:rPr>
                <w:rFonts w:hint="cs"/>
                <w:sz w:val="18"/>
                <w:szCs w:val="24"/>
                <w:rtl/>
                <w:lang w:bidi="ar-JO"/>
              </w:rPr>
              <w:t>مقياس الارتفاع</w:t>
            </w:r>
          </w:p>
        </w:tc>
        <w:tc>
          <w:tcPr>
            <w:tcW w:w="109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keepNext/>
              <w:keepLines/>
              <w:spacing w:before="40" w:after="40"/>
              <w:jc w:val="center"/>
              <w:rPr>
                <w:sz w:val="18"/>
                <w:szCs w:val="24"/>
              </w:rPr>
            </w:pPr>
            <w:r w:rsidRPr="00467946">
              <w:rPr>
                <w:rFonts w:hint="cs"/>
                <w:sz w:val="18"/>
                <w:szCs w:val="24"/>
                <w:rtl/>
                <w:lang w:bidi="ar-JO"/>
              </w:rPr>
              <w:t>مقياس الارتفاع</w:t>
            </w:r>
          </w:p>
        </w:tc>
        <w:tc>
          <w:tcPr>
            <w:tcW w:w="116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keepNext/>
              <w:keepLines/>
              <w:spacing w:before="40" w:after="40"/>
              <w:jc w:val="center"/>
              <w:rPr>
                <w:sz w:val="18"/>
                <w:szCs w:val="24"/>
              </w:rPr>
            </w:pPr>
            <w:r w:rsidRPr="00467946">
              <w:rPr>
                <w:rFonts w:hint="cs"/>
                <w:sz w:val="18"/>
                <w:szCs w:val="24"/>
                <w:rtl/>
                <w:lang w:bidi="ar-JO"/>
              </w:rPr>
              <w:t>مقياس الارتفاع</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keepNext/>
              <w:keepLines/>
              <w:spacing w:before="40" w:after="40"/>
              <w:jc w:val="center"/>
              <w:rPr>
                <w:sz w:val="18"/>
                <w:szCs w:val="24"/>
              </w:rPr>
            </w:pPr>
            <w:r w:rsidRPr="00467946">
              <w:rPr>
                <w:rFonts w:hint="cs"/>
                <w:sz w:val="18"/>
                <w:szCs w:val="24"/>
                <w:rtl/>
                <w:lang w:bidi="ar-JO"/>
              </w:rPr>
              <w:t>مقياس الارتفاع</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keepNext/>
              <w:keepLines/>
              <w:spacing w:before="40" w:after="40"/>
              <w:jc w:val="center"/>
              <w:rPr>
                <w:sz w:val="18"/>
                <w:szCs w:val="24"/>
              </w:rPr>
            </w:pPr>
            <w:r w:rsidRPr="00467946">
              <w:rPr>
                <w:rFonts w:hint="cs"/>
                <w:sz w:val="18"/>
                <w:szCs w:val="24"/>
                <w:rtl/>
                <w:lang w:bidi="ar-JO"/>
              </w:rPr>
              <w:t>مقياس الارتفاع</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keepNext/>
              <w:keepLines/>
              <w:spacing w:before="40" w:after="40"/>
              <w:jc w:val="center"/>
              <w:rPr>
                <w:sz w:val="18"/>
                <w:szCs w:val="24"/>
              </w:rPr>
            </w:pPr>
            <w:r w:rsidRPr="00467946">
              <w:rPr>
                <w:rFonts w:hint="cs"/>
                <w:sz w:val="18"/>
                <w:szCs w:val="24"/>
                <w:rtl/>
                <w:lang w:bidi="ar-JO"/>
              </w:rPr>
              <w:t>مقياس الارتفاع</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نوع المدار</w:t>
            </w:r>
          </w:p>
        </w:tc>
        <w:tc>
          <w:tcPr>
            <w:tcW w:w="116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rFonts w:hint="cs"/>
                <w:sz w:val="18"/>
                <w:szCs w:val="24"/>
                <w:rtl/>
              </w:rPr>
              <w:t>غير متزامن مع الشمس</w:t>
            </w:r>
          </w:p>
        </w:tc>
        <w:tc>
          <w:tcPr>
            <w:tcW w:w="109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rFonts w:hint="cs"/>
                <w:sz w:val="18"/>
                <w:szCs w:val="24"/>
                <w:rtl/>
              </w:rPr>
              <w:t>دائري، متزامن مع الشمس</w:t>
            </w:r>
          </w:p>
        </w:tc>
        <w:tc>
          <w:tcPr>
            <w:tcW w:w="116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rFonts w:hint="cs"/>
                <w:sz w:val="18"/>
                <w:szCs w:val="24"/>
                <w:rtl/>
              </w:rPr>
              <w:t>متزامن مع الشمس</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rFonts w:hint="cs"/>
                <w:sz w:val="18"/>
                <w:szCs w:val="24"/>
                <w:rtl/>
                <w:lang w:eastAsia="zh-CN"/>
              </w:rPr>
              <w:t>غير متزامن</w:t>
            </w:r>
            <w:r w:rsidR="00252662" w:rsidRPr="00467946">
              <w:rPr>
                <w:sz w:val="18"/>
                <w:szCs w:val="24"/>
                <w:rtl/>
                <w:lang w:eastAsia="zh-CN"/>
              </w:rPr>
              <w:br/>
            </w:r>
            <w:r w:rsidRPr="00467946">
              <w:rPr>
                <w:rFonts w:hint="cs"/>
                <w:sz w:val="18"/>
                <w:szCs w:val="24"/>
                <w:rtl/>
                <w:lang w:eastAsia="zh-CN"/>
              </w:rPr>
              <w:t>مع الشمس</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rFonts w:hint="cs"/>
                <w:sz w:val="18"/>
                <w:szCs w:val="24"/>
                <w:rtl/>
                <w:lang w:eastAsia="zh-CN"/>
              </w:rPr>
              <w:t>غير متزامن</w:t>
            </w:r>
            <w:r w:rsidR="00252662" w:rsidRPr="00467946">
              <w:rPr>
                <w:sz w:val="18"/>
                <w:szCs w:val="24"/>
                <w:rtl/>
                <w:lang w:eastAsia="zh-CN"/>
              </w:rPr>
              <w:br/>
            </w:r>
            <w:r w:rsidRPr="00467946">
              <w:rPr>
                <w:rFonts w:hint="cs"/>
                <w:sz w:val="18"/>
                <w:szCs w:val="24"/>
                <w:rtl/>
                <w:lang w:eastAsia="zh-CN"/>
              </w:rPr>
              <w:t>مع الشمس</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rFonts w:hint="cs"/>
                <w:sz w:val="18"/>
                <w:szCs w:val="24"/>
                <w:rtl/>
                <w:lang w:eastAsia="zh-CN"/>
              </w:rPr>
              <w:t>دائري، متزامن</w:t>
            </w:r>
            <w:r w:rsidR="00252662" w:rsidRPr="00467946">
              <w:rPr>
                <w:sz w:val="18"/>
                <w:szCs w:val="24"/>
                <w:rtl/>
                <w:lang w:eastAsia="zh-CN"/>
              </w:rPr>
              <w:br/>
            </w:r>
            <w:r w:rsidRPr="00467946">
              <w:rPr>
                <w:rFonts w:hint="cs"/>
                <w:sz w:val="18"/>
                <w:szCs w:val="24"/>
                <w:rtl/>
                <w:lang w:eastAsia="zh-CN"/>
              </w:rPr>
              <w:t>مع الشمس</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rPr>
                <w:sz w:val="18"/>
                <w:szCs w:val="24"/>
              </w:rPr>
            </w:pPr>
            <w:r w:rsidRPr="00467946">
              <w:rPr>
                <w:rFonts w:hint="cs"/>
                <w:sz w:val="18"/>
                <w:szCs w:val="24"/>
                <w:rtl/>
              </w:rPr>
              <w:t>الارتفاع</w:t>
            </w:r>
            <w:r w:rsidR="00162C97" w:rsidRPr="00467946">
              <w:rPr>
                <w:rFonts w:hint="cs"/>
                <w:sz w:val="18"/>
                <w:szCs w:val="24"/>
                <w:rtl/>
              </w:rPr>
              <w:t xml:space="preserve"> </w:t>
            </w:r>
            <w:r w:rsidRPr="00467946">
              <w:rPr>
                <w:sz w:val="18"/>
                <w:szCs w:val="24"/>
              </w:rPr>
              <w:t>(km)</w:t>
            </w:r>
          </w:p>
        </w:tc>
        <w:tc>
          <w:tcPr>
            <w:tcW w:w="1164" w:type="dxa"/>
            <w:tcBorders>
              <w:top w:val="nil"/>
              <w:left w:val="nil"/>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jc w:val="center"/>
              <w:rPr>
                <w:sz w:val="18"/>
                <w:szCs w:val="24"/>
              </w:rPr>
            </w:pPr>
            <w:r w:rsidRPr="00467946">
              <w:rPr>
                <w:sz w:val="18"/>
                <w:szCs w:val="24"/>
              </w:rPr>
              <w:t>1 366</w:t>
            </w:r>
          </w:p>
        </w:tc>
        <w:tc>
          <w:tcPr>
            <w:tcW w:w="1096" w:type="dxa"/>
            <w:tcBorders>
              <w:top w:val="nil"/>
              <w:left w:val="nil"/>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jc w:val="center"/>
              <w:rPr>
                <w:sz w:val="18"/>
                <w:szCs w:val="24"/>
              </w:rPr>
            </w:pPr>
            <w:r w:rsidRPr="00467946">
              <w:rPr>
                <w:sz w:val="18"/>
                <w:szCs w:val="24"/>
              </w:rPr>
              <w:t>814</w:t>
            </w:r>
          </w:p>
        </w:tc>
        <w:tc>
          <w:tcPr>
            <w:tcW w:w="1160" w:type="dxa"/>
            <w:tcBorders>
              <w:top w:val="nil"/>
              <w:left w:val="nil"/>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jc w:val="center"/>
              <w:rPr>
                <w:sz w:val="18"/>
                <w:szCs w:val="24"/>
              </w:rPr>
            </w:pPr>
            <w:r w:rsidRPr="00467946">
              <w:rPr>
                <w:sz w:val="18"/>
                <w:szCs w:val="24"/>
              </w:rPr>
              <w:t>963</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lang w:bidi="ar-JO"/>
              </w:rPr>
            </w:pPr>
            <w:r w:rsidRPr="00467946">
              <w:rPr>
                <w:sz w:val="18"/>
                <w:szCs w:val="24"/>
                <w:lang w:bidi="ar-JO"/>
              </w:rPr>
              <w:t>1 336</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890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1000</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rPr>
                <w:sz w:val="18"/>
                <w:szCs w:val="24"/>
              </w:rPr>
            </w:pPr>
            <w:r w:rsidRPr="00467946">
              <w:rPr>
                <w:rFonts w:hint="cs"/>
                <w:sz w:val="18"/>
                <w:szCs w:val="24"/>
                <w:rtl/>
              </w:rPr>
              <w:t>زاوية الميل (درجات)</w:t>
            </w:r>
          </w:p>
        </w:tc>
        <w:tc>
          <w:tcPr>
            <w:tcW w:w="116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66</w:t>
            </w:r>
          </w:p>
        </w:tc>
        <w:tc>
          <w:tcPr>
            <w:tcW w:w="1096" w:type="dxa"/>
            <w:tcBorders>
              <w:top w:val="nil"/>
              <w:left w:val="nil"/>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jc w:val="center"/>
              <w:rPr>
                <w:sz w:val="18"/>
                <w:szCs w:val="24"/>
              </w:rPr>
            </w:pPr>
            <w:r w:rsidRPr="00467946">
              <w:rPr>
                <w:sz w:val="18"/>
                <w:szCs w:val="24"/>
              </w:rPr>
              <w:t>98,65</w:t>
            </w:r>
          </w:p>
        </w:tc>
        <w:tc>
          <w:tcPr>
            <w:tcW w:w="1160" w:type="dxa"/>
            <w:tcBorders>
              <w:top w:val="nil"/>
              <w:left w:val="nil"/>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jc w:val="center"/>
              <w:rPr>
                <w:sz w:val="18"/>
                <w:szCs w:val="24"/>
              </w:rPr>
            </w:pPr>
            <w:r w:rsidRPr="00467946">
              <w:rPr>
                <w:sz w:val="18"/>
                <w:szCs w:val="24"/>
              </w:rPr>
              <w:t>99,3</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66</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78</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99,4</w:t>
            </w:r>
          </w:p>
        </w:tc>
      </w:tr>
      <w:tr w:rsidR="00A966C9" w:rsidRPr="00467946" w:rsidTr="00537A2E">
        <w:trPr>
          <w:trHeight w:val="20"/>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التوقيت الشمسي المحلي للعقدة الصاعدة</w:t>
            </w:r>
          </w:p>
        </w:tc>
        <w:tc>
          <w:tcPr>
            <w:tcW w:w="1164"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lang w:bidi="ar-JO"/>
              </w:rPr>
            </w:pPr>
            <w:r w:rsidRPr="00467946">
              <w:rPr>
                <w:rFonts w:hint="cs"/>
                <w:position w:val="6"/>
                <w:sz w:val="18"/>
                <w:szCs w:val="24"/>
                <w:rtl/>
              </w:rPr>
              <w:t>غير متزامن مع الشمس</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lang w:bidi="ar-JO"/>
              </w:rPr>
            </w:pPr>
            <w:r w:rsidRPr="00467946">
              <w:rPr>
                <w:sz w:val="18"/>
                <w:szCs w:val="24"/>
              </w:rPr>
              <w:t>22:00</w:t>
            </w:r>
          </w:p>
        </w:tc>
        <w:tc>
          <w:tcPr>
            <w:tcW w:w="1160"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lang w:bidi="ar-JO"/>
              </w:rPr>
            </w:pPr>
            <w:r w:rsidRPr="00467946">
              <w:rPr>
                <w:sz w:val="18"/>
                <w:szCs w:val="24"/>
                <w:lang w:eastAsia="zh-CN"/>
              </w:rPr>
              <w:t>06:00</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tl/>
                <w:lang w:bidi="ar-JO"/>
              </w:rPr>
            </w:pPr>
            <w:r w:rsidRPr="00467946">
              <w:rPr>
                <w:rFonts w:hint="cs"/>
                <w:position w:val="6"/>
                <w:sz w:val="18"/>
                <w:szCs w:val="24"/>
                <w:rtl/>
              </w:rPr>
              <w:t>غير متزامن مع الشمس</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lang w:bidi="ar-JO"/>
              </w:rPr>
            </w:pPr>
            <w:r w:rsidRPr="00467946">
              <w:rPr>
                <w:rFonts w:hint="cs"/>
                <w:position w:val="6"/>
                <w:sz w:val="18"/>
                <w:szCs w:val="24"/>
                <w:rtl/>
              </w:rPr>
              <w:t>غير متزامن مع الشمس</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lang w:bidi="ar-JO"/>
              </w:rPr>
            </w:pPr>
            <w:r w:rsidRPr="00467946">
              <w:rPr>
                <w:sz w:val="18"/>
                <w:szCs w:val="24"/>
                <w:lang w:eastAsia="zh-CN"/>
              </w:rPr>
              <w:t>-</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rPr>
                <w:sz w:val="18"/>
                <w:szCs w:val="24"/>
              </w:rPr>
            </w:pPr>
            <w:r w:rsidRPr="00467946">
              <w:rPr>
                <w:rFonts w:hint="cs"/>
                <w:sz w:val="18"/>
                <w:szCs w:val="24"/>
                <w:rtl/>
              </w:rPr>
              <w:t>دورة التكرار (أيام)</w:t>
            </w:r>
          </w:p>
        </w:tc>
        <w:tc>
          <w:tcPr>
            <w:tcW w:w="116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10</w:t>
            </w:r>
          </w:p>
        </w:tc>
        <w:tc>
          <w:tcPr>
            <w:tcW w:w="1096" w:type="dxa"/>
            <w:tcBorders>
              <w:top w:val="nil"/>
              <w:left w:val="nil"/>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jc w:val="center"/>
              <w:rPr>
                <w:sz w:val="18"/>
                <w:szCs w:val="24"/>
              </w:rPr>
            </w:pPr>
            <w:r w:rsidRPr="00467946">
              <w:rPr>
                <w:sz w:val="18"/>
                <w:szCs w:val="24"/>
              </w:rPr>
              <w:t>27</w:t>
            </w:r>
          </w:p>
        </w:tc>
        <w:tc>
          <w:tcPr>
            <w:tcW w:w="1160" w:type="dxa"/>
            <w:tcBorders>
              <w:top w:val="nil"/>
              <w:left w:val="nil"/>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jc w:val="center"/>
              <w:rPr>
                <w:sz w:val="18"/>
                <w:szCs w:val="24"/>
              </w:rPr>
            </w:pPr>
            <w:r w:rsidRPr="00467946">
              <w:rPr>
                <w:sz w:val="18"/>
                <w:szCs w:val="24"/>
              </w:rPr>
              <w:t>14</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lang w:eastAsia="zh-CN"/>
              </w:rPr>
              <w:t>10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lang w:eastAsia="zh-CN"/>
              </w:rPr>
              <w:t>21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lang w:eastAsia="zh-CN"/>
              </w:rPr>
              <w:t>14</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نوع الهوائي</w:t>
            </w:r>
          </w:p>
        </w:tc>
        <w:tc>
          <w:tcPr>
            <w:tcW w:w="116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lang w:bidi="ar-JO"/>
              </w:rPr>
            </w:pPr>
            <w:r w:rsidRPr="00467946">
              <w:rPr>
                <w:rFonts w:hint="cs"/>
                <w:sz w:val="18"/>
                <w:szCs w:val="24"/>
                <w:rtl/>
                <w:lang w:bidi="ar-JO"/>
              </w:rPr>
              <w:t>عاكس مكافئي</w:t>
            </w:r>
          </w:p>
        </w:tc>
        <w:tc>
          <w:tcPr>
            <w:tcW w:w="109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rFonts w:hint="cs"/>
                <w:sz w:val="18"/>
                <w:szCs w:val="24"/>
                <w:rtl/>
                <w:lang w:bidi="ar-JO"/>
              </w:rPr>
              <w:t>عاكس مكافئي</w:t>
            </w:r>
          </w:p>
        </w:tc>
        <w:tc>
          <w:tcPr>
            <w:tcW w:w="116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rFonts w:hint="cs"/>
                <w:sz w:val="18"/>
                <w:szCs w:val="24"/>
                <w:rtl/>
                <w:lang w:bidi="ar-JO"/>
              </w:rPr>
              <w:t>عاكس مكافئي</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rFonts w:hint="cs"/>
                <w:sz w:val="18"/>
                <w:szCs w:val="24"/>
                <w:rtl/>
                <w:lang w:bidi="ar-JO"/>
              </w:rPr>
              <w:t>عاكس مكافئي</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rFonts w:hint="cs"/>
                <w:sz w:val="18"/>
                <w:szCs w:val="24"/>
                <w:rtl/>
                <w:lang w:bidi="ar-JO"/>
              </w:rPr>
              <w:t>عاكس مكافئي</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rFonts w:hint="cs"/>
                <w:sz w:val="18"/>
                <w:szCs w:val="24"/>
                <w:rtl/>
                <w:lang w:bidi="ar-JO"/>
              </w:rPr>
              <w:t>عاكس مكافئي</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عدد الحزم</w:t>
            </w:r>
          </w:p>
        </w:tc>
        <w:tc>
          <w:tcPr>
            <w:tcW w:w="116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1</w:t>
            </w:r>
          </w:p>
        </w:tc>
        <w:tc>
          <w:tcPr>
            <w:tcW w:w="109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1</w:t>
            </w:r>
          </w:p>
        </w:tc>
        <w:tc>
          <w:tcPr>
            <w:tcW w:w="116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1</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1</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1</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حجم/قطر الهوائي</w:t>
            </w:r>
          </w:p>
        </w:tc>
        <w:tc>
          <w:tcPr>
            <w:tcW w:w="116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m 1,2</w:t>
            </w:r>
          </w:p>
        </w:tc>
        <w:tc>
          <w:tcPr>
            <w:tcW w:w="109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m 1,2</w:t>
            </w:r>
          </w:p>
        </w:tc>
        <w:tc>
          <w:tcPr>
            <w:tcW w:w="116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m 1,4</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m 1,2</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m 1,2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m 1,5</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A966C9" w:rsidRPr="00467946" w:rsidRDefault="00252662" w:rsidP="00F407AD">
            <w:pPr>
              <w:pStyle w:val="Tabletext"/>
              <w:spacing w:before="40" w:after="40"/>
              <w:rPr>
                <w:sz w:val="18"/>
                <w:szCs w:val="24"/>
                <w:lang w:val="en-GB"/>
              </w:rPr>
            </w:pPr>
            <w:r w:rsidRPr="00467946">
              <w:rPr>
                <w:rFonts w:hint="cs"/>
                <w:sz w:val="18"/>
                <w:szCs w:val="24"/>
                <w:rtl/>
              </w:rPr>
              <w:t>الكسب الذروي لهوائي الإرسال</w:t>
            </w:r>
            <w:r w:rsidRPr="00467946">
              <w:rPr>
                <w:rFonts w:hint="eastAsia"/>
                <w:sz w:val="18"/>
                <w:szCs w:val="24"/>
                <w:rtl/>
              </w:rPr>
              <w:t> </w:t>
            </w:r>
            <w:r w:rsidR="00A966C9" w:rsidRPr="00467946">
              <w:rPr>
                <w:sz w:val="18"/>
                <w:szCs w:val="24"/>
              </w:rPr>
              <w:t>(</w:t>
            </w:r>
            <w:proofErr w:type="spellStart"/>
            <w:r w:rsidR="00A966C9" w:rsidRPr="00467946">
              <w:rPr>
                <w:sz w:val="18"/>
                <w:szCs w:val="24"/>
              </w:rPr>
              <w:t>dBi</w:t>
            </w:r>
            <w:proofErr w:type="spellEnd"/>
            <w:r w:rsidR="00A966C9" w:rsidRPr="00467946">
              <w:rPr>
                <w:sz w:val="18"/>
                <w:szCs w:val="24"/>
              </w:rPr>
              <w:t>)</w:t>
            </w:r>
          </w:p>
        </w:tc>
        <w:tc>
          <w:tcPr>
            <w:tcW w:w="116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lang w:bidi="ar-JO"/>
              </w:rPr>
            </w:pPr>
            <w:r w:rsidRPr="00467946">
              <w:rPr>
                <w:sz w:val="18"/>
                <w:szCs w:val="24"/>
                <w:lang w:bidi="ar-JO"/>
              </w:rPr>
              <w:t>32</w:t>
            </w:r>
          </w:p>
        </w:tc>
        <w:tc>
          <w:tcPr>
            <w:tcW w:w="1096" w:type="dxa"/>
            <w:tcBorders>
              <w:top w:val="nil"/>
              <w:left w:val="nil"/>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jc w:val="center"/>
              <w:rPr>
                <w:sz w:val="18"/>
                <w:szCs w:val="24"/>
                <w:lang w:bidi="ar-JO"/>
              </w:rPr>
            </w:pPr>
            <w:r w:rsidRPr="00467946">
              <w:rPr>
                <w:sz w:val="18"/>
                <w:szCs w:val="24"/>
                <w:lang w:bidi="ar-JO"/>
              </w:rPr>
              <w:t>34,5</w:t>
            </w:r>
          </w:p>
        </w:tc>
        <w:tc>
          <w:tcPr>
            <w:tcW w:w="1160" w:type="dxa"/>
            <w:tcBorders>
              <w:top w:val="nil"/>
              <w:left w:val="nil"/>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jc w:val="center"/>
              <w:rPr>
                <w:sz w:val="18"/>
                <w:szCs w:val="24"/>
              </w:rPr>
            </w:pPr>
            <w:r w:rsidRPr="00467946">
              <w:rPr>
                <w:sz w:val="18"/>
                <w:szCs w:val="24"/>
              </w:rPr>
              <w:t>35</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lang w:eastAsia="zh-CN"/>
              </w:rPr>
              <w:t>33,5</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32,0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33,6</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lang w:val="en-GB"/>
              </w:rPr>
            </w:pPr>
            <w:r w:rsidRPr="00467946">
              <w:rPr>
                <w:rFonts w:hint="cs"/>
                <w:sz w:val="18"/>
                <w:szCs w:val="24"/>
                <w:rtl/>
              </w:rPr>
              <w:t>الكسب الذروي لهوائي الاستقبال</w:t>
            </w:r>
            <w:r w:rsidR="00252662" w:rsidRPr="00467946">
              <w:rPr>
                <w:rFonts w:hint="eastAsia"/>
                <w:sz w:val="18"/>
                <w:szCs w:val="24"/>
                <w:rtl/>
              </w:rPr>
              <w:t> </w:t>
            </w:r>
            <w:r w:rsidRPr="00467946">
              <w:rPr>
                <w:sz w:val="18"/>
                <w:szCs w:val="24"/>
              </w:rPr>
              <w:t>(</w:t>
            </w:r>
            <w:proofErr w:type="spellStart"/>
            <w:r w:rsidRPr="00467946">
              <w:rPr>
                <w:sz w:val="18"/>
                <w:szCs w:val="24"/>
              </w:rPr>
              <w:t>dBi</w:t>
            </w:r>
            <w:proofErr w:type="spellEnd"/>
            <w:r w:rsidRPr="00467946">
              <w:rPr>
                <w:sz w:val="18"/>
                <w:szCs w:val="24"/>
              </w:rPr>
              <w:t>)</w:t>
            </w:r>
          </w:p>
        </w:tc>
        <w:tc>
          <w:tcPr>
            <w:tcW w:w="116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lang w:bidi="ar-JO"/>
              </w:rPr>
            </w:pPr>
            <w:r w:rsidRPr="00467946">
              <w:rPr>
                <w:sz w:val="18"/>
                <w:szCs w:val="24"/>
                <w:lang w:bidi="ar-JO"/>
              </w:rPr>
              <w:t>32</w:t>
            </w:r>
          </w:p>
        </w:tc>
        <w:tc>
          <w:tcPr>
            <w:tcW w:w="109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34,5</w:t>
            </w:r>
          </w:p>
        </w:tc>
        <w:tc>
          <w:tcPr>
            <w:tcW w:w="116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43</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33,5</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32,0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33,6</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tl/>
                <w:lang w:bidi="ar-JO"/>
              </w:rPr>
            </w:pPr>
            <w:r w:rsidRPr="00467946">
              <w:rPr>
                <w:rFonts w:hint="cs"/>
                <w:sz w:val="18"/>
                <w:szCs w:val="24"/>
                <w:rtl/>
              </w:rPr>
              <w:t>الاستقطاب</w:t>
            </w:r>
          </w:p>
        </w:tc>
        <w:tc>
          <w:tcPr>
            <w:tcW w:w="116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rFonts w:hint="cs"/>
                <w:sz w:val="18"/>
                <w:szCs w:val="24"/>
                <w:rtl/>
              </w:rPr>
              <w:t>خطي</w:t>
            </w:r>
          </w:p>
        </w:tc>
        <w:tc>
          <w:tcPr>
            <w:tcW w:w="109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rFonts w:hint="cs"/>
                <w:sz w:val="18"/>
                <w:szCs w:val="24"/>
                <w:rtl/>
              </w:rPr>
              <w:t>خطي</w:t>
            </w:r>
          </w:p>
        </w:tc>
        <w:tc>
          <w:tcPr>
            <w:tcW w:w="116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rFonts w:hint="cs"/>
                <w:sz w:val="18"/>
                <w:szCs w:val="24"/>
                <w:rtl/>
              </w:rPr>
              <w:t>خطي</w:t>
            </w:r>
            <w:r w:rsidRPr="00467946">
              <w:rPr>
                <w:rFonts w:hint="cs"/>
                <w:sz w:val="18"/>
                <w:szCs w:val="24"/>
                <w:rtl/>
                <w:lang w:bidi="ar-LB"/>
              </w:rPr>
              <w:t>،</w:t>
            </w:r>
            <w:r w:rsidRPr="00467946">
              <w:rPr>
                <w:rFonts w:hint="cs"/>
                <w:sz w:val="18"/>
                <w:szCs w:val="24"/>
                <w:rtl/>
              </w:rPr>
              <w:t xml:space="preserve"> رأسي </w:t>
            </w:r>
            <w:proofErr w:type="spellStart"/>
            <w:r w:rsidRPr="00467946">
              <w:rPr>
                <w:rFonts w:hint="cs"/>
                <w:sz w:val="18"/>
                <w:szCs w:val="24"/>
                <w:rtl/>
              </w:rPr>
              <w:t>رأسي</w:t>
            </w:r>
            <w:proofErr w:type="spellEnd"/>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rFonts w:hint="cs"/>
                <w:sz w:val="18"/>
                <w:szCs w:val="24"/>
                <w:rtl/>
              </w:rPr>
              <w:t>خطي</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lang w:val="de-CH"/>
              </w:rPr>
            </w:pPr>
            <w:r w:rsidRPr="00467946">
              <w:rPr>
                <w:rFonts w:hint="cs"/>
                <w:sz w:val="18"/>
                <w:szCs w:val="24"/>
                <w:rtl/>
                <w:lang w:val="de-CH"/>
              </w:rPr>
              <w:t>خطي</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lang w:val="de-CH"/>
              </w:rPr>
            </w:pPr>
            <w:r w:rsidRPr="00467946">
              <w:rPr>
                <w:rFonts w:hint="cs"/>
                <w:sz w:val="18"/>
                <w:szCs w:val="24"/>
                <w:rtl/>
                <w:lang w:val="de-CH" w:eastAsia="zh-CN"/>
              </w:rPr>
              <w:t>خطي</w:t>
            </w:r>
          </w:p>
        </w:tc>
      </w:tr>
      <w:tr w:rsidR="00A966C9" w:rsidRPr="00467946" w:rsidTr="00537A2E">
        <w:trPr>
          <w:trHeight w:val="20"/>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tl/>
              </w:rPr>
            </w:pPr>
            <w:r w:rsidRPr="00467946">
              <w:rPr>
                <w:rFonts w:hint="cs"/>
                <w:sz w:val="18"/>
                <w:szCs w:val="24"/>
                <w:rtl/>
              </w:rPr>
              <w:t xml:space="preserve">معدل مسح زاوية </w:t>
            </w:r>
            <w:proofErr w:type="gramStart"/>
            <w:r w:rsidRPr="00467946">
              <w:rPr>
                <w:rFonts w:hint="cs"/>
                <w:sz w:val="18"/>
                <w:szCs w:val="24"/>
                <w:rtl/>
              </w:rPr>
              <w:t>السمت</w:t>
            </w:r>
            <w:r w:rsidR="00A114CC" w:rsidRPr="00467946">
              <w:rPr>
                <w:sz w:val="18"/>
                <w:szCs w:val="24"/>
                <w:rtl/>
              </w:rPr>
              <w:br/>
            </w:r>
            <w:r w:rsidRPr="00467946">
              <w:rPr>
                <w:rFonts w:hint="cs"/>
                <w:sz w:val="18"/>
                <w:szCs w:val="24"/>
                <w:rtl/>
              </w:rPr>
              <w:t>(</w:t>
            </w:r>
            <w:proofErr w:type="gramEnd"/>
            <w:r w:rsidRPr="00467946">
              <w:rPr>
                <w:rFonts w:hint="cs"/>
                <w:sz w:val="18"/>
                <w:szCs w:val="24"/>
                <w:rtl/>
              </w:rPr>
              <w:t>دورة في الدقيقة)</w:t>
            </w:r>
          </w:p>
        </w:tc>
        <w:tc>
          <w:tcPr>
            <w:tcW w:w="1164"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0</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rPr>
            </w:pPr>
            <w:r w:rsidRPr="00467946">
              <w:rPr>
                <w:sz w:val="18"/>
                <w:szCs w:val="24"/>
              </w:rPr>
              <w:t>0</w:t>
            </w:r>
          </w:p>
        </w:tc>
        <w:tc>
          <w:tcPr>
            <w:tcW w:w="1160"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rPr>
            </w:pPr>
            <w:r w:rsidRPr="00467946">
              <w:rPr>
                <w:sz w:val="18"/>
                <w:szCs w:val="24"/>
              </w:rPr>
              <w:t>0</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tl/>
                <w:lang w:eastAsia="zh-CN"/>
              </w:rPr>
            </w:pPr>
            <w:r w:rsidRPr="00467946">
              <w:rPr>
                <w:sz w:val="18"/>
                <w:szCs w:val="24"/>
              </w:rPr>
              <w:t>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tl/>
                <w:lang w:val="de-CH" w:eastAsia="zh-CN"/>
              </w:rPr>
            </w:pPr>
            <w:r w:rsidRPr="00467946">
              <w:rPr>
                <w:sz w:val="18"/>
                <w:szCs w:val="24"/>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lang w:val="de-CH" w:eastAsia="zh-CN"/>
              </w:rPr>
            </w:pPr>
            <w:r w:rsidRPr="00467946">
              <w:rPr>
                <w:sz w:val="18"/>
                <w:szCs w:val="24"/>
              </w:rPr>
              <w:t>0</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lang w:val="en-GB"/>
              </w:rPr>
            </w:pPr>
            <w:r w:rsidRPr="00467946">
              <w:rPr>
                <w:sz w:val="18"/>
                <w:szCs w:val="24"/>
                <w:rtl/>
              </w:rPr>
              <w:t>زاوية ال</w:t>
            </w:r>
            <w:r w:rsidRPr="00467946">
              <w:rPr>
                <w:rFonts w:hint="cs"/>
                <w:sz w:val="18"/>
                <w:szCs w:val="24"/>
                <w:rtl/>
              </w:rPr>
              <w:t xml:space="preserve">مراقبة </w:t>
            </w:r>
            <w:r w:rsidRPr="00467946">
              <w:rPr>
                <w:sz w:val="18"/>
                <w:szCs w:val="24"/>
                <w:rtl/>
              </w:rPr>
              <w:t>لحزمة الهوائي</w:t>
            </w:r>
            <w:r w:rsidRPr="00467946">
              <w:rPr>
                <w:rFonts w:hint="cs"/>
                <w:sz w:val="18"/>
                <w:szCs w:val="24"/>
                <w:rtl/>
              </w:rPr>
              <w:t xml:space="preserve"> (درجات)</w:t>
            </w:r>
          </w:p>
        </w:tc>
        <w:tc>
          <w:tcPr>
            <w:tcW w:w="116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0</w:t>
            </w:r>
          </w:p>
        </w:tc>
        <w:tc>
          <w:tcPr>
            <w:tcW w:w="109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0</w:t>
            </w:r>
          </w:p>
        </w:tc>
        <w:tc>
          <w:tcPr>
            <w:tcW w:w="116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0</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0</w:t>
            </w:r>
          </w:p>
        </w:tc>
      </w:tr>
    </w:tbl>
    <w:p w:rsidR="00132DAA" w:rsidRDefault="00132DAA">
      <w:pPr>
        <w:rPr>
          <w:rtl/>
        </w:rPr>
      </w:pPr>
    </w:p>
    <w:p w:rsidR="00132DAA" w:rsidRPr="00D94152" w:rsidRDefault="00132DAA" w:rsidP="00132DAA">
      <w:pPr>
        <w:pStyle w:val="TableNo"/>
        <w:spacing w:after="120"/>
      </w:pPr>
      <w:r w:rsidRPr="00D94152">
        <w:rPr>
          <w:rtl/>
        </w:rPr>
        <w:t>الج</w:t>
      </w:r>
      <w:r w:rsidRPr="00D94152">
        <w:rPr>
          <w:rFonts w:hint="cs"/>
          <w:rtl/>
        </w:rPr>
        <w:t>ـ</w:t>
      </w:r>
      <w:r w:rsidRPr="00D94152">
        <w:rPr>
          <w:rtl/>
        </w:rPr>
        <w:t>دول</w:t>
      </w:r>
      <w:r w:rsidRPr="00D94152">
        <w:rPr>
          <w:rFonts w:hint="cs"/>
          <w:rtl/>
        </w:rPr>
        <w:t xml:space="preserve"> </w:t>
      </w:r>
      <w:r w:rsidRPr="00D94152">
        <w:t>8</w:t>
      </w:r>
      <w:r w:rsidRPr="00D94152">
        <w:rPr>
          <w:rFonts w:hint="cs"/>
          <w:rtl/>
        </w:rPr>
        <w:t>(ب)</w:t>
      </w:r>
      <w:r>
        <w:rPr>
          <w:rFonts w:hint="cs"/>
          <w:rtl/>
        </w:rPr>
        <w:t xml:space="preserve"> </w:t>
      </w:r>
      <w:r w:rsidRPr="00132DAA">
        <w:rPr>
          <w:rFonts w:hint="cs"/>
          <w:i/>
          <w:iCs/>
          <w:rtl/>
        </w:rPr>
        <w:t>(تتمة)</w:t>
      </w:r>
    </w:p>
    <w:tbl>
      <w:tblPr>
        <w:bidiVisual/>
        <w:tblW w:w="9639" w:type="dxa"/>
        <w:jc w:val="center"/>
        <w:tblLayout w:type="fixed"/>
        <w:tblCellMar>
          <w:left w:w="57" w:type="dxa"/>
          <w:right w:w="57" w:type="dxa"/>
        </w:tblCellMar>
        <w:tblLook w:val="04A0" w:firstRow="1" w:lastRow="0" w:firstColumn="1" w:lastColumn="0" w:noHBand="0" w:noVBand="1"/>
      </w:tblPr>
      <w:tblGrid>
        <w:gridCol w:w="2480"/>
        <w:gridCol w:w="1164"/>
        <w:gridCol w:w="1096"/>
        <w:gridCol w:w="1160"/>
        <w:gridCol w:w="1132"/>
        <w:gridCol w:w="1303"/>
        <w:gridCol w:w="1304"/>
      </w:tblGrid>
      <w:tr w:rsidR="00132DAA" w:rsidRPr="00467946" w:rsidTr="00FA1B2D">
        <w:trPr>
          <w:trHeight w:val="20"/>
          <w:tblHeader/>
          <w:jc w:val="center"/>
        </w:trPr>
        <w:tc>
          <w:tcPr>
            <w:tcW w:w="248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132DAA" w:rsidRPr="00467946" w:rsidRDefault="00132DAA" w:rsidP="00FA1B2D">
            <w:pPr>
              <w:pStyle w:val="Tablehead"/>
              <w:spacing w:after="40"/>
              <w:rPr>
                <w:rFonts w:ascii="Times New Roman" w:hAnsi="Times New Roman"/>
                <w:sz w:val="18"/>
                <w:szCs w:val="24"/>
                <w:rtl/>
                <w:lang w:bidi="ar-JO"/>
              </w:rPr>
            </w:pPr>
            <w:r w:rsidRPr="00467946">
              <w:rPr>
                <w:rFonts w:ascii="Times New Roman" w:hAnsi="Times New Roman" w:hint="cs"/>
                <w:sz w:val="18"/>
                <w:szCs w:val="24"/>
                <w:rtl/>
                <w:lang w:bidi="ar-JO"/>
              </w:rPr>
              <w:t xml:space="preserve">المعلمة </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rsidR="00132DAA" w:rsidRPr="00467946" w:rsidRDefault="00132DAA" w:rsidP="00FA1B2D">
            <w:pPr>
              <w:pStyle w:val="Tablehead"/>
              <w:spacing w:after="40"/>
              <w:rPr>
                <w:rFonts w:ascii="Times New Roman" w:hAnsi="Times New Roman"/>
                <w:sz w:val="18"/>
                <w:szCs w:val="24"/>
              </w:rPr>
            </w:pPr>
            <w:r w:rsidRPr="00467946">
              <w:rPr>
                <w:rFonts w:ascii="Times New Roman" w:hAnsi="Times New Roman"/>
                <w:sz w:val="18"/>
                <w:szCs w:val="24"/>
              </w:rPr>
              <w:t>ALT-D1</w:t>
            </w:r>
          </w:p>
        </w:tc>
        <w:tc>
          <w:tcPr>
            <w:tcW w:w="1096" w:type="dxa"/>
            <w:tcBorders>
              <w:top w:val="single" w:sz="4" w:space="0" w:color="auto"/>
              <w:left w:val="nil"/>
              <w:bottom w:val="single" w:sz="4" w:space="0" w:color="auto"/>
              <w:right w:val="single" w:sz="4" w:space="0" w:color="auto"/>
            </w:tcBorders>
            <w:shd w:val="clear" w:color="auto" w:fill="auto"/>
            <w:vAlign w:val="center"/>
          </w:tcPr>
          <w:p w:rsidR="00132DAA" w:rsidRPr="00467946" w:rsidRDefault="00132DAA" w:rsidP="0021379A">
            <w:pPr>
              <w:pStyle w:val="Tablehead"/>
              <w:spacing w:after="40"/>
              <w:rPr>
                <w:b w:val="0"/>
                <w:bCs w:val="0"/>
                <w:sz w:val="18"/>
                <w:szCs w:val="24"/>
                <w:rtl/>
                <w:lang w:bidi="ar-JO"/>
              </w:rPr>
            </w:pPr>
            <w:r w:rsidRPr="00467946">
              <w:rPr>
                <w:rFonts w:ascii="Times New Roman" w:hAnsi="Times New Roman"/>
                <w:sz w:val="18"/>
                <w:szCs w:val="24"/>
              </w:rPr>
              <w:t>ALT-D2</w:t>
            </w:r>
            <w:r w:rsidR="0021379A">
              <w:rPr>
                <w:rFonts w:ascii="Times New Roman" w:hAnsi="Times New Roman"/>
                <w:sz w:val="18"/>
                <w:szCs w:val="24"/>
                <w:rtl/>
              </w:rPr>
              <w:br/>
            </w:r>
            <w:r w:rsidRPr="00467946">
              <w:rPr>
                <w:rFonts w:hint="cs"/>
                <w:sz w:val="18"/>
                <w:szCs w:val="24"/>
                <w:rtl/>
              </w:rPr>
              <w:t>(الملاح</w:t>
            </w:r>
            <w:proofErr w:type="spellStart"/>
            <w:r w:rsidRPr="00467946">
              <w:rPr>
                <w:rFonts w:hint="cs"/>
                <w:sz w:val="18"/>
                <w:szCs w:val="24"/>
                <w:rtl/>
                <w:lang w:bidi="ar-JO"/>
              </w:rPr>
              <w:t>ظة</w:t>
            </w:r>
            <w:proofErr w:type="spellEnd"/>
            <w:r w:rsidRPr="00467946">
              <w:rPr>
                <w:rFonts w:hint="cs"/>
                <w:sz w:val="18"/>
                <w:szCs w:val="24"/>
                <w:rtl/>
                <w:lang w:bidi="ar-JO"/>
              </w:rPr>
              <w:t xml:space="preserve"> </w:t>
            </w:r>
            <w:r w:rsidRPr="00467946">
              <w:rPr>
                <w:sz w:val="18"/>
                <w:szCs w:val="24"/>
                <w:lang w:bidi="ar-JO"/>
              </w:rPr>
              <w:t>1</w:t>
            </w:r>
            <w:r w:rsidRPr="00467946">
              <w:rPr>
                <w:rFonts w:hint="cs"/>
                <w:sz w:val="18"/>
                <w:szCs w:val="24"/>
                <w:rtl/>
                <w:lang w:bidi="ar-JO"/>
              </w:rPr>
              <w:t>)</w:t>
            </w:r>
          </w:p>
        </w:tc>
        <w:tc>
          <w:tcPr>
            <w:tcW w:w="1160" w:type="dxa"/>
            <w:tcBorders>
              <w:top w:val="single" w:sz="4" w:space="0" w:color="auto"/>
              <w:left w:val="nil"/>
              <w:bottom w:val="single" w:sz="4" w:space="0" w:color="auto"/>
              <w:right w:val="single" w:sz="4" w:space="0" w:color="auto"/>
            </w:tcBorders>
            <w:shd w:val="clear" w:color="auto" w:fill="auto"/>
            <w:vAlign w:val="center"/>
          </w:tcPr>
          <w:p w:rsidR="00132DAA" w:rsidRPr="00467946" w:rsidRDefault="00132DAA" w:rsidP="00FA1B2D">
            <w:pPr>
              <w:pStyle w:val="Tablehead"/>
              <w:spacing w:after="40"/>
              <w:rPr>
                <w:rFonts w:ascii="Times New Roman" w:hAnsi="Times New Roman"/>
                <w:sz w:val="18"/>
                <w:szCs w:val="24"/>
              </w:rPr>
            </w:pPr>
            <w:r w:rsidRPr="00467946">
              <w:rPr>
                <w:rFonts w:ascii="Times New Roman" w:hAnsi="Times New Roman"/>
                <w:sz w:val="18"/>
                <w:szCs w:val="24"/>
              </w:rPr>
              <w:t>ALT-D3</w:t>
            </w:r>
          </w:p>
        </w:tc>
        <w:tc>
          <w:tcPr>
            <w:tcW w:w="1132" w:type="dxa"/>
            <w:tcBorders>
              <w:top w:val="single" w:sz="4" w:space="0" w:color="auto"/>
              <w:left w:val="nil"/>
              <w:bottom w:val="single" w:sz="4" w:space="0" w:color="auto"/>
              <w:right w:val="single" w:sz="4" w:space="0" w:color="auto"/>
            </w:tcBorders>
            <w:vAlign w:val="center"/>
          </w:tcPr>
          <w:p w:rsidR="00132DAA" w:rsidRPr="00467946" w:rsidRDefault="00132DAA" w:rsidP="0021379A">
            <w:pPr>
              <w:pStyle w:val="Tablehead"/>
              <w:spacing w:after="40"/>
              <w:rPr>
                <w:b w:val="0"/>
                <w:bCs w:val="0"/>
                <w:sz w:val="18"/>
                <w:szCs w:val="24"/>
              </w:rPr>
            </w:pPr>
            <w:r w:rsidRPr="00467946">
              <w:rPr>
                <w:rFonts w:ascii="Times New Roman" w:hAnsi="Times New Roman"/>
                <w:sz w:val="18"/>
                <w:szCs w:val="24"/>
              </w:rPr>
              <w:t>ALT-D4</w:t>
            </w:r>
            <w:r w:rsidR="0021379A">
              <w:rPr>
                <w:rFonts w:ascii="Times New Roman" w:hAnsi="Times New Roman"/>
                <w:sz w:val="18"/>
                <w:szCs w:val="24"/>
                <w:rtl/>
              </w:rPr>
              <w:br/>
            </w:r>
            <w:r w:rsidRPr="00467946">
              <w:rPr>
                <w:rFonts w:hint="cs"/>
                <w:sz w:val="18"/>
                <w:szCs w:val="24"/>
                <w:rtl/>
              </w:rPr>
              <w:t>(الملاح</w:t>
            </w:r>
            <w:proofErr w:type="spellStart"/>
            <w:r w:rsidRPr="00467946">
              <w:rPr>
                <w:rFonts w:hint="cs"/>
                <w:sz w:val="18"/>
                <w:szCs w:val="24"/>
                <w:rtl/>
                <w:lang w:bidi="ar-JO"/>
              </w:rPr>
              <w:t>ظة</w:t>
            </w:r>
            <w:proofErr w:type="spellEnd"/>
            <w:r w:rsidRPr="00467946">
              <w:rPr>
                <w:rFonts w:hint="cs"/>
                <w:sz w:val="18"/>
                <w:szCs w:val="24"/>
                <w:rtl/>
                <w:lang w:bidi="ar-JO"/>
              </w:rPr>
              <w:t xml:space="preserve"> </w:t>
            </w:r>
            <w:r w:rsidRPr="00467946">
              <w:rPr>
                <w:sz w:val="18"/>
                <w:szCs w:val="24"/>
                <w:lang w:bidi="ar-JO"/>
              </w:rPr>
              <w:t>1</w:t>
            </w:r>
            <w:r w:rsidRPr="00467946">
              <w:rPr>
                <w:rFonts w:hint="cs"/>
                <w:sz w:val="18"/>
                <w:szCs w:val="24"/>
                <w:rtl/>
                <w:lang w:bidi="ar-JO"/>
              </w:rPr>
              <w:t>)</w:t>
            </w:r>
          </w:p>
        </w:tc>
        <w:tc>
          <w:tcPr>
            <w:tcW w:w="1303" w:type="dxa"/>
            <w:tcBorders>
              <w:top w:val="single" w:sz="4" w:space="0" w:color="auto"/>
              <w:left w:val="single" w:sz="4" w:space="0" w:color="auto"/>
              <w:bottom w:val="single" w:sz="4" w:space="0" w:color="auto"/>
              <w:right w:val="single" w:sz="4" w:space="0" w:color="auto"/>
            </w:tcBorders>
            <w:vAlign w:val="center"/>
          </w:tcPr>
          <w:p w:rsidR="00132DAA" w:rsidRPr="00467946" w:rsidRDefault="00132DAA" w:rsidP="00FA1B2D">
            <w:pPr>
              <w:pStyle w:val="Tablehead"/>
              <w:spacing w:after="40"/>
              <w:rPr>
                <w:rFonts w:ascii="Times New Roman" w:hAnsi="Times New Roman"/>
                <w:sz w:val="18"/>
                <w:szCs w:val="24"/>
              </w:rPr>
            </w:pPr>
            <w:r w:rsidRPr="00467946">
              <w:rPr>
                <w:rFonts w:ascii="Times New Roman" w:hAnsi="Times New Roman"/>
                <w:sz w:val="18"/>
                <w:szCs w:val="24"/>
              </w:rPr>
              <w:t>ALT-D5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132DAA" w:rsidRPr="00467946" w:rsidRDefault="00132DAA" w:rsidP="00FA1B2D">
            <w:pPr>
              <w:pStyle w:val="Tablehead"/>
              <w:spacing w:after="40"/>
              <w:rPr>
                <w:rFonts w:ascii="Times New Roman" w:hAnsi="Times New Roman"/>
                <w:sz w:val="18"/>
                <w:szCs w:val="24"/>
              </w:rPr>
            </w:pPr>
            <w:r w:rsidRPr="00467946">
              <w:rPr>
                <w:rFonts w:ascii="Times New Roman" w:hAnsi="Times New Roman"/>
                <w:sz w:val="18"/>
                <w:szCs w:val="24"/>
              </w:rPr>
              <w:t>ALT-D6</w:t>
            </w:r>
          </w:p>
        </w:tc>
      </w:tr>
      <w:tr w:rsidR="00A966C9" w:rsidRPr="00467946" w:rsidTr="00537A2E">
        <w:trPr>
          <w:trHeight w:val="20"/>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lang w:val="en-GB"/>
              </w:rPr>
            </w:pPr>
            <w:r w:rsidRPr="00467946">
              <w:rPr>
                <w:rFonts w:hint="cs"/>
                <w:sz w:val="18"/>
                <w:szCs w:val="24"/>
                <w:rtl/>
              </w:rPr>
              <w:t>زاوية السمت لحزمة الهوائي (درجات)</w:t>
            </w:r>
          </w:p>
        </w:tc>
        <w:tc>
          <w:tcPr>
            <w:tcW w:w="1164"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0</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0</w:t>
            </w:r>
          </w:p>
        </w:tc>
        <w:tc>
          <w:tcPr>
            <w:tcW w:w="1160"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0</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lang w:eastAsia="zh-CN"/>
              </w:rPr>
              <w:t>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lang w:eastAsia="zh-CN"/>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lang w:eastAsia="zh-CN"/>
              </w:rPr>
              <w:t>0</w:t>
            </w:r>
          </w:p>
        </w:tc>
      </w:tr>
      <w:tr w:rsidR="00A966C9" w:rsidRPr="00467946" w:rsidTr="00537A2E">
        <w:trPr>
          <w:trHeight w:val="20"/>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عرض</w:t>
            </w:r>
            <w:r w:rsidR="00A114CC" w:rsidRPr="00467946">
              <w:rPr>
                <w:rFonts w:hint="cs"/>
                <w:sz w:val="18"/>
                <w:szCs w:val="24"/>
                <w:rtl/>
              </w:rPr>
              <w:t xml:space="preserve"> حزمة الهوائي في اتجاه الارتفاع</w:t>
            </w:r>
            <w:r w:rsidR="00A114CC" w:rsidRPr="00467946">
              <w:rPr>
                <w:rFonts w:hint="eastAsia"/>
                <w:sz w:val="18"/>
                <w:szCs w:val="24"/>
                <w:rtl/>
              </w:rPr>
              <w:t> </w:t>
            </w:r>
            <w:r w:rsidRPr="00467946">
              <w:rPr>
                <w:rFonts w:hint="cs"/>
                <w:sz w:val="18"/>
                <w:szCs w:val="24"/>
                <w:rtl/>
              </w:rPr>
              <w:t>(درجات)</w:t>
            </w:r>
          </w:p>
        </w:tc>
        <w:tc>
          <w:tcPr>
            <w:tcW w:w="1164"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lang w:bidi="ar-JO"/>
              </w:rPr>
            </w:pPr>
            <w:r w:rsidRPr="00467946">
              <w:rPr>
                <w:sz w:val="18"/>
                <w:szCs w:val="24"/>
                <w:lang w:bidi="ar-JO"/>
              </w:rPr>
              <w:t>3,4</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3,4</w:t>
            </w:r>
          </w:p>
        </w:tc>
        <w:tc>
          <w:tcPr>
            <w:tcW w:w="1160"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2,3</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tl/>
                <w:lang w:bidi="ar-JO"/>
              </w:rPr>
            </w:pPr>
            <w:r w:rsidRPr="00467946">
              <w:rPr>
                <w:sz w:val="18"/>
                <w:szCs w:val="24"/>
                <w:lang w:bidi="ar-JO"/>
              </w:rPr>
              <w:t>3,4</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tl/>
                <w:lang w:bidi="ar-JO"/>
              </w:rPr>
            </w:pPr>
            <w:r w:rsidRPr="00467946">
              <w:rPr>
                <w:sz w:val="18"/>
                <w:szCs w:val="24"/>
                <w:lang w:bidi="ar-JO"/>
              </w:rPr>
              <w:t>3,4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rPr>
            </w:pPr>
            <w:r w:rsidRPr="00467946">
              <w:rPr>
                <w:sz w:val="18"/>
                <w:szCs w:val="24"/>
              </w:rPr>
              <w:t>3</w:t>
            </w:r>
          </w:p>
        </w:tc>
      </w:tr>
      <w:tr w:rsidR="00A966C9" w:rsidRPr="00467946" w:rsidTr="00537A2E">
        <w:trPr>
          <w:trHeight w:val="20"/>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عرض حزمة الهوائي</w:t>
            </w:r>
            <w:r w:rsidR="00A114CC" w:rsidRPr="00467946">
              <w:rPr>
                <w:sz w:val="18"/>
                <w:szCs w:val="24"/>
                <w:rtl/>
              </w:rPr>
              <w:br/>
            </w:r>
            <w:r w:rsidRPr="00467946">
              <w:rPr>
                <w:rFonts w:hint="cs"/>
                <w:sz w:val="18"/>
                <w:szCs w:val="24"/>
                <w:rtl/>
              </w:rPr>
              <w:t>في السمت (درجات)</w:t>
            </w:r>
          </w:p>
        </w:tc>
        <w:tc>
          <w:tcPr>
            <w:tcW w:w="1164"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lang w:bidi="ar-JO"/>
              </w:rPr>
              <w:t>3,4</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lang w:bidi="ar-JO"/>
              </w:rPr>
              <w:t>3,4</w:t>
            </w:r>
          </w:p>
        </w:tc>
        <w:tc>
          <w:tcPr>
            <w:tcW w:w="1160"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2,3</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lang w:bidi="ar-JO"/>
              </w:rPr>
              <w:t>3,4</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tl/>
                <w:lang w:bidi="ar-JO"/>
              </w:rPr>
            </w:pPr>
            <w:r w:rsidRPr="00467946">
              <w:rPr>
                <w:sz w:val="18"/>
                <w:szCs w:val="24"/>
                <w:lang w:bidi="ar-JO"/>
              </w:rPr>
              <w:t>3,4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3</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tl/>
                <w:lang w:bidi="ar-JO"/>
              </w:rPr>
            </w:pPr>
            <w:r w:rsidRPr="00467946">
              <w:rPr>
                <w:rFonts w:hint="cs"/>
                <w:sz w:val="18"/>
                <w:szCs w:val="24"/>
                <w:rtl/>
              </w:rPr>
              <w:t xml:space="preserve">عرض رقعة الاستشعار </w:t>
            </w:r>
            <w:r w:rsidRPr="00467946">
              <w:rPr>
                <w:sz w:val="18"/>
                <w:szCs w:val="24"/>
              </w:rPr>
              <w:t>(km)</w:t>
            </w:r>
          </w:p>
        </w:tc>
        <w:tc>
          <w:tcPr>
            <w:tcW w:w="116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79,4</w:t>
            </w:r>
          </w:p>
        </w:tc>
        <w:tc>
          <w:tcPr>
            <w:tcW w:w="109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48,4</w:t>
            </w:r>
          </w:p>
        </w:tc>
        <w:tc>
          <w:tcPr>
            <w:tcW w:w="116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38,7</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97</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52,9</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51,4</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 xml:space="preserve">التردد المركزي الراديوي </w:t>
            </w:r>
            <w:r w:rsidRPr="00467946">
              <w:rPr>
                <w:sz w:val="18"/>
                <w:szCs w:val="24"/>
              </w:rPr>
              <w:t>(MHz)</w:t>
            </w:r>
          </w:p>
        </w:tc>
        <w:tc>
          <w:tcPr>
            <w:tcW w:w="116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5 300</w:t>
            </w:r>
          </w:p>
        </w:tc>
        <w:tc>
          <w:tcPr>
            <w:tcW w:w="109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5 410</w:t>
            </w:r>
          </w:p>
        </w:tc>
        <w:tc>
          <w:tcPr>
            <w:tcW w:w="116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5 250</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5 410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5 300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5 300</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 xml:space="preserve">عرض النطاق الراديوي </w:t>
            </w:r>
            <w:r w:rsidRPr="00467946">
              <w:rPr>
                <w:sz w:val="18"/>
                <w:szCs w:val="24"/>
              </w:rPr>
              <w:t>(MHz)</w:t>
            </w:r>
          </w:p>
        </w:tc>
        <w:tc>
          <w:tcPr>
            <w:tcW w:w="116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100</w:t>
            </w:r>
            <w:r w:rsidRPr="00467946">
              <w:rPr>
                <w:rFonts w:hint="cs"/>
                <w:sz w:val="18"/>
                <w:szCs w:val="24"/>
                <w:rtl/>
              </w:rPr>
              <w:t xml:space="preserve">، </w:t>
            </w:r>
            <w:r w:rsidRPr="00467946">
              <w:rPr>
                <w:sz w:val="18"/>
                <w:szCs w:val="24"/>
              </w:rPr>
              <w:t>320</w:t>
            </w:r>
          </w:p>
        </w:tc>
        <w:tc>
          <w:tcPr>
            <w:tcW w:w="109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320</w:t>
            </w:r>
          </w:p>
        </w:tc>
        <w:tc>
          <w:tcPr>
            <w:tcW w:w="116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160</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lang w:bidi="ar-JO"/>
              </w:rPr>
            </w:pPr>
            <w:r w:rsidRPr="00467946">
              <w:rPr>
                <w:sz w:val="18"/>
                <w:szCs w:val="24"/>
                <w:lang w:bidi="ar-JO"/>
              </w:rPr>
              <w:t>320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100</w:t>
            </w:r>
            <w:r w:rsidRPr="00467946">
              <w:rPr>
                <w:rFonts w:hint="cs"/>
                <w:sz w:val="18"/>
                <w:szCs w:val="24"/>
                <w:rtl/>
              </w:rPr>
              <w:t xml:space="preserve">، </w:t>
            </w:r>
            <w:r w:rsidRPr="00467946">
              <w:rPr>
                <w:sz w:val="18"/>
                <w:szCs w:val="24"/>
              </w:rPr>
              <w:t>320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100</w:t>
            </w:r>
            <w:r w:rsidRPr="00467946">
              <w:rPr>
                <w:rFonts w:hint="cs"/>
                <w:sz w:val="18"/>
                <w:szCs w:val="24"/>
                <w:rtl/>
              </w:rPr>
              <w:t xml:space="preserve">، </w:t>
            </w:r>
            <w:r w:rsidRPr="00467946">
              <w:rPr>
                <w:sz w:val="18"/>
                <w:szCs w:val="24"/>
              </w:rPr>
              <w:t>320</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 xml:space="preserve">قدرة الإرسال </w:t>
            </w:r>
            <w:proofErr w:type="spellStart"/>
            <w:r w:rsidRPr="00467946">
              <w:rPr>
                <w:rFonts w:hint="cs"/>
                <w:sz w:val="18"/>
                <w:szCs w:val="24"/>
                <w:rtl/>
              </w:rPr>
              <w:t>الذروية</w:t>
            </w:r>
            <w:proofErr w:type="spellEnd"/>
            <w:r w:rsidR="00162C97" w:rsidRPr="00467946">
              <w:rPr>
                <w:rFonts w:hint="cs"/>
                <w:sz w:val="18"/>
                <w:szCs w:val="24"/>
                <w:rtl/>
              </w:rPr>
              <w:t xml:space="preserve"> </w:t>
            </w:r>
            <w:r w:rsidRPr="00467946">
              <w:rPr>
                <w:sz w:val="18"/>
                <w:szCs w:val="24"/>
              </w:rPr>
              <w:t>(W)</w:t>
            </w:r>
            <w:r w:rsidRPr="00467946">
              <w:rPr>
                <w:rFonts w:hint="cs"/>
                <w:sz w:val="18"/>
                <w:szCs w:val="24"/>
                <w:rtl/>
              </w:rPr>
              <w:t xml:space="preserve"> </w:t>
            </w:r>
          </w:p>
        </w:tc>
        <w:tc>
          <w:tcPr>
            <w:tcW w:w="116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17</w:t>
            </w:r>
          </w:p>
        </w:tc>
        <w:tc>
          <w:tcPr>
            <w:tcW w:w="109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32</w:t>
            </w:r>
          </w:p>
        </w:tc>
        <w:tc>
          <w:tcPr>
            <w:tcW w:w="116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20</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lang w:bidi="ar-JO"/>
              </w:rPr>
            </w:pPr>
            <w:r w:rsidRPr="00467946">
              <w:rPr>
                <w:sz w:val="18"/>
                <w:szCs w:val="24"/>
                <w:lang w:bidi="ar-JO"/>
              </w:rPr>
              <w:t>25</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17</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15,8</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lang w:bidi="ar-JO"/>
              </w:rPr>
            </w:pPr>
            <w:r w:rsidRPr="00467946">
              <w:rPr>
                <w:rFonts w:hint="cs"/>
                <w:sz w:val="18"/>
                <w:szCs w:val="24"/>
                <w:rtl/>
              </w:rPr>
              <w:t>متوسط قدرة الإرس</w:t>
            </w:r>
            <w:r w:rsidRPr="00467946">
              <w:rPr>
                <w:rFonts w:hint="cs"/>
                <w:sz w:val="18"/>
                <w:szCs w:val="24"/>
                <w:rtl/>
                <w:lang w:bidi="ar-JO"/>
              </w:rPr>
              <w:t xml:space="preserve">ال </w:t>
            </w:r>
            <w:r w:rsidRPr="00467946">
              <w:rPr>
                <w:sz w:val="18"/>
                <w:szCs w:val="24"/>
                <w:lang w:bidi="ar-JO"/>
              </w:rPr>
              <w:t>(W)</w:t>
            </w:r>
          </w:p>
        </w:tc>
        <w:tc>
          <w:tcPr>
            <w:tcW w:w="116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0,51</w:t>
            </w:r>
          </w:p>
        </w:tc>
        <w:tc>
          <w:tcPr>
            <w:tcW w:w="109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lang w:bidi="ar-JO"/>
              </w:rPr>
            </w:pPr>
            <w:r w:rsidRPr="00467946">
              <w:rPr>
                <w:sz w:val="18"/>
                <w:szCs w:val="24"/>
              </w:rPr>
              <w:t>0,4</w:t>
            </w:r>
            <w:r w:rsidRPr="00467946">
              <w:rPr>
                <w:rFonts w:hint="cs"/>
                <w:sz w:val="18"/>
                <w:szCs w:val="24"/>
                <w:rtl/>
                <w:lang w:bidi="ar-JO"/>
              </w:rPr>
              <w:t xml:space="preserve"> (أسلوب متدني الاستبانة </w:t>
            </w:r>
            <w:r w:rsidRPr="00467946">
              <w:rPr>
                <w:sz w:val="18"/>
                <w:szCs w:val="24"/>
                <w:lang w:bidi="ar-JO"/>
              </w:rPr>
              <w:t>LRM</w:t>
            </w:r>
            <w:r w:rsidRPr="00467946">
              <w:rPr>
                <w:rFonts w:hint="cs"/>
                <w:sz w:val="18"/>
                <w:szCs w:val="24"/>
                <w:rtl/>
                <w:lang w:bidi="ar-JO"/>
              </w:rPr>
              <w:t xml:space="preserve">)، </w:t>
            </w:r>
            <w:r w:rsidRPr="00467946">
              <w:rPr>
                <w:sz w:val="18"/>
                <w:szCs w:val="24"/>
                <w:lang w:bidi="ar-JO"/>
              </w:rPr>
              <w:t>0,25</w:t>
            </w:r>
            <w:r w:rsidRPr="00467946">
              <w:rPr>
                <w:rFonts w:hint="cs"/>
                <w:sz w:val="18"/>
                <w:szCs w:val="24"/>
                <w:rtl/>
                <w:lang w:bidi="ar-JO"/>
              </w:rPr>
              <w:t xml:space="preserve"> (رادار ذو فتحة تركيبية)</w:t>
            </w:r>
          </w:p>
        </w:tc>
        <w:tc>
          <w:tcPr>
            <w:tcW w:w="116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lang w:bidi="ar-JO"/>
              </w:rPr>
            </w:pPr>
            <w:r w:rsidRPr="00467946">
              <w:rPr>
                <w:sz w:val="18"/>
                <w:szCs w:val="24"/>
                <w:lang w:bidi="ar-JO"/>
              </w:rPr>
              <w:t>8,2</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2 &gt;</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0,51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1857BD">
            <w:pPr>
              <w:pStyle w:val="Tabletext"/>
              <w:spacing w:before="40" w:after="40"/>
              <w:jc w:val="center"/>
              <w:rPr>
                <w:sz w:val="18"/>
                <w:szCs w:val="24"/>
                <w:rtl/>
                <w:lang w:bidi="ar-LB"/>
              </w:rPr>
            </w:pPr>
            <w:r w:rsidRPr="00467946">
              <w:rPr>
                <w:sz w:val="18"/>
                <w:szCs w:val="24"/>
              </w:rPr>
              <w:t>0,51</w:t>
            </w:r>
            <w:r w:rsidRPr="00467946">
              <w:rPr>
                <w:rFonts w:hint="cs"/>
                <w:sz w:val="18"/>
                <w:szCs w:val="24"/>
                <w:rtl/>
                <w:lang w:bidi="ar-LB"/>
              </w:rPr>
              <w:t xml:space="preserve">، </w:t>
            </w:r>
            <w:r w:rsidRPr="00467946">
              <w:rPr>
                <w:sz w:val="18"/>
                <w:szCs w:val="24"/>
                <w:lang w:bidi="ar-LB"/>
              </w:rPr>
              <w:t>0</w:t>
            </w:r>
            <w:r w:rsidR="001857BD">
              <w:rPr>
                <w:sz w:val="18"/>
                <w:szCs w:val="24"/>
                <w:lang w:bidi="ar-LB"/>
              </w:rPr>
              <w:t>,</w:t>
            </w:r>
            <w:r w:rsidRPr="00467946">
              <w:rPr>
                <w:sz w:val="18"/>
                <w:szCs w:val="24"/>
                <w:lang w:bidi="ar-LB"/>
              </w:rPr>
              <w:t>71</w:t>
            </w:r>
          </w:p>
        </w:tc>
      </w:tr>
      <w:tr w:rsidR="00A966C9" w:rsidRPr="00467946" w:rsidTr="00537A2E">
        <w:trPr>
          <w:trHeight w:val="20"/>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tl/>
              </w:rPr>
            </w:pPr>
            <w:r w:rsidRPr="00467946">
              <w:rPr>
                <w:rFonts w:hint="cs"/>
                <w:sz w:val="18"/>
                <w:szCs w:val="24"/>
                <w:rtl/>
              </w:rPr>
              <w:t xml:space="preserve">عرض النبضة </w:t>
            </w:r>
            <w:r w:rsidRPr="00467946">
              <w:rPr>
                <w:sz w:val="18"/>
                <w:szCs w:val="24"/>
              </w:rPr>
              <w:t>(</w:t>
            </w:r>
            <w:proofErr w:type="spellStart"/>
            <w:r w:rsidRPr="00467946">
              <w:rPr>
                <w:sz w:val="18"/>
                <w:szCs w:val="24"/>
              </w:rPr>
              <w:t>μs</w:t>
            </w:r>
            <w:proofErr w:type="spellEnd"/>
            <w:r w:rsidRPr="00467946">
              <w:rPr>
                <w:sz w:val="18"/>
                <w:szCs w:val="24"/>
              </w:rPr>
              <w:t>)</w:t>
            </w:r>
          </w:p>
        </w:tc>
        <w:tc>
          <w:tcPr>
            <w:tcW w:w="1164"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106,0</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49</w:t>
            </w:r>
          </w:p>
        </w:tc>
        <w:tc>
          <w:tcPr>
            <w:tcW w:w="1160"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102,4</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32</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106,0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110,5</w:t>
            </w:r>
          </w:p>
        </w:tc>
      </w:tr>
      <w:tr w:rsidR="00A966C9" w:rsidRPr="00467946" w:rsidTr="00537A2E">
        <w:trPr>
          <w:trHeight w:val="20"/>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lang w:val="en-GB"/>
              </w:rPr>
            </w:pPr>
            <w:r w:rsidRPr="00467946">
              <w:rPr>
                <w:rFonts w:hint="cs"/>
                <w:sz w:val="18"/>
                <w:szCs w:val="24"/>
                <w:rtl/>
              </w:rPr>
              <w:t>تردد تكرار النبضة</w:t>
            </w:r>
            <w:r w:rsidR="00162C97" w:rsidRPr="00467946">
              <w:rPr>
                <w:rFonts w:hint="cs"/>
                <w:sz w:val="18"/>
                <w:szCs w:val="24"/>
                <w:rtl/>
              </w:rPr>
              <w:t xml:space="preserve"> </w:t>
            </w:r>
            <w:r w:rsidRPr="00467946">
              <w:rPr>
                <w:sz w:val="18"/>
                <w:szCs w:val="24"/>
              </w:rPr>
              <w:t>(Hz)</w:t>
            </w:r>
          </w:p>
        </w:tc>
        <w:tc>
          <w:tcPr>
            <w:tcW w:w="1164"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300</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lang w:bidi="ar-JO"/>
              </w:rPr>
              <w:t>275</w:t>
            </w:r>
            <w:r w:rsidRPr="00467946">
              <w:rPr>
                <w:rFonts w:hint="cs"/>
                <w:sz w:val="18"/>
                <w:szCs w:val="24"/>
                <w:rtl/>
                <w:lang w:bidi="ar-JO"/>
              </w:rPr>
              <w:t xml:space="preserve"> (أسلوب متدني الاستبانة </w:t>
            </w:r>
            <w:r w:rsidRPr="00467946">
              <w:rPr>
                <w:sz w:val="18"/>
                <w:szCs w:val="24"/>
                <w:lang w:bidi="ar-JO"/>
              </w:rPr>
              <w:t>LRM</w:t>
            </w:r>
            <w:r w:rsidRPr="00467946">
              <w:rPr>
                <w:rFonts w:hint="cs"/>
                <w:sz w:val="18"/>
                <w:szCs w:val="24"/>
                <w:rtl/>
                <w:lang w:bidi="ar-JO"/>
              </w:rPr>
              <w:t xml:space="preserve">)، </w:t>
            </w:r>
            <w:r w:rsidRPr="00467946">
              <w:rPr>
                <w:sz w:val="18"/>
                <w:szCs w:val="24"/>
                <w:lang w:bidi="ar-JO"/>
              </w:rPr>
              <w:t>157</w:t>
            </w:r>
            <w:r w:rsidRPr="00467946">
              <w:rPr>
                <w:rFonts w:hint="cs"/>
                <w:sz w:val="18"/>
                <w:szCs w:val="24"/>
                <w:rtl/>
                <w:lang w:bidi="ar-JO"/>
              </w:rPr>
              <w:t xml:space="preserve"> (رادار ذو فتحة تركيبية)</w:t>
            </w:r>
          </w:p>
        </w:tc>
        <w:tc>
          <w:tcPr>
            <w:tcW w:w="1160"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670</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9 280-2 060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300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lang w:bidi="ar-LB"/>
              </w:rPr>
            </w:pPr>
            <w:r w:rsidRPr="00467946">
              <w:rPr>
                <w:sz w:val="18"/>
                <w:szCs w:val="24"/>
              </w:rPr>
              <w:t>294</w:t>
            </w:r>
            <w:r w:rsidRPr="00467946">
              <w:rPr>
                <w:rFonts w:hint="cs"/>
                <w:sz w:val="18"/>
                <w:szCs w:val="24"/>
                <w:rtl/>
                <w:lang w:bidi="ar-LB"/>
              </w:rPr>
              <w:t xml:space="preserve">، </w:t>
            </w:r>
            <w:r w:rsidRPr="00467946">
              <w:rPr>
                <w:sz w:val="18"/>
                <w:szCs w:val="24"/>
                <w:lang w:bidi="ar-LB"/>
              </w:rPr>
              <w:t>412</w:t>
            </w:r>
          </w:p>
        </w:tc>
      </w:tr>
      <w:tr w:rsidR="00A966C9" w:rsidRPr="00467946" w:rsidTr="00537A2E">
        <w:trPr>
          <w:trHeight w:val="20"/>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 xml:space="preserve">معدل الزقزقة </w:t>
            </w:r>
            <w:r w:rsidRPr="00467946">
              <w:rPr>
                <w:sz w:val="18"/>
                <w:szCs w:val="24"/>
              </w:rPr>
              <w:t>(</w:t>
            </w:r>
            <w:proofErr w:type="spellStart"/>
            <w:r w:rsidRPr="00467946">
              <w:rPr>
                <w:sz w:val="18"/>
                <w:szCs w:val="24"/>
              </w:rPr>
              <w:t>μs</w:t>
            </w:r>
            <w:proofErr w:type="spellEnd"/>
            <w:r w:rsidRPr="00467946">
              <w:rPr>
                <w:sz w:val="18"/>
                <w:szCs w:val="24"/>
              </w:rPr>
              <w:t>/MHz)</w:t>
            </w:r>
          </w:p>
        </w:tc>
        <w:tc>
          <w:tcPr>
            <w:tcW w:w="1164"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686565">
            <w:pPr>
              <w:pStyle w:val="Tabletext"/>
              <w:spacing w:before="40" w:after="40"/>
              <w:jc w:val="center"/>
              <w:rPr>
                <w:sz w:val="18"/>
                <w:szCs w:val="24"/>
                <w:rtl/>
                <w:lang w:bidi="ar-LB"/>
              </w:rPr>
            </w:pPr>
            <w:r w:rsidRPr="00467946">
              <w:rPr>
                <w:sz w:val="18"/>
                <w:szCs w:val="24"/>
              </w:rPr>
              <w:t>0,9</w:t>
            </w:r>
            <w:r w:rsidRPr="00467946">
              <w:rPr>
                <w:rFonts w:hint="cs"/>
                <w:sz w:val="18"/>
                <w:szCs w:val="24"/>
                <w:rtl/>
                <w:lang w:bidi="ar-LB"/>
              </w:rPr>
              <w:t xml:space="preserve">، </w:t>
            </w:r>
            <w:r w:rsidRPr="00467946">
              <w:rPr>
                <w:sz w:val="18"/>
                <w:szCs w:val="24"/>
                <w:lang w:bidi="ar-LB"/>
              </w:rPr>
              <w:t>3,0</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6,5</w:t>
            </w:r>
          </w:p>
        </w:tc>
        <w:tc>
          <w:tcPr>
            <w:tcW w:w="1160"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1,56</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lang w:bidi="ar-JO"/>
              </w:rPr>
            </w:pPr>
            <w:r w:rsidRPr="00467946">
              <w:rPr>
                <w:sz w:val="18"/>
                <w:szCs w:val="24"/>
                <w:lang w:bidi="ar-JO"/>
              </w:rPr>
              <w:t>9,69</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lang w:bidi="ar-JO"/>
              </w:rPr>
            </w:pPr>
            <w:r w:rsidRPr="00467946">
              <w:rPr>
                <w:sz w:val="18"/>
                <w:szCs w:val="24"/>
              </w:rPr>
              <w:t>0,9</w:t>
            </w:r>
            <w:r w:rsidRPr="00467946">
              <w:rPr>
                <w:rFonts w:hint="cs"/>
                <w:sz w:val="18"/>
                <w:szCs w:val="24"/>
                <w:rtl/>
                <w:lang w:bidi="ar-LB"/>
              </w:rPr>
              <w:t xml:space="preserve">، </w:t>
            </w:r>
            <w:r w:rsidRPr="00467946">
              <w:rPr>
                <w:sz w:val="18"/>
                <w:szCs w:val="24"/>
                <w:lang w:bidi="ar-LB"/>
              </w:rPr>
              <w:t>3,0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0,9</w:t>
            </w:r>
            <w:r w:rsidRPr="00467946">
              <w:rPr>
                <w:rFonts w:hint="cs"/>
                <w:sz w:val="18"/>
                <w:szCs w:val="24"/>
                <w:rtl/>
                <w:lang w:bidi="ar-LB"/>
              </w:rPr>
              <w:t xml:space="preserve">، </w:t>
            </w:r>
            <w:r w:rsidRPr="00467946">
              <w:rPr>
                <w:sz w:val="18"/>
                <w:szCs w:val="24"/>
                <w:lang w:bidi="ar-LB"/>
              </w:rPr>
              <w:t>2,9</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دورة خدمة الإرسال (نسبة مئوية)</w:t>
            </w:r>
          </w:p>
        </w:tc>
        <w:tc>
          <w:tcPr>
            <w:tcW w:w="116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lang w:bidi="ar-JO"/>
              </w:rPr>
            </w:pPr>
            <w:r w:rsidRPr="00467946">
              <w:rPr>
                <w:sz w:val="18"/>
                <w:szCs w:val="24"/>
                <w:lang w:bidi="ar-JO"/>
              </w:rPr>
              <w:t>3,1</w:t>
            </w:r>
          </w:p>
        </w:tc>
        <w:tc>
          <w:tcPr>
            <w:tcW w:w="109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lang w:bidi="ar-JO"/>
              </w:rPr>
              <w:t>1,5</w:t>
            </w:r>
            <w:r w:rsidRPr="00467946">
              <w:rPr>
                <w:rFonts w:hint="cs"/>
                <w:sz w:val="18"/>
                <w:szCs w:val="24"/>
                <w:rtl/>
                <w:lang w:bidi="ar-JO"/>
              </w:rPr>
              <w:t xml:space="preserve"> (أسلوب متدني الاستبانة </w:t>
            </w:r>
            <w:r w:rsidRPr="00467946">
              <w:rPr>
                <w:sz w:val="18"/>
                <w:szCs w:val="24"/>
                <w:lang w:bidi="ar-JO"/>
              </w:rPr>
              <w:t>LRM</w:t>
            </w:r>
            <w:r w:rsidRPr="00467946">
              <w:rPr>
                <w:rFonts w:hint="cs"/>
                <w:sz w:val="18"/>
                <w:szCs w:val="24"/>
                <w:rtl/>
                <w:lang w:bidi="ar-JO"/>
              </w:rPr>
              <w:t xml:space="preserve">)، </w:t>
            </w:r>
            <w:r w:rsidRPr="00467946">
              <w:rPr>
                <w:sz w:val="18"/>
                <w:szCs w:val="24"/>
                <w:lang w:bidi="ar-JO"/>
              </w:rPr>
              <w:t>0,7</w:t>
            </w:r>
            <w:r w:rsidRPr="00467946">
              <w:rPr>
                <w:rFonts w:hint="cs"/>
                <w:sz w:val="18"/>
                <w:szCs w:val="24"/>
                <w:rtl/>
                <w:lang w:bidi="ar-JO"/>
              </w:rPr>
              <w:t xml:space="preserve"> (رادار ذو فتحة تركيبية)</w:t>
            </w:r>
          </w:p>
        </w:tc>
        <w:tc>
          <w:tcPr>
            <w:tcW w:w="116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40,96</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tl/>
                <w:lang w:bidi="ar-JO"/>
              </w:rPr>
            </w:pPr>
            <w:r w:rsidRPr="00467946">
              <w:rPr>
                <w:sz w:val="18"/>
                <w:szCs w:val="24"/>
                <w:lang w:bidi="ar-JO"/>
              </w:rPr>
              <w:t>30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tl/>
                <w:lang w:bidi="ar-JO"/>
              </w:rPr>
            </w:pPr>
            <w:r w:rsidRPr="00467946">
              <w:rPr>
                <w:sz w:val="18"/>
                <w:szCs w:val="24"/>
                <w:lang w:bidi="ar-JO"/>
              </w:rPr>
              <w:t>3,1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lang w:bidi="ar-LB"/>
              </w:rPr>
            </w:pPr>
            <w:r w:rsidRPr="00467946">
              <w:rPr>
                <w:sz w:val="18"/>
                <w:szCs w:val="24"/>
              </w:rPr>
              <w:t>3,2</w:t>
            </w:r>
            <w:r w:rsidRPr="00467946">
              <w:rPr>
                <w:rFonts w:hint="cs"/>
                <w:sz w:val="18"/>
                <w:szCs w:val="24"/>
                <w:rtl/>
                <w:lang w:bidi="ar-LB"/>
              </w:rPr>
              <w:t xml:space="preserve">، </w:t>
            </w:r>
            <w:r w:rsidRPr="00467946">
              <w:rPr>
                <w:sz w:val="18"/>
                <w:szCs w:val="24"/>
                <w:lang w:bidi="ar-LB"/>
              </w:rPr>
              <w:t>4,5</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lang w:val="en-GB"/>
              </w:rPr>
            </w:pPr>
            <w:r w:rsidRPr="00467946">
              <w:rPr>
                <w:rFonts w:hint="cs"/>
                <w:sz w:val="18"/>
                <w:szCs w:val="24"/>
                <w:rtl/>
              </w:rPr>
              <w:t xml:space="preserve">متوسط القدرة المشعة المكافئة </w:t>
            </w:r>
            <w:proofErr w:type="spellStart"/>
            <w:r w:rsidRPr="00467946">
              <w:rPr>
                <w:rFonts w:hint="cs"/>
                <w:sz w:val="18"/>
                <w:szCs w:val="24"/>
                <w:rtl/>
              </w:rPr>
              <w:t>المتناحية</w:t>
            </w:r>
            <w:proofErr w:type="spellEnd"/>
            <w:r w:rsidRPr="00467946">
              <w:rPr>
                <w:rFonts w:hint="cs"/>
                <w:sz w:val="18"/>
                <w:szCs w:val="24"/>
                <w:rtl/>
                <w:lang w:bidi="ar-JO"/>
              </w:rPr>
              <w:t xml:space="preserve"> </w:t>
            </w:r>
            <w:r w:rsidRPr="00467946">
              <w:rPr>
                <w:sz w:val="18"/>
                <w:szCs w:val="24"/>
                <w:lang w:bidi="ar-JO"/>
              </w:rPr>
              <w:t>(</w:t>
            </w:r>
            <w:proofErr w:type="spellStart"/>
            <w:r w:rsidRPr="00467946">
              <w:rPr>
                <w:sz w:val="18"/>
                <w:szCs w:val="24"/>
                <w:lang w:bidi="ar-JO"/>
              </w:rPr>
              <w:t>dBW</w:t>
            </w:r>
            <w:proofErr w:type="spellEnd"/>
            <w:r w:rsidRPr="00467946">
              <w:rPr>
                <w:sz w:val="18"/>
                <w:szCs w:val="24"/>
                <w:lang w:bidi="ar-JO"/>
              </w:rPr>
              <w:t>)</w:t>
            </w:r>
          </w:p>
        </w:tc>
        <w:tc>
          <w:tcPr>
            <w:tcW w:w="116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lang w:bidi="ar-JO"/>
              </w:rPr>
            </w:pPr>
            <w:r w:rsidRPr="00467946">
              <w:rPr>
                <w:sz w:val="18"/>
                <w:szCs w:val="24"/>
              </w:rPr>
              <w:t>29,5</w:t>
            </w:r>
          </w:p>
        </w:tc>
        <w:tc>
          <w:tcPr>
            <w:tcW w:w="109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lang w:bidi="ar-JO"/>
              </w:rPr>
              <w:t>30,8</w:t>
            </w:r>
            <w:r w:rsidRPr="00467946">
              <w:rPr>
                <w:rFonts w:hint="cs"/>
                <w:sz w:val="18"/>
                <w:szCs w:val="24"/>
                <w:rtl/>
                <w:lang w:bidi="ar-JO"/>
              </w:rPr>
              <w:t xml:space="preserve"> (أسلوب متدني الاستبانة </w:t>
            </w:r>
            <w:r w:rsidRPr="00467946">
              <w:rPr>
                <w:sz w:val="18"/>
                <w:szCs w:val="24"/>
                <w:lang w:bidi="ar-JO"/>
              </w:rPr>
              <w:t>LRM</w:t>
            </w:r>
            <w:r w:rsidRPr="00467946">
              <w:rPr>
                <w:rFonts w:hint="cs"/>
                <w:sz w:val="18"/>
                <w:szCs w:val="24"/>
                <w:rtl/>
                <w:lang w:bidi="ar-JO"/>
              </w:rPr>
              <w:t xml:space="preserve">)، </w:t>
            </w:r>
            <w:r w:rsidRPr="00467946">
              <w:rPr>
                <w:sz w:val="18"/>
                <w:szCs w:val="24"/>
                <w:lang w:bidi="ar-JO"/>
              </w:rPr>
              <w:t>28,4</w:t>
            </w:r>
            <w:r w:rsidRPr="00467946">
              <w:rPr>
                <w:rFonts w:hint="cs"/>
                <w:sz w:val="18"/>
                <w:szCs w:val="24"/>
                <w:rtl/>
                <w:lang w:bidi="ar-JO"/>
              </w:rPr>
              <w:t xml:space="preserve"> (رادار ذو فتحة تركيبية)</w:t>
            </w:r>
          </w:p>
        </w:tc>
        <w:tc>
          <w:tcPr>
            <w:tcW w:w="116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44,1</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tl/>
                <w:lang w:bidi="ar-JO"/>
              </w:rPr>
            </w:pPr>
            <w:r w:rsidRPr="00467946">
              <w:rPr>
                <w:sz w:val="18"/>
                <w:szCs w:val="24"/>
              </w:rPr>
              <w:t>36,51</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29,2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lang w:bidi="ar-LB"/>
              </w:rPr>
            </w:pPr>
            <w:r w:rsidRPr="00467946">
              <w:rPr>
                <w:sz w:val="18"/>
                <w:szCs w:val="24"/>
              </w:rPr>
              <w:t>30,7</w:t>
            </w:r>
            <w:r w:rsidRPr="00467946">
              <w:rPr>
                <w:rFonts w:hint="cs"/>
                <w:sz w:val="18"/>
                <w:szCs w:val="24"/>
                <w:rtl/>
                <w:lang w:bidi="ar-LB"/>
              </w:rPr>
              <w:t xml:space="preserve">، </w:t>
            </w:r>
            <w:r w:rsidRPr="00467946">
              <w:rPr>
                <w:sz w:val="18"/>
                <w:szCs w:val="24"/>
                <w:lang w:bidi="ar-LB"/>
              </w:rPr>
              <w:t>32,1</w:t>
            </w:r>
          </w:p>
        </w:tc>
      </w:tr>
      <w:tr w:rsidR="00A966C9" w:rsidRPr="00467946" w:rsidTr="00537A2E">
        <w:trPr>
          <w:trHeight w:val="20"/>
          <w:jc w:val="center"/>
        </w:trPr>
        <w:tc>
          <w:tcPr>
            <w:tcW w:w="2480"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lang w:val="en-GB"/>
              </w:rPr>
            </w:pPr>
            <w:r w:rsidRPr="00467946">
              <w:rPr>
                <w:rFonts w:hint="cs"/>
                <w:sz w:val="18"/>
                <w:szCs w:val="24"/>
                <w:rtl/>
              </w:rPr>
              <w:t xml:space="preserve">ذروة القدرة المشعة المكافئة </w:t>
            </w:r>
            <w:proofErr w:type="spellStart"/>
            <w:r w:rsidRPr="00467946">
              <w:rPr>
                <w:rFonts w:hint="cs"/>
                <w:sz w:val="18"/>
                <w:szCs w:val="24"/>
                <w:rtl/>
              </w:rPr>
              <w:t>المتناحية</w:t>
            </w:r>
            <w:proofErr w:type="spellEnd"/>
            <w:r w:rsidR="00CB4295" w:rsidRPr="00467946">
              <w:rPr>
                <w:rFonts w:hint="eastAsia"/>
                <w:sz w:val="18"/>
                <w:szCs w:val="24"/>
                <w:rtl/>
                <w:lang w:bidi="ar-JO"/>
              </w:rPr>
              <w:t> </w:t>
            </w:r>
            <w:r w:rsidRPr="00467946">
              <w:rPr>
                <w:sz w:val="18"/>
                <w:szCs w:val="24"/>
                <w:lang w:bidi="ar-JO"/>
              </w:rPr>
              <w:t>(</w:t>
            </w:r>
            <w:proofErr w:type="spellStart"/>
            <w:r w:rsidRPr="00467946">
              <w:rPr>
                <w:sz w:val="18"/>
                <w:szCs w:val="24"/>
                <w:lang w:bidi="ar-JO"/>
              </w:rPr>
              <w:t>dBW</w:t>
            </w:r>
            <w:proofErr w:type="spellEnd"/>
            <w:r w:rsidRPr="00467946">
              <w:rPr>
                <w:sz w:val="18"/>
                <w:szCs w:val="24"/>
                <w:lang w:bidi="ar-JO"/>
              </w:rPr>
              <w:t>)</w:t>
            </w:r>
          </w:p>
        </w:tc>
        <w:tc>
          <w:tcPr>
            <w:tcW w:w="116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44,8</w:t>
            </w:r>
          </w:p>
        </w:tc>
        <w:tc>
          <w:tcPr>
            <w:tcW w:w="109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49,5</w:t>
            </w:r>
          </w:p>
        </w:tc>
        <w:tc>
          <w:tcPr>
            <w:tcW w:w="116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48</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47,47</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44,3</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45,6</w:t>
            </w:r>
          </w:p>
        </w:tc>
      </w:tr>
      <w:tr w:rsidR="00A966C9" w:rsidRPr="00467946" w:rsidTr="00537A2E">
        <w:trPr>
          <w:trHeight w:val="20"/>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rPr>
                <w:sz w:val="18"/>
                <w:szCs w:val="24"/>
              </w:rPr>
            </w:pPr>
            <w:r w:rsidRPr="00467946">
              <w:rPr>
                <w:rFonts w:hint="cs"/>
                <w:sz w:val="18"/>
                <w:szCs w:val="24"/>
                <w:rtl/>
              </w:rPr>
              <w:t xml:space="preserve">رقم ضوضاء النظام </w:t>
            </w:r>
            <w:r w:rsidRPr="00467946">
              <w:rPr>
                <w:sz w:val="18"/>
                <w:szCs w:val="24"/>
              </w:rPr>
              <w:t>(dB)</w:t>
            </w:r>
          </w:p>
        </w:tc>
        <w:tc>
          <w:tcPr>
            <w:tcW w:w="1164"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4,45</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jc w:val="center"/>
              <w:rPr>
                <w:sz w:val="18"/>
                <w:szCs w:val="24"/>
              </w:rPr>
            </w:pPr>
            <w:r w:rsidRPr="00467946">
              <w:rPr>
                <w:sz w:val="18"/>
                <w:szCs w:val="24"/>
              </w:rPr>
              <w:t>3,8</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jc w:val="center"/>
              <w:rPr>
                <w:sz w:val="18"/>
                <w:szCs w:val="24"/>
              </w:rPr>
            </w:pPr>
            <w:r w:rsidRPr="00467946">
              <w:rPr>
                <w:sz w:val="18"/>
                <w:szCs w:val="24"/>
              </w:rPr>
              <w:t>3,5</w:t>
            </w:r>
          </w:p>
        </w:tc>
        <w:tc>
          <w:tcPr>
            <w:tcW w:w="1132" w:type="dxa"/>
            <w:tcBorders>
              <w:top w:val="single" w:sz="4" w:space="0" w:color="auto"/>
              <w:left w:val="nil"/>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3,5</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467946" w:rsidRDefault="00A966C9" w:rsidP="00F407AD">
            <w:pPr>
              <w:pStyle w:val="Tabletext"/>
              <w:spacing w:before="40" w:after="40"/>
              <w:jc w:val="center"/>
              <w:rPr>
                <w:sz w:val="18"/>
                <w:szCs w:val="24"/>
              </w:rPr>
            </w:pPr>
            <w:r w:rsidRPr="00467946">
              <w:rPr>
                <w:sz w:val="18"/>
                <w:szCs w:val="24"/>
              </w:rPr>
              <w:t>4,45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5,75</w:t>
            </w:r>
          </w:p>
        </w:tc>
      </w:tr>
    </w:tbl>
    <w:p w:rsidR="00A966C9" w:rsidRPr="00D94152" w:rsidRDefault="00A966C9" w:rsidP="001C4C9C">
      <w:pPr>
        <w:pStyle w:val="Note"/>
        <w:rPr>
          <w:lang w:bidi="ar-JO"/>
        </w:rPr>
      </w:pPr>
      <w:r w:rsidRPr="00D94152">
        <w:rPr>
          <w:rFonts w:hint="cs"/>
          <w:b/>
          <w:bCs/>
          <w:rtl/>
          <w:lang w:bidi="ar-JO"/>
        </w:rPr>
        <w:t>الملاحظة</w:t>
      </w:r>
      <w:r w:rsidR="00162C97">
        <w:rPr>
          <w:rFonts w:hint="cs"/>
          <w:b/>
          <w:bCs/>
          <w:rtl/>
          <w:lang w:bidi="ar-JO"/>
        </w:rPr>
        <w:t xml:space="preserve"> </w:t>
      </w:r>
      <w:r w:rsidRPr="00D94152">
        <w:rPr>
          <w:b/>
          <w:bCs/>
          <w:lang w:bidi="ar-JO"/>
        </w:rPr>
        <w:t>1</w:t>
      </w:r>
      <w:r w:rsidR="00162C97">
        <w:rPr>
          <w:rFonts w:hint="cs"/>
          <w:b/>
          <w:bCs/>
          <w:rtl/>
          <w:lang w:bidi="ar-JO"/>
        </w:rPr>
        <w:t xml:space="preserve"> </w:t>
      </w:r>
      <w:proofErr w:type="gramStart"/>
      <w:r w:rsidRPr="00D94152">
        <w:rPr>
          <w:rFonts w:hint="cs"/>
          <w:rtl/>
          <w:lang w:bidi="ar-JO"/>
        </w:rPr>
        <w:t>- رادار</w:t>
      </w:r>
      <w:proofErr w:type="gramEnd"/>
      <w:r w:rsidRPr="00D94152">
        <w:rPr>
          <w:rFonts w:hint="cs"/>
          <w:rtl/>
          <w:lang w:bidi="ar-JO"/>
        </w:rPr>
        <w:t xml:space="preserve"> مقياس </w:t>
      </w:r>
      <w:proofErr w:type="spellStart"/>
      <w:r w:rsidRPr="00D94152">
        <w:rPr>
          <w:rFonts w:hint="cs"/>
          <w:rtl/>
          <w:lang w:bidi="ar-JO"/>
        </w:rPr>
        <w:t>الارنفاع</w:t>
      </w:r>
      <w:proofErr w:type="spellEnd"/>
      <w:r w:rsidRPr="00D94152">
        <w:rPr>
          <w:rFonts w:hint="cs"/>
          <w:rtl/>
          <w:lang w:bidi="ar-JO"/>
        </w:rPr>
        <w:t xml:space="preserve"> مزدوج التردد (النطاق </w:t>
      </w:r>
      <w:r w:rsidRPr="00D94152">
        <w:rPr>
          <w:lang w:bidi="ar-JO"/>
        </w:rPr>
        <w:t>C/Ku</w:t>
      </w:r>
      <w:r w:rsidRPr="00D94152">
        <w:rPr>
          <w:rFonts w:hint="cs"/>
          <w:rtl/>
          <w:lang w:bidi="ar-JO"/>
        </w:rPr>
        <w:t xml:space="preserve">) الذي يجري القياسات إما بأسلوب الاستبانة المنخفضة </w:t>
      </w:r>
      <w:r w:rsidRPr="00D94152">
        <w:rPr>
          <w:lang w:bidi="ar-JO"/>
        </w:rPr>
        <w:t>(LRM)</w:t>
      </w:r>
      <w:r w:rsidRPr="00D94152">
        <w:rPr>
          <w:rFonts w:hint="cs"/>
          <w:rtl/>
          <w:lang w:bidi="ar-JO"/>
        </w:rPr>
        <w:t xml:space="preserve"> أو بأسلوب الرادار ذي الفتحة التركيبية </w:t>
      </w:r>
      <w:r w:rsidRPr="00D94152">
        <w:rPr>
          <w:lang w:bidi="ar-JO"/>
        </w:rPr>
        <w:t>(Nadir-SAR)</w:t>
      </w:r>
      <w:r w:rsidRPr="00D94152">
        <w:rPr>
          <w:rFonts w:hint="cs"/>
          <w:rtl/>
          <w:lang w:bidi="ar-JO"/>
        </w:rPr>
        <w:t xml:space="preserve">. وأسلوب الاستبانة المنخفضة هو أسلوب مقياس الارتفاع التقليدي محدود النبضات مع نبضات </w:t>
      </w:r>
      <w:proofErr w:type="spellStart"/>
      <w:r w:rsidRPr="00D94152">
        <w:rPr>
          <w:rFonts w:hint="cs"/>
          <w:rtl/>
          <w:lang w:bidi="ar-JO"/>
        </w:rPr>
        <w:t>مشذرة</w:t>
      </w:r>
      <w:proofErr w:type="spellEnd"/>
      <w:r w:rsidRPr="00D94152">
        <w:rPr>
          <w:rFonts w:hint="cs"/>
          <w:rtl/>
          <w:lang w:bidi="ar-JO"/>
        </w:rPr>
        <w:t xml:space="preserve"> للنطاق </w:t>
      </w:r>
      <w:r w:rsidRPr="00D94152">
        <w:rPr>
          <w:lang w:bidi="ar-JO"/>
        </w:rPr>
        <w:t>C/Ku</w:t>
      </w:r>
      <w:r w:rsidRPr="00D94152">
        <w:rPr>
          <w:rFonts w:hint="cs"/>
          <w:rtl/>
          <w:lang w:bidi="ar-JO"/>
        </w:rPr>
        <w:t>، في حين أن أسلوب الرادار ذي</w:t>
      </w:r>
      <w:r>
        <w:rPr>
          <w:rFonts w:hint="cs"/>
          <w:rtl/>
          <w:lang w:bidi="ar-JO"/>
        </w:rPr>
        <w:t xml:space="preserve"> الفتحة التركيبية باتجاه </w:t>
      </w:r>
      <w:r w:rsidRPr="00D94152">
        <w:rPr>
          <w:rFonts w:hint="cs"/>
          <w:rtl/>
          <w:lang w:bidi="ar-JO"/>
        </w:rPr>
        <w:t xml:space="preserve">النظير هو أسلوب استبانة عالية بمحاذاة المسار يقوم على أساس معالجة الرادار ذي الفتحة التركيبية. والنظام هو عبارة عن كوكبة </w:t>
      </w:r>
      <w:proofErr w:type="spellStart"/>
      <w:r w:rsidRPr="00D94152">
        <w:rPr>
          <w:rFonts w:hint="cs"/>
          <w:rtl/>
          <w:lang w:bidi="ar-JO"/>
        </w:rPr>
        <w:t>بساتلين</w:t>
      </w:r>
      <w:proofErr w:type="spellEnd"/>
      <w:r w:rsidRPr="00D94152">
        <w:rPr>
          <w:rFonts w:hint="cs"/>
          <w:rtl/>
          <w:lang w:bidi="ar-JO"/>
        </w:rPr>
        <w:t>.</w:t>
      </w:r>
    </w:p>
    <w:p w:rsidR="00A966C9" w:rsidRPr="00D94152" w:rsidRDefault="00A966C9" w:rsidP="00A966C9">
      <w:pPr>
        <w:pStyle w:val="TableNo"/>
        <w:rPr>
          <w:lang w:bidi="ar-LB"/>
        </w:rPr>
      </w:pPr>
      <w:r w:rsidRPr="00D94152">
        <w:rPr>
          <w:rtl/>
        </w:rPr>
        <w:t>الج</w:t>
      </w:r>
      <w:r w:rsidRPr="00D94152">
        <w:rPr>
          <w:rFonts w:hint="cs"/>
          <w:rtl/>
        </w:rPr>
        <w:t>ـ</w:t>
      </w:r>
      <w:r w:rsidRPr="00D94152">
        <w:rPr>
          <w:rtl/>
        </w:rPr>
        <w:t>دول</w:t>
      </w:r>
      <w:r w:rsidRPr="00D94152">
        <w:rPr>
          <w:rFonts w:hint="cs"/>
          <w:rtl/>
        </w:rPr>
        <w:t xml:space="preserve"> </w:t>
      </w:r>
      <w:r w:rsidRPr="00D94152">
        <w:t>8</w:t>
      </w:r>
      <w:r w:rsidRPr="00D94152">
        <w:rPr>
          <w:rFonts w:hint="cs"/>
          <w:rtl/>
          <w:lang w:bidi="ar-LB"/>
        </w:rPr>
        <w:t>(ج)</w:t>
      </w:r>
    </w:p>
    <w:p w:rsidR="00A966C9" w:rsidRPr="00D94152" w:rsidRDefault="00A966C9" w:rsidP="00CB4295">
      <w:pPr>
        <w:pStyle w:val="Tabletitle"/>
      </w:pPr>
      <w:r w:rsidRPr="00D94152">
        <w:rPr>
          <w:rFonts w:hint="cs"/>
          <w:rtl/>
        </w:rPr>
        <w:t>خصائص مقاييس</w:t>
      </w:r>
      <w:r w:rsidRPr="00D94152">
        <w:rPr>
          <w:rFonts w:hint="cs"/>
          <w:rtl/>
          <w:lang w:bidi="ar-JO"/>
        </w:rPr>
        <w:t xml:space="preserve"> الانتثار العاملة </w:t>
      </w:r>
      <w:r w:rsidRPr="00D94152">
        <w:rPr>
          <w:rFonts w:hint="cs"/>
          <w:rtl/>
        </w:rPr>
        <w:t xml:space="preserve">في النطاق </w:t>
      </w:r>
      <w:r w:rsidRPr="00D94152">
        <w:t>MHz 5 570-5 250</w:t>
      </w:r>
    </w:p>
    <w:tbl>
      <w:tblPr>
        <w:bidiVisual/>
        <w:tblW w:w="4997" w:type="pct"/>
        <w:jc w:val="center"/>
        <w:tblLayout w:type="fixed"/>
        <w:tblCellMar>
          <w:left w:w="57" w:type="dxa"/>
          <w:right w:w="57" w:type="dxa"/>
        </w:tblCellMar>
        <w:tblLook w:val="04A0" w:firstRow="1" w:lastRow="0" w:firstColumn="1" w:lastColumn="0" w:noHBand="0" w:noVBand="1"/>
      </w:tblPr>
      <w:tblGrid>
        <w:gridCol w:w="2831"/>
        <w:gridCol w:w="2888"/>
        <w:gridCol w:w="3904"/>
      </w:tblGrid>
      <w:tr w:rsidR="00A966C9" w:rsidRPr="00467946" w:rsidTr="000F3F10">
        <w:trPr>
          <w:trHeight w:val="20"/>
          <w:tblHeader/>
          <w:jc w:val="center"/>
        </w:trPr>
        <w:tc>
          <w:tcPr>
            <w:tcW w:w="283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966C9" w:rsidRPr="00467946" w:rsidRDefault="00A966C9" w:rsidP="00F407AD">
            <w:pPr>
              <w:pStyle w:val="Tablehead"/>
              <w:spacing w:after="40"/>
              <w:rPr>
                <w:rFonts w:ascii="Times New Roman" w:hAnsi="Times New Roman"/>
                <w:sz w:val="18"/>
                <w:szCs w:val="24"/>
                <w:rtl/>
                <w:lang w:bidi="ar-JO"/>
              </w:rPr>
            </w:pPr>
            <w:r w:rsidRPr="00467946">
              <w:rPr>
                <w:rFonts w:ascii="Times New Roman" w:hAnsi="Times New Roman" w:hint="cs"/>
                <w:sz w:val="18"/>
                <w:szCs w:val="24"/>
                <w:rtl/>
                <w:lang w:bidi="ar-JO"/>
              </w:rPr>
              <w:t xml:space="preserve">المعلمة </w:t>
            </w:r>
          </w:p>
        </w:tc>
        <w:tc>
          <w:tcPr>
            <w:tcW w:w="2890" w:type="dxa"/>
            <w:tcBorders>
              <w:top w:val="single" w:sz="4" w:space="0" w:color="auto"/>
              <w:left w:val="nil"/>
              <w:bottom w:val="single" w:sz="4" w:space="0" w:color="auto"/>
              <w:right w:val="single" w:sz="4" w:space="0" w:color="auto"/>
            </w:tcBorders>
            <w:shd w:val="clear" w:color="auto" w:fill="auto"/>
            <w:noWrap/>
            <w:vAlign w:val="center"/>
            <w:hideMark/>
          </w:tcPr>
          <w:p w:rsidR="00A966C9" w:rsidRPr="00467946" w:rsidRDefault="00A966C9" w:rsidP="00F407AD">
            <w:pPr>
              <w:pStyle w:val="Tablehead"/>
              <w:spacing w:after="40"/>
              <w:rPr>
                <w:rFonts w:ascii="Times New Roman" w:hAnsi="Times New Roman"/>
                <w:sz w:val="18"/>
                <w:szCs w:val="24"/>
              </w:rPr>
            </w:pPr>
            <w:r w:rsidRPr="00467946">
              <w:rPr>
                <w:rFonts w:ascii="Times New Roman" w:hAnsi="Times New Roman"/>
                <w:sz w:val="18"/>
                <w:szCs w:val="24"/>
              </w:rPr>
              <w:t>SCAT-D1</w:t>
            </w:r>
          </w:p>
        </w:tc>
        <w:tc>
          <w:tcPr>
            <w:tcW w:w="3906"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b/>
                <w:bCs/>
                <w:sz w:val="18"/>
                <w:szCs w:val="24"/>
                <w:rtl/>
                <w:lang w:eastAsia="en-US" w:bidi="ar-JO"/>
              </w:rPr>
            </w:pPr>
            <w:r w:rsidRPr="00467946">
              <w:rPr>
                <w:b/>
                <w:bCs/>
                <w:sz w:val="18"/>
                <w:szCs w:val="24"/>
                <w:lang w:eastAsia="en-US" w:bidi="ar-JO"/>
              </w:rPr>
              <w:t>SCAT-D2</w:t>
            </w:r>
          </w:p>
        </w:tc>
      </w:tr>
      <w:tr w:rsidR="00A966C9" w:rsidRPr="00467946" w:rsidTr="000F3F10">
        <w:trPr>
          <w:trHeight w:val="20"/>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keepNext/>
              <w:keepLines/>
              <w:spacing w:before="40" w:after="40"/>
              <w:rPr>
                <w:sz w:val="18"/>
                <w:szCs w:val="24"/>
              </w:rPr>
            </w:pPr>
            <w:r w:rsidRPr="00467946">
              <w:rPr>
                <w:rFonts w:hint="cs"/>
                <w:sz w:val="18"/>
                <w:szCs w:val="24"/>
                <w:rtl/>
              </w:rPr>
              <w:t>نوع جهاز الاستشعار</w:t>
            </w:r>
          </w:p>
        </w:tc>
        <w:tc>
          <w:tcPr>
            <w:tcW w:w="289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keepNext/>
              <w:keepLines/>
              <w:spacing w:before="40" w:after="40"/>
              <w:jc w:val="center"/>
              <w:rPr>
                <w:sz w:val="18"/>
                <w:szCs w:val="24"/>
                <w:lang w:bidi="ar-JO"/>
              </w:rPr>
            </w:pPr>
            <w:r w:rsidRPr="00467946">
              <w:rPr>
                <w:rFonts w:hint="cs"/>
                <w:sz w:val="18"/>
                <w:szCs w:val="24"/>
                <w:rtl/>
                <w:lang w:bidi="ar-JO"/>
              </w:rPr>
              <w:t>مقياس الانتثار</w:t>
            </w:r>
          </w:p>
        </w:tc>
        <w:tc>
          <w:tcPr>
            <w:tcW w:w="390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keepNext/>
              <w:keepLines/>
              <w:spacing w:before="40" w:after="40"/>
              <w:jc w:val="center"/>
              <w:rPr>
                <w:sz w:val="18"/>
                <w:szCs w:val="24"/>
              </w:rPr>
            </w:pPr>
            <w:r w:rsidRPr="00467946">
              <w:rPr>
                <w:rFonts w:hint="cs"/>
                <w:sz w:val="18"/>
                <w:szCs w:val="24"/>
                <w:rtl/>
                <w:lang w:bidi="ar-JO"/>
              </w:rPr>
              <w:t>مقياس الانتثار</w:t>
            </w:r>
          </w:p>
        </w:tc>
      </w:tr>
      <w:tr w:rsidR="00A966C9" w:rsidRPr="00467946" w:rsidTr="000F3F10">
        <w:trPr>
          <w:trHeight w:val="20"/>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 xml:space="preserve">نوع المدار </w:t>
            </w:r>
          </w:p>
        </w:tc>
        <w:tc>
          <w:tcPr>
            <w:tcW w:w="289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rFonts w:hint="cs"/>
                <w:sz w:val="18"/>
                <w:szCs w:val="24"/>
                <w:rtl/>
              </w:rPr>
              <w:t>متزامن مع الشمس</w:t>
            </w:r>
          </w:p>
        </w:tc>
        <w:tc>
          <w:tcPr>
            <w:tcW w:w="390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rFonts w:hint="cs"/>
                <w:sz w:val="18"/>
                <w:szCs w:val="24"/>
                <w:rtl/>
              </w:rPr>
              <w:t>متزامن مع الشمس</w:t>
            </w:r>
          </w:p>
        </w:tc>
      </w:tr>
      <w:tr w:rsidR="00A966C9" w:rsidRPr="00467946" w:rsidTr="000F3F10">
        <w:trPr>
          <w:trHeight w:val="20"/>
          <w:jc w:val="center"/>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rPr>
                <w:sz w:val="18"/>
                <w:szCs w:val="24"/>
              </w:rPr>
            </w:pPr>
            <w:r w:rsidRPr="00467946">
              <w:rPr>
                <w:rFonts w:hint="cs"/>
                <w:sz w:val="18"/>
                <w:szCs w:val="24"/>
                <w:rtl/>
              </w:rPr>
              <w:t>الارتفاع</w:t>
            </w:r>
            <w:r w:rsidR="00162C97" w:rsidRPr="00467946">
              <w:rPr>
                <w:rFonts w:hint="cs"/>
                <w:sz w:val="18"/>
                <w:szCs w:val="24"/>
                <w:rtl/>
              </w:rPr>
              <w:t xml:space="preserve"> </w:t>
            </w:r>
            <w:r w:rsidRPr="00467946">
              <w:rPr>
                <w:sz w:val="18"/>
                <w:szCs w:val="24"/>
              </w:rPr>
              <w:t>(km)</w:t>
            </w:r>
          </w:p>
        </w:tc>
        <w:tc>
          <w:tcPr>
            <w:tcW w:w="2890" w:type="dxa"/>
            <w:tcBorders>
              <w:top w:val="nil"/>
              <w:left w:val="nil"/>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jc w:val="center"/>
              <w:rPr>
                <w:sz w:val="18"/>
                <w:szCs w:val="24"/>
              </w:rPr>
            </w:pPr>
            <w:r w:rsidRPr="00467946">
              <w:rPr>
                <w:sz w:val="18"/>
                <w:szCs w:val="24"/>
              </w:rPr>
              <w:t>832</w:t>
            </w:r>
          </w:p>
        </w:tc>
        <w:tc>
          <w:tcPr>
            <w:tcW w:w="3906" w:type="dxa"/>
            <w:tcBorders>
              <w:top w:val="nil"/>
              <w:left w:val="nil"/>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jc w:val="center"/>
              <w:rPr>
                <w:sz w:val="18"/>
                <w:szCs w:val="24"/>
              </w:rPr>
            </w:pPr>
            <w:r w:rsidRPr="00467946">
              <w:rPr>
                <w:sz w:val="18"/>
                <w:szCs w:val="24"/>
              </w:rPr>
              <w:t>832</w:t>
            </w:r>
          </w:p>
        </w:tc>
      </w:tr>
      <w:tr w:rsidR="00A966C9" w:rsidRPr="00467946" w:rsidTr="000F3F10">
        <w:trPr>
          <w:trHeight w:val="20"/>
          <w:jc w:val="center"/>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rPr>
                <w:sz w:val="18"/>
                <w:szCs w:val="24"/>
              </w:rPr>
            </w:pPr>
            <w:r w:rsidRPr="00467946">
              <w:rPr>
                <w:rFonts w:hint="cs"/>
                <w:sz w:val="18"/>
                <w:szCs w:val="24"/>
                <w:rtl/>
              </w:rPr>
              <w:t>زاوية الميل (درجات)</w:t>
            </w:r>
          </w:p>
        </w:tc>
        <w:tc>
          <w:tcPr>
            <w:tcW w:w="289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98,7</w:t>
            </w:r>
          </w:p>
        </w:tc>
        <w:tc>
          <w:tcPr>
            <w:tcW w:w="3906" w:type="dxa"/>
            <w:tcBorders>
              <w:top w:val="nil"/>
              <w:left w:val="nil"/>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jc w:val="center"/>
              <w:rPr>
                <w:sz w:val="18"/>
                <w:szCs w:val="24"/>
              </w:rPr>
            </w:pPr>
            <w:r w:rsidRPr="00467946">
              <w:rPr>
                <w:sz w:val="18"/>
                <w:szCs w:val="24"/>
              </w:rPr>
              <w:t>98,7</w:t>
            </w:r>
          </w:p>
        </w:tc>
      </w:tr>
      <w:tr w:rsidR="00A966C9" w:rsidRPr="00467946" w:rsidTr="000F3F10">
        <w:trPr>
          <w:trHeight w:val="20"/>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التوقيت الشمسي المحلي للعقدة</w:t>
            </w:r>
            <w:r w:rsidR="00CB4295" w:rsidRPr="00467946">
              <w:rPr>
                <w:rFonts w:hint="eastAsia"/>
                <w:sz w:val="18"/>
                <w:szCs w:val="24"/>
                <w:rtl/>
              </w:rPr>
              <w:t> </w:t>
            </w:r>
            <w:r w:rsidRPr="00467946">
              <w:rPr>
                <w:rFonts w:hint="cs"/>
                <w:sz w:val="18"/>
                <w:szCs w:val="24"/>
                <w:rtl/>
              </w:rPr>
              <w:t>الصاعدة</w:t>
            </w:r>
          </w:p>
        </w:tc>
        <w:tc>
          <w:tcPr>
            <w:tcW w:w="2890"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lang w:bidi="ar-JO"/>
              </w:rPr>
            </w:pPr>
            <w:r w:rsidRPr="00467946">
              <w:rPr>
                <w:position w:val="6"/>
                <w:sz w:val="18"/>
                <w:szCs w:val="24"/>
              </w:rPr>
              <w:t>21:30</w:t>
            </w:r>
          </w:p>
        </w:tc>
        <w:tc>
          <w:tcPr>
            <w:tcW w:w="3906"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21:30</w:t>
            </w:r>
          </w:p>
        </w:tc>
      </w:tr>
      <w:tr w:rsidR="00A966C9" w:rsidRPr="00467946" w:rsidTr="000F3F10">
        <w:trPr>
          <w:trHeight w:val="20"/>
          <w:jc w:val="center"/>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rPr>
                <w:sz w:val="18"/>
                <w:szCs w:val="24"/>
              </w:rPr>
            </w:pPr>
            <w:r w:rsidRPr="00467946">
              <w:rPr>
                <w:rFonts w:hint="cs"/>
                <w:sz w:val="18"/>
                <w:szCs w:val="24"/>
                <w:rtl/>
              </w:rPr>
              <w:t>دورة التكرار (أيام)</w:t>
            </w:r>
          </w:p>
        </w:tc>
        <w:tc>
          <w:tcPr>
            <w:tcW w:w="289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29</w:t>
            </w:r>
          </w:p>
        </w:tc>
        <w:tc>
          <w:tcPr>
            <w:tcW w:w="3906" w:type="dxa"/>
            <w:tcBorders>
              <w:top w:val="nil"/>
              <w:left w:val="nil"/>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jc w:val="center"/>
              <w:rPr>
                <w:sz w:val="18"/>
                <w:szCs w:val="24"/>
              </w:rPr>
            </w:pPr>
            <w:r w:rsidRPr="00467946">
              <w:rPr>
                <w:sz w:val="18"/>
                <w:szCs w:val="24"/>
              </w:rPr>
              <w:t>29</w:t>
            </w:r>
          </w:p>
        </w:tc>
      </w:tr>
      <w:tr w:rsidR="00A966C9" w:rsidRPr="00467946" w:rsidTr="000F3F10">
        <w:trPr>
          <w:trHeight w:val="20"/>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نوع الهوائي</w:t>
            </w:r>
          </w:p>
        </w:tc>
        <w:tc>
          <w:tcPr>
            <w:tcW w:w="289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lang w:bidi="ar-JO"/>
              </w:rPr>
            </w:pPr>
            <w:r w:rsidRPr="00467946">
              <w:rPr>
                <w:rFonts w:hint="cs"/>
                <w:sz w:val="18"/>
                <w:szCs w:val="24"/>
                <w:rtl/>
                <w:lang w:bidi="ar-JO"/>
              </w:rPr>
              <w:t xml:space="preserve">هوائيات الحزم المروحية </w:t>
            </w:r>
            <w:proofErr w:type="gramStart"/>
            <w:r w:rsidRPr="00467946">
              <w:rPr>
                <w:rFonts w:hint="cs"/>
                <w:sz w:val="18"/>
                <w:szCs w:val="24"/>
                <w:rtl/>
                <w:lang w:bidi="ar-JO"/>
              </w:rPr>
              <w:t>الست</w:t>
            </w:r>
            <w:r w:rsidR="00CB4295" w:rsidRPr="00467946">
              <w:rPr>
                <w:sz w:val="18"/>
                <w:szCs w:val="24"/>
                <w:rtl/>
                <w:lang w:bidi="ar-JO"/>
              </w:rPr>
              <w:br/>
            </w:r>
            <w:r w:rsidRPr="00467946">
              <w:rPr>
                <w:rFonts w:hint="cs"/>
                <w:sz w:val="18"/>
                <w:szCs w:val="24"/>
                <w:rtl/>
                <w:lang w:bidi="ar-JO"/>
              </w:rPr>
              <w:t>(</w:t>
            </w:r>
            <w:proofErr w:type="gramEnd"/>
            <w:r w:rsidRPr="00467946">
              <w:rPr>
                <w:rFonts w:hint="cs"/>
                <w:sz w:val="18"/>
                <w:szCs w:val="24"/>
                <w:rtl/>
                <w:lang w:bidi="ar-JO"/>
              </w:rPr>
              <w:t>صفيف موجات دليلية مشقوق)</w:t>
            </w:r>
          </w:p>
        </w:tc>
        <w:tc>
          <w:tcPr>
            <w:tcW w:w="390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rFonts w:hint="cs"/>
                <w:sz w:val="18"/>
                <w:szCs w:val="24"/>
                <w:rtl/>
                <w:lang w:bidi="ar-JO"/>
              </w:rPr>
              <w:t xml:space="preserve">هوائيات الحزم المروحية </w:t>
            </w:r>
            <w:proofErr w:type="gramStart"/>
            <w:r w:rsidRPr="00467946">
              <w:rPr>
                <w:rFonts w:hint="cs"/>
                <w:sz w:val="18"/>
                <w:szCs w:val="24"/>
                <w:rtl/>
                <w:lang w:bidi="ar-JO"/>
              </w:rPr>
              <w:t>الست</w:t>
            </w:r>
            <w:r w:rsidR="00CB4295" w:rsidRPr="00467946">
              <w:rPr>
                <w:sz w:val="18"/>
                <w:szCs w:val="24"/>
                <w:rtl/>
                <w:lang w:bidi="ar-JO"/>
              </w:rPr>
              <w:br/>
            </w:r>
            <w:r w:rsidRPr="00467946">
              <w:rPr>
                <w:rFonts w:hint="cs"/>
                <w:sz w:val="18"/>
                <w:szCs w:val="24"/>
                <w:rtl/>
                <w:lang w:bidi="ar-JO"/>
              </w:rPr>
              <w:t>(</w:t>
            </w:r>
            <w:proofErr w:type="gramEnd"/>
            <w:r w:rsidRPr="00467946">
              <w:rPr>
                <w:rFonts w:hint="cs"/>
                <w:sz w:val="18"/>
                <w:szCs w:val="24"/>
                <w:rtl/>
                <w:lang w:bidi="ar-JO"/>
              </w:rPr>
              <w:t>صفيف موجات دليلية مشقوق)</w:t>
            </w:r>
          </w:p>
        </w:tc>
      </w:tr>
      <w:tr w:rsidR="00A966C9" w:rsidRPr="00467946" w:rsidTr="000F3F10">
        <w:trPr>
          <w:trHeight w:val="20"/>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عدد الحزم</w:t>
            </w:r>
          </w:p>
        </w:tc>
        <w:tc>
          <w:tcPr>
            <w:tcW w:w="289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6</w:t>
            </w:r>
          </w:p>
        </w:tc>
        <w:tc>
          <w:tcPr>
            <w:tcW w:w="390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6</w:t>
            </w:r>
          </w:p>
        </w:tc>
      </w:tr>
      <w:tr w:rsidR="00A966C9" w:rsidRPr="00467946" w:rsidTr="000F3F10">
        <w:trPr>
          <w:trHeight w:val="20"/>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حجم/قطر الهوائي</w:t>
            </w:r>
          </w:p>
        </w:tc>
        <w:tc>
          <w:tcPr>
            <w:tcW w:w="2890" w:type="dxa"/>
            <w:tcBorders>
              <w:top w:val="nil"/>
              <w:left w:val="nil"/>
              <w:bottom w:val="single" w:sz="4" w:space="0" w:color="auto"/>
              <w:right w:val="single" w:sz="4" w:space="0" w:color="auto"/>
            </w:tcBorders>
            <w:shd w:val="clear" w:color="auto" w:fill="auto"/>
            <w:vAlign w:val="center"/>
          </w:tcPr>
          <w:p w:rsidR="00A966C9" w:rsidRPr="00467946" w:rsidRDefault="00A966C9" w:rsidP="00132DAA">
            <w:pPr>
              <w:pStyle w:val="Tabletext"/>
              <w:spacing w:before="40" w:after="40"/>
              <w:jc w:val="center"/>
              <w:rPr>
                <w:sz w:val="18"/>
                <w:szCs w:val="24"/>
                <w:rtl/>
                <w:lang w:bidi="ar-JO"/>
              </w:rPr>
            </w:pPr>
            <w:r w:rsidRPr="00467946">
              <w:rPr>
                <w:sz w:val="18"/>
                <w:szCs w:val="24"/>
              </w:rPr>
              <w:t>m 0</w:t>
            </w:r>
            <w:r w:rsidR="00132DAA">
              <w:rPr>
                <w:sz w:val="18"/>
                <w:szCs w:val="24"/>
              </w:rPr>
              <w:t>,</w:t>
            </w:r>
            <w:r w:rsidRPr="00467946">
              <w:rPr>
                <w:sz w:val="18"/>
                <w:szCs w:val="24"/>
              </w:rPr>
              <w:t xml:space="preserve">337 </w:t>
            </w:r>
            <w:r w:rsidRPr="00467946">
              <w:rPr>
                <w:sz w:val="18"/>
                <w:szCs w:val="24"/>
                <w:lang w:val="en-GB"/>
              </w:rPr>
              <w:t>× m</w:t>
            </w:r>
            <w:r w:rsidRPr="00467946">
              <w:rPr>
                <w:sz w:val="18"/>
                <w:szCs w:val="24"/>
              </w:rPr>
              <w:t xml:space="preserve"> </w:t>
            </w:r>
            <w:r w:rsidRPr="00467946">
              <w:rPr>
                <w:sz w:val="18"/>
                <w:szCs w:val="24"/>
                <w:lang w:val="en-GB"/>
              </w:rPr>
              <w:t>2</w:t>
            </w:r>
            <w:r w:rsidR="00132DAA">
              <w:rPr>
                <w:sz w:val="18"/>
                <w:szCs w:val="24"/>
                <w:lang w:val="en-GB"/>
              </w:rPr>
              <w:t>,</w:t>
            </w:r>
            <w:r w:rsidRPr="00467946">
              <w:rPr>
                <w:sz w:val="18"/>
                <w:szCs w:val="24"/>
                <w:lang w:val="en-GB"/>
              </w:rPr>
              <w:t>251</w:t>
            </w:r>
            <w:r w:rsidRPr="00467946">
              <w:rPr>
                <w:rFonts w:hint="cs"/>
                <w:sz w:val="18"/>
                <w:szCs w:val="24"/>
                <w:rtl/>
                <w:lang w:val="en-GB" w:bidi="ar-JO"/>
              </w:rPr>
              <w:t xml:space="preserve"> (وسطي)</w:t>
            </w:r>
            <w:r w:rsidR="00467946">
              <w:rPr>
                <w:sz w:val="18"/>
                <w:szCs w:val="24"/>
                <w:lang w:val="en-GB" w:bidi="ar-JO"/>
              </w:rPr>
              <w:br/>
            </w:r>
            <w:r w:rsidRPr="00467946">
              <w:rPr>
                <w:sz w:val="18"/>
                <w:szCs w:val="24"/>
              </w:rPr>
              <w:t xml:space="preserve"> m 0</w:t>
            </w:r>
            <w:r w:rsidR="00132DAA">
              <w:rPr>
                <w:sz w:val="18"/>
                <w:szCs w:val="24"/>
              </w:rPr>
              <w:t>,</w:t>
            </w:r>
            <w:r w:rsidRPr="00467946">
              <w:rPr>
                <w:sz w:val="18"/>
                <w:szCs w:val="24"/>
              </w:rPr>
              <w:t>253</w:t>
            </w:r>
            <w:r w:rsidRPr="00467946">
              <w:rPr>
                <w:sz w:val="18"/>
                <w:szCs w:val="24"/>
                <w:lang w:val="en-GB"/>
              </w:rPr>
              <w:t>× m 3</w:t>
            </w:r>
            <w:r w:rsidR="00132DAA">
              <w:rPr>
                <w:sz w:val="18"/>
                <w:szCs w:val="24"/>
                <w:lang w:val="en-GB"/>
              </w:rPr>
              <w:t>,</w:t>
            </w:r>
            <w:r w:rsidRPr="00467946">
              <w:rPr>
                <w:sz w:val="18"/>
                <w:szCs w:val="24"/>
                <w:lang w:val="en-GB"/>
              </w:rPr>
              <w:t>003</w:t>
            </w:r>
            <w:r w:rsidRPr="00467946">
              <w:rPr>
                <w:rFonts w:hint="cs"/>
                <w:sz w:val="18"/>
                <w:szCs w:val="24"/>
                <w:rtl/>
                <w:lang w:val="en-GB"/>
              </w:rPr>
              <w:t>(جانبي)</w:t>
            </w:r>
          </w:p>
        </w:tc>
        <w:tc>
          <w:tcPr>
            <w:tcW w:w="3906" w:type="dxa"/>
            <w:tcBorders>
              <w:top w:val="nil"/>
              <w:left w:val="nil"/>
              <w:bottom w:val="single" w:sz="4" w:space="0" w:color="auto"/>
              <w:right w:val="single" w:sz="4" w:space="0" w:color="auto"/>
            </w:tcBorders>
            <w:shd w:val="clear" w:color="auto" w:fill="auto"/>
            <w:vAlign w:val="center"/>
          </w:tcPr>
          <w:p w:rsidR="00A966C9" w:rsidRPr="00467946" w:rsidRDefault="00A966C9" w:rsidP="007D5213">
            <w:pPr>
              <w:pStyle w:val="Tabletext"/>
              <w:spacing w:before="40" w:after="40"/>
              <w:jc w:val="center"/>
              <w:rPr>
                <w:sz w:val="18"/>
                <w:szCs w:val="24"/>
                <w:rtl/>
                <w:lang w:bidi="ar-JO"/>
              </w:rPr>
            </w:pPr>
            <w:r w:rsidRPr="00467946">
              <w:rPr>
                <w:sz w:val="18"/>
                <w:szCs w:val="24"/>
              </w:rPr>
              <w:t>0</w:t>
            </w:r>
            <w:r w:rsidR="00132DAA">
              <w:rPr>
                <w:sz w:val="18"/>
                <w:szCs w:val="24"/>
              </w:rPr>
              <w:t>,</w:t>
            </w:r>
            <w:r w:rsidRPr="00467946">
              <w:rPr>
                <w:sz w:val="18"/>
                <w:szCs w:val="24"/>
              </w:rPr>
              <w:t xml:space="preserve">315 </w:t>
            </w:r>
            <w:r w:rsidRPr="00467946">
              <w:rPr>
                <w:sz w:val="18"/>
                <w:szCs w:val="24"/>
                <w:lang w:val="en-GB"/>
              </w:rPr>
              <w:t>× m 2,757</w:t>
            </w:r>
            <w:r w:rsidR="00162C97" w:rsidRPr="00467946">
              <w:rPr>
                <w:sz w:val="18"/>
                <w:szCs w:val="24"/>
                <w:lang w:val="en-GB"/>
              </w:rPr>
              <w:t xml:space="preserve"> </w:t>
            </w:r>
            <w:r w:rsidRPr="00467946">
              <w:rPr>
                <w:sz w:val="18"/>
                <w:szCs w:val="24"/>
              </w:rPr>
              <w:t>m</w:t>
            </w:r>
            <w:r w:rsidR="007D5213">
              <w:rPr>
                <w:rFonts w:hint="cs"/>
                <w:sz w:val="18"/>
                <w:szCs w:val="24"/>
                <w:rtl/>
                <w:lang w:bidi="ar-EG"/>
              </w:rPr>
              <w:t xml:space="preserve"> </w:t>
            </w:r>
            <w:r w:rsidRPr="00467946">
              <w:rPr>
                <w:rFonts w:hint="cs"/>
                <w:sz w:val="18"/>
                <w:szCs w:val="24"/>
                <w:rtl/>
                <w:lang w:val="en-GB" w:bidi="ar-JO"/>
              </w:rPr>
              <w:t>(وسطي)</w:t>
            </w:r>
            <w:r w:rsidR="00467946">
              <w:rPr>
                <w:sz w:val="18"/>
                <w:szCs w:val="24"/>
                <w:lang w:val="en-GB" w:bidi="ar-JO"/>
              </w:rPr>
              <w:br/>
            </w:r>
            <w:r w:rsidRPr="00467946">
              <w:rPr>
                <w:sz w:val="18"/>
                <w:szCs w:val="24"/>
                <w:lang w:bidi="ar-JO"/>
              </w:rPr>
              <w:t xml:space="preserve">m 0,315 </w:t>
            </w:r>
            <w:r w:rsidR="007D5213">
              <w:rPr>
                <w:sz w:val="18"/>
                <w:szCs w:val="24"/>
                <w:lang w:val="en-GB"/>
              </w:rPr>
              <w:t>× m 3,02</w:t>
            </w:r>
            <w:r w:rsidR="007D5213">
              <w:rPr>
                <w:rFonts w:hint="cs"/>
                <w:sz w:val="18"/>
                <w:szCs w:val="24"/>
                <w:rtl/>
                <w:lang w:val="en-GB"/>
              </w:rPr>
              <w:t xml:space="preserve"> </w:t>
            </w:r>
            <w:r w:rsidRPr="00467946">
              <w:rPr>
                <w:rFonts w:hint="cs"/>
                <w:sz w:val="18"/>
                <w:szCs w:val="24"/>
                <w:rtl/>
                <w:lang w:val="en-GB" w:bidi="ar-JO"/>
              </w:rPr>
              <w:t>(جانبي)</w:t>
            </w:r>
          </w:p>
        </w:tc>
      </w:tr>
      <w:tr w:rsidR="00A966C9" w:rsidRPr="00467946" w:rsidTr="000F3F10">
        <w:trPr>
          <w:trHeight w:val="20"/>
          <w:jc w:val="center"/>
        </w:trPr>
        <w:tc>
          <w:tcPr>
            <w:tcW w:w="2833" w:type="dxa"/>
            <w:tcBorders>
              <w:top w:val="nil"/>
              <w:left w:val="single" w:sz="4" w:space="0" w:color="auto"/>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rPr>
                <w:sz w:val="18"/>
                <w:szCs w:val="24"/>
                <w:lang w:val="en-GB"/>
              </w:rPr>
            </w:pPr>
            <w:r w:rsidRPr="00467946">
              <w:rPr>
                <w:rFonts w:hint="cs"/>
                <w:sz w:val="18"/>
                <w:szCs w:val="24"/>
                <w:rtl/>
              </w:rPr>
              <w:t>الكسب الذروي ل</w:t>
            </w:r>
            <w:r w:rsidR="00CB4295" w:rsidRPr="00467946">
              <w:rPr>
                <w:rFonts w:hint="cs"/>
                <w:sz w:val="18"/>
                <w:szCs w:val="24"/>
                <w:rtl/>
              </w:rPr>
              <w:t>هوائي الإرسال</w:t>
            </w:r>
            <w:r w:rsidR="00CB4295" w:rsidRPr="00467946">
              <w:rPr>
                <w:rFonts w:hint="eastAsia"/>
                <w:sz w:val="18"/>
                <w:szCs w:val="24"/>
                <w:rtl/>
              </w:rPr>
              <w:t> </w:t>
            </w:r>
            <w:r w:rsidRPr="00467946">
              <w:rPr>
                <w:sz w:val="18"/>
                <w:szCs w:val="24"/>
              </w:rPr>
              <w:t>(</w:t>
            </w:r>
            <w:proofErr w:type="spellStart"/>
            <w:r w:rsidRPr="00467946">
              <w:rPr>
                <w:sz w:val="18"/>
                <w:szCs w:val="24"/>
              </w:rPr>
              <w:t>dBi</w:t>
            </w:r>
            <w:proofErr w:type="spellEnd"/>
            <w:r w:rsidRPr="00467946">
              <w:rPr>
                <w:sz w:val="18"/>
                <w:szCs w:val="24"/>
              </w:rPr>
              <w:t>)</w:t>
            </w:r>
          </w:p>
        </w:tc>
        <w:tc>
          <w:tcPr>
            <w:tcW w:w="289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lang w:bidi="ar-JO"/>
              </w:rPr>
            </w:pPr>
            <w:r w:rsidRPr="00467946">
              <w:rPr>
                <w:sz w:val="18"/>
                <w:szCs w:val="24"/>
                <w:lang w:bidi="ar-JO"/>
              </w:rPr>
              <w:t>32-24</w:t>
            </w:r>
          </w:p>
        </w:tc>
        <w:tc>
          <w:tcPr>
            <w:tcW w:w="3906" w:type="dxa"/>
            <w:tcBorders>
              <w:top w:val="nil"/>
              <w:left w:val="nil"/>
              <w:bottom w:val="single" w:sz="4" w:space="0" w:color="auto"/>
              <w:right w:val="single" w:sz="4" w:space="0" w:color="auto"/>
            </w:tcBorders>
            <w:shd w:val="clear" w:color="auto" w:fill="auto"/>
            <w:vAlign w:val="center"/>
            <w:hideMark/>
          </w:tcPr>
          <w:p w:rsidR="00A966C9" w:rsidRPr="00467946" w:rsidRDefault="000F3F10" w:rsidP="00F407AD">
            <w:pPr>
              <w:pStyle w:val="Tabletext"/>
              <w:spacing w:before="40" w:after="40"/>
              <w:jc w:val="center"/>
              <w:rPr>
                <w:sz w:val="18"/>
                <w:szCs w:val="24"/>
                <w:lang w:bidi="ar-JO"/>
              </w:rPr>
            </w:pPr>
            <w:r>
              <w:rPr>
                <w:rStyle w:val="FootnoteReference"/>
                <w:lang w:bidi="ar-JO"/>
              </w:rPr>
              <w:footnoteReference w:id="7"/>
            </w:r>
            <w:r w:rsidR="00A966C9" w:rsidRPr="00467946">
              <w:rPr>
                <w:sz w:val="18"/>
                <w:szCs w:val="24"/>
                <w:lang w:bidi="ar-JO"/>
              </w:rPr>
              <w:t>31-23</w:t>
            </w:r>
          </w:p>
        </w:tc>
      </w:tr>
      <w:tr w:rsidR="00A966C9" w:rsidRPr="00467946" w:rsidTr="000F3F10">
        <w:trPr>
          <w:trHeight w:val="20"/>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lang w:val="en-GB"/>
              </w:rPr>
            </w:pPr>
            <w:r w:rsidRPr="00467946">
              <w:rPr>
                <w:rFonts w:hint="cs"/>
                <w:sz w:val="18"/>
                <w:szCs w:val="24"/>
                <w:rtl/>
              </w:rPr>
              <w:t>الكسب الذروي لهوائي الاستقبال</w:t>
            </w:r>
            <w:r w:rsidR="00CB4295" w:rsidRPr="00467946">
              <w:rPr>
                <w:rFonts w:hint="eastAsia"/>
                <w:sz w:val="18"/>
                <w:szCs w:val="24"/>
                <w:rtl/>
              </w:rPr>
              <w:t> </w:t>
            </w:r>
            <w:r w:rsidRPr="00467946">
              <w:rPr>
                <w:sz w:val="18"/>
                <w:szCs w:val="24"/>
              </w:rPr>
              <w:t>(</w:t>
            </w:r>
            <w:proofErr w:type="spellStart"/>
            <w:r w:rsidRPr="00467946">
              <w:rPr>
                <w:sz w:val="18"/>
                <w:szCs w:val="24"/>
              </w:rPr>
              <w:t>dBi</w:t>
            </w:r>
            <w:proofErr w:type="spellEnd"/>
            <w:r w:rsidRPr="00467946">
              <w:rPr>
                <w:sz w:val="18"/>
                <w:szCs w:val="24"/>
              </w:rPr>
              <w:t>)</w:t>
            </w:r>
          </w:p>
        </w:tc>
        <w:tc>
          <w:tcPr>
            <w:tcW w:w="289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lang w:bidi="ar-JO"/>
              </w:rPr>
            </w:pPr>
            <w:r w:rsidRPr="00467946">
              <w:rPr>
                <w:sz w:val="18"/>
                <w:szCs w:val="24"/>
                <w:lang w:bidi="ar-JO"/>
              </w:rPr>
              <w:t>32-24</w:t>
            </w:r>
          </w:p>
        </w:tc>
        <w:tc>
          <w:tcPr>
            <w:tcW w:w="390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31-23</w:t>
            </w:r>
          </w:p>
        </w:tc>
      </w:tr>
      <w:tr w:rsidR="00A966C9" w:rsidRPr="00467946" w:rsidTr="000F3F10">
        <w:trPr>
          <w:trHeight w:val="20"/>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tl/>
                <w:lang w:bidi="ar-JO"/>
              </w:rPr>
            </w:pPr>
            <w:r w:rsidRPr="00467946">
              <w:rPr>
                <w:rFonts w:hint="cs"/>
                <w:sz w:val="18"/>
                <w:szCs w:val="24"/>
                <w:rtl/>
              </w:rPr>
              <w:t>الاستقطاب</w:t>
            </w:r>
          </w:p>
        </w:tc>
        <w:tc>
          <w:tcPr>
            <w:tcW w:w="289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lang w:bidi="ar-JO"/>
              </w:rPr>
            </w:pPr>
            <w:r w:rsidRPr="00467946">
              <w:rPr>
                <w:rFonts w:hint="cs"/>
                <w:sz w:val="18"/>
                <w:szCs w:val="24"/>
                <w:rtl/>
              </w:rPr>
              <w:t>خطي</w:t>
            </w:r>
            <w:r w:rsidRPr="00467946">
              <w:rPr>
                <w:rFonts w:hint="cs"/>
                <w:sz w:val="18"/>
                <w:szCs w:val="24"/>
                <w:rtl/>
                <w:lang w:bidi="ar-JO"/>
              </w:rPr>
              <w:t xml:space="preserve"> رأسي </w:t>
            </w:r>
            <w:proofErr w:type="spellStart"/>
            <w:r w:rsidRPr="00467946">
              <w:rPr>
                <w:rFonts w:hint="cs"/>
                <w:sz w:val="18"/>
                <w:szCs w:val="24"/>
                <w:rtl/>
                <w:lang w:bidi="ar-JO"/>
              </w:rPr>
              <w:t>رأسي</w:t>
            </w:r>
            <w:proofErr w:type="spellEnd"/>
            <w:r w:rsidRPr="00467946">
              <w:rPr>
                <w:rFonts w:hint="cs"/>
                <w:sz w:val="18"/>
                <w:szCs w:val="24"/>
                <w:rtl/>
                <w:lang w:bidi="ar-JO"/>
              </w:rPr>
              <w:t xml:space="preserve"> لجميع الحزم</w:t>
            </w:r>
          </w:p>
        </w:tc>
        <w:tc>
          <w:tcPr>
            <w:tcW w:w="390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rFonts w:hint="cs"/>
                <w:sz w:val="18"/>
                <w:szCs w:val="24"/>
                <w:rtl/>
              </w:rPr>
              <w:t xml:space="preserve">خطي رأسي </w:t>
            </w:r>
            <w:proofErr w:type="spellStart"/>
            <w:r w:rsidRPr="00467946">
              <w:rPr>
                <w:rFonts w:hint="cs"/>
                <w:sz w:val="18"/>
                <w:szCs w:val="24"/>
                <w:rtl/>
              </w:rPr>
              <w:t>رأسي</w:t>
            </w:r>
            <w:proofErr w:type="spellEnd"/>
            <w:r w:rsidRPr="00467946">
              <w:rPr>
                <w:rFonts w:hint="cs"/>
                <w:sz w:val="18"/>
                <w:szCs w:val="24"/>
                <w:rtl/>
              </w:rPr>
              <w:t xml:space="preserve"> للحزم الست كلها + رأسي أفقي/أفقي راسي وخطي أفقي </w:t>
            </w:r>
            <w:proofErr w:type="spellStart"/>
            <w:r w:rsidRPr="00467946">
              <w:rPr>
                <w:rFonts w:hint="cs"/>
                <w:sz w:val="18"/>
                <w:szCs w:val="24"/>
                <w:rtl/>
              </w:rPr>
              <w:t>أفقي</w:t>
            </w:r>
            <w:proofErr w:type="spellEnd"/>
            <w:r w:rsidRPr="00467946">
              <w:rPr>
                <w:rFonts w:hint="cs"/>
                <w:sz w:val="18"/>
                <w:szCs w:val="24"/>
                <w:rtl/>
              </w:rPr>
              <w:t xml:space="preserve"> </w:t>
            </w:r>
            <w:r w:rsidRPr="00467946">
              <w:rPr>
                <w:rFonts w:hint="cs"/>
                <w:sz w:val="18"/>
                <w:szCs w:val="24"/>
                <w:rtl/>
                <w:lang w:bidi="ar-JO"/>
              </w:rPr>
              <w:t>ل</w:t>
            </w:r>
            <w:r w:rsidRPr="00467946">
              <w:rPr>
                <w:rFonts w:hint="cs"/>
                <w:sz w:val="18"/>
                <w:szCs w:val="24"/>
                <w:rtl/>
              </w:rPr>
              <w:t>لحزمتين الوسطيتين</w:t>
            </w:r>
          </w:p>
        </w:tc>
      </w:tr>
      <w:tr w:rsidR="00A966C9" w:rsidRPr="00467946" w:rsidTr="000F3F10">
        <w:trPr>
          <w:trHeight w:val="20"/>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tl/>
              </w:rPr>
            </w:pPr>
            <w:r w:rsidRPr="00467946">
              <w:rPr>
                <w:rFonts w:hint="cs"/>
                <w:sz w:val="18"/>
                <w:szCs w:val="24"/>
                <w:rtl/>
              </w:rPr>
              <w:t xml:space="preserve">معدل مسح زاوية </w:t>
            </w:r>
            <w:proofErr w:type="gramStart"/>
            <w:r w:rsidRPr="00467946">
              <w:rPr>
                <w:rFonts w:hint="cs"/>
                <w:sz w:val="18"/>
                <w:szCs w:val="24"/>
                <w:rtl/>
              </w:rPr>
              <w:t>السمت</w:t>
            </w:r>
            <w:r w:rsidR="00CB4295" w:rsidRPr="00467946">
              <w:rPr>
                <w:sz w:val="18"/>
                <w:szCs w:val="24"/>
                <w:rtl/>
              </w:rPr>
              <w:br/>
            </w:r>
            <w:r w:rsidRPr="00467946">
              <w:rPr>
                <w:rFonts w:hint="cs"/>
                <w:sz w:val="18"/>
                <w:szCs w:val="24"/>
                <w:rtl/>
              </w:rPr>
              <w:t>(</w:t>
            </w:r>
            <w:proofErr w:type="gramEnd"/>
            <w:r w:rsidRPr="00467946">
              <w:rPr>
                <w:rFonts w:hint="cs"/>
                <w:sz w:val="18"/>
                <w:szCs w:val="24"/>
                <w:rtl/>
              </w:rPr>
              <w:t>دورة في الدقيقة)</w:t>
            </w:r>
          </w:p>
        </w:tc>
        <w:tc>
          <w:tcPr>
            <w:tcW w:w="2890"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0</w:t>
            </w:r>
          </w:p>
        </w:tc>
        <w:tc>
          <w:tcPr>
            <w:tcW w:w="3906"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rPr>
            </w:pPr>
            <w:r w:rsidRPr="00467946">
              <w:rPr>
                <w:sz w:val="18"/>
                <w:szCs w:val="24"/>
              </w:rPr>
              <w:t>0</w:t>
            </w:r>
          </w:p>
        </w:tc>
      </w:tr>
      <w:tr w:rsidR="00A966C9" w:rsidRPr="00467946" w:rsidTr="000F3F10">
        <w:trPr>
          <w:trHeight w:val="20"/>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lang w:val="en-GB"/>
              </w:rPr>
            </w:pPr>
            <w:r w:rsidRPr="00467946">
              <w:rPr>
                <w:sz w:val="18"/>
                <w:szCs w:val="24"/>
                <w:rtl/>
              </w:rPr>
              <w:t>زاوية ال</w:t>
            </w:r>
            <w:r w:rsidRPr="00467946">
              <w:rPr>
                <w:rFonts w:hint="cs"/>
                <w:sz w:val="18"/>
                <w:szCs w:val="24"/>
                <w:rtl/>
              </w:rPr>
              <w:t xml:space="preserve">مراقبة </w:t>
            </w:r>
            <w:r w:rsidRPr="00467946">
              <w:rPr>
                <w:sz w:val="18"/>
                <w:szCs w:val="24"/>
                <w:rtl/>
              </w:rPr>
              <w:t>لحزمة الهوائي</w:t>
            </w:r>
            <w:r w:rsidRPr="00467946">
              <w:rPr>
                <w:rFonts w:hint="cs"/>
                <w:sz w:val="18"/>
                <w:szCs w:val="24"/>
                <w:rtl/>
              </w:rPr>
              <w:t xml:space="preserve"> (درجات)</w:t>
            </w:r>
          </w:p>
        </w:tc>
        <w:tc>
          <w:tcPr>
            <w:tcW w:w="289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lang w:bidi="ar-JO"/>
              </w:rPr>
            </w:pPr>
            <w:r w:rsidRPr="00467946">
              <w:rPr>
                <w:sz w:val="18"/>
                <w:szCs w:val="24"/>
              </w:rPr>
              <w:t>45,6-22</w:t>
            </w:r>
            <w:r w:rsidRPr="00467946">
              <w:rPr>
                <w:rFonts w:hint="cs"/>
                <w:sz w:val="18"/>
                <w:szCs w:val="24"/>
                <w:rtl/>
                <w:lang w:bidi="ar-JO"/>
              </w:rPr>
              <w:t xml:space="preserve"> </w:t>
            </w:r>
            <w:r w:rsidRPr="00467946">
              <w:rPr>
                <w:sz w:val="18"/>
                <w:szCs w:val="24"/>
                <w:rtl/>
                <w:lang w:bidi="ar-JO"/>
              </w:rPr>
              <w:t>(حزم وسطى)</w:t>
            </w:r>
            <w:r w:rsidR="00CB4295" w:rsidRPr="00467946">
              <w:rPr>
                <w:sz w:val="18"/>
                <w:szCs w:val="24"/>
                <w:rtl/>
                <w:lang w:bidi="ar-JO"/>
              </w:rPr>
              <w:br/>
            </w:r>
            <w:r w:rsidRPr="00467946">
              <w:rPr>
                <w:sz w:val="18"/>
                <w:szCs w:val="24"/>
                <w:lang w:bidi="ar-JO"/>
              </w:rPr>
              <w:t>53,4-29,5</w:t>
            </w:r>
            <w:r w:rsidRPr="00467946">
              <w:rPr>
                <w:rFonts w:hint="cs"/>
                <w:sz w:val="18"/>
                <w:szCs w:val="24"/>
                <w:rtl/>
                <w:lang w:bidi="ar-JO"/>
              </w:rPr>
              <w:t xml:space="preserve"> (حزم جانبية)</w:t>
            </w:r>
          </w:p>
        </w:tc>
        <w:tc>
          <w:tcPr>
            <w:tcW w:w="3906" w:type="dxa"/>
            <w:tcBorders>
              <w:top w:val="nil"/>
              <w:left w:val="nil"/>
              <w:bottom w:val="single" w:sz="4" w:space="0" w:color="auto"/>
              <w:right w:val="single" w:sz="4" w:space="0" w:color="auto"/>
            </w:tcBorders>
            <w:shd w:val="clear" w:color="auto" w:fill="auto"/>
            <w:vAlign w:val="center"/>
          </w:tcPr>
          <w:p w:rsidR="00A966C9" w:rsidRPr="00467946" w:rsidRDefault="00A966C9" w:rsidP="004D2B64">
            <w:pPr>
              <w:pStyle w:val="Tabletext"/>
              <w:spacing w:before="40" w:after="40"/>
              <w:jc w:val="center"/>
              <w:rPr>
                <w:sz w:val="18"/>
                <w:szCs w:val="24"/>
                <w:lang w:bidi="ar-JO"/>
              </w:rPr>
            </w:pPr>
            <w:r w:rsidRPr="00467946">
              <w:rPr>
                <w:sz w:val="18"/>
                <w:szCs w:val="24"/>
              </w:rPr>
              <w:t>45,5-17,5</w:t>
            </w:r>
            <w:r w:rsidRPr="00467946">
              <w:rPr>
                <w:rFonts w:hint="cs"/>
                <w:sz w:val="18"/>
                <w:szCs w:val="24"/>
                <w:rtl/>
                <w:lang w:bidi="ar-JO"/>
              </w:rPr>
              <w:t xml:space="preserve"> </w:t>
            </w:r>
            <w:r w:rsidRPr="00467946">
              <w:rPr>
                <w:sz w:val="18"/>
                <w:szCs w:val="24"/>
                <w:rtl/>
                <w:lang w:bidi="ar-JO"/>
              </w:rPr>
              <w:t>(حزم وسطى)</w:t>
            </w:r>
            <w:r w:rsidR="00CB4295" w:rsidRPr="00467946">
              <w:rPr>
                <w:sz w:val="18"/>
                <w:szCs w:val="24"/>
                <w:rtl/>
                <w:lang w:bidi="ar-JO"/>
              </w:rPr>
              <w:br/>
            </w:r>
            <w:r w:rsidR="004D2B64">
              <w:rPr>
                <w:sz w:val="18"/>
                <w:szCs w:val="24"/>
                <w:lang w:bidi="ar-JO"/>
              </w:rPr>
              <w:t>54</w:t>
            </w:r>
            <w:r w:rsidRPr="00467946">
              <w:rPr>
                <w:sz w:val="18"/>
                <w:szCs w:val="24"/>
                <w:lang w:bidi="ar-JO"/>
              </w:rPr>
              <w:t>-</w:t>
            </w:r>
            <w:r w:rsidR="004D2B64">
              <w:rPr>
                <w:sz w:val="18"/>
                <w:szCs w:val="24"/>
                <w:lang w:bidi="ar-JO"/>
              </w:rPr>
              <w:t>24</w:t>
            </w:r>
            <w:r w:rsidR="00162C97" w:rsidRPr="00467946">
              <w:rPr>
                <w:sz w:val="18"/>
                <w:szCs w:val="24"/>
                <w:rtl/>
                <w:lang w:bidi="ar-JO"/>
              </w:rPr>
              <w:t xml:space="preserve"> </w:t>
            </w:r>
            <w:r w:rsidRPr="00467946">
              <w:rPr>
                <w:rFonts w:hint="cs"/>
                <w:sz w:val="18"/>
                <w:szCs w:val="24"/>
                <w:rtl/>
                <w:lang w:bidi="ar-JO"/>
              </w:rPr>
              <w:t>(حزم جانبية)</w:t>
            </w:r>
          </w:p>
        </w:tc>
      </w:tr>
      <w:tr w:rsidR="00A966C9" w:rsidRPr="00467946" w:rsidTr="000F3F10">
        <w:trPr>
          <w:trHeight w:val="20"/>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lang w:val="en-GB"/>
              </w:rPr>
            </w:pPr>
            <w:r w:rsidRPr="00467946">
              <w:rPr>
                <w:rFonts w:hint="cs"/>
                <w:sz w:val="18"/>
                <w:szCs w:val="24"/>
                <w:rtl/>
              </w:rPr>
              <w:t>زاوية السمت لحزمة الهوائي</w:t>
            </w:r>
            <w:r w:rsidR="00CB4295" w:rsidRPr="00467946">
              <w:rPr>
                <w:rFonts w:hint="eastAsia"/>
                <w:sz w:val="18"/>
                <w:szCs w:val="24"/>
                <w:rtl/>
              </w:rPr>
              <w:t> </w:t>
            </w:r>
            <w:r w:rsidRPr="00467946">
              <w:rPr>
                <w:rFonts w:hint="cs"/>
                <w:sz w:val="18"/>
                <w:szCs w:val="24"/>
                <w:rtl/>
              </w:rPr>
              <w:t>(درجات)</w:t>
            </w:r>
          </w:p>
        </w:tc>
        <w:tc>
          <w:tcPr>
            <w:tcW w:w="2890"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lang w:bidi="ar-LB"/>
              </w:rPr>
            </w:pPr>
            <w:r w:rsidRPr="00467946">
              <w:rPr>
                <w:sz w:val="18"/>
                <w:szCs w:val="24"/>
              </w:rPr>
              <w:t>45</w:t>
            </w:r>
            <w:r w:rsidRPr="00467946">
              <w:rPr>
                <w:rFonts w:hint="cs"/>
                <w:sz w:val="18"/>
                <w:szCs w:val="24"/>
                <w:rtl/>
                <w:lang w:bidi="ar-LB"/>
              </w:rPr>
              <w:t xml:space="preserve">، </w:t>
            </w:r>
            <w:r w:rsidRPr="00467946">
              <w:rPr>
                <w:sz w:val="18"/>
                <w:szCs w:val="24"/>
                <w:lang w:bidi="ar-LB"/>
              </w:rPr>
              <w:t>90</w:t>
            </w:r>
            <w:r w:rsidRPr="00467946">
              <w:rPr>
                <w:rFonts w:hint="cs"/>
                <w:sz w:val="18"/>
                <w:szCs w:val="24"/>
                <w:rtl/>
                <w:lang w:bidi="ar-LB"/>
              </w:rPr>
              <w:t xml:space="preserve">، </w:t>
            </w:r>
            <w:r w:rsidRPr="00467946">
              <w:rPr>
                <w:sz w:val="18"/>
                <w:szCs w:val="24"/>
                <w:lang w:bidi="ar-LB"/>
              </w:rPr>
              <w:t>135</w:t>
            </w:r>
            <w:r w:rsidRPr="00467946">
              <w:rPr>
                <w:rFonts w:hint="cs"/>
                <w:sz w:val="18"/>
                <w:szCs w:val="24"/>
                <w:rtl/>
                <w:lang w:bidi="ar-LB"/>
              </w:rPr>
              <w:t xml:space="preserve">، </w:t>
            </w:r>
            <w:r w:rsidRPr="00467946">
              <w:rPr>
                <w:sz w:val="18"/>
                <w:szCs w:val="24"/>
                <w:lang w:bidi="ar-LB"/>
              </w:rPr>
              <w:t>225</w:t>
            </w:r>
            <w:r w:rsidRPr="00467946">
              <w:rPr>
                <w:rFonts w:hint="cs"/>
                <w:sz w:val="18"/>
                <w:szCs w:val="24"/>
                <w:rtl/>
                <w:lang w:bidi="ar-LB"/>
              </w:rPr>
              <w:t xml:space="preserve">، </w:t>
            </w:r>
            <w:r w:rsidRPr="00467946">
              <w:rPr>
                <w:sz w:val="18"/>
                <w:szCs w:val="24"/>
                <w:lang w:bidi="ar-LB"/>
              </w:rPr>
              <w:t>270</w:t>
            </w:r>
            <w:r w:rsidRPr="00467946">
              <w:rPr>
                <w:rFonts w:hint="cs"/>
                <w:sz w:val="18"/>
                <w:szCs w:val="24"/>
                <w:rtl/>
                <w:lang w:bidi="ar-LB"/>
              </w:rPr>
              <w:t xml:space="preserve">، </w:t>
            </w:r>
            <w:r w:rsidRPr="00467946">
              <w:rPr>
                <w:sz w:val="18"/>
                <w:szCs w:val="24"/>
                <w:lang w:bidi="ar-LB"/>
              </w:rPr>
              <w:t>315</w:t>
            </w:r>
          </w:p>
        </w:tc>
        <w:tc>
          <w:tcPr>
            <w:tcW w:w="3906"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45</w:t>
            </w:r>
            <w:r w:rsidRPr="00467946">
              <w:rPr>
                <w:rFonts w:hint="cs"/>
                <w:sz w:val="18"/>
                <w:szCs w:val="24"/>
                <w:rtl/>
                <w:lang w:bidi="ar-LB"/>
              </w:rPr>
              <w:t xml:space="preserve">، </w:t>
            </w:r>
            <w:r w:rsidRPr="00467946">
              <w:rPr>
                <w:sz w:val="18"/>
                <w:szCs w:val="24"/>
                <w:lang w:bidi="ar-LB"/>
              </w:rPr>
              <w:t>90</w:t>
            </w:r>
            <w:r w:rsidRPr="00467946">
              <w:rPr>
                <w:rFonts w:hint="cs"/>
                <w:sz w:val="18"/>
                <w:szCs w:val="24"/>
                <w:rtl/>
                <w:lang w:bidi="ar-LB"/>
              </w:rPr>
              <w:t xml:space="preserve">، </w:t>
            </w:r>
            <w:r w:rsidRPr="00467946">
              <w:rPr>
                <w:sz w:val="18"/>
                <w:szCs w:val="24"/>
                <w:lang w:bidi="ar-LB"/>
              </w:rPr>
              <w:t>135</w:t>
            </w:r>
            <w:r w:rsidRPr="00467946">
              <w:rPr>
                <w:rFonts w:hint="cs"/>
                <w:sz w:val="18"/>
                <w:szCs w:val="24"/>
                <w:rtl/>
                <w:lang w:bidi="ar-LB"/>
              </w:rPr>
              <w:t xml:space="preserve">، </w:t>
            </w:r>
            <w:r w:rsidRPr="00467946">
              <w:rPr>
                <w:sz w:val="18"/>
                <w:szCs w:val="24"/>
                <w:lang w:bidi="ar-LB"/>
              </w:rPr>
              <w:t>225</w:t>
            </w:r>
            <w:r w:rsidRPr="00467946">
              <w:rPr>
                <w:rFonts w:hint="cs"/>
                <w:sz w:val="18"/>
                <w:szCs w:val="24"/>
                <w:rtl/>
                <w:lang w:bidi="ar-LB"/>
              </w:rPr>
              <w:t xml:space="preserve">، </w:t>
            </w:r>
            <w:r w:rsidRPr="00467946">
              <w:rPr>
                <w:sz w:val="18"/>
                <w:szCs w:val="24"/>
                <w:lang w:bidi="ar-LB"/>
              </w:rPr>
              <w:t>270</w:t>
            </w:r>
            <w:r w:rsidRPr="00467946">
              <w:rPr>
                <w:rFonts w:hint="cs"/>
                <w:sz w:val="18"/>
                <w:szCs w:val="24"/>
                <w:rtl/>
                <w:lang w:bidi="ar-LB"/>
              </w:rPr>
              <w:t xml:space="preserve">، </w:t>
            </w:r>
            <w:r w:rsidRPr="00467946">
              <w:rPr>
                <w:sz w:val="18"/>
                <w:szCs w:val="24"/>
                <w:lang w:bidi="ar-LB"/>
              </w:rPr>
              <w:t>315</w:t>
            </w:r>
          </w:p>
        </w:tc>
      </w:tr>
      <w:tr w:rsidR="00A966C9" w:rsidRPr="00467946" w:rsidTr="000F3F10">
        <w:trPr>
          <w:trHeight w:val="20"/>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عرض</w:t>
            </w:r>
            <w:r w:rsidR="00CB4295" w:rsidRPr="00467946">
              <w:rPr>
                <w:rFonts w:hint="cs"/>
                <w:sz w:val="18"/>
                <w:szCs w:val="24"/>
                <w:rtl/>
              </w:rPr>
              <w:t xml:space="preserve"> حزمة الهوائي في اتجاه الارتفاع</w:t>
            </w:r>
            <w:r w:rsidR="00CB4295" w:rsidRPr="00467946">
              <w:rPr>
                <w:rFonts w:hint="eastAsia"/>
                <w:sz w:val="18"/>
                <w:szCs w:val="24"/>
                <w:rtl/>
              </w:rPr>
              <w:t> </w:t>
            </w:r>
            <w:r w:rsidRPr="00467946">
              <w:rPr>
                <w:rFonts w:hint="cs"/>
                <w:sz w:val="18"/>
                <w:szCs w:val="24"/>
                <w:rtl/>
              </w:rPr>
              <w:t>(درجات)</w:t>
            </w:r>
          </w:p>
        </w:tc>
        <w:tc>
          <w:tcPr>
            <w:tcW w:w="2890"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lang w:bidi="ar-JO"/>
              </w:rPr>
            </w:pPr>
            <w:r w:rsidRPr="00467946">
              <w:rPr>
                <w:sz w:val="18"/>
                <w:szCs w:val="24"/>
                <w:lang w:bidi="ar-JO"/>
              </w:rPr>
              <w:t>23,6</w:t>
            </w:r>
            <w:r w:rsidRPr="00467946">
              <w:rPr>
                <w:rFonts w:hint="cs"/>
                <w:sz w:val="18"/>
                <w:szCs w:val="24"/>
                <w:rtl/>
                <w:lang w:bidi="ar-JO"/>
              </w:rPr>
              <w:t xml:space="preserve"> </w:t>
            </w:r>
            <w:r w:rsidRPr="00467946">
              <w:rPr>
                <w:sz w:val="18"/>
                <w:szCs w:val="24"/>
                <w:rtl/>
                <w:lang w:bidi="ar-JO"/>
              </w:rPr>
              <w:t>(حزم وسطى)</w:t>
            </w:r>
            <w:r w:rsidR="00CB4295" w:rsidRPr="00467946">
              <w:rPr>
                <w:sz w:val="18"/>
                <w:szCs w:val="24"/>
                <w:rtl/>
                <w:lang w:bidi="ar-JO"/>
              </w:rPr>
              <w:br/>
            </w:r>
            <w:r w:rsidRPr="00467946">
              <w:rPr>
                <w:sz w:val="18"/>
                <w:szCs w:val="24"/>
                <w:lang w:bidi="ar-JO"/>
              </w:rPr>
              <w:t>23,9</w:t>
            </w:r>
            <w:r w:rsidRPr="00467946">
              <w:rPr>
                <w:rFonts w:hint="cs"/>
                <w:sz w:val="18"/>
                <w:szCs w:val="24"/>
                <w:rtl/>
                <w:lang w:bidi="ar-JO"/>
              </w:rPr>
              <w:t xml:space="preserve"> (حزم جانبية)</w:t>
            </w:r>
          </w:p>
        </w:tc>
        <w:tc>
          <w:tcPr>
            <w:tcW w:w="3906"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28</w:t>
            </w:r>
            <w:r w:rsidRPr="00467946">
              <w:rPr>
                <w:rFonts w:hint="cs"/>
                <w:sz w:val="18"/>
                <w:szCs w:val="24"/>
                <w:rtl/>
              </w:rPr>
              <w:t xml:space="preserve"> </w:t>
            </w:r>
            <w:r w:rsidRPr="00467946">
              <w:rPr>
                <w:sz w:val="18"/>
                <w:szCs w:val="24"/>
                <w:rtl/>
                <w:lang w:bidi="ar-JO"/>
              </w:rPr>
              <w:t>(حزم</w:t>
            </w:r>
            <w:r w:rsidR="00162C97" w:rsidRPr="00467946">
              <w:rPr>
                <w:sz w:val="18"/>
                <w:szCs w:val="24"/>
                <w:rtl/>
                <w:lang w:bidi="ar-JO"/>
              </w:rPr>
              <w:t xml:space="preserve"> </w:t>
            </w:r>
            <w:r w:rsidRPr="00467946">
              <w:rPr>
                <w:sz w:val="18"/>
                <w:szCs w:val="24"/>
                <w:rtl/>
                <w:lang w:bidi="ar-JO"/>
              </w:rPr>
              <w:t>وسطى)</w:t>
            </w:r>
            <w:r w:rsidR="00CB4295" w:rsidRPr="00467946">
              <w:rPr>
                <w:sz w:val="18"/>
                <w:szCs w:val="24"/>
                <w:rtl/>
                <w:lang w:bidi="ar-JO"/>
              </w:rPr>
              <w:br/>
            </w:r>
            <w:r w:rsidRPr="00467946">
              <w:rPr>
                <w:sz w:val="18"/>
                <w:szCs w:val="24"/>
                <w:lang w:bidi="ar-JO"/>
              </w:rPr>
              <w:t>30</w:t>
            </w:r>
            <w:r w:rsidRPr="00467946">
              <w:rPr>
                <w:rFonts w:hint="cs"/>
                <w:sz w:val="18"/>
                <w:szCs w:val="24"/>
                <w:rtl/>
                <w:lang w:bidi="ar-JO"/>
              </w:rPr>
              <w:t xml:space="preserve"> (حزم </w:t>
            </w:r>
            <w:proofErr w:type="spellStart"/>
            <w:r w:rsidRPr="00467946">
              <w:rPr>
                <w:rFonts w:hint="cs"/>
                <w:sz w:val="18"/>
                <w:szCs w:val="24"/>
                <w:rtl/>
                <w:lang w:bidi="ar-JO"/>
              </w:rPr>
              <w:t>حانبية</w:t>
            </w:r>
            <w:proofErr w:type="spellEnd"/>
            <w:r w:rsidRPr="00467946">
              <w:rPr>
                <w:rFonts w:hint="cs"/>
                <w:sz w:val="18"/>
                <w:szCs w:val="24"/>
                <w:rtl/>
                <w:lang w:bidi="ar-JO"/>
              </w:rPr>
              <w:t>)</w:t>
            </w:r>
          </w:p>
        </w:tc>
      </w:tr>
      <w:tr w:rsidR="00A966C9" w:rsidRPr="00467946" w:rsidTr="000F3F10">
        <w:trPr>
          <w:trHeight w:val="20"/>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CB4295" w:rsidP="00F407AD">
            <w:pPr>
              <w:pStyle w:val="Tabletext"/>
              <w:spacing w:before="40" w:after="40"/>
              <w:rPr>
                <w:sz w:val="18"/>
                <w:szCs w:val="24"/>
              </w:rPr>
            </w:pPr>
            <w:r w:rsidRPr="00467946">
              <w:rPr>
                <w:rFonts w:hint="cs"/>
                <w:sz w:val="18"/>
                <w:szCs w:val="24"/>
                <w:rtl/>
              </w:rPr>
              <w:t>عرض حزمة الهوائي في</w:t>
            </w:r>
            <w:r w:rsidRPr="00467946">
              <w:rPr>
                <w:rFonts w:hint="eastAsia"/>
                <w:sz w:val="18"/>
                <w:szCs w:val="24"/>
                <w:rtl/>
              </w:rPr>
              <w:t> </w:t>
            </w:r>
            <w:r w:rsidRPr="00467946">
              <w:rPr>
                <w:rFonts w:hint="cs"/>
                <w:sz w:val="18"/>
                <w:szCs w:val="24"/>
                <w:rtl/>
              </w:rPr>
              <w:t>السمت</w:t>
            </w:r>
            <w:r w:rsidRPr="00467946">
              <w:rPr>
                <w:rFonts w:hint="eastAsia"/>
                <w:sz w:val="18"/>
                <w:szCs w:val="24"/>
                <w:rtl/>
              </w:rPr>
              <w:t> </w:t>
            </w:r>
            <w:r w:rsidR="00A966C9" w:rsidRPr="00467946">
              <w:rPr>
                <w:rFonts w:hint="cs"/>
                <w:sz w:val="18"/>
                <w:szCs w:val="24"/>
                <w:rtl/>
              </w:rPr>
              <w:t>(درجات)</w:t>
            </w:r>
          </w:p>
        </w:tc>
        <w:tc>
          <w:tcPr>
            <w:tcW w:w="2890"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lang w:bidi="ar-JO"/>
              </w:rPr>
              <w:t>1,5</w:t>
            </w:r>
            <w:r w:rsidRPr="00467946">
              <w:rPr>
                <w:rFonts w:hint="cs"/>
                <w:sz w:val="18"/>
                <w:szCs w:val="24"/>
                <w:rtl/>
                <w:lang w:bidi="ar-JO"/>
              </w:rPr>
              <w:t xml:space="preserve"> </w:t>
            </w:r>
            <w:r w:rsidRPr="00467946">
              <w:rPr>
                <w:sz w:val="18"/>
                <w:szCs w:val="24"/>
                <w:rtl/>
                <w:lang w:bidi="ar-JO"/>
              </w:rPr>
              <w:t>(حزم وسطى)</w:t>
            </w:r>
            <w:r w:rsidR="00CB4295" w:rsidRPr="00467946">
              <w:rPr>
                <w:sz w:val="18"/>
                <w:szCs w:val="24"/>
                <w:rtl/>
                <w:lang w:bidi="ar-JO"/>
              </w:rPr>
              <w:br/>
            </w:r>
            <w:r w:rsidRPr="00467946">
              <w:rPr>
                <w:sz w:val="18"/>
                <w:szCs w:val="24"/>
                <w:lang w:bidi="ar-JO"/>
              </w:rPr>
              <w:t>1,2</w:t>
            </w:r>
            <w:r w:rsidRPr="00467946">
              <w:rPr>
                <w:rFonts w:hint="cs"/>
                <w:sz w:val="18"/>
                <w:szCs w:val="24"/>
                <w:rtl/>
                <w:lang w:bidi="ar-JO"/>
              </w:rPr>
              <w:t xml:space="preserve"> (حزم جانبية)</w:t>
            </w:r>
          </w:p>
        </w:tc>
        <w:tc>
          <w:tcPr>
            <w:tcW w:w="3906"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lang w:bidi="ar-JO"/>
              </w:rPr>
              <w:t>1,3</w:t>
            </w:r>
          </w:p>
        </w:tc>
      </w:tr>
      <w:tr w:rsidR="00A966C9" w:rsidRPr="00467946" w:rsidTr="000F3F10">
        <w:trPr>
          <w:trHeight w:val="20"/>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tl/>
                <w:lang w:bidi="ar-JO"/>
              </w:rPr>
            </w:pPr>
            <w:r w:rsidRPr="00467946">
              <w:rPr>
                <w:rFonts w:hint="cs"/>
                <w:sz w:val="18"/>
                <w:szCs w:val="24"/>
                <w:rtl/>
              </w:rPr>
              <w:t xml:space="preserve">عرض رقعة الاستشعار </w:t>
            </w:r>
            <w:r w:rsidRPr="00467946">
              <w:rPr>
                <w:sz w:val="18"/>
                <w:szCs w:val="24"/>
              </w:rPr>
              <w:t>(km)</w:t>
            </w:r>
          </w:p>
        </w:tc>
        <w:tc>
          <w:tcPr>
            <w:tcW w:w="289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lang w:bidi="ar-JO"/>
              </w:rPr>
            </w:pPr>
            <w:r w:rsidRPr="00467946">
              <w:rPr>
                <w:sz w:val="18"/>
                <w:szCs w:val="24"/>
              </w:rPr>
              <w:t>550</w:t>
            </w:r>
            <w:r w:rsidRPr="00467946">
              <w:rPr>
                <w:rFonts w:hint="cs"/>
                <w:sz w:val="18"/>
                <w:szCs w:val="24"/>
                <w:rtl/>
                <w:lang w:bidi="ar-JO"/>
              </w:rPr>
              <w:t xml:space="preserve"> </w:t>
            </w:r>
            <w:r w:rsidRPr="00467946">
              <w:rPr>
                <w:sz w:val="18"/>
                <w:szCs w:val="24"/>
                <w:rtl/>
                <w:lang w:bidi="ar-JO"/>
              </w:rPr>
              <w:t>على كل جانب</w:t>
            </w:r>
            <w:r w:rsidR="00CB4295" w:rsidRPr="00467946">
              <w:rPr>
                <w:sz w:val="18"/>
                <w:szCs w:val="24"/>
                <w:rtl/>
                <w:lang w:bidi="ar-JO"/>
              </w:rPr>
              <w:br/>
            </w:r>
            <w:r w:rsidRPr="00467946">
              <w:rPr>
                <w:sz w:val="18"/>
                <w:szCs w:val="24"/>
                <w:rtl/>
                <w:lang w:bidi="ar-JO"/>
              </w:rPr>
              <w:t>من المستوى المداري</w:t>
            </w:r>
            <w:r w:rsidRPr="00467946">
              <w:rPr>
                <w:rFonts w:hint="cs"/>
                <w:sz w:val="18"/>
                <w:szCs w:val="24"/>
                <w:rtl/>
                <w:lang w:bidi="ar-JO"/>
              </w:rPr>
              <w:t xml:space="preserve"> </w:t>
            </w:r>
          </w:p>
        </w:tc>
        <w:tc>
          <w:tcPr>
            <w:tcW w:w="390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665</w:t>
            </w:r>
            <w:r w:rsidRPr="00467946">
              <w:rPr>
                <w:rFonts w:hint="cs"/>
                <w:sz w:val="18"/>
                <w:szCs w:val="24"/>
                <w:rtl/>
              </w:rPr>
              <w:t xml:space="preserve"> </w:t>
            </w:r>
            <w:r w:rsidRPr="00467946">
              <w:rPr>
                <w:sz w:val="18"/>
                <w:szCs w:val="24"/>
                <w:rtl/>
              </w:rPr>
              <w:t>على كل جانب</w:t>
            </w:r>
            <w:r w:rsidR="00CB4295" w:rsidRPr="00467946">
              <w:rPr>
                <w:sz w:val="18"/>
                <w:szCs w:val="24"/>
                <w:rtl/>
              </w:rPr>
              <w:br/>
            </w:r>
            <w:r w:rsidRPr="00467946">
              <w:rPr>
                <w:sz w:val="18"/>
                <w:szCs w:val="24"/>
                <w:rtl/>
              </w:rPr>
              <w:t>من المستوى المداري</w:t>
            </w:r>
          </w:p>
        </w:tc>
      </w:tr>
      <w:tr w:rsidR="00A966C9" w:rsidRPr="00467946" w:rsidTr="000F3F10">
        <w:trPr>
          <w:trHeight w:val="20"/>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 xml:space="preserve">التردد المركزي الراديوي </w:t>
            </w:r>
            <w:r w:rsidRPr="00467946">
              <w:rPr>
                <w:sz w:val="18"/>
                <w:szCs w:val="24"/>
              </w:rPr>
              <w:t>(MHz)</w:t>
            </w:r>
          </w:p>
        </w:tc>
        <w:tc>
          <w:tcPr>
            <w:tcW w:w="289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lang w:bidi="ar-JO"/>
              </w:rPr>
            </w:pPr>
            <w:r w:rsidRPr="00467946">
              <w:rPr>
                <w:sz w:val="18"/>
                <w:szCs w:val="24"/>
                <w:lang w:bidi="ar-JO"/>
              </w:rPr>
              <w:t>5 255</w:t>
            </w:r>
          </w:p>
        </w:tc>
        <w:tc>
          <w:tcPr>
            <w:tcW w:w="390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5 355</w:t>
            </w:r>
          </w:p>
        </w:tc>
      </w:tr>
      <w:tr w:rsidR="00A966C9" w:rsidRPr="00467946" w:rsidTr="000F3F10">
        <w:trPr>
          <w:trHeight w:val="20"/>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 xml:space="preserve">عرض النطاق الراديوي </w:t>
            </w:r>
            <w:r w:rsidRPr="00467946">
              <w:rPr>
                <w:sz w:val="18"/>
                <w:szCs w:val="24"/>
              </w:rPr>
              <w:t>(MHz)</w:t>
            </w:r>
          </w:p>
        </w:tc>
        <w:tc>
          <w:tcPr>
            <w:tcW w:w="289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0,5</w:t>
            </w:r>
          </w:p>
        </w:tc>
        <w:tc>
          <w:tcPr>
            <w:tcW w:w="390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2</w:t>
            </w:r>
          </w:p>
        </w:tc>
      </w:tr>
      <w:tr w:rsidR="00A966C9" w:rsidRPr="00467946" w:rsidTr="000F3F10">
        <w:trPr>
          <w:trHeight w:val="20"/>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 xml:space="preserve">قدرة الإرسال </w:t>
            </w:r>
            <w:proofErr w:type="spellStart"/>
            <w:r w:rsidRPr="00467946">
              <w:rPr>
                <w:rFonts w:hint="cs"/>
                <w:sz w:val="18"/>
                <w:szCs w:val="24"/>
                <w:rtl/>
              </w:rPr>
              <w:t>الذروية</w:t>
            </w:r>
            <w:proofErr w:type="spellEnd"/>
            <w:r w:rsidRPr="00467946">
              <w:rPr>
                <w:sz w:val="18"/>
                <w:szCs w:val="24"/>
              </w:rPr>
              <w:t xml:space="preserve"> (W)</w:t>
            </w:r>
            <w:r w:rsidR="00162C97" w:rsidRPr="00467946">
              <w:rPr>
                <w:sz w:val="18"/>
                <w:szCs w:val="24"/>
                <w:rtl/>
              </w:rPr>
              <w:t xml:space="preserve"> </w:t>
            </w:r>
          </w:p>
        </w:tc>
        <w:tc>
          <w:tcPr>
            <w:tcW w:w="289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120</w:t>
            </w:r>
          </w:p>
        </w:tc>
        <w:tc>
          <w:tcPr>
            <w:tcW w:w="390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2 512</w:t>
            </w:r>
          </w:p>
        </w:tc>
      </w:tr>
      <w:tr w:rsidR="00A966C9" w:rsidRPr="00467946" w:rsidTr="000F3F10">
        <w:trPr>
          <w:trHeight w:val="20"/>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lang w:bidi="ar-JO"/>
              </w:rPr>
            </w:pPr>
            <w:r w:rsidRPr="00467946">
              <w:rPr>
                <w:rFonts w:hint="cs"/>
                <w:sz w:val="18"/>
                <w:szCs w:val="24"/>
                <w:rtl/>
              </w:rPr>
              <w:t>متوسط قدرة الإرس</w:t>
            </w:r>
            <w:r w:rsidRPr="00467946">
              <w:rPr>
                <w:rFonts w:hint="cs"/>
                <w:sz w:val="18"/>
                <w:szCs w:val="24"/>
                <w:rtl/>
                <w:lang w:bidi="ar-JO"/>
              </w:rPr>
              <w:t xml:space="preserve">ال </w:t>
            </w:r>
            <w:r w:rsidRPr="00467946">
              <w:rPr>
                <w:sz w:val="18"/>
                <w:szCs w:val="24"/>
                <w:lang w:bidi="ar-JO"/>
              </w:rPr>
              <w:t>(W)</w:t>
            </w:r>
          </w:p>
        </w:tc>
        <w:tc>
          <w:tcPr>
            <w:tcW w:w="289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lang w:bidi="ar-JO"/>
              </w:rPr>
            </w:pPr>
            <w:r w:rsidRPr="00467946">
              <w:rPr>
                <w:sz w:val="18"/>
                <w:szCs w:val="24"/>
              </w:rPr>
              <w:t>29</w:t>
            </w:r>
            <w:r w:rsidRPr="00467946">
              <w:rPr>
                <w:rFonts w:hint="cs"/>
                <w:sz w:val="18"/>
                <w:szCs w:val="24"/>
                <w:rtl/>
                <w:lang w:bidi="ar-JO"/>
              </w:rPr>
              <w:t xml:space="preserve"> (حزم وسطى)</w:t>
            </w:r>
            <w:r w:rsidR="00CB4295" w:rsidRPr="00467946">
              <w:rPr>
                <w:sz w:val="18"/>
                <w:szCs w:val="24"/>
                <w:rtl/>
                <w:lang w:bidi="ar-JO"/>
              </w:rPr>
              <w:br/>
            </w:r>
            <w:r w:rsidRPr="00467946">
              <w:rPr>
                <w:sz w:val="18"/>
                <w:szCs w:val="24"/>
                <w:lang w:bidi="ar-JO"/>
              </w:rPr>
              <w:t>36,5</w:t>
            </w:r>
            <w:r w:rsidRPr="00467946">
              <w:rPr>
                <w:rFonts w:hint="cs"/>
                <w:sz w:val="18"/>
                <w:szCs w:val="24"/>
                <w:rtl/>
                <w:lang w:bidi="ar-JO"/>
              </w:rPr>
              <w:t xml:space="preserve"> (حزم جانبية)</w:t>
            </w:r>
          </w:p>
        </w:tc>
        <w:tc>
          <w:tcPr>
            <w:tcW w:w="390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lang w:bidi="ar-JO"/>
              </w:rPr>
            </w:pPr>
            <w:r w:rsidRPr="00467946">
              <w:rPr>
                <w:sz w:val="18"/>
                <w:szCs w:val="24"/>
              </w:rPr>
              <w:t>92</w:t>
            </w:r>
          </w:p>
        </w:tc>
      </w:tr>
      <w:tr w:rsidR="00A966C9" w:rsidRPr="00467946" w:rsidTr="000F3F10">
        <w:trPr>
          <w:trHeight w:val="20"/>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tl/>
              </w:rPr>
            </w:pPr>
            <w:r w:rsidRPr="00467946">
              <w:rPr>
                <w:rFonts w:hint="cs"/>
                <w:sz w:val="18"/>
                <w:szCs w:val="24"/>
                <w:rtl/>
              </w:rPr>
              <w:t xml:space="preserve">عرض النبضة </w:t>
            </w:r>
            <w:r w:rsidRPr="00467946">
              <w:rPr>
                <w:sz w:val="18"/>
                <w:szCs w:val="24"/>
              </w:rPr>
              <w:t>(</w:t>
            </w:r>
            <w:proofErr w:type="spellStart"/>
            <w:r w:rsidRPr="00467946">
              <w:rPr>
                <w:sz w:val="18"/>
                <w:szCs w:val="24"/>
              </w:rPr>
              <w:t>μs</w:t>
            </w:r>
            <w:proofErr w:type="spellEnd"/>
            <w:r w:rsidRPr="00467946">
              <w:rPr>
                <w:sz w:val="18"/>
                <w:szCs w:val="24"/>
              </w:rPr>
              <w:t>)</w:t>
            </w:r>
          </w:p>
        </w:tc>
        <w:tc>
          <w:tcPr>
            <w:tcW w:w="2890"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10 000</w:t>
            </w:r>
          </w:p>
        </w:tc>
        <w:tc>
          <w:tcPr>
            <w:tcW w:w="3906"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1 000</w:t>
            </w:r>
          </w:p>
        </w:tc>
      </w:tr>
      <w:tr w:rsidR="00A966C9" w:rsidRPr="00467946" w:rsidTr="000F3F10">
        <w:trPr>
          <w:trHeight w:val="20"/>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lang w:val="en-GB"/>
              </w:rPr>
            </w:pPr>
            <w:r w:rsidRPr="00467946">
              <w:rPr>
                <w:rFonts w:hint="cs"/>
                <w:sz w:val="18"/>
                <w:szCs w:val="24"/>
                <w:rtl/>
              </w:rPr>
              <w:t>تردد تكرار النبضة</w:t>
            </w:r>
            <w:r w:rsidR="00162C97" w:rsidRPr="00467946">
              <w:rPr>
                <w:rFonts w:hint="cs"/>
                <w:sz w:val="18"/>
                <w:szCs w:val="24"/>
                <w:rtl/>
              </w:rPr>
              <w:t xml:space="preserve"> </w:t>
            </w:r>
            <w:r w:rsidRPr="00467946">
              <w:rPr>
                <w:sz w:val="18"/>
                <w:szCs w:val="24"/>
              </w:rPr>
              <w:t>(Hz)</w:t>
            </w:r>
          </w:p>
        </w:tc>
        <w:tc>
          <w:tcPr>
            <w:tcW w:w="2890"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28,259</w:t>
            </w:r>
          </w:p>
        </w:tc>
        <w:tc>
          <w:tcPr>
            <w:tcW w:w="3906"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lang w:bidi="ar-JO"/>
              </w:rPr>
              <w:t>32</w:t>
            </w:r>
          </w:p>
        </w:tc>
      </w:tr>
      <w:tr w:rsidR="00A966C9" w:rsidRPr="00467946" w:rsidTr="000F3F10">
        <w:trPr>
          <w:trHeight w:val="20"/>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 xml:space="preserve">معدل الزقزقة </w:t>
            </w:r>
            <w:r w:rsidRPr="00467946">
              <w:rPr>
                <w:sz w:val="18"/>
                <w:szCs w:val="24"/>
              </w:rPr>
              <w:t>(</w:t>
            </w:r>
            <w:proofErr w:type="spellStart"/>
            <w:r w:rsidRPr="00467946">
              <w:rPr>
                <w:sz w:val="18"/>
                <w:szCs w:val="24"/>
              </w:rPr>
              <w:t>μs</w:t>
            </w:r>
            <w:proofErr w:type="spellEnd"/>
            <w:r w:rsidRPr="00467946">
              <w:rPr>
                <w:sz w:val="18"/>
                <w:szCs w:val="24"/>
              </w:rPr>
              <w:t>/MHz)</w:t>
            </w:r>
          </w:p>
        </w:tc>
        <w:tc>
          <w:tcPr>
            <w:tcW w:w="2890"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0,00002</w:t>
            </w:r>
          </w:p>
        </w:tc>
        <w:tc>
          <w:tcPr>
            <w:tcW w:w="3906"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0,00002</w:t>
            </w:r>
          </w:p>
        </w:tc>
      </w:tr>
      <w:tr w:rsidR="00A966C9" w:rsidRPr="00467946" w:rsidTr="000F3F10">
        <w:trPr>
          <w:trHeight w:val="20"/>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rPr>
            </w:pPr>
            <w:r w:rsidRPr="00467946">
              <w:rPr>
                <w:rFonts w:hint="cs"/>
                <w:sz w:val="18"/>
                <w:szCs w:val="24"/>
                <w:rtl/>
              </w:rPr>
              <w:t>دورة خدمة الإرسال (نسبة مئوية)</w:t>
            </w:r>
          </w:p>
        </w:tc>
        <w:tc>
          <w:tcPr>
            <w:tcW w:w="2890"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lang w:bidi="ar-JO"/>
              </w:rPr>
            </w:pPr>
            <w:r w:rsidRPr="00467946">
              <w:rPr>
                <w:sz w:val="18"/>
                <w:szCs w:val="24"/>
                <w:lang w:bidi="ar-JO"/>
              </w:rPr>
              <w:t>28,29</w:t>
            </w:r>
          </w:p>
        </w:tc>
        <w:tc>
          <w:tcPr>
            <w:tcW w:w="3906"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lang w:bidi="ar-JO"/>
              </w:rPr>
              <w:t>3,68</w:t>
            </w:r>
          </w:p>
        </w:tc>
      </w:tr>
    </w:tbl>
    <w:p w:rsidR="000F3F10" w:rsidRDefault="000F3F10">
      <w:pPr>
        <w:rPr>
          <w:rtl/>
        </w:rPr>
      </w:pPr>
    </w:p>
    <w:p w:rsidR="000F3F10" w:rsidRPr="00D94152" w:rsidRDefault="000F3F10" w:rsidP="00CE7D77">
      <w:pPr>
        <w:pStyle w:val="TableNo"/>
        <w:spacing w:after="120"/>
        <w:rPr>
          <w:lang w:bidi="ar-LB"/>
        </w:rPr>
      </w:pPr>
      <w:r w:rsidRPr="00D94152">
        <w:rPr>
          <w:rtl/>
        </w:rPr>
        <w:t>الج</w:t>
      </w:r>
      <w:r w:rsidRPr="00D94152">
        <w:rPr>
          <w:rFonts w:hint="cs"/>
          <w:rtl/>
        </w:rPr>
        <w:t>ـ</w:t>
      </w:r>
      <w:r w:rsidRPr="00D94152">
        <w:rPr>
          <w:rtl/>
        </w:rPr>
        <w:t>دول</w:t>
      </w:r>
      <w:r w:rsidRPr="00D94152">
        <w:rPr>
          <w:rFonts w:hint="cs"/>
          <w:rtl/>
        </w:rPr>
        <w:t xml:space="preserve"> </w:t>
      </w:r>
      <w:r w:rsidRPr="00D94152">
        <w:t>8</w:t>
      </w:r>
      <w:r w:rsidRPr="00D94152">
        <w:rPr>
          <w:rFonts w:hint="cs"/>
          <w:rtl/>
          <w:lang w:bidi="ar-LB"/>
        </w:rPr>
        <w:t>(ج)</w:t>
      </w:r>
      <w:r>
        <w:rPr>
          <w:rFonts w:hint="cs"/>
          <w:rtl/>
          <w:lang w:bidi="ar-LB"/>
        </w:rPr>
        <w:t xml:space="preserve"> </w:t>
      </w:r>
      <w:r w:rsidRPr="000F3F10">
        <w:rPr>
          <w:rFonts w:hint="cs"/>
          <w:i/>
          <w:iCs/>
          <w:rtl/>
          <w:lang w:bidi="ar-LB"/>
        </w:rPr>
        <w:t>(تتمة)</w:t>
      </w:r>
    </w:p>
    <w:tbl>
      <w:tblPr>
        <w:bidiVisual/>
        <w:tblW w:w="4994" w:type="pct"/>
        <w:jc w:val="center"/>
        <w:tblLayout w:type="fixed"/>
        <w:tblCellMar>
          <w:left w:w="57" w:type="dxa"/>
          <w:right w:w="57" w:type="dxa"/>
        </w:tblCellMar>
        <w:tblLook w:val="04A0" w:firstRow="1" w:lastRow="0" w:firstColumn="1" w:lastColumn="0" w:noHBand="0" w:noVBand="1"/>
      </w:tblPr>
      <w:tblGrid>
        <w:gridCol w:w="2829"/>
        <w:gridCol w:w="2886"/>
        <w:gridCol w:w="3902"/>
      </w:tblGrid>
      <w:tr w:rsidR="000F3F10" w:rsidRPr="00467946" w:rsidTr="000F3F10">
        <w:trPr>
          <w:trHeight w:val="20"/>
          <w:tblHeader/>
          <w:jc w:val="center"/>
        </w:trPr>
        <w:tc>
          <w:tcPr>
            <w:tcW w:w="283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F3F10" w:rsidRPr="00467946" w:rsidRDefault="000F3F10" w:rsidP="00FA1B2D">
            <w:pPr>
              <w:pStyle w:val="Tablehead"/>
              <w:spacing w:after="40"/>
              <w:rPr>
                <w:rFonts w:ascii="Times New Roman" w:hAnsi="Times New Roman"/>
                <w:sz w:val="18"/>
                <w:szCs w:val="24"/>
                <w:rtl/>
                <w:lang w:bidi="ar-JO"/>
              </w:rPr>
            </w:pPr>
            <w:r w:rsidRPr="00467946">
              <w:rPr>
                <w:rFonts w:ascii="Times New Roman" w:hAnsi="Times New Roman" w:hint="cs"/>
                <w:sz w:val="18"/>
                <w:szCs w:val="24"/>
                <w:rtl/>
                <w:lang w:bidi="ar-JO"/>
              </w:rPr>
              <w:t>المعلمة</w:t>
            </w:r>
          </w:p>
        </w:tc>
        <w:tc>
          <w:tcPr>
            <w:tcW w:w="2888" w:type="dxa"/>
            <w:tcBorders>
              <w:top w:val="single" w:sz="4" w:space="0" w:color="auto"/>
              <w:left w:val="nil"/>
              <w:bottom w:val="single" w:sz="4" w:space="0" w:color="auto"/>
              <w:right w:val="single" w:sz="4" w:space="0" w:color="auto"/>
            </w:tcBorders>
            <w:shd w:val="clear" w:color="auto" w:fill="auto"/>
            <w:noWrap/>
            <w:vAlign w:val="center"/>
            <w:hideMark/>
          </w:tcPr>
          <w:p w:rsidR="000F3F10" w:rsidRPr="00467946" w:rsidRDefault="000F3F10" w:rsidP="00FA1B2D">
            <w:pPr>
              <w:pStyle w:val="Tablehead"/>
              <w:spacing w:after="40"/>
              <w:rPr>
                <w:rFonts w:ascii="Times New Roman" w:hAnsi="Times New Roman"/>
                <w:sz w:val="18"/>
                <w:szCs w:val="24"/>
              </w:rPr>
            </w:pPr>
            <w:r w:rsidRPr="00467946">
              <w:rPr>
                <w:rFonts w:ascii="Times New Roman" w:hAnsi="Times New Roman"/>
                <w:sz w:val="18"/>
                <w:szCs w:val="24"/>
              </w:rPr>
              <w:t>SCAT-D1</w:t>
            </w:r>
          </w:p>
        </w:tc>
        <w:tc>
          <w:tcPr>
            <w:tcW w:w="3904" w:type="dxa"/>
            <w:tcBorders>
              <w:top w:val="single" w:sz="4" w:space="0" w:color="auto"/>
              <w:left w:val="nil"/>
              <w:bottom w:val="single" w:sz="4" w:space="0" w:color="auto"/>
              <w:right w:val="single" w:sz="4" w:space="0" w:color="auto"/>
            </w:tcBorders>
            <w:shd w:val="clear" w:color="auto" w:fill="auto"/>
            <w:vAlign w:val="center"/>
          </w:tcPr>
          <w:p w:rsidR="000F3F10" w:rsidRPr="00467946" w:rsidRDefault="000F3F10" w:rsidP="00FA1B2D">
            <w:pPr>
              <w:pStyle w:val="Tabletext"/>
              <w:spacing w:before="40" w:after="40"/>
              <w:jc w:val="center"/>
              <w:rPr>
                <w:b/>
                <w:bCs/>
                <w:sz w:val="18"/>
                <w:szCs w:val="24"/>
                <w:rtl/>
                <w:lang w:eastAsia="en-US" w:bidi="ar-JO"/>
              </w:rPr>
            </w:pPr>
            <w:r w:rsidRPr="00467946">
              <w:rPr>
                <w:b/>
                <w:bCs/>
                <w:sz w:val="18"/>
                <w:szCs w:val="24"/>
                <w:lang w:eastAsia="en-US" w:bidi="ar-JO"/>
              </w:rPr>
              <w:t>SCAT-D2</w:t>
            </w:r>
          </w:p>
        </w:tc>
      </w:tr>
      <w:tr w:rsidR="00A966C9" w:rsidRPr="00467946" w:rsidTr="000F3F10">
        <w:trPr>
          <w:trHeight w:val="20"/>
          <w:jc w:val="center"/>
        </w:trPr>
        <w:tc>
          <w:tcPr>
            <w:tcW w:w="2831" w:type="dxa"/>
            <w:tcBorders>
              <w:top w:val="nil"/>
              <w:left w:val="single" w:sz="4" w:space="0" w:color="auto"/>
              <w:bottom w:val="single" w:sz="4" w:space="0" w:color="auto"/>
              <w:right w:val="single" w:sz="4" w:space="0" w:color="auto"/>
            </w:tcBorders>
            <w:shd w:val="clear" w:color="auto" w:fill="auto"/>
            <w:vAlign w:val="center"/>
          </w:tcPr>
          <w:p w:rsidR="00A966C9" w:rsidRPr="00F90325" w:rsidRDefault="00A966C9" w:rsidP="00F90325">
            <w:pPr>
              <w:pStyle w:val="Tabletext"/>
              <w:spacing w:before="40" w:after="40"/>
              <w:rPr>
                <w:spacing w:val="-4"/>
                <w:sz w:val="18"/>
                <w:szCs w:val="24"/>
                <w:lang w:val="en-GB"/>
              </w:rPr>
            </w:pPr>
            <w:r w:rsidRPr="00F90325">
              <w:rPr>
                <w:rFonts w:hint="cs"/>
                <w:spacing w:val="-4"/>
                <w:sz w:val="18"/>
                <w:szCs w:val="24"/>
                <w:rtl/>
              </w:rPr>
              <w:t xml:space="preserve">متوسط القدرة المشعة المكافئة </w:t>
            </w:r>
            <w:proofErr w:type="spellStart"/>
            <w:r w:rsidRPr="00F90325">
              <w:rPr>
                <w:rFonts w:hint="cs"/>
                <w:spacing w:val="-4"/>
                <w:sz w:val="18"/>
                <w:szCs w:val="24"/>
                <w:rtl/>
              </w:rPr>
              <w:t>المتناحية</w:t>
            </w:r>
            <w:proofErr w:type="spellEnd"/>
            <w:r w:rsidRPr="00F90325">
              <w:rPr>
                <w:rFonts w:hint="cs"/>
                <w:spacing w:val="-4"/>
                <w:sz w:val="18"/>
                <w:szCs w:val="24"/>
                <w:rtl/>
              </w:rPr>
              <w:t xml:space="preserve"> </w:t>
            </w:r>
            <w:r w:rsidRPr="00F90325">
              <w:rPr>
                <w:spacing w:val="-4"/>
                <w:sz w:val="18"/>
                <w:szCs w:val="24"/>
                <w:lang w:bidi="ar-JO"/>
              </w:rPr>
              <w:t>(</w:t>
            </w:r>
            <w:proofErr w:type="spellStart"/>
            <w:r w:rsidRPr="00F90325">
              <w:rPr>
                <w:spacing w:val="-4"/>
                <w:sz w:val="18"/>
                <w:szCs w:val="24"/>
                <w:lang w:bidi="ar-JO"/>
              </w:rPr>
              <w:t>dBW</w:t>
            </w:r>
            <w:proofErr w:type="spellEnd"/>
            <w:r w:rsidRPr="00F90325">
              <w:rPr>
                <w:spacing w:val="-4"/>
                <w:sz w:val="18"/>
                <w:szCs w:val="24"/>
                <w:lang w:bidi="ar-JO"/>
              </w:rPr>
              <w:t>)</w:t>
            </w:r>
          </w:p>
        </w:tc>
        <w:tc>
          <w:tcPr>
            <w:tcW w:w="2888"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tl/>
                <w:lang w:bidi="ar-JO"/>
              </w:rPr>
            </w:pPr>
            <w:r w:rsidRPr="00467946">
              <w:rPr>
                <w:sz w:val="18"/>
                <w:szCs w:val="24"/>
              </w:rPr>
              <w:t>47-39</w:t>
            </w:r>
          </w:p>
        </w:tc>
        <w:tc>
          <w:tcPr>
            <w:tcW w:w="390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lang w:bidi="ar-JO"/>
              </w:rPr>
              <w:t>50-42</w:t>
            </w:r>
          </w:p>
        </w:tc>
      </w:tr>
      <w:tr w:rsidR="00A966C9" w:rsidRPr="00467946" w:rsidTr="000F3F10">
        <w:trPr>
          <w:trHeight w:val="20"/>
          <w:jc w:val="center"/>
        </w:trPr>
        <w:tc>
          <w:tcPr>
            <w:tcW w:w="2831" w:type="dxa"/>
            <w:tcBorders>
              <w:top w:val="nil"/>
              <w:left w:val="single" w:sz="4" w:space="0" w:color="auto"/>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rPr>
                <w:sz w:val="18"/>
                <w:szCs w:val="24"/>
                <w:lang w:val="en-GB"/>
              </w:rPr>
            </w:pPr>
            <w:r w:rsidRPr="00467946">
              <w:rPr>
                <w:rFonts w:hint="cs"/>
                <w:sz w:val="18"/>
                <w:szCs w:val="24"/>
                <w:rtl/>
              </w:rPr>
              <w:t xml:space="preserve">ذروة القدرة المشعة المكافئة </w:t>
            </w:r>
            <w:proofErr w:type="spellStart"/>
            <w:r w:rsidRPr="00467946">
              <w:rPr>
                <w:rFonts w:hint="cs"/>
                <w:sz w:val="18"/>
                <w:szCs w:val="24"/>
                <w:rtl/>
              </w:rPr>
              <w:t>المتناحية</w:t>
            </w:r>
            <w:proofErr w:type="spellEnd"/>
            <w:r w:rsidRPr="00467946">
              <w:rPr>
                <w:rFonts w:hint="cs"/>
                <w:sz w:val="18"/>
                <w:szCs w:val="24"/>
                <w:rtl/>
                <w:lang w:bidi="ar-JO"/>
              </w:rPr>
              <w:t xml:space="preserve"> </w:t>
            </w:r>
            <w:r w:rsidRPr="00467946">
              <w:rPr>
                <w:sz w:val="18"/>
                <w:szCs w:val="24"/>
                <w:lang w:bidi="ar-JO"/>
              </w:rPr>
              <w:t>(</w:t>
            </w:r>
            <w:proofErr w:type="spellStart"/>
            <w:r w:rsidRPr="00467946">
              <w:rPr>
                <w:sz w:val="18"/>
                <w:szCs w:val="24"/>
                <w:lang w:bidi="ar-JO"/>
              </w:rPr>
              <w:t>dBW</w:t>
            </w:r>
            <w:proofErr w:type="spellEnd"/>
            <w:r w:rsidRPr="00467946">
              <w:rPr>
                <w:sz w:val="18"/>
                <w:szCs w:val="24"/>
                <w:lang w:bidi="ar-JO"/>
              </w:rPr>
              <w:t>)</w:t>
            </w:r>
          </w:p>
        </w:tc>
        <w:tc>
          <w:tcPr>
            <w:tcW w:w="2888"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53</w:t>
            </w:r>
          </w:p>
        </w:tc>
        <w:tc>
          <w:tcPr>
            <w:tcW w:w="3904" w:type="dxa"/>
            <w:tcBorders>
              <w:top w:val="nil"/>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65-57</w:t>
            </w:r>
          </w:p>
        </w:tc>
      </w:tr>
      <w:tr w:rsidR="00A966C9" w:rsidRPr="00467946" w:rsidTr="000F3F10">
        <w:trPr>
          <w:trHeight w:val="20"/>
          <w:jc w:val="center"/>
        </w:trPr>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rPr>
                <w:sz w:val="18"/>
                <w:szCs w:val="24"/>
              </w:rPr>
            </w:pPr>
            <w:r w:rsidRPr="00467946">
              <w:rPr>
                <w:rFonts w:hint="cs"/>
                <w:sz w:val="18"/>
                <w:szCs w:val="24"/>
                <w:rtl/>
              </w:rPr>
              <w:t xml:space="preserve">رقم ضوضاء النظام </w:t>
            </w:r>
            <w:r w:rsidRPr="00467946">
              <w:rPr>
                <w:sz w:val="18"/>
                <w:szCs w:val="24"/>
              </w:rPr>
              <w:t>(dB)</w:t>
            </w:r>
          </w:p>
        </w:tc>
        <w:tc>
          <w:tcPr>
            <w:tcW w:w="2888" w:type="dxa"/>
            <w:tcBorders>
              <w:top w:val="single" w:sz="4" w:space="0" w:color="auto"/>
              <w:left w:val="nil"/>
              <w:bottom w:val="single" w:sz="4" w:space="0" w:color="auto"/>
              <w:right w:val="single" w:sz="4" w:space="0" w:color="auto"/>
            </w:tcBorders>
            <w:shd w:val="clear" w:color="auto" w:fill="auto"/>
            <w:vAlign w:val="center"/>
          </w:tcPr>
          <w:p w:rsidR="00A966C9" w:rsidRPr="00467946" w:rsidRDefault="00A966C9" w:rsidP="00F407AD">
            <w:pPr>
              <w:pStyle w:val="Tabletext"/>
              <w:spacing w:before="40" w:after="40"/>
              <w:jc w:val="center"/>
              <w:rPr>
                <w:sz w:val="18"/>
                <w:szCs w:val="24"/>
              </w:rPr>
            </w:pPr>
            <w:r w:rsidRPr="00467946">
              <w:rPr>
                <w:sz w:val="18"/>
                <w:szCs w:val="24"/>
              </w:rPr>
              <w:t>3,0</w:t>
            </w:r>
          </w:p>
        </w:tc>
        <w:tc>
          <w:tcPr>
            <w:tcW w:w="3904" w:type="dxa"/>
            <w:tcBorders>
              <w:top w:val="single" w:sz="4" w:space="0" w:color="auto"/>
              <w:left w:val="nil"/>
              <w:bottom w:val="single" w:sz="4" w:space="0" w:color="auto"/>
              <w:right w:val="single" w:sz="4" w:space="0" w:color="auto"/>
            </w:tcBorders>
            <w:shd w:val="clear" w:color="auto" w:fill="auto"/>
            <w:vAlign w:val="center"/>
            <w:hideMark/>
          </w:tcPr>
          <w:p w:rsidR="00A966C9" w:rsidRPr="00467946" w:rsidRDefault="00A966C9" w:rsidP="00F407AD">
            <w:pPr>
              <w:pStyle w:val="Tabletext"/>
              <w:spacing w:before="40" w:after="40"/>
              <w:jc w:val="center"/>
              <w:rPr>
                <w:sz w:val="18"/>
                <w:szCs w:val="24"/>
              </w:rPr>
            </w:pPr>
            <w:r w:rsidRPr="00467946">
              <w:rPr>
                <w:sz w:val="18"/>
                <w:szCs w:val="24"/>
              </w:rPr>
              <w:t>3,5</w:t>
            </w:r>
          </w:p>
        </w:tc>
      </w:tr>
    </w:tbl>
    <w:p w:rsidR="00A966C9" w:rsidRPr="00113444" w:rsidRDefault="00A966C9" w:rsidP="00CB4295">
      <w:pPr>
        <w:pStyle w:val="Heading2"/>
        <w:spacing w:before="360"/>
        <w:rPr>
          <w:rtl/>
          <w:lang w:bidi="ar-LB"/>
        </w:rPr>
      </w:pPr>
      <w:r w:rsidRPr="00113444">
        <w:t>5.7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MHz 8 650-8 550</w:t>
      </w:r>
    </w:p>
    <w:p w:rsidR="00A966C9" w:rsidRPr="00D94152" w:rsidRDefault="00A966C9" w:rsidP="003E1783">
      <w:pPr>
        <w:keepNext/>
        <w:rPr>
          <w:lang w:bidi="ar-JO"/>
        </w:rPr>
      </w:pPr>
      <w:r w:rsidRPr="00D94152">
        <w:rPr>
          <w:rFonts w:hint="cs"/>
          <w:rtl/>
          <w:lang w:bidi="ar-LB"/>
        </w:rPr>
        <w:t>يبين الجدول</w:t>
      </w:r>
      <w:r w:rsidR="005675A6">
        <w:rPr>
          <w:rFonts w:hint="cs"/>
          <w:rtl/>
          <w:lang w:bidi="ar-LB"/>
        </w:rPr>
        <w:t xml:space="preserve"> </w:t>
      </w:r>
      <w:r w:rsidRPr="00D94152">
        <w:rPr>
          <w:lang w:bidi="ar-LB"/>
        </w:rPr>
        <w:t>9</w:t>
      </w:r>
      <w:r w:rsidR="005675A6">
        <w:rPr>
          <w:rFonts w:hint="cs"/>
          <w:rtl/>
          <w:lang w:bidi="ar-LB"/>
        </w:rPr>
        <w:t xml:space="preserve"> </w:t>
      </w:r>
      <w:r w:rsidRPr="00D94152">
        <w:rPr>
          <w:rFonts w:hint="cs"/>
          <w:rtl/>
          <w:lang w:bidi="ar-LB"/>
        </w:rPr>
        <w:t>الخصائص النمطية للرادارات ذات الفتحة التركيبية العاملة في النطاق</w:t>
      </w:r>
      <w:r w:rsidR="003E1783">
        <w:rPr>
          <w:rFonts w:hint="cs"/>
          <w:rtl/>
          <w:lang w:bidi="ar-LB"/>
        </w:rPr>
        <w:t xml:space="preserve"> </w:t>
      </w:r>
      <w:r w:rsidRPr="00D94152">
        <w:rPr>
          <w:lang w:bidi="ar-JO"/>
        </w:rPr>
        <w:t>GHz 8,6</w:t>
      </w:r>
      <w:r w:rsidRPr="00D94152">
        <w:rPr>
          <w:rFonts w:hint="cs"/>
          <w:rtl/>
          <w:lang w:bidi="ar-JO"/>
        </w:rPr>
        <w:t>.</w:t>
      </w:r>
    </w:p>
    <w:p w:rsidR="00A966C9" w:rsidRPr="00D94152" w:rsidRDefault="00A966C9" w:rsidP="00F407AD">
      <w:pPr>
        <w:pStyle w:val="TableNo"/>
        <w:rPr>
          <w:rtl/>
          <w:lang w:bidi="ar-LB"/>
        </w:rPr>
      </w:pPr>
      <w:r w:rsidRPr="00D94152">
        <w:rPr>
          <w:rtl/>
        </w:rPr>
        <w:t>الج</w:t>
      </w:r>
      <w:r w:rsidRPr="00D94152">
        <w:rPr>
          <w:rFonts w:hint="cs"/>
          <w:rtl/>
        </w:rPr>
        <w:t>ـ</w:t>
      </w:r>
      <w:r w:rsidRPr="00D94152">
        <w:rPr>
          <w:rtl/>
        </w:rPr>
        <w:t>دول</w:t>
      </w:r>
      <w:r w:rsidRPr="00D94152">
        <w:rPr>
          <w:rFonts w:hint="cs"/>
          <w:rtl/>
        </w:rPr>
        <w:t xml:space="preserve"> </w:t>
      </w:r>
      <w:r w:rsidRPr="00D94152">
        <w:t>9</w:t>
      </w:r>
    </w:p>
    <w:p w:rsidR="00A966C9" w:rsidRPr="00D94152" w:rsidRDefault="00A966C9" w:rsidP="00CB4295">
      <w:pPr>
        <w:pStyle w:val="Tabletitle"/>
      </w:pPr>
      <w:r w:rsidRPr="00D94152">
        <w:rPr>
          <w:rFonts w:hint="cs"/>
          <w:rtl/>
        </w:rPr>
        <w:t xml:space="preserve">خصائص رحلات الخدمة </w:t>
      </w:r>
      <w:r w:rsidRPr="00D94152">
        <w:t>EESS</w:t>
      </w:r>
      <w:r w:rsidRPr="00D94152">
        <w:rPr>
          <w:rFonts w:hint="cs"/>
          <w:rtl/>
        </w:rPr>
        <w:t xml:space="preserve"> (النشيطة)</w:t>
      </w:r>
      <w:r w:rsidRPr="00A679D5">
        <w:rPr>
          <w:rFonts w:hint="cs"/>
          <w:rtl/>
        </w:rPr>
        <w:t xml:space="preserve"> </w:t>
      </w:r>
      <w:r>
        <w:rPr>
          <w:rFonts w:hint="cs"/>
          <w:rtl/>
        </w:rPr>
        <w:t xml:space="preserve">العاملة </w:t>
      </w:r>
      <w:r w:rsidRPr="00A679D5">
        <w:rPr>
          <w:rFonts w:hint="cs"/>
          <w:rtl/>
        </w:rPr>
        <w:t xml:space="preserve">في النطاق </w:t>
      </w:r>
      <w:r w:rsidRPr="00A679D5">
        <w:t>MHz 8 650-8 550</w:t>
      </w:r>
    </w:p>
    <w:tbl>
      <w:tblPr>
        <w:bidiVisual/>
        <w:tblW w:w="7489" w:type="dxa"/>
        <w:jc w:val="center"/>
        <w:tblLayout w:type="fixed"/>
        <w:tblCellMar>
          <w:left w:w="57" w:type="dxa"/>
          <w:right w:w="57" w:type="dxa"/>
        </w:tblCellMar>
        <w:tblLook w:val="04A0" w:firstRow="1" w:lastRow="0" w:firstColumn="1" w:lastColumn="0" w:noHBand="0" w:noVBand="1"/>
      </w:tblPr>
      <w:tblGrid>
        <w:gridCol w:w="3655"/>
        <w:gridCol w:w="3834"/>
      </w:tblGrid>
      <w:tr w:rsidR="00A966C9" w:rsidRPr="00F407AD" w:rsidTr="00537A2E">
        <w:trPr>
          <w:trHeight w:val="20"/>
          <w:tblHeader/>
          <w:jc w:val="center"/>
        </w:trPr>
        <w:tc>
          <w:tcPr>
            <w:tcW w:w="365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966C9" w:rsidRPr="00F407AD" w:rsidRDefault="00A966C9" w:rsidP="00F407AD">
            <w:pPr>
              <w:pStyle w:val="Tablehead"/>
              <w:spacing w:after="40"/>
              <w:rPr>
                <w:rFonts w:ascii="Times New Roman" w:hAnsi="Times New Roman"/>
                <w:sz w:val="18"/>
                <w:szCs w:val="24"/>
                <w:rtl/>
                <w:lang w:bidi="ar-JO"/>
              </w:rPr>
            </w:pPr>
            <w:r w:rsidRPr="00F407AD">
              <w:rPr>
                <w:rFonts w:ascii="Times New Roman" w:hAnsi="Times New Roman" w:hint="cs"/>
                <w:sz w:val="18"/>
                <w:szCs w:val="24"/>
                <w:rtl/>
                <w:lang w:bidi="ar-JO"/>
              </w:rPr>
              <w:t>المعلمة</w:t>
            </w:r>
          </w:p>
        </w:tc>
        <w:tc>
          <w:tcPr>
            <w:tcW w:w="3834" w:type="dxa"/>
            <w:tcBorders>
              <w:top w:val="single" w:sz="4" w:space="0" w:color="auto"/>
              <w:left w:val="nil"/>
              <w:bottom w:val="single" w:sz="4" w:space="0" w:color="auto"/>
              <w:right w:val="single" w:sz="4" w:space="0" w:color="auto"/>
            </w:tcBorders>
            <w:shd w:val="clear" w:color="auto" w:fill="auto"/>
            <w:noWrap/>
            <w:vAlign w:val="center"/>
            <w:hideMark/>
          </w:tcPr>
          <w:p w:rsidR="00A966C9" w:rsidRPr="00F407AD" w:rsidRDefault="00A966C9" w:rsidP="00F407AD">
            <w:pPr>
              <w:pStyle w:val="Tablehead"/>
              <w:spacing w:after="40"/>
              <w:rPr>
                <w:rFonts w:ascii="Times New Roman" w:hAnsi="Times New Roman"/>
                <w:sz w:val="18"/>
                <w:szCs w:val="24"/>
                <w:lang w:bidi="ar-JO"/>
              </w:rPr>
            </w:pPr>
            <w:r w:rsidRPr="00F407AD">
              <w:rPr>
                <w:rFonts w:ascii="Times New Roman" w:hAnsi="Times New Roman"/>
                <w:sz w:val="18"/>
                <w:szCs w:val="24"/>
                <w:lang w:bidi="ar-JO"/>
              </w:rPr>
              <w:t>SAR-E1</w:t>
            </w:r>
          </w:p>
        </w:tc>
      </w:tr>
      <w:tr w:rsidR="00A966C9" w:rsidRPr="00F407AD" w:rsidTr="00537A2E">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keepNext/>
              <w:keepLines/>
              <w:spacing w:before="40" w:after="40"/>
              <w:rPr>
                <w:sz w:val="18"/>
                <w:szCs w:val="24"/>
              </w:rPr>
            </w:pPr>
            <w:r w:rsidRPr="00F407AD">
              <w:rPr>
                <w:rFonts w:hint="cs"/>
                <w:sz w:val="18"/>
                <w:szCs w:val="24"/>
                <w:rtl/>
              </w:rPr>
              <w:t>نوع جهاز الاستشعار</w:t>
            </w:r>
          </w:p>
        </w:tc>
        <w:tc>
          <w:tcPr>
            <w:tcW w:w="3834" w:type="dxa"/>
            <w:tcBorders>
              <w:top w:val="nil"/>
              <w:left w:val="nil"/>
              <w:bottom w:val="single" w:sz="4" w:space="0" w:color="auto"/>
              <w:right w:val="single" w:sz="4" w:space="0" w:color="auto"/>
            </w:tcBorders>
            <w:shd w:val="clear" w:color="auto" w:fill="auto"/>
            <w:vAlign w:val="center"/>
          </w:tcPr>
          <w:p w:rsidR="00A966C9" w:rsidRPr="00F407AD" w:rsidRDefault="00A966C9" w:rsidP="00F407AD">
            <w:pPr>
              <w:pStyle w:val="Tabletext"/>
              <w:keepNext/>
              <w:keepLines/>
              <w:spacing w:before="40" w:after="40"/>
              <w:jc w:val="center"/>
              <w:rPr>
                <w:sz w:val="18"/>
                <w:szCs w:val="24"/>
                <w:lang w:bidi="ar-JO"/>
              </w:rPr>
            </w:pPr>
            <w:r w:rsidRPr="00F407AD">
              <w:rPr>
                <w:rFonts w:hint="cs"/>
                <w:sz w:val="18"/>
                <w:szCs w:val="24"/>
                <w:rtl/>
                <w:lang w:bidi="ar-JO"/>
              </w:rPr>
              <w:t>الرادار ذو الفتحة التركيبية</w:t>
            </w:r>
          </w:p>
        </w:tc>
      </w:tr>
      <w:tr w:rsidR="00A966C9" w:rsidRPr="00F407AD" w:rsidTr="00537A2E">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نوع المدار</w:t>
            </w:r>
          </w:p>
        </w:tc>
        <w:tc>
          <w:tcPr>
            <w:tcW w:w="3834" w:type="dxa"/>
            <w:tcBorders>
              <w:top w:val="nil"/>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rPr>
            </w:pPr>
            <w:r w:rsidRPr="00F407AD">
              <w:rPr>
                <w:rFonts w:hint="cs"/>
                <w:sz w:val="18"/>
                <w:szCs w:val="24"/>
                <w:rtl/>
              </w:rPr>
              <w:t>دائري، غير متزامن مع الشمس</w:t>
            </w:r>
          </w:p>
        </w:tc>
      </w:tr>
      <w:tr w:rsidR="00A966C9" w:rsidRPr="00F407AD" w:rsidTr="00537A2E">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rsidR="00A966C9" w:rsidRPr="00F407AD" w:rsidRDefault="00A966C9" w:rsidP="00F407AD">
            <w:pPr>
              <w:pStyle w:val="Tabletext"/>
              <w:spacing w:before="40" w:after="40"/>
              <w:rPr>
                <w:sz w:val="18"/>
                <w:szCs w:val="24"/>
              </w:rPr>
            </w:pPr>
            <w:r w:rsidRPr="00F407AD">
              <w:rPr>
                <w:rFonts w:hint="cs"/>
                <w:sz w:val="18"/>
                <w:szCs w:val="24"/>
                <w:rtl/>
              </w:rPr>
              <w:t>الارتفاع</w:t>
            </w:r>
            <w:r w:rsidR="00162C97" w:rsidRPr="00F407AD">
              <w:rPr>
                <w:rFonts w:hint="cs"/>
                <w:sz w:val="18"/>
                <w:szCs w:val="24"/>
                <w:rtl/>
              </w:rPr>
              <w:t xml:space="preserve"> </w:t>
            </w:r>
            <w:r w:rsidRPr="00F407AD">
              <w:rPr>
                <w:sz w:val="18"/>
                <w:szCs w:val="24"/>
              </w:rPr>
              <w:t>(km)</w:t>
            </w:r>
          </w:p>
        </w:tc>
        <w:tc>
          <w:tcPr>
            <w:tcW w:w="3834" w:type="dxa"/>
            <w:tcBorders>
              <w:top w:val="nil"/>
              <w:left w:val="nil"/>
              <w:bottom w:val="single" w:sz="4" w:space="0" w:color="auto"/>
              <w:right w:val="single" w:sz="4" w:space="0" w:color="auto"/>
            </w:tcBorders>
            <w:shd w:val="clear" w:color="auto" w:fill="auto"/>
            <w:vAlign w:val="center"/>
            <w:hideMark/>
          </w:tcPr>
          <w:p w:rsidR="00A966C9" w:rsidRPr="00F407AD" w:rsidRDefault="00A966C9" w:rsidP="00F407AD">
            <w:pPr>
              <w:pStyle w:val="Tabletext"/>
              <w:spacing w:before="40" w:after="40"/>
              <w:jc w:val="center"/>
              <w:rPr>
                <w:sz w:val="18"/>
                <w:szCs w:val="24"/>
              </w:rPr>
            </w:pPr>
            <w:r w:rsidRPr="00F407AD">
              <w:rPr>
                <w:sz w:val="18"/>
                <w:szCs w:val="24"/>
              </w:rPr>
              <w:t>400</w:t>
            </w:r>
          </w:p>
        </w:tc>
      </w:tr>
      <w:tr w:rsidR="00A966C9" w:rsidRPr="00F407AD" w:rsidTr="00537A2E">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rsidR="00A966C9" w:rsidRPr="00F407AD" w:rsidRDefault="00A966C9" w:rsidP="00F407AD">
            <w:pPr>
              <w:pStyle w:val="Tabletext"/>
              <w:spacing w:before="40" w:after="40"/>
              <w:rPr>
                <w:sz w:val="18"/>
                <w:szCs w:val="24"/>
              </w:rPr>
            </w:pPr>
            <w:r w:rsidRPr="00F407AD">
              <w:rPr>
                <w:rFonts w:hint="cs"/>
                <w:sz w:val="18"/>
                <w:szCs w:val="24"/>
                <w:rtl/>
              </w:rPr>
              <w:t>زاوية الميل (درجات)</w:t>
            </w:r>
          </w:p>
        </w:tc>
        <w:tc>
          <w:tcPr>
            <w:tcW w:w="3834" w:type="dxa"/>
            <w:tcBorders>
              <w:top w:val="nil"/>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rPr>
            </w:pPr>
            <w:r w:rsidRPr="00F407AD">
              <w:rPr>
                <w:sz w:val="18"/>
                <w:szCs w:val="24"/>
              </w:rPr>
              <w:t>57</w:t>
            </w:r>
          </w:p>
        </w:tc>
      </w:tr>
      <w:tr w:rsidR="00A966C9" w:rsidRPr="00F407AD" w:rsidTr="00537A2E">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rsidR="00A966C9" w:rsidRPr="00F407AD" w:rsidRDefault="00A966C9" w:rsidP="00F407AD">
            <w:pPr>
              <w:pStyle w:val="Tabletext"/>
              <w:spacing w:before="40" w:after="40"/>
              <w:rPr>
                <w:sz w:val="18"/>
                <w:szCs w:val="24"/>
              </w:rPr>
            </w:pPr>
            <w:r w:rsidRPr="00F407AD">
              <w:rPr>
                <w:rFonts w:hint="cs"/>
                <w:sz w:val="18"/>
                <w:szCs w:val="24"/>
                <w:rtl/>
              </w:rPr>
              <w:t>دورة التكرار (أيام)</w:t>
            </w:r>
          </w:p>
        </w:tc>
        <w:tc>
          <w:tcPr>
            <w:tcW w:w="3834" w:type="dxa"/>
            <w:tcBorders>
              <w:top w:val="nil"/>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rPr>
            </w:pPr>
            <w:r w:rsidRPr="00F407AD">
              <w:rPr>
                <w:sz w:val="18"/>
                <w:szCs w:val="24"/>
              </w:rPr>
              <w:t>3</w:t>
            </w:r>
          </w:p>
        </w:tc>
      </w:tr>
      <w:tr w:rsidR="00A966C9" w:rsidRPr="00F407AD" w:rsidTr="00537A2E">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عدد الحزم</w:t>
            </w:r>
          </w:p>
        </w:tc>
        <w:tc>
          <w:tcPr>
            <w:tcW w:w="3834" w:type="dxa"/>
            <w:tcBorders>
              <w:top w:val="nil"/>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rPr>
            </w:pPr>
            <w:r w:rsidRPr="00F407AD">
              <w:rPr>
                <w:sz w:val="18"/>
                <w:szCs w:val="24"/>
              </w:rPr>
              <w:t>1</w:t>
            </w:r>
          </w:p>
        </w:tc>
      </w:tr>
      <w:tr w:rsidR="00A966C9" w:rsidRPr="00F407AD" w:rsidTr="00537A2E">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tl/>
                <w:lang w:bidi="ar-JO"/>
              </w:rPr>
            </w:pPr>
            <w:r w:rsidRPr="00F407AD">
              <w:rPr>
                <w:rFonts w:hint="cs"/>
                <w:sz w:val="18"/>
                <w:szCs w:val="24"/>
                <w:rtl/>
              </w:rPr>
              <w:t>نوع الهوائي</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rPr>
            </w:pPr>
            <w:r w:rsidRPr="00F407AD">
              <w:rPr>
                <w:rFonts w:hint="cs"/>
                <w:sz w:val="18"/>
                <w:szCs w:val="24"/>
                <w:rtl/>
                <w:lang w:bidi="ar-JO"/>
              </w:rPr>
              <w:t xml:space="preserve">صفيف موجات </w:t>
            </w:r>
            <w:proofErr w:type="gramStart"/>
            <w:r w:rsidRPr="00F407AD">
              <w:rPr>
                <w:rFonts w:hint="cs"/>
                <w:sz w:val="18"/>
                <w:szCs w:val="24"/>
                <w:rtl/>
                <w:lang w:bidi="ar-JO"/>
              </w:rPr>
              <w:t>دليلية</w:t>
            </w:r>
            <w:proofErr w:type="gramEnd"/>
            <w:r w:rsidRPr="00F407AD">
              <w:rPr>
                <w:rFonts w:hint="cs"/>
                <w:sz w:val="18"/>
                <w:szCs w:val="24"/>
                <w:rtl/>
                <w:lang w:bidi="ar-JO"/>
              </w:rPr>
              <w:t xml:space="preserve"> بشقوق</w:t>
            </w:r>
          </w:p>
        </w:tc>
      </w:tr>
      <w:tr w:rsidR="00A966C9" w:rsidRPr="00F407AD" w:rsidTr="00537A2E">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rsidR="00A966C9" w:rsidRPr="00F407AD" w:rsidRDefault="00A966C9" w:rsidP="00F407AD">
            <w:pPr>
              <w:pStyle w:val="Tabletext"/>
              <w:spacing w:before="40" w:after="40"/>
              <w:rPr>
                <w:sz w:val="18"/>
                <w:szCs w:val="24"/>
                <w:lang w:val="en-GB"/>
              </w:rPr>
            </w:pPr>
            <w:r w:rsidRPr="00F407AD">
              <w:rPr>
                <w:rFonts w:hint="cs"/>
                <w:sz w:val="18"/>
                <w:szCs w:val="24"/>
                <w:rtl/>
              </w:rPr>
              <w:t xml:space="preserve">الكسب الذروي للهوائي (إرسال واستقبال) </w:t>
            </w:r>
            <w:r w:rsidRPr="00F407AD">
              <w:rPr>
                <w:sz w:val="18"/>
                <w:szCs w:val="24"/>
              </w:rPr>
              <w:t>(</w:t>
            </w:r>
            <w:proofErr w:type="spellStart"/>
            <w:r w:rsidRPr="00F407AD">
              <w:rPr>
                <w:sz w:val="18"/>
                <w:szCs w:val="24"/>
              </w:rPr>
              <w:t>dBi</w:t>
            </w:r>
            <w:proofErr w:type="spellEnd"/>
            <w:r w:rsidRPr="00F407AD">
              <w:rPr>
                <w:sz w:val="18"/>
                <w:szCs w:val="24"/>
              </w:rPr>
              <w:t>)</w:t>
            </w:r>
          </w:p>
        </w:tc>
        <w:tc>
          <w:tcPr>
            <w:tcW w:w="3834" w:type="dxa"/>
            <w:tcBorders>
              <w:top w:val="nil"/>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lang w:bidi="ar-JO"/>
              </w:rPr>
            </w:pPr>
            <w:r w:rsidRPr="00F407AD">
              <w:rPr>
                <w:sz w:val="18"/>
                <w:szCs w:val="24"/>
                <w:lang w:bidi="ar-JO"/>
              </w:rPr>
              <w:t>44,0</w:t>
            </w:r>
          </w:p>
        </w:tc>
      </w:tr>
      <w:tr w:rsidR="00A966C9" w:rsidRPr="00F407AD" w:rsidTr="00537A2E">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tl/>
                <w:lang w:bidi="ar-JO"/>
              </w:rPr>
            </w:pPr>
            <w:r w:rsidRPr="00F407AD">
              <w:rPr>
                <w:rFonts w:hint="cs"/>
                <w:sz w:val="18"/>
                <w:szCs w:val="24"/>
                <w:rtl/>
              </w:rPr>
              <w:t>الاستقطاب</w:t>
            </w:r>
          </w:p>
        </w:tc>
        <w:tc>
          <w:tcPr>
            <w:tcW w:w="3834" w:type="dxa"/>
            <w:tcBorders>
              <w:top w:val="nil"/>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lang w:bidi="ar-JO"/>
              </w:rPr>
            </w:pPr>
            <w:r w:rsidRPr="00F407AD">
              <w:rPr>
                <w:rFonts w:hint="cs"/>
                <w:sz w:val="18"/>
                <w:szCs w:val="24"/>
                <w:rtl/>
              </w:rPr>
              <w:t>خطي أفقي،</w:t>
            </w:r>
            <w:r w:rsidRPr="00F407AD">
              <w:rPr>
                <w:rFonts w:hint="cs"/>
                <w:sz w:val="18"/>
                <w:szCs w:val="24"/>
                <w:rtl/>
                <w:lang w:bidi="ar-JO"/>
              </w:rPr>
              <w:t xml:space="preserve"> رأسي</w:t>
            </w:r>
          </w:p>
        </w:tc>
      </w:tr>
      <w:tr w:rsidR="00A966C9" w:rsidRPr="00F407AD" w:rsidTr="00537A2E">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tl/>
              </w:rPr>
            </w:pPr>
            <w:r w:rsidRPr="00F407AD">
              <w:rPr>
                <w:rFonts w:hint="cs"/>
                <w:sz w:val="18"/>
                <w:szCs w:val="24"/>
                <w:rtl/>
              </w:rPr>
              <w:t>معدل مسح زاوية السمت (دورة في الدقيقة)</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rPr>
            </w:pPr>
            <w:r w:rsidRPr="00F407AD">
              <w:rPr>
                <w:sz w:val="18"/>
                <w:szCs w:val="24"/>
              </w:rPr>
              <w:t>0</w:t>
            </w:r>
          </w:p>
        </w:tc>
      </w:tr>
      <w:tr w:rsidR="00A966C9" w:rsidRPr="00F407AD" w:rsidTr="00537A2E">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lang w:val="en-GB"/>
              </w:rPr>
            </w:pPr>
            <w:r w:rsidRPr="00F407AD">
              <w:rPr>
                <w:sz w:val="18"/>
                <w:szCs w:val="24"/>
                <w:rtl/>
              </w:rPr>
              <w:t>زاوية ال</w:t>
            </w:r>
            <w:r w:rsidRPr="00F407AD">
              <w:rPr>
                <w:rFonts w:hint="cs"/>
                <w:sz w:val="18"/>
                <w:szCs w:val="24"/>
                <w:rtl/>
              </w:rPr>
              <w:t xml:space="preserve">مراقبة </w:t>
            </w:r>
            <w:r w:rsidRPr="00F407AD">
              <w:rPr>
                <w:sz w:val="18"/>
                <w:szCs w:val="24"/>
                <w:rtl/>
              </w:rPr>
              <w:t>لحزمة الهوائي</w:t>
            </w:r>
            <w:r w:rsidRPr="00F407AD">
              <w:rPr>
                <w:rFonts w:hint="cs"/>
                <w:sz w:val="18"/>
                <w:szCs w:val="24"/>
                <w:rtl/>
              </w:rPr>
              <w:t xml:space="preserve"> (درجات)</w:t>
            </w:r>
          </w:p>
        </w:tc>
        <w:tc>
          <w:tcPr>
            <w:tcW w:w="3834" w:type="dxa"/>
            <w:tcBorders>
              <w:top w:val="nil"/>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lang w:bidi="ar-JO"/>
              </w:rPr>
            </w:pPr>
            <w:r w:rsidRPr="00F407AD">
              <w:rPr>
                <w:sz w:val="18"/>
                <w:szCs w:val="24"/>
              </w:rPr>
              <w:t>55-20</w:t>
            </w:r>
          </w:p>
        </w:tc>
      </w:tr>
      <w:tr w:rsidR="00A966C9" w:rsidRPr="00F407AD" w:rsidTr="00537A2E">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lang w:val="en-GB"/>
              </w:rPr>
            </w:pPr>
            <w:r w:rsidRPr="00F407AD">
              <w:rPr>
                <w:rFonts w:hint="cs"/>
                <w:sz w:val="18"/>
                <w:szCs w:val="24"/>
                <w:rtl/>
              </w:rPr>
              <w:t>زاوية السمت لحزمة الهوائي (درجات)</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rPr>
            </w:pPr>
            <w:r w:rsidRPr="00F407AD">
              <w:rPr>
                <w:sz w:val="18"/>
                <w:szCs w:val="24"/>
              </w:rPr>
              <w:t>90</w:t>
            </w:r>
          </w:p>
        </w:tc>
      </w:tr>
      <w:tr w:rsidR="00A966C9" w:rsidRPr="00F407AD" w:rsidTr="00537A2E">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عرض حزمة الهوائي في اتجاه الارتفاع (درجات)</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lang w:bidi="ar-JO"/>
              </w:rPr>
            </w:pPr>
            <w:r w:rsidRPr="00F407AD">
              <w:rPr>
                <w:sz w:val="18"/>
                <w:szCs w:val="24"/>
                <w:lang w:bidi="ar-JO"/>
              </w:rPr>
              <w:t>2,5</w:t>
            </w:r>
          </w:p>
        </w:tc>
      </w:tr>
      <w:tr w:rsidR="00A966C9" w:rsidRPr="00F407AD" w:rsidTr="00537A2E">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عرض حزمة الهوائي في السمت (درجات)</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rPr>
            </w:pPr>
            <w:r w:rsidRPr="00F407AD">
              <w:rPr>
                <w:sz w:val="18"/>
                <w:szCs w:val="24"/>
                <w:lang w:bidi="ar-JO"/>
              </w:rPr>
              <w:t>0,4</w:t>
            </w:r>
          </w:p>
        </w:tc>
      </w:tr>
      <w:tr w:rsidR="00A966C9" w:rsidRPr="00F407AD" w:rsidTr="00537A2E">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 xml:space="preserve">التردد المركزي الراديوي </w:t>
            </w:r>
            <w:r w:rsidRPr="00F407AD">
              <w:rPr>
                <w:sz w:val="18"/>
                <w:szCs w:val="24"/>
              </w:rPr>
              <w:t>(MHz)</w:t>
            </w:r>
          </w:p>
        </w:tc>
        <w:tc>
          <w:tcPr>
            <w:tcW w:w="3834" w:type="dxa"/>
            <w:tcBorders>
              <w:top w:val="nil"/>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lang w:bidi="ar-JO"/>
              </w:rPr>
            </w:pPr>
            <w:r w:rsidRPr="00F407AD">
              <w:rPr>
                <w:sz w:val="18"/>
                <w:szCs w:val="24"/>
                <w:lang w:bidi="ar-JO"/>
              </w:rPr>
              <w:t>8 600</w:t>
            </w:r>
          </w:p>
        </w:tc>
      </w:tr>
      <w:tr w:rsidR="00A966C9" w:rsidRPr="00F407AD" w:rsidTr="00537A2E">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 xml:space="preserve">عرض النطاق الراديوي </w:t>
            </w:r>
            <w:r w:rsidRPr="00F407AD">
              <w:rPr>
                <w:sz w:val="18"/>
                <w:szCs w:val="24"/>
              </w:rPr>
              <w:t>(MHz)</w:t>
            </w:r>
          </w:p>
        </w:tc>
        <w:tc>
          <w:tcPr>
            <w:tcW w:w="3834" w:type="dxa"/>
            <w:tcBorders>
              <w:top w:val="nil"/>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lang w:bidi="ar-LB"/>
              </w:rPr>
            </w:pPr>
            <w:r w:rsidRPr="00F407AD">
              <w:rPr>
                <w:sz w:val="18"/>
                <w:szCs w:val="24"/>
              </w:rPr>
              <w:t>10</w:t>
            </w:r>
            <w:r w:rsidRPr="00F407AD">
              <w:rPr>
                <w:rFonts w:hint="cs"/>
                <w:sz w:val="18"/>
                <w:szCs w:val="24"/>
                <w:rtl/>
                <w:lang w:bidi="ar-LB"/>
              </w:rPr>
              <w:t xml:space="preserve">، </w:t>
            </w:r>
            <w:r w:rsidRPr="00F407AD">
              <w:rPr>
                <w:sz w:val="18"/>
                <w:szCs w:val="24"/>
                <w:lang w:bidi="ar-LB"/>
              </w:rPr>
              <w:t>20</w:t>
            </w:r>
          </w:p>
        </w:tc>
      </w:tr>
      <w:tr w:rsidR="00A966C9" w:rsidRPr="00F407AD" w:rsidTr="00537A2E">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537439">
            <w:pPr>
              <w:pStyle w:val="Tabletext"/>
              <w:spacing w:before="40" w:after="40"/>
              <w:rPr>
                <w:sz w:val="18"/>
                <w:szCs w:val="24"/>
              </w:rPr>
            </w:pPr>
            <w:r w:rsidRPr="00F407AD">
              <w:rPr>
                <w:rFonts w:hint="cs"/>
                <w:sz w:val="18"/>
                <w:szCs w:val="24"/>
                <w:rtl/>
              </w:rPr>
              <w:t xml:space="preserve">قدرة الإرسال </w:t>
            </w:r>
            <w:proofErr w:type="spellStart"/>
            <w:r w:rsidRPr="00F407AD">
              <w:rPr>
                <w:rFonts w:hint="cs"/>
                <w:sz w:val="18"/>
                <w:szCs w:val="24"/>
                <w:rtl/>
              </w:rPr>
              <w:t>الذروية</w:t>
            </w:r>
            <w:proofErr w:type="spellEnd"/>
            <w:r w:rsidR="00537439">
              <w:rPr>
                <w:rFonts w:hint="cs"/>
                <w:sz w:val="18"/>
                <w:szCs w:val="24"/>
                <w:rtl/>
              </w:rPr>
              <w:t xml:space="preserve"> </w:t>
            </w:r>
            <w:r w:rsidRPr="00F407AD">
              <w:rPr>
                <w:sz w:val="18"/>
                <w:szCs w:val="24"/>
              </w:rPr>
              <w:t>(W)</w:t>
            </w:r>
          </w:p>
        </w:tc>
        <w:tc>
          <w:tcPr>
            <w:tcW w:w="3834" w:type="dxa"/>
            <w:tcBorders>
              <w:top w:val="nil"/>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rPr>
            </w:pPr>
            <w:r w:rsidRPr="00F407AD">
              <w:rPr>
                <w:sz w:val="18"/>
                <w:szCs w:val="24"/>
              </w:rPr>
              <w:t>3 500</w:t>
            </w:r>
          </w:p>
        </w:tc>
      </w:tr>
      <w:tr w:rsidR="00A966C9" w:rsidRPr="00F407AD" w:rsidTr="00537A2E">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متوسط قدرة الإرس</w:t>
            </w:r>
            <w:r w:rsidRPr="00F407AD">
              <w:rPr>
                <w:rFonts w:hint="cs"/>
                <w:sz w:val="18"/>
                <w:szCs w:val="24"/>
                <w:rtl/>
                <w:lang w:bidi="ar-JO"/>
              </w:rPr>
              <w:t xml:space="preserve">ال </w:t>
            </w:r>
            <w:r w:rsidRPr="00F407AD">
              <w:rPr>
                <w:sz w:val="18"/>
                <w:szCs w:val="24"/>
                <w:lang w:bidi="ar-JO"/>
              </w:rPr>
              <w:t>(W)</w:t>
            </w:r>
          </w:p>
        </w:tc>
        <w:tc>
          <w:tcPr>
            <w:tcW w:w="3834" w:type="dxa"/>
            <w:tcBorders>
              <w:top w:val="nil"/>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lang w:bidi="ar-JO"/>
              </w:rPr>
            </w:pPr>
            <w:r w:rsidRPr="00F407AD">
              <w:rPr>
                <w:sz w:val="18"/>
                <w:szCs w:val="24"/>
                <w:lang w:bidi="ar-JO"/>
              </w:rPr>
              <w:t>243</w:t>
            </w:r>
          </w:p>
        </w:tc>
      </w:tr>
      <w:tr w:rsidR="00A966C9" w:rsidRPr="00F407AD" w:rsidTr="00537A2E">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tl/>
              </w:rPr>
            </w:pPr>
            <w:r w:rsidRPr="00F407AD">
              <w:rPr>
                <w:rFonts w:hint="cs"/>
                <w:sz w:val="18"/>
                <w:szCs w:val="24"/>
                <w:rtl/>
              </w:rPr>
              <w:t xml:space="preserve">عرض النبضة </w:t>
            </w:r>
            <w:r w:rsidRPr="00F407AD">
              <w:rPr>
                <w:sz w:val="18"/>
                <w:szCs w:val="24"/>
              </w:rPr>
              <w:t>(</w:t>
            </w:r>
            <w:proofErr w:type="spellStart"/>
            <w:r w:rsidRPr="00F407AD">
              <w:rPr>
                <w:sz w:val="18"/>
                <w:szCs w:val="24"/>
              </w:rPr>
              <w:t>μs</w:t>
            </w:r>
            <w:proofErr w:type="spellEnd"/>
            <w:r w:rsidRPr="00F407AD">
              <w:rPr>
                <w:sz w:val="18"/>
                <w:szCs w:val="24"/>
              </w:rPr>
              <w:t>)</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rPr>
            </w:pPr>
            <w:r w:rsidRPr="00F407AD">
              <w:rPr>
                <w:sz w:val="18"/>
                <w:szCs w:val="24"/>
              </w:rPr>
              <w:t>40</w:t>
            </w:r>
          </w:p>
        </w:tc>
      </w:tr>
      <w:tr w:rsidR="00A966C9" w:rsidRPr="00F407AD" w:rsidTr="00537A2E">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lang w:val="en-GB"/>
              </w:rPr>
            </w:pPr>
            <w:r w:rsidRPr="00F407AD">
              <w:rPr>
                <w:rFonts w:hint="cs"/>
                <w:sz w:val="18"/>
                <w:szCs w:val="24"/>
                <w:rtl/>
              </w:rPr>
              <w:t>تردد تكرار النبضة</w:t>
            </w:r>
            <w:r w:rsidR="00162C97" w:rsidRPr="00F407AD">
              <w:rPr>
                <w:rFonts w:hint="cs"/>
                <w:sz w:val="18"/>
                <w:szCs w:val="24"/>
                <w:rtl/>
              </w:rPr>
              <w:t xml:space="preserve"> </w:t>
            </w:r>
            <w:r w:rsidRPr="00F407AD">
              <w:rPr>
                <w:sz w:val="18"/>
                <w:szCs w:val="24"/>
              </w:rPr>
              <w:t>(Hz)</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rPr>
            </w:pPr>
            <w:r w:rsidRPr="00F407AD">
              <w:rPr>
                <w:sz w:val="18"/>
                <w:szCs w:val="24"/>
              </w:rPr>
              <w:t>1 736-1 395</w:t>
            </w:r>
          </w:p>
        </w:tc>
      </w:tr>
      <w:tr w:rsidR="00A966C9" w:rsidRPr="00F407AD" w:rsidTr="00537A2E">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 xml:space="preserve">معدل الزقزقة </w:t>
            </w:r>
            <w:r w:rsidRPr="00F407AD">
              <w:rPr>
                <w:sz w:val="18"/>
                <w:szCs w:val="24"/>
              </w:rPr>
              <w:t>(</w:t>
            </w:r>
            <w:proofErr w:type="spellStart"/>
            <w:r w:rsidRPr="00F407AD">
              <w:rPr>
                <w:sz w:val="18"/>
                <w:szCs w:val="24"/>
              </w:rPr>
              <w:t>μs</w:t>
            </w:r>
            <w:proofErr w:type="spellEnd"/>
            <w:r w:rsidRPr="00F407AD">
              <w:rPr>
                <w:sz w:val="18"/>
                <w:szCs w:val="24"/>
              </w:rPr>
              <w:t>/MHz)</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lang w:bidi="ar-JO"/>
              </w:rPr>
            </w:pPr>
            <w:r w:rsidRPr="00F407AD">
              <w:rPr>
                <w:sz w:val="18"/>
                <w:szCs w:val="24"/>
              </w:rPr>
              <w:t>0,5</w:t>
            </w:r>
            <w:r w:rsidRPr="00F407AD">
              <w:rPr>
                <w:rFonts w:hint="cs"/>
                <w:sz w:val="18"/>
                <w:szCs w:val="24"/>
                <w:rtl/>
                <w:lang w:bidi="ar-JO"/>
              </w:rPr>
              <w:t xml:space="preserve">، </w:t>
            </w:r>
            <w:r w:rsidRPr="00F407AD">
              <w:rPr>
                <w:sz w:val="18"/>
                <w:szCs w:val="24"/>
                <w:lang w:bidi="ar-JO"/>
              </w:rPr>
              <w:t>1,0</w:t>
            </w:r>
          </w:p>
        </w:tc>
      </w:tr>
      <w:tr w:rsidR="00A966C9" w:rsidRPr="00F407AD" w:rsidTr="00537A2E">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دورة خدمة الإرسال (نسبة مئوية)</w:t>
            </w:r>
          </w:p>
        </w:tc>
        <w:tc>
          <w:tcPr>
            <w:tcW w:w="3834" w:type="dxa"/>
            <w:tcBorders>
              <w:top w:val="nil"/>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lang w:bidi="ar-JO"/>
              </w:rPr>
            </w:pPr>
            <w:r w:rsidRPr="00F407AD">
              <w:rPr>
                <w:sz w:val="18"/>
                <w:szCs w:val="24"/>
                <w:lang w:bidi="ar-JO"/>
              </w:rPr>
              <w:t>7</w:t>
            </w:r>
          </w:p>
        </w:tc>
      </w:tr>
      <w:tr w:rsidR="00A966C9" w:rsidRPr="00F407AD" w:rsidTr="00537A2E">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6C9" w:rsidRPr="00F407AD" w:rsidRDefault="00A966C9" w:rsidP="00F407AD">
            <w:pPr>
              <w:pStyle w:val="Tabletext"/>
              <w:spacing w:before="40" w:after="40"/>
              <w:rPr>
                <w:sz w:val="18"/>
                <w:szCs w:val="24"/>
              </w:rPr>
            </w:pPr>
            <w:r w:rsidRPr="00F407AD">
              <w:rPr>
                <w:rFonts w:hint="cs"/>
                <w:sz w:val="18"/>
                <w:szCs w:val="24"/>
                <w:rtl/>
              </w:rPr>
              <w:t xml:space="preserve">رقم ضوضاء النظام </w:t>
            </w:r>
            <w:r w:rsidRPr="00F407AD">
              <w:rPr>
                <w:sz w:val="18"/>
                <w:szCs w:val="24"/>
              </w:rPr>
              <w:t>(dB)</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jc w:val="center"/>
              <w:rPr>
                <w:sz w:val="18"/>
                <w:szCs w:val="24"/>
              </w:rPr>
            </w:pPr>
            <w:r w:rsidRPr="00F407AD">
              <w:rPr>
                <w:sz w:val="18"/>
                <w:szCs w:val="24"/>
              </w:rPr>
              <w:t>4,3</w:t>
            </w:r>
          </w:p>
        </w:tc>
      </w:tr>
    </w:tbl>
    <w:p w:rsidR="00A966C9" w:rsidRPr="00113444" w:rsidRDefault="00A966C9" w:rsidP="00162C97">
      <w:pPr>
        <w:pStyle w:val="Heading2"/>
        <w:spacing w:before="360"/>
        <w:rPr>
          <w:rtl/>
          <w:lang w:bidi="ar-LB"/>
        </w:rPr>
      </w:pPr>
      <w:r w:rsidRPr="00113444">
        <w:t>6.7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MHz 10 400-9 200</w:t>
      </w:r>
    </w:p>
    <w:p w:rsidR="00A966C9" w:rsidRPr="00D94152" w:rsidRDefault="00A966C9" w:rsidP="00A966C9">
      <w:pPr>
        <w:pStyle w:val="TableNo"/>
        <w:jc w:val="both"/>
        <w:rPr>
          <w:lang w:bidi="ar-LB"/>
        </w:rPr>
      </w:pPr>
      <w:r w:rsidRPr="00D94152">
        <w:rPr>
          <w:rFonts w:hint="cs"/>
          <w:rtl/>
          <w:lang w:bidi="ar-LB"/>
        </w:rPr>
        <w:t xml:space="preserve">يبين الجدول </w:t>
      </w:r>
      <w:r w:rsidRPr="00D94152">
        <w:rPr>
          <w:lang w:bidi="ar-LB"/>
        </w:rPr>
        <w:t>10</w:t>
      </w:r>
      <w:r w:rsidRPr="00D94152">
        <w:rPr>
          <w:rFonts w:hint="cs"/>
          <w:rtl/>
          <w:lang w:bidi="ar-LB"/>
        </w:rPr>
        <w:t xml:space="preserve"> الخصائص النمطية ل</w:t>
      </w:r>
      <w:r w:rsidRPr="00D94152">
        <w:rPr>
          <w:rFonts w:hint="cs"/>
          <w:rtl/>
          <w:lang w:bidi="ar-JO"/>
        </w:rPr>
        <w:t xml:space="preserve">لرادارات ذات الفتحة التركيبية </w:t>
      </w:r>
      <w:r w:rsidRPr="00D94152">
        <w:rPr>
          <w:rFonts w:hint="cs"/>
          <w:rtl/>
          <w:lang w:bidi="ar-LB"/>
        </w:rPr>
        <w:t xml:space="preserve">العاملة في النطاق </w:t>
      </w:r>
      <w:r w:rsidRPr="00D94152">
        <w:rPr>
          <w:lang w:bidi="ar-LB"/>
        </w:rPr>
        <w:t>GHz 9,6</w:t>
      </w:r>
      <w:r w:rsidRPr="00D94152">
        <w:rPr>
          <w:rFonts w:hint="cs"/>
          <w:rtl/>
          <w:lang w:bidi="ar-JO"/>
        </w:rPr>
        <w:t>.</w:t>
      </w:r>
      <w:r w:rsidRPr="00D94152">
        <w:rPr>
          <w:rFonts w:hint="cs"/>
          <w:rtl/>
          <w:lang w:bidi="ar-LB"/>
        </w:rPr>
        <w:t xml:space="preserve"> وترد في التوصية </w:t>
      </w:r>
      <w:r w:rsidRPr="00D94152">
        <w:rPr>
          <w:lang w:val="en-GB" w:eastAsia="ar-SA"/>
        </w:rPr>
        <w:t>ITU-R RS.2043</w:t>
      </w:r>
      <w:r w:rsidRPr="00D94152">
        <w:rPr>
          <w:rFonts w:hint="cs"/>
          <w:rtl/>
          <w:lang w:val="en-GB" w:eastAsia="ar-SA"/>
        </w:rPr>
        <w:t xml:space="preserve"> </w:t>
      </w:r>
      <w:r w:rsidRPr="00D94152">
        <w:rPr>
          <w:rFonts w:hint="cs"/>
          <w:rtl/>
          <w:lang w:bidi="ar-LB"/>
        </w:rPr>
        <w:t>معلومات إضافية.</w:t>
      </w:r>
    </w:p>
    <w:p w:rsidR="00A966C9" w:rsidRPr="00D94152" w:rsidRDefault="00A966C9" w:rsidP="00F407AD">
      <w:pPr>
        <w:pStyle w:val="TableNo"/>
        <w:rPr>
          <w:rtl/>
          <w:lang w:bidi="ar-LB"/>
        </w:rPr>
      </w:pPr>
      <w:r w:rsidRPr="00D94152">
        <w:rPr>
          <w:rtl/>
        </w:rPr>
        <w:t>الج</w:t>
      </w:r>
      <w:r w:rsidRPr="00D94152">
        <w:rPr>
          <w:rFonts w:hint="cs"/>
          <w:rtl/>
        </w:rPr>
        <w:t>ـ</w:t>
      </w:r>
      <w:r w:rsidRPr="00D94152">
        <w:rPr>
          <w:rtl/>
        </w:rPr>
        <w:t>دول</w:t>
      </w:r>
      <w:r w:rsidRPr="00D94152">
        <w:rPr>
          <w:rFonts w:hint="cs"/>
          <w:rtl/>
        </w:rPr>
        <w:t xml:space="preserve"> </w:t>
      </w:r>
      <w:r w:rsidRPr="00D94152">
        <w:t>10</w:t>
      </w:r>
    </w:p>
    <w:p w:rsidR="00A966C9" w:rsidRPr="00D94152" w:rsidRDefault="00A966C9" w:rsidP="004710F3">
      <w:pPr>
        <w:pStyle w:val="Tabletitle"/>
        <w:spacing w:after="120"/>
      </w:pPr>
      <w:r w:rsidRPr="00D94152">
        <w:rPr>
          <w:rFonts w:hint="cs"/>
          <w:rtl/>
        </w:rPr>
        <w:t xml:space="preserve">خصائص رحلات الخدمة </w:t>
      </w:r>
      <w:r w:rsidRPr="00D94152">
        <w:t>EESS</w:t>
      </w:r>
      <w:r w:rsidRPr="00D94152">
        <w:rPr>
          <w:rFonts w:hint="cs"/>
          <w:rtl/>
        </w:rPr>
        <w:t xml:space="preserve"> (النشيطة</w:t>
      </w:r>
      <w:r>
        <w:rPr>
          <w:rFonts w:hint="cs"/>
          <w:rtl/>
        </w:rPr>
        <w:t>) العاملة</w:t>
      </w:r>
      <w:r w:rsidRPr="00D94152">
        <w:rPr>
          <w:rFonts w:hint="cs"/>
          <w:rtl/>
        </w:rPr>
        <w:t xml:space="preserve"> في النطاق </w:t>
      </w:r>
      <w:r w:rsidRPr="00D94152">
        <w:t>MHz 10 400-9 200</w:t>
      </w:r>
    </w:p>
    <w:tbl>
      <w:tblPr>
        <w:bidiVisual/>
        <w:tblW w:w="9639" w:type="dxa"/>
        <w:jc w:val="center"/>
        <w:tblLayout w:type="fixed"/>
        <w:tblCellMar>
          <w:left w:w="57" w:type="dxa"/>
          <w:right w:w="57" w:type="dxa"/>
        </w:tblCellMar>
        <w:tblLook w:val="04A0" w:firstRow="1" w:lastRow="0" w:firstColumn="1" w:lastColumn="0" w:noHBand="0" w:noVBand="1"/>
      </w:tblPr>
      <w:tblGrid>
        <w:gridCol w:w="2464"/>
        <w:gridCol w:w="1180"/>
        <w:gridCol w:w="1096"/>
        <w:gridCol w:w="1117"/>
        <w:gridCol w:w="1175"/>
        <w:gridCol w:w="1303"/>
        <w:gridCol w:w="1304"/>
      </w:tblGrid>
      <w:tr w:rsidR="00A966C9" w:rsidRPr="00F407AD" w:rsidTr="00537A2E">
        <w:trPr>
          <w:trHeight w:val="20"/>
          <w:tblHeader/>
          <w:jc w:val="center"/>
        </w:trPr>
        <w:tc>
          <w:tcPr>
            <w:tcW w:w="246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966C9" w:rsidRPr="00F407AD" w:rsidRDefault="00A966C9" w:rsidP="00F407AD">
            <w:pPr>
              <w:pStyle w:val="Tablehead"/>
              <w:spacing w:after="40"/>
              <w:rPr>
                <w:rFonts w:ascii="Times New Roman" w:hAnsi="Times New Roman"/>
                <w:sz w:val="18"/>
                <w:szCs w:val="24"/>
                <w:rtl/>
                <w:lang w:bidi="ar-JO"/>
              </w:rPr>
            </w:pPr>
            <w:r w:rsidRPr="00F407AD">
              <w:rPr>
                <w:rFonts w:ascii="Times New Roman" w:hAnsi="Times New Roman" w:hint="cs"/>
                <w:sz w:val="18"/>
                <w:szCs w:val="24"/>
                <w:rtl/>
                <w:lang w:bidi="ar-JO"/>
              </w:rPr>
              <w:t>المعلمة</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SAR-F1</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SAR-F2</w:t>
            </w:r>
          </w:p>
        </w:tc>
        <w:tc>
          <w:tcPr>
            <w:tcW w:w="1117"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SAR-F3</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SAR-F4</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SAR-F5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SAR-F6</w:t>
            </w:r>
          </w:p>
        </w:tc>
      </w:tr>
      <w:tr w:rsidR="00A966C9" w:rsidRPr="00F407AD" w:rsidTr="00537A2E">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keepNext/>
              <w:keepLines/>
              <w:spacing w:before="40" w:after="40"/>
              <w:rPr>
                <w:sz w:val="18"/>
                <w:szCs w:val="24"/>
              </w:rPr>
            </w:pPr>
            <w:r w:rsidRPr="00F407AD">
              <w:rPr>
                <w:rFonts w:hint="cs"/>
                <w:sz w:val="18"/>
                <w:szCs w:val="24"/>
                <w:rtl/>
              </w:rPr>
              <w:t>نوع جهاز الاستشعار</w:t>
            </w:r>
          </w:p>
        </w:tc>
        <w:tc>
          <w:tcPr>
            <w:tcW w:w="1180"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keepNext/>
              <w:keepLines/>
              <w:spacing w:before="40" w:after="40"/>
              <w:jc w:val="center"/>
              <w:rPr>
                <w:sz w:val="18"/>
                <w:szCs w:val="24"/>
              </w:rPr>
            </w:pPr>
            <w:r w:rsidRPr="00F407AD">
              <w:rPr>
                <w:sz w:val="18"/>
                <w:szCs w:val="24"/>
                <w:rtl/>
              </w:rPr>
              <w:t>الرادار ذو الفتحة التركيبية</w:t>
            </w:r>
          </w:p>
        </w:tc>
        <w:tc>
          <w:tcPr>
            <w:tcW w:w="1096"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keepNext/>
              <w:keepLines/>
              <w:spacing w:before="40" w:after="40"/>
              <w:jc w:val="center"/>
              <w:rPr>
                <w:sz w:val="18"/>
                <w:szCs w:val="24"/>
              </w:rPr>
            </w:pPr>
            <w:r w:rsidRPr="00F407AD">
              <w:rPr>
                <w:sz w:val="18"/>
                <w:szCs w:val="24"/>
                <w:rtl/>
              </w:rPr>
              <w:t>الرادار ذو الفتحة التركيبية</w:t>
            </w:r>
          </w:p>
        </w:tc>
        <w:tc>
          <w:tcPr>
            <w:tcW w:w="1117"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keepNext/>
              <w:keepLines/>
              <w:spacing w:before="40" w:after="40"/>
              <w:jc w:val="center"/>
              <w:rPr>
                <w:sz w:val="18"/>
                <w:szCs w:val="24"/>
              </w:rPr>
            </w:pPr>
            <w:r w:rsidRPr="00F407AD">
              <w:rPr>
                <w:sz w:val="18"/>
                <w:szCs w:val="24"/>
                <w:rtl/>
              </w:rPr>
              <w:t>الرادار ذو الفتحة التركيبية</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keepNext/>
              <w:keepLines/>
              <w:spacing w:before="40" w:after="40"/>
              <w:jc w:val="center"/>
              <w:rPr>
                <w:sz w:val="18"/>
                <w:szCs w:val="24"/>
              </w:rPr>
            </w:pPr>
            <w:r w:rsidRPr="00F407AD">
              <w:rPr>
                <w:sz w:val="18"/>
                <w:szCs w:val="24"/>
                <w:rtl/>
              </w:rPr>
              <w:t>الرادار ذو الفتحة التركيبية</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keepNext/>
              <w:keepLines/>
              <w:spacing w:before="40" w:after="40"/>
              <w:jc w:val="center"/>
              <w:rPr>
                <w:sz w:val="18"/>
                <w:szCs w:val="24"/>
              </w:rPr>
            </w:pPr>
            <w:r w:rsidRPr="00F407AD">
              <w:rPr>
                <w:sz w:val="18"/>
                <w:szCs w:val="24"/>
                <w:rtl/>
              </w:rPr>
              <w:t>الرادار ذو الفتحة التركيبية</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keepNext/>
              <w:keepLines/>
              <w:spacing w:before="40" w:after="40"/>
              <w:jc w:val="center"/>
              <w:rPr>
                <w:sz w:val="18"/>
                <w:szCs w:val="24"/>
              </w:rPr>
            </w:pPr>
            <w:r w:rsidRPr="00F407AD">
              <w:rPr>
                <w:sz w:val="18"/>
                <w:szCs w:val="24"/>
                <w:rtl/>
              </w:rPr>
              <w:t>الرادار ذو الفتحة التركيبية</w:t>
            </w:r>
          </w:p>
        </w:tc>
      </w:tr>
      <w:tr w:rsidR="00A966C9" w:rsidRPr="00F407AD" w:rsidTr="00537A2E">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نوع المدار</w:t>
            </w:r>
          </w:p>
        </w:tc>
        <w:tc>
          <w:tcPr>
            <w:tcW w:w="1180"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rFonts w:hint="cs"/>
                <w:sz w:val="18"/>
                <w:szCs w:val="24"/>
                <w:rtl/>
              </w:rPr>
              <w:t>دائري، متزامن مع الشمس</w:t>
            </w:r>
          </w:p>
        </w:tc>
        <w:tc>
          <w:tcPr>
            <w:tcW w:w="1096"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rFonts w:hint="cs"/>
                <w:sz w:val="18"/>
                <w:szCs w:val="24"/>
                <w:rtl/>
              </w:rPr>
              <w:t>دائري، متزامن مع الشمس</w:t>
            </w:r>
          </w:p>
        </w:tc>
        <w:tc>
          <w:tcPr>
            <w:tcW w:w="1117"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rFonts w:hint="cs"/>
                <w:sz w:val="18"/>
                <w:szCs w:val="24"/>
                <w:rtl/>
              </w:rPr>
              <w:t>متزامن مع الشمس</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rFonts w:hint="cs"/>
                <w:sz w:val="18"/>
                <w:szCs w:val="24"/>
                <w:rtl/>
              </w:rPr>
              <w:t>متزامن مع الشمس</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rFonts w:hint="cs"/>
                <w:sz w:val="18"/>
                <w:szCs w:val="24"/>
                <w:rtl/>
              </w:rPr>
              <w:t>متزامن مع الشمس</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rFonts w:hint="cs"/>
                <w:sz w:val="18"/>
                <w:szCs w:val="24"/>
                <w:rtl/>
              </w:rPr>
              <w:t>دائري، متزامن مع الشمس</w:t>
            </w:r>
          </w:p>
        </w:tc>
      </w:tr>
      <w:tr w:rsidR="00A966C9" w:rsidRPr="00F407AD" w:rsidTr="00537A2E">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hideMark/>
          </w:tcPr>
          <w:p w:rsidR="00A966C9" w:rsidRPr="00F407AD" w:rsidRDefault="00A966C9" w:rsidP="00F407AD">
            <w:pPr>
              <w:pStyle w:val="Tabletext"/>
              <w:spacing w:before="40" w:after="40"/>
              <w:rPr>
                <w:sz w:val="18"/>
                <w:szCs w:val="24"/>
              </w:rPr>
            </w:pPr>
            <w:r w:rsidRPr="00F407AD">
              <w:rPr>
                <w:rFonts w:hint="cs"/>
                <w:sz w:val="18"/>
                <w:szCs w:val="24"/>
                <w:rtl/>
              </w:rPr>
              <w:t>الارتفاع</w:t>
            </w:r>
            <w:r w:rsidR="00162C97" w:rsidRPr="00F407AD">
              <w:rPr>
                <w:rFonts w:hint="cs"/>
                <w:sz w:val="18"/>
                <w:szCs w:val="24"/>
                <w:rtl/>
              </w:rPr>
              <w:t xml:space="preserve"> </w:t>
            </w:r>
            <w:r w:rsidRPr="00F407AD">
              <w:rPr>
                <w:sz w:val="18"/>
                <w:szCs w:val="24"/>
              </w:rPr>
              <w:t>(km)</w:t>
            </w:r>
          </w:p>
        </w:tc>
        <w:tc>
          <w:tcPr>
            <w:tcW w:w="1180" w:type="dxa"/>
            <w:tcBorders>
              <w:top w:val="nil"/>
              <w:left w:val="nil"/>
              <w:bottom w:val="single" w:sz="4" w:space="0" w:color="auto"/>
              <w:right w:val="single" w:sz="4" w:space="0" w:color="auto"/>
            </w:tcBorders>
            <w:shd w:val="clear" w:color="auto" w:fill="auto"/>
            <w:vAlign w:val="center"/>
            <w:hideMark/>
          </w:tcPr>
          <w:p w:rsidR="00A966C9" w:rsidRPr="00F407AD" w:rsidRDefault="00A966C9" w:rsidP="004710F3">
            <w:pPr>
              <w:pStyle w:val="Tabletext"/>
              <w:spacing w:before="40" w:after="40"/>
              <w:jc w:val="center"/>
              <w:rPr>
                <w:sz w:val="18"/>
                <w:szCs w:val="24"/>
              </w:rPr>
            </w:pPr>
            <w:r w:rsidRPr="00F407AD">
              <w:rPr>
                <w:sz w:val="18"/>
                <w:szCs w:val="24"/>
              </w:rPr>
              <w:t>514</w:t>
            </w:r>
          </w:p>
        </w:tc>
        <w:tc>
          <w:tcPr>
            <w:tcW w:w="1096" w:type="dxa"/>
            <w:tcBorders>
              <w:top w:val="nil"/>
              <w:left w:val="nil"/>
              <w:bottom w:val="single" w:sz="4" w:space="0" w:color="auto"/>
              <w:right w:val="single" w:sz="4" w:space="0" w:color="auto"/>
            </w:tcBorders>
            <w:shd w:val="clear" w:color="auto" w:fill="auto"/>
            <w:vAlign w:val="center"/>
            <w:hideMark/>
          </w:tcPr>
          <w:p w:rsidR="00A966C9" w:rsidRPr="00F407AD" w:rsidRDefault="00A966C9" w:rsidP="004710F3">
            <w:pPr>
              <w:pStyle w:val="Tabletext"/>
              <w:spacing w:before="40" w:after="40"/>
              <w:jc w:val="center"/>
              <w:rPr>
                <w:sz w:val="18"/>
                <w:szCs w:val="24"/>
              </w:rPr>
            </w:pPr>
            <w:r w:rsidRPr="00F407AD">
              <w:rPr>
                <w:sz w:val="18"/>
                <w:szCs w:val="24"/>
              </w:rPr>
              <w:t>620</w:t>
            </w:r>
          </w:p>
        </w:tc>
        <w:tc>
          <w:tcPr>
            <w:tcW w:w="1117" w:type="dxa"/>
            <w:tcBorders>
              <w:top w:val="nil"/>
              <w:left w:val="nil"/>
              <w:bottom w:val="single" w:sz="4" w:space="0" w:color="auto"/>
              <w:right w:val="single" w:sz="4" w:space="0" w:color="auto"/>
            </w:tcBorders>
            <w:shd w:val="clear" w:color="auto" w:fill="auto"/>
            <w:vAlign w:val="center"/>
            <w:hideMark/>
          </w:tcPr>
          <w:p w:rsidR="00A966C9" w:rsidRPr="00F407AD" w:rsidRDefault="00A966C9" w:rsidP="004710F3">
            <w:pPr>
              <w:pStyle w:val="Tabletext"/>
              <w:spacing w:before="40" w:after="40"/>
              <w:jc w:val="center"/>
              <w:rPr>
                <w:sz w:val="18"/>
                <w:szCs w:val="24"/>
              </w:rPr>
            </w:pPr>
            <w:r w:rsidRPr="00F407AD">
              <w:rPr>
                <w:sz w:val="18"/>
                <w:szCs w:val="24"/>
              </w:rPr>
              <w:t>512</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lang w:bidi="ar-JO"/>
              </w:rPr>
            </w:pPr>
            <w:r w:rsidRPr="00F407AD">
              <w:rPr>
                <w:sz w:val="18"/>
                <w:szCs w:val="24"/>
                <w:lang w:bidi="ar-JO"/>
              </w:rPr>
              <w:t>620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Pr>
              <w:t>514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514</w:t>
            </w:r>
          </w:p>
        </w:tc>
      </w:tr>
      <w:tr w:rsidR="00A966C9" w:rsidRPr="00F407AD" w:rsidTr="00537A2E">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hideMark/>
          </w:tcPr>
          <w:p w:rsidR="00A966C9" w:rsidRPr="00F407AD" w:rsidRDefault="00A966C9" w:rsidP="00F407AD">
            <w:pPr>
              <w:pStyle w:val="Tabletext"/>
              <w:spacing w:before="40" w:after="40"/>
              <w:rPr>
                <w:sz w:val="18"/>
                <w:szCs w:val="24"/>
              </w:rPr>
            </w:pPr>
            <w:r w:rsidRPr="00F407AD">
              <w:rPr>
                <w:rFonts w:hint="cs"/>
                <w:sz w:val="18"/>
                <w:szCs w:val="24"/>
                <w:rtl/>
              </w:rPr>
              <w:t>زاوية الميل (درجات)</w:t>
            </w:r>
          </w:p>
        </w:tc>
        <w:tc>
          <w:tcPr>
            <w:tcW w:w="1180"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97,4</w:t>
            </w:r>
          </w:p>
        </w:tc>
        <w:tc>
          <w:tcPr>
            <w:tcW w:w="1096" w:type="dxa"/>
            <w:tcBorders>
              <w:top w:val="nil"/>
              <w:left w:val="nil"/>
              <w:bottom w:val="single" w:sz="4" w:space="0" w:color="auto"/>
              <w:right w:val="single" w:sz="4" w:space="0" w:color="auto"/>
            </w:tcBorders>
            <w:shd w:val="clear" w:color="auto" w:fill="auto"/>
            <w:vAlign w:val="center"/>
            <w:hideMark/>
          </w:tcPr>
          <w:p w:rsidR="00A966C9" w:rsidRPr="00F407AD" w:rsidRDefault="00A966C9" w:rsidP="004710F3">
            <w:pPr>
              <w:pStyle w:val="Tabletext"/>
              <w:spacing w:before="40" w:after="40"/>
              <w:jc w:val="center"/>
              <w:rPr>
                <w:sz w:val="18"/>
                <w:szCs w:val="24"/>
              </w:rPr>
            </w:pPr>
            <w:r w:rsidRPr="00F407AD">
              <w:rPr>
                <w:sz w:val="18"/>
                <w:szCs w:val="24"/>
              </w:rPr>
              <w:t>97,8</w:t>
            </w:r>
          </w:p>
        </w:tc>
        <w:tc>
          <w:tcPr>
            <w:tcW w:w="1117" w:type="dxa"/>
            <w:tcBorders>
              <w:top w:val="nil"/>
              <w:left w:val="nil"/>
              <w:bottom w:val="single" w:sz="4" w:space="0" w:color="auto"/>
              <w:right w:val="single" w:sz="4" w:space="0" w:color="auto"/>
            </w:tcBorders>
            <w:shd w:val="clear" w:color="auto" w:fill="auto"/>
            <w:vAlign w:val="center"/>
            <w:hideMark/>
          </w:tcPr>
          <w:p w:rsidR="00A966C9" w:rsidRPr="00F407AD" w:rsidRDefault="00A966C9" w:rsidP="004710F3">
            <w:pPr>
              <w:pStyle w:val="Tabletext"/>
              <w:spacing w:before="40" w:after="40"/>
              <w:jc w:val="center"/>
              <w:rPr>
                <w:sz w:val="18"/>
                <w:szCs w:val="24"/>
              </w:rPr>
            </w:pPr>
            <w:r w:rsidRPr="00F407AD">
              <w:rPr>
                <w:sz w:val="18"/>
                <w:szCs w:val="24"/>
              </w:rPr>
              <w:t>97,9</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Pr>
              <w:t>97,8</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Pr>
              <w:t>97,44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97,4</w:t>
            </w:r>
          </w:p>
        </w:tc>
      </w:tr>
      <w:tr w:rsidR="00A966C9" w:rsidRPr="00F407AD" w:rsidTr="009C230D">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537A2E">
            <w:pPr>
              <w:pStyle w:val="Tabletext"/>
              <w:spacing w:before="40" w:after="40"/>
              <w:rPr>
                <w:sz w:val="18"/>
                <w:szCs w:val="24"/>
              </w:rPr>
            </w:pPr>
            <w:r w:rsidRPr="00F407AD">
              <w:rPr>
                <w:rFonts w:hint="cs"/>
                <w:sz w:val="18"/>
                <w:szCs w:val="24"/>
                <w:rtl/>
              </w:rPr>
              <w:t>التوقيت الشمسي المحلي للعقدة</w:t>
            </w:r>
            <w:r w:rsidR="00537A2E">
              <w:rPr>
                <w:rFonts w:hint="eastAsia"/>
                <w:sz w:val="18"/>
                <w:szCs w:val="24"/>
                <w:rtl/>
              </w:rPr>
              <w:t> </w:t>
            </w:r>
            <w:r w:rsidRPr="00F407AD">
              <w:rPr>
                <w:rFonts w:hint="cs"/>
                <w:sz w:val="18"/>
                <w:szCs w:val="24"/>
                <w:rtl/>
              </w:rPr>
              <w:t>الصاعدة</w:t>
            </w:r>
          </w:p>
        </w:tc>
        <w:tc>
          <w:tcPr>
            <w:tcW w:w="11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18:00</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06:00</w:t>
            </w:r>
          </w:p>
        </w:tc>
        <w:tc>
          <w:tcPr>
            <w:tcW w:w="1117"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9C230D">
            <w:pPr>
              <w:spacing w:before="40" w:after="40" w:line="260" w:lineRule="exact"/>
              <w:jc w:val="center"/>
              <w:rPr>
                <w:sz w:val="18"/>
                <w:szCs w:val="24"/>
              </w:rPr>
            </w:pPr>
            <w:r w:rsidRPr="00F407AD">
              <w:rPr>
                <w:sz w:val="18"/>
                <w:szCs w:val="24"/>
              </w:rPr>
              <w:t>06:00</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9C230D">
            <w:pPr>
              <w:spacing w:before="40" w:after="40" w:line="260" w:lineRule="exact"/>
              <w:jc w:val="center"/>
              <w:rPr>
                <w:sz w:val="18"/>
                <w:szCs w:val="24"/>
              </w:rPr>
            </w:pPr>
            <w:r w:rsidRPr="00F407AD">
              <w:rPr>
                <w:sz w:val="18"/>
                <w:szCs w:val="24"/>
              </w:rPr>
              <w:t>06:00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9C230D">
            <w:pPr>
              <w:pStyle w:val="Tabletext"/>
              <w:spacing w:before="40" w:after="40"/>
              <w:jc w:val="center"/>
              <w:rPr>
                <w:sz w:val="18"/>
                <w:szCs w:val="24"/>
                <w:lang w:bidi="ar-JO"/>
              </w:rPr>
            </w:pPr>
            <w:r w:rsidRPr="00F407AD">
              <w:rPr>
                <w:sz w:val="18"/>
                <w:szCs w:val="24"/>
                <w:lang w:eastAsia="zh-CN"/>
              </w:rPr>
              <w:t>18:00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9C230D">
            <w:pPr>
              <w:pStyle w:val="Tabletext"/>
              <w:spacing w:before="40" w:after="40"/>
              <w:jc w:val="center"/>
              <w:rPr>
                <w:sz w:val="18"/>
                <w:szCs w:val="24"/>
                <w:rtl/>
                <w:lang w:bidi="ar-JO"/>
              </w:rPr>
            </w:pPr>
            <w:r w:rsidRPr="00F407AD">
              <w:rPr>
                <w:sz w:val="18"/>
                <w:szCs w:val="24"/>
                <w:lang w:eastAsia="zh-CN"/>
              </w:rPr>
              <w:t>18:00</w:t>
            </w:r>
          </w:p>
        </w:tc>
      </w:tr>
      <w:tr w:rsidR="00A966C9" w:rsidRPr="00F407AD" w:rsidTr="00537A2E">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hideMark/>
          </w:tcPr>
          <w:p w:rsidR="00A966C9" w:rsidRPr="00F407AD" w:rsidRDefault="00A966C9" w:rsidP="00F407AD">
            <w:pPr>
              <w:pStyle w:val="Tabletext"/>
              <w:spacing w:before="40" w:after="40"/>
              <w:rPr>
                <w:sz w:val="18"/>
                <w:szCs w:val="24"/>
              </w:rPr>
            </w:pPr>
            <w:r w:rsidRPr="00F407AD">
              <w:rPr>
                <w:rFonts w:hint="cs"/>
                <w:sz w:val="18"/>
                <w:szCs w:val="24"/>
                <w:rtl/>
              </w:rPr>
              <w:t>دورة التكرار (أيام)</w:t>
            </w:r>
          </w:p>
        </w:tc>
        <w:tc>
          <w:tcPr>
            <w:tcW w:w="1180"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11</w:t>
            </w:r>
          </w:p>
        </w:tc>
        <w:tc>
          <w:tcPr>
            <w:tcW w:w="1096" w:type="dxa"/>
            <w:tcBorders>
              <w:top w:val="nil"/>
              <w:left w:val="nil"/>
              <w:bottom w:val="single" w:sz="4" w:space="0" w:color="auto"/>
              <w:right w:val="single" w:sz="4" w:space="0" w:color="auto"/>
            </w:tcBorders>
            <w:shd w:val="clear" w:color="auto" w:fill="auto"/>
            <w:vAlign w:val="center"/>
            <w:hideMark/>
          </w:tcPr>
          <w:p w:rsidR="00A966C9" w:rsidRPr="00F407AD" w:rsidRDefault="00A966C9" w:rsidP="004710F3">
            <w:pPr>
              <w:pStyle w:val="Tabletext"/>
              <w:spacing w:before="40" w:after="40"/>
              <w:jc w:val="center"/>
              <w:rPr>
                <w:sz w:val="18"/>
                <w:szCs w:val="24"/>
              </w:rPr>
            </w:pPr>
            <w:r w:rsidRPr="00F407AD">
              <w:rPr>
                <w:sz w:val="18"/>
                <w:szCs w:val="24"/>
              </w:rPr>
              <w:t>16</w:t>
            </w:r>
          </w:p>
        </w:tc>
        <w:tc>
          <w:tcPr>
            <w:tcW w:w="1117" w:type="dxa"/>
            <w:tcBorders>
              <w:top w:val="nil"/>
              <w:left w:val="nil"/>
              <w:bottom w:val="single" w:sz="4" w:space="0" w:color="auto"/>
              <w:right w:val="single" w:sz="4" w:space="0" w:color="auto"/>
            </w:tcBorders>
            <w:shd w:val="clear" w:color="auto" w:fill="auto"/>
            <w:vAlign w:val="center"/>
            <w:hideMark/>
          </w:tcPr>
          <w:p w:rsidR="00A966C9" w:rsidRPr="00F407AD" w:rsidRDefault="00A966C9" w:rsidP="004710F3">
            <w:pPr>
              <w:pStyle w:val="Tabletext"/>
              <w:spacing w:before="40" w:after="40"/>
              <w:jc w:val="center"/>
              <w:rPr>
                <w:sz w:val="18"/>
                <w:szCs w:val="24"/>
              </w:rPr>
            </w:pPr>
            <w:r w:rsidRPr="00F407AD">
              <w:rPr>
                <w:sz w:val="18"/>
                <w:szCs w:val="24"/>
              </w:rPr>
              <w:t>5</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lang w:eastAsia="zh-CN"/>
              </w:rPr>
              <w:t>16</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lang w:eastAsia="zh-CN"/>
              </w:rPr>
              <w:t>11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lang w:eastAsia="zh-CN"/>
              </w:rPr>
              <w:t>11</w:t>
            </w:r>
          </w:p>
        </w:tc>
      </w:tr>
      <w:tr w:rsidR="00A966C9" w:rsidRPr="00F407AD" w:rsidTr="00537A2E">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نوع الهوائي</w:t>
            </w:r>
          </w:p>
        </w:tc>
        <w:tc>
          <w:tcPr>
            <w:tcW w:w="1180"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tl/>
                <w:lang w:bidi="ar-JO"/>
              </w:rPr>
            </w:pPr>
            <w:r w:rsidRPr="00F407AD">
              <w:rPr>
                <w:sz w:val="18"/>
                <w:szCs w:val="24"/>
                <w:rtl/>
              </w:rPr>
              <w:t xml:space="preserve">صفيف </w:t>
            </w:r>
            <w:proofErr w:type="spellStart"/>
            <w:r w:rsidRPr="00F407AD">
              <w:rPr>
                <w:sz w:val="18"/>
                <w:szCs w:val="24"/>
                <w:rtl/>
              </w:rPr>
              <w:t>متطاور</w:t>
            </w:r>
            <w:proofErr w:type="spellEnd"/>
            <w:r w:rsidRPr="00F407AD">
              <w:rPr>
                <w:rFonts w:hint="cs"/>
                <w:sz w:val="18"/>
                <w:szCs w:val="24"/>
                <w:rtl/>
              </w:rPr>
              <w:t xml:space="preserve"> نشيط</w:t>
            </w:r>
          </w:p>
        </w:tc>
        <w:tc>
          <w:tcPr>
            <w:tcW w:w="1096"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tl/>
              </w:rPr>
              <w:t>صفيف م</w:t>
            </w:r>
            <w:r w:rsidRPr="00F407AD">
              <w:rPr>
                <w:rFonts w:hint="cs"/>
                <w:sz w:val="18"/>
                <w:szCs w:val="24"/>
                <w:rtl/>
              </w:rPr>
              <w:t>ستوٍ</w:t>
            </w:r>
          </w:p>
        </w:tc>
        <w:tc>
          <w:tcPr>
            <w:tcW w:w="1117"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rFonts w:hint="cs"/>
                <w:sz w:val="18"/>
                <w:szCs w:val="24"/>
                <w:rtl/>
              </w:rPr>
              <w:t>عاكس بتغذية متخالفة من صفيف خطي</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tl/>
              </w:rPr>
              <w:t>صفيف مستوٍ</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tl/>
              </w:rPr>
              <w:t xml:space="preserve">صفيف مستوٍ </w:t>
            </w:r>
            <w:r w:rsidRPr="00F407AD">
              <w:rPr>
                <w:rFonts w:hint="cs"/>
                <w:sz w:val="18"/>
                <w:szCs w:val="24"/>
                <w:rtl/>
              </w:rPr>
              <w:t>نشيط</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tl/>
              </w:rPr>
              <w:t xml:space="preserve">صفيف مستوٍ </w:t>
            </w:r>
            <w:r w:rsidRPr="00F407AD">
              <w:rPr>
                <w:rFonts w:hint="cs"/>
                <w:sz w:val="18"/>
                <w:szCs w:val="24"/>
                <w:rtl/>
              </w:rPr>
              <w:t>نشيط</w:t>
            </w:r>
          </w:p>
        </w:tc>
      </w:tr>
      <w:tr w:rsidR="00A966C9" w:rsidRPr="00F407AD" w:rsidTr="00537A2E">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عدد الحزم</w:t>
            </w:r>
          </w:p>
        </w:tc>
        <w:tc>
          <w:tcPr>
            <w:tcW w:w="1180"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1</w:t>
            </w:r>
          </w:p>
        </w:tc>
        <w:tc>
          <w:tcPr>
            <w:tcW w:w="1096"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1</w:t>
            </w:r>
          </w:p>
        </w:tc>
        <w:tc>
          <w:tcPr>
            <w:tcW w:w="1117"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1</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Pr>
              <w:t>1</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Pr>
              <w:t>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1</w:t>
            </w:r>
          </w:p>
        </w:tc>
      </w:tr>
      <w:tr w:rsidR="00A966C9" w:rsidRPr="00F407AD" w:rsidTr="00537A2E">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hideMark/>
          </w:tcPr>
          <w:p w:rsidR="00A966C9" w:rsidRPr="00F407AD" w:rsidRDefault="00A966C9" w:rsidP="00F407AD">
            <w:pPr>
              <w:pStyle w:val="Tabletext"/>
              <w:spacing w:before="40" w:after="40"/>
              <w:rPr>
                <w:sz w:val="18"/>
                <w:szCs w:val="24"/>
                <w:lang w:val="en-GB"/>
              </w:rPr>
            </w:pPr>
            <w:r w:rsidRPr="00F407AD">
              <w:rPr>
                <w:rFonts w:hint="cs"/>
                <w:sz w:val="18"/>
                <w:szCs w:val="24"/>
                <w:rtl/>
              </w:rPr>
              <w:t xml:space="preserve">الكسب الذروي </w:t>
            </w:r>
            <w:r w:rsidRPr="00F407AD">
              <w:rPr>
                <w:rFonts w:hint="cs"/>
                <w:sz w:val="18"/>
                <w:szCs w:val="24"/>
                <w:rtl/>
                <w:lang w:bidi="ar-JO"/>
              </w:rPr>
              <w:t>ل</w:t>
            </w:r>
            <w:r w:rsidRPr="00F407AD">
              <w:rPr>
                <w:rFonts w:hint="cs"/>
                <w:sz w:val="18"/>
                <w:szCs w:val="24"/>
                <w:rtl/>
              </w:rPr>
              <w:t xml:space="preserve">لهوائي (إرسال واستقبال) </w:t>
            </w:r>
            <w:r w:rsidRPr="00F407AD">
              <w:rPr>
                <w:sz w:val="18"/>
                <w:szCs w:val="24"/>
              </w:rPr>
              <w:t>(</w:t>
            </w:r>
            <w:proofErr w:type="spellStart"/>
            <w:r w:rsidRPr="00F407AD">
              <w:rPr>
                <w:sz w:val="18"/>
                <w:szCs w:val="24"/>
              </w:rPr>
              <w:t>dBi</w:t>
            </w:r>
            <w:proofErr w:type="spellEnd"/>
            <w:r w:rsidRPr="00F407AD">
              <w:rPr>
                <w:sz w:val="18"/>
                <w:szCs w:val="24"/>
              </w:rPr>
              <w:t>)</w:t>
            </w:r>
          </w:p>
        </w:tc>
        <w:tc>
          <w:tcPr>
            <w:tcW w:w="1180"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lang w:bidi="ar-JO"/>
              </w:rPr>
            </w:pPr>
            <w:r w:rsidRPr="00F407AD">
              <w:rPr>
                <w:sz w:val="18"/>
                <w:szCs w:val="24"/>
              </w:rPr>
              <w:t>45,5</w:t>
            </w:r>
          </w:p>
        </w:tc>
        <w:tc>
          <w:tcPr>
            <w:tcW w:w="1096" w:type="dxa"/>
            <w:tcBorders>
              <w:top w:val="nil"/>
              <w:left w:val="nil"/>
              <w:bottom w:val="single" w:sz="4" w:space="0" w:color="auto"/>
              <w:right w:val="single" w:sz="4" w:space="0" w:color="auto"/>
            </w:tcBorders>
            <w:shd w:val="clear" w:color="auto" w:fill="auto"/>
            <w:vAlign w:val="center"/>
            <w:hideMark/>
          </w:tcPr>
          <w:p w:rsidR="00A966C9" w:rsidRPr="00F407AD" w:rsidRDefault="00A966C9" w:rsidP="004710F3">
            <w:pPr>
              <w:pStyle w:val="Tabletext"/>
              <w:spacing w:before="40" w:after="40"/>
              <w:jc w:val="center"/>
              <w:rPr>
                <w:sz w:val="18"/>
                <w:szCs w:val="24"/>
                <w:lang w:bidi="ar-JO"/>
              </w:rPr>
            </w:pPr>
            <w:r w:rsidRPr="00F407AD">
              <w:rPr>
                <w:sz w:val="18"/>
                <w:szCs w:val="24"/>
              </w:rPr>
              <w:t>45,5</w:t>
            </w:r>
          </w:p>
        </w:tc>
        <w:tc>
          <w:tcPr>
            <w:tcW w:w="1117" w:type="dxa"/>
            <w:tcBorders>
              <w:top w:val="nil"/>
              <w:left w:val="nil"/>
              <w:bottom w:val="single" w:sz="4" w:space="0" w:color="auto"/>
              <w:right w:val="single" w:sz="4" w:space="0" w:color="auto"/>
            </w:tcBorders>
            <w:shd w:val="clear" w:color="auto" w:fill="auto"/>
            <w:vAlign w:val="center"/>
            <w:hideMark/>
          </w:tcPr>
          <w:p w:rsidR="00A966C9" w:rsidRPr="00F407AD" w:rsidRDefault="00A966C9" w:rsidP="004710F3">
            <w:pPr>
              <w:pStyle w:val="Tabletext"/>
              <w:spacing w:before="40" w:after="40"/>
              <w:jc w:val="center"/>
              <w:rPr>
                <w:sz w:val="18"/>
                <w:szCs w:val="24"/>
              </w:rPr>
            </w:pPr>
            <w:r w:rsidRPr="00F407AD">
              <w:rPr>
                <w:sz w:val="18"/>
                <w:szCs w:val="24"/>
              </w:rPr>
              <w:t>46</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Pr>
              <w:t>46,8</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Pr>
              <w:t>43,4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47</w:t>
            </w:r>
          </w:p>
        </w:tc>
      </w:tr>
      <w:tr w:rsidR="00A966C9" w:rsidRPr="00F407AD" w:rsidTr="00537A2E">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lang w:bidi="ar-JO"/>
              </w:rPr>
            </w:pPr>
            <w:r w:rsidRPr="00F407AD">
              <w:rPr>
                <w:rFonts w:hint="cs"/>
                <w:sz w:val="18"/>
                <w:szCs w:val="24"/>
                <w:rtl/>
              </w:rPr>
              <w:t>الاستقطاب</w:t>
            </w:r>
          </w:p>
        </w:tc>
        <w:tc>
          <w:tcPr>
            <w:tcW w:w="1180"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rFonts w:hint="cs"/>
                <w:sz w:val="18"/>
                <w:szCs w:val="24"/>
                <w:rtl/>
              </w:rPr>
              <w:t>خطي رأس</w:t>
            </w:r>
            <w:r w:rsidRPr="00F407AD">
              <w:rPr>
                <w:rFonts w:hint="cs"/>
                <w:sz w:val="18"/>
                <w:szCs w:val="24"/>
                <w:rtl/>
                <w:lang w:bidi="ar-LB"/>
              </w:rPr>
              <w:t>ي</w:t>
            </w:r>
            <w:r w:rsidRPr="00F407AD">
              <w:rPr>
                <w:rFonts w:hint="cs"/>
                <w:sz w:val="18"/>
                <w:szCs w:val="24"/>
                <w:rtl/>
              </w:rPr>
              <w:t xml:space="preserve"> رأسي</w:t>
            </w:r>
          </w:p>
        </w:tc>
        <w:tc>
          <w:tcPr>
            <w:tcW w:w="1096"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rFonts w:hint="cs"/>
                <w:sz w:val="18"/>
                <w:szCs w:val="24"/>
                <w:rtl/>
              </w:rPr>
              <w:t xml:space="preserve">خطي أفقي </w:t>
            </w:r>
            <w:proofErr w:type="spellStart"/>
            <w:r w:rsidRPr="00F407AD">
              <w:rPr>
                <w:rFonts w:hint="cs"/>
                <w:sz w:val="18"/>
                <w:szCs w:val="24"/>
                <w:rtl/>
              </w:rPr>
              <w:t>أفقي</w:t>
            </w:r>
            <w:proofErr w:type="spellEnd"/>
          </w:p>
        </w:tc>
        <w:tc>
          <w:tcPr>
            <w:tcW w:w="1117"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rFonts w:hint="cs"/>
                <w:sz w:val="18"/>
                <w:szCs w:val="24"/>
                <w:rtl/>
              </w:rPr>
              <w:t xml:space="preserve">خطي أفقي </w:t>
            </w:r>
            <w:proofErr w:type="spellStart"/>
            <w:r w:rsidRPr="00F407AD">
              <w:rPr>
                <w:rFonts w:hint="cs"/>
                <w:sz w:val="18"/>
                <w:szCs w:val="24"/>
                <w:rtl/>
              </w:rPr>
              <w:t>أفقي</w:t>
            </w:r>
            <w:proofErr w:type="spellEnd"/>
            <w:r w:rsidRPr="00F407AD">
              <w:rPr>
                <w:rFonts w:hint="cs"/>
                <w:sz w:val="18"/>
                <w:szCs w:val="24"/>
                <w:rtl/>
              </w:rPr>
              <w:t>، ر</w:t>
            </w:r>
            <w:r w:rsidRPr="00F407AD">
              <w:rPr>
                <w:sz w:val="18"/>
                <w:szCs w:val="24"/>
                <w:rtl/>
              </w:rPr>
              <w:t>أسي أفقي</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rFonts w:hint="cs"/>
                <w:sz w:val="18"/>
                <w:szCs w:val="24"/>
                <w:rtl/>
                <w:lang w:eastAsia="zh-CN"/>
              </w:rPr>
              <w:t xml:space="preserve">خطي أفقي </w:t>
            </w:r>
            <w:proofErr w:type="spellStart"/>
            <w:r w:rsidRPr="00F407AD">
              <w:rPr>
                <w:rFonts w:hint="cs"/>
                <w:sz w:val="18"/>
                <w:szCs w:val="24"/>
                <w:rtl/>
                <w:lang w:eastAsia="zh-CN"/>
              </w:rPr>
              <w:t>أفقي</w:t>
            </w:r>
            <w:proofErr w:type="spellEnd"/>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lang w:val="de-CH"/>
              </w:rPr>
            </w:pPr>
            <w:r w:rsidRPr="00F407AD">
              <w:rPr>
                <w:rFonts w:hint="cs"/>
                <w:sz w:val="18"/>
                <w:szCs w:val="24"/>
                <w:rtl/>
                <w:lang w:val="de-CH"/>
              </w:rPr>
              <w:t xml:space="preserve">خطي أفقي </w:t>
            </w:r>
            <w:proofErr w:type="spellStart"/>
            <w:r w:rsidRPr="00F407AD">
              <w:rPr>
                <w:rFonts w:hint="cs"/>
                <w:sz w:val="18"/>
                <w:szCs w:val="24"/>
                <w:rtl/>
                <w:lang w:val="de-CH"/>
              </w:rPr>
              <w:t>أفقي</w:t>
            </w:r>
            <w:proofErr w:type="spellEnd"/>
            <w:r w:rsidRPr="00F407AD">
              <w:rPr>
                <w:rFonts w:hint="cs"/>
                <w:sz w:val="18"/>
                <w:szCs w:val="24"/>
                <w:rtl/>
                <w:lang w:val="de-CH"/>
              </w:rPr>
              <w:t xml:space="preserve">، رأسي </w:t>
            </w:r>
            <w:proofErr w:type="spellStart"/>
            <w:r w:rsidRPr="00F407AD">
              <w:rPr>
                <w:rFonts w:hint="cs"/>
                <w:sz w:val="18"/>
                <w:szCs w:val="24"/>
                <w:rtl/>
                <w:lang w:val="de-CH"/>
              </w:rPr>
              <w:t>رأسي</w:t>
            </w:r>
            <w:proofErr w:type="spellEnd"/>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lang w:val="de-CH"/>
              </w:rPr>
            </w:pPr>
            <w:r w:rsidRPr="00F407AD">
              <w:rPr>
                <w:rFonts w:hint="cs"/>
                <w:sz w:val="18"/>
                <w:szCs w:val="24"/>
                <w:rtl/>
                <w:lang w:val="de-CH" w:eastAsia="zh-CN"/>
              </w:rPr>
              <w:t xml:space="preserve">خطي أفقي </w:t>
            </w:r>
            <w:proofErr w:type="spellStart"/>
            <w:r w:rsidRPr="00F407AD">
              <w:rPr>
                <w:rFonts w:hint="cs"/>
                <w:sz w:val="18"/>
                <w:szCs w:val="24"/>
                <w:rtl/>
                <w:lang w:val="de-CH" w:eastAsia="zh-CN"/>
              </w:rPr>
              <w:t>أفقي</w:t>
            </w:r>
            <w:proofErr w:type="spellEnd"/>
            <w:r w:rsidRPr="00F407AD">
              <w:rPr>
                <w:rFonts w:hint="cs"/>
                <w:sz w:val="18"/>
                <w:szCs w:val="24"/>
                <w:rtl/>
                <w:lang w:val="de-CH" w:eastAsia="zh-CN"/>
              </w:rPr>
              <w:t xml:space="preserve">، رأسي </w:t>
            </w:r>
            <w:proofErr w:type="spellStart"/>
            <w:r w:rsidRPr="00F407AD">
              <w:rPr>
                <w:rFonts w:hint="cs"/>
                <w:sz w:val="18"/>
                <w:szCs w:val="24"/>
                <w:rtl/>
                <w:lang w:val="de-CH" w:eastAsia="zh-CN"/>
              </w:rPr>
              <w:t>رأسي</w:t>
            </w:r>
            <w:proofErr w:type="spellEnd"/>
          </w:p>
        </w:tc>
      </w:tr>
      <w:tr w:rsidR="00A966C9" w:rsidRPr="00F407AD" w:rsidTr="00537A2E">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537A2E">
            <w:pPr>
              <w:pStyle w:val="Tabletext"/>
              <w:spacing w:before="40" w:after="40"/>
              <w:rPr>
                <w:sz w:val="18"/>
                <w:szCs w:val="24"/>
                <w:rtl/>
              </w:rPr>
            </w:pPr>
            <w:r w:rsidRPr="00F407AD">
              <w:rPr>
                <w:rFonts w:hint="cs"/>
                <w:sz w:val="18"/>
                <w:szCs w:val="24"/>
                <w:rtl/>
              </w:rPr>
              <w:t xml:space="preserve">معدل مسح زاوية </w:t>
            </w:r>
            <w:proofErr w:type="gramStart"/>
            <w:r w:rsidRPr="00F407AD">
              <w:rPr>
                <w:rFonts w:hint="cs"/>
                <w:sz w:val="18"/>
                <w:szCs w:val="24"/>
                <w:rtl/>
              </w:rPr>
              <w:t>السمت</w:t>
            </w:r>
            <w:r w:rsidR="00537A2E">
              <w:rPr>
                <w:sz w:val="18"/>
                <w:szCs w:val="24"/>
                <w:rtl/>
              </w:rPr>
              <w:br/>
            </w:r>
            <w:r w:rsidRPr="00F407AD">
              <w:rPr>
                <w:rFonts w:hint="cs"/>
                <w:sz w:val="18"/>
                <w:szCs w:val="24"/>
                <w:rtl/>
              </w:rPr>
              <w:t>(</w:t>
            </w:r>
            <w:proofErr w:type="gramEnd"/>
            <w:r w:rsidRPr="00F407AD">
              <w:rPr>
                <w:rFonts w:hint="cs"/>
                <w:sz w:val="18"/>
                <w:szCs w:val="24"/>
                <w:rtl/>
              </w:rPr>
              <w:t xml:space="preserve">دورة في الدقيقة </w:t>
            </w:r>
          </w:p>
        </w:tc>
        <w:tc>
          <w:tcPr>
            <w:tcW w:w="11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0</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tl/>
              </w:rPr>
            </w:pPr>
            <w:r w:rsidRPr="00F407AD">
              <w:rPr>
                <w:sz w:val="18"/>
                <w:szCs w:val="24"/>
              </w:rPr>
              <w:t>0</w:t>
            </w:r>
          </w:p>
        </w:tc>
        <w:tc>
          <w:tcPr>
            <w:tcW w:w="1117"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tl/>
              </w:rPr>
            </w:pPr>
            <w:r w:rsidRPr="00F407AD">
              <w:rPr>
                <w:sz w:val="18"/>
                <w:szCs w:val="24"/>
              </w:rPr>
              <w:t>0</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tl/>
                <w:lang w:eastAsia="zh-CN"/>
              </w:rPr>
            </w:pPr>
            <w:r w:rsidRPr="00F407AD">
              <w:rPr>
                <w:sz w:val="18"/>
                <w:szCs w:val="24"/>
                <w:lang w:eastAsia="zh-CN"/>
              </w:rPr>
              <w:t>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tl/>
                <w:lang w:val="de-CH" w:eastAsia="zh-CN"/>
              </w:rPr>
            </w:pPr>
            <w:r w:rsidRPr="00F407AD">
              <w:rPr>
                <w:sz w:val="18"/>
                <w:szCs w:val="24"/>
                <w:lang w:val="de-CH" w:eastAsia="zh-CN"/>
              </w:rPr>
              <w:t>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tl/>
                <w:lang w:val="de-CH" w:eastAsia="zh-CN"/>
              </w:rPr>
            </w:pPr>
            <w:r w:rsidRPr="00F407AD">
              <w:rPr>
                <w:sz w:val="18"/>
                <w:szCs w:val="24"/>
                <w:lang w:val="de-CH" w:eastAsia="zh-CN"/>
              </w:rPr>
              <w:t>0</w:t>
            </w:r>
          </w:p>
        </w:tc>
      </w:tr>
      <w:tr w:rsidR="00A966C9" w:rsidRPr="00F407AD" w:rsidTr="00537A2E">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lang w:val="en-GB"/>
              </w:rPr>
            </w:pPr>
            <w:r w:rsidRPr="00F407AD">
              <w:rPr>
                <w:sz w:val="18"/>
                <w:szCs w:val="24"/>
                <w:rtl/>
              </w:rPr>
              <w:t>زاوية ال</w:t>
            </w:r>
            <w:r w:rsidRPr="00F407AD">
              <w:rPr>
                <w:rFonts w:hint="cs"/>
                <w:sz w:val="18"/>
                <w:szCs w:val="24"/>
                <w:rtl/>
              </w:rPr>
              <w:t xml:space="preserve">مراقبة </w:t>
            </w:r>
            <w:r w:rsidRPr="00F407AD">
              <w:rPr>
                <w:sz w:val="18"/>
                <w:szCs w:val="24"/>
                <w:rtl/>
              </w:rPr>
              <w:t>لحزمة الهوائي</w:t>
            </w:r>
            <w:r w:rsidRPr="00F407AD">
              <w:rPr>
                <w:rFonts w:hint="cs"/>
                <w:sz w:val="18"/>
                <w:szCs w:val="24"/>
                <w:rtl/>
              </w:rPr>
              <w:t xml:space="preserve"> (درجات)</w:t>
            </w:r>
          </w:p>
        </w:tc>
        <w:tc>
          <w:tcPr>
            <w:tcW w:w="1180"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60-15</w:t>
            </w:r>
          </w:p>
        </w:tc>
        <w:tc>
          <w:tcPr>
            <w:tcW w:w="1096"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44-21</w:t>
            </w:r>
          </w:p>
        </w:tc>
        <w:tc>
          <w:tcPr>
            <w:tcW w:w="1117"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40-30</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Pr>
              <w:t>37,8</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Pr>
              <w:t>45-15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50-18</w:t>
            </w:r>
          </w:p>
        </w:tc>
      </w:tr>
      <w:tr w:rsidR="00A966C9" w:rsidRPr="00F407AD" w:rsidTr="00537A2E">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lang w:val="en-GB"/>
              </w:rPr>
            </w:pPr>
            <w:r w:rsidRPr="00F407AD">
              <w:rPr>
                <w:rFonts w:hint="cs"/>
                <w:sz w:val="18"/>
                <w:szCs w:val="24"/>
                <w:rtl/>
              </w:rPr>
              <w:t>زاوية السمت لحزمة الهوائي (درجات)</w:t>
            </w:r>
          </w:p>
        </w:tc>
        <w:tc>
          <w:tcPr>
            <w:tcW w:w="11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90</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90</w:t>
            </w:r>
          </w:p>
        </w:tc>
        <w:tc>
          <w:tcPr>
            <w:tcW w:w="1117"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90</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Pr>
              <w:t>90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Pr>
              <w:t>90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90</w:t>
            </w:r>
          </w:p>
        </w:tc>
      </w:tr>
      <w:tr w:rsidR="00A966C9" w:rsidRPr="00F407AD" w:rsidTr="00537A2E">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عرض حزمة الهوائي في اتجاه الارتفاع (درجات)</w:t>
            </w:r>
          </w:p>
        </w:tc>
        <w:tc>
          <w:tcPr>
            <w:tcW w:w="11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lang w:bidi="ar-JO"/>
              </w:rPr>
            </w:pPr>
            <w:r w:rsidRPr="00F407AD">
              <w:rPr>
                <w:sz w:val="18"/>
                <w:szCs w:val="24"/>
              </w:rPr>
              <w:t>2,54</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1,32</w:t>
            </w:r>
          </w:p>
        </w:tc>
        <w:tc>
          <w:tcPr>
            <w:tcW w:w="1117"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1,5</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tl/>
                <w:lang w:bidi="ar-JO"/>
              </w:rPr>
            </w:pPr>
            <w:r w:rsidRPr="00F407AD">
              <w:rPr>
                <w:sz w:val="18"/>
                <w:szCs w:val="24"/>
                <w:lang w:bidi="ar-JO"/>
              </w:rPr>
              <w:t>1,34</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tl/>
                <w:lang w:bidi="ar-JO"/>
              </w:rPr>
            </w:pPr>
            <w:r w:rsidRPr="00F407AD">
              <w:rPr>
                <w:sz w:val="18"/>
                <w:szCs w:val="24"/>
                <w:lang w:eastAsia="zh-CN" w:bidi="ar-JO"/>
              </w:rPr>
              <w:t>2,5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tl/>
              </w:rPr>
            </w:pPr>
            <w:r w:rsidRPr="00F407AD">
              <w:rPr>
                <w:sz w:val="18"/>
                <w:szCs w:val="24"/>
              </w:rPr>
              <w:t>1,13</w:t>
            </w:r>
          </w:p>
        </w:tc>
      </w:tr>
      <w:tr w:rsidR="00A966C9" w:rsidRPr="00F407AD" w:rsidTr="00537A2E">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537A2E">
            <w:pPr>
              <w:pStyle w:val="Tabletext"/>
              <w:spacing w:before="40" w:after="40"/>
              <w:rPr>
                <w:sz w:val="18"/>
                <w:szCs w:val="24"/>
              </w:rPr>
            </w:pPr>
            <w:r w:rsidRPr="00F407AD">
              <w:rPr>
                <w:rFonts w:hint="cs"/>
                <w:sz w:val="18"/>
                <w:szCs w:val="24"/>
                <w:rtl/>
              </w:rPr>
              <w:t>عرض حزمة الهوائي</w:t>
            </w:r>
            <w:r w:rsidR="00537A2E">
              <w:rPr>
                <w:sz w:val="18"/>
                <w:szCs w:val="24"/>
                <w:rtl/>
              </w:rPr>
              <w:br/>
            </w:r>
            <w:r w:rsidRPr="00F407AD">
              <w:rPr>
                <w:rFonts w:hint="cs"/>
                <w:sz w:val="18"/>
                <w:szCs w:val="24"/>
                <w:rtl/>
              </w:rPr>
              <w:t>في السمت (درجات)</w:t>
            </w:r>
          </w:p>
        </w:tc>
        <w:tc>
          <w:tcPr>
            <w:tcW w:w="11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0,37</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0,32</w:t>
            </w:r>
          </w:p>
        </w:tc>
        <w:tc>
          <w:tcPr>
            <w:tcW w:w="1117"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0,5</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lang w:eastAsia="zh-CN"/>
              </w:rPr>
              <w:t>0,32</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tl/>
                <w:lang w:bidi="ar-JO"/>
              </w:rPr>
            </w:pPr>
            <w:r w:rsidRPr="00F407AD">
              <w:rPr>
                <w:sz w:val="18"/>
                <w:szCs w:val="24"/>
                <w:lang w:bidi="ar-JO"/>
              </w:rPr>
              <w:t>0,4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0,53</w:t>
            </w:r>
          </w:p>
        </w:tc>
      </w:tr>
      <w:tr w:rsidR="00A966C9" w:rsidRPr="00F407AD" w:rsidTr="00537A2E">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 xml:space="preserve">التردد المركزي الراديوي </w:t>
            </w:r>
            <w:r w:rsidRPr="00F407AD">
              <w:rPr>
                <w:sz w:val="18"/>
                <w:szCs w:val="24"/>
              </w:rPr>
              <w:t>(MHz)</w:t>
            </w:r>
          </w:p>
        </w:tc>
        <w:tc>
          <w:tcPr>
            <w:tcW w:w="1180"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9 650</w:t>
            </w:r>
          </w:p>
        </w:tc>
        <w:tc>
          <w:tcPr>
            <w:tcW w:w="1096"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9 600</w:t>
            </w:r>
          </w:p>
        </w:tc>
        <w:tc>
          <w:tcPr>
            <w:tcW w:w="1117"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9 600</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Pr>
              <w:t>9 500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Pr>
              <w:t>9 650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9 800</w:t>
            </w:r>
          </w:p>
        </w:tc>
      </w:tr>
      <w:tr w:rsidR="00A966C9" w:rsidRPr="00F407AD" w:rsidTr="00537A2E">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 xml:space="preserve">عرض النطاق الراديوي </w:t>
            </w:r>
            <w:r w:rsidRPr="00F407AD">
              <w:rPr>
                <w:sz w:val="18"/>
                <w:szCs w:val="24"/>
              </w:rPr>
              <w:t>(MHz)</w:t>
            </w:r>
          </w:p>
        </w:tc>
        <w:tc>
          <w:tcPr>
            <w:tcW w:w="1180"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lang w:bidi="ar-LB"/>
              </w:rPr>
            </w:pPr>
            <w:r w:rsidRPr="00F407AD">
              <w:rPr>
                <w:sz w:val="18"/>
                <w:szCs w:val="24"/>
              </w:rPr>
              <w:t>150</w:t>
            </w:r>
            <w:r w:rsidRPr="00F407AD">
              <w:rPr>
                <w:rFonts w:hint="cs"/>
                <w:sz w:val="18"/>
                <w:szCs w:val="24"/>
                <w:rtl/>
                <w:lang w:bidi="ar-LB"/>
              </w:rPr>
              <w:t xml:space="preserve">، </w:t>
            </w:r>
            <w:r w:rsidRPr="00F407AD">
              <w:rPr>
                <w:sz w:val="18"/>
                <w:szCs w:val="24"/>
                <w:lang w:bidi="ar-LB"/>
              </w:rPr>
              <w:t>300</w:t>
            </w:r>
          </w:p>
        </w:tc>
        <w:tc>
          <w:tcPr>
            <w:tcW w:w="1096"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118-41</w:t>
            </w:r>
          </w:p>
        </w:tc>
        <w:tc>
          <w:tcPr>
            <w:tcW w:w="1117"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10</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lang w:bidi="ar-JO"/>
              </w:rPr>
            </w:pPr>
            <w:r w:rsidRPr="00F407AD">
              <w:rPr>
                <w:sz w:val="18"/>
                <w:szCs w:val="24"/>
                <w:lang w:bidi="ar-JO"/>
              </w:rPr>
              <w:t>300-40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Pr>
              <w:t>300-5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1 200</w:t>
            </w:r>
          </w:p>
        </w:tc>
      </w:tr>
      <w:tr w:rsidR="00A966C9" w:rsidRPr="00F407AD" w:rsidTr="00537A2E">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 xml:space="preserve">قدرة الإرسال </w:t>
            </w:r>
            <w:proofErr w:type="spellStart"/>
            <w:r w:rsidRPr="00F407AD">
              <w:rPr>
                <w:rFonts w:hint="cs"/>
                <w:sz w:val="18"/>
                <w:szCs w:val="24"/>
                <w:rtl/>
              </w:rPr>
              <w:t>الذروية</w:t>
            </w:r>
            <w:proofErr w:type="spellEnd"/>
            <w:r w:rsidRPr="00F407AD">
              <w:rPr>
                <w:sz w:val="18"/>
                <w:szCs w:val="24"/>
              </w:rPr>
              <w:t>(W)</w:t>
            </w:r>
            <w:r w:rsidR="00162C97" w:rsidRPr="00F407AD">
              <w:rPr>
                <w:sz w:val="18"/>
                <w:szCs w:val="24"/>
                <w:rtl/>
              </w:rPr>
              <w:t xml:space="preserve"> </w:t>
            </w:r>
          </w:p>
        </w:tc>
        <w:tc>
          <w:tcPr>
            <w:tcW w:w="1180"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2 000</w:t>
            </w:r>
          </w:p>
        </w:tc>
        <w:tc>
          <w:tcPr>
            <w:tcW w:w="1096"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7 600</w:t>
            </w:r>
          </w:p>
        </w:tc>
        <w:tc>
          <w:tcPr>
            <w:tcW w:w="1117"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3 000</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lang w:bidi="ar-JO"/>
              </w:rPr>
            </w:pPr>
            <w:r w:rsidRPr="00F407AD">
              <w:rPr>
                <w:sz w:val="18"/>
                <w:szCs w:val="24"/>
              </w:rPr>
              <w:t>7 600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Pr>
              <w:t>2 260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7 000</w:t>
            </w:r>
          </w:p>
        </w:tc>
      </w:tr>
      <w:tr w:rsidR="00A966C9" w:rsidRPr="00F407AD" w:rsidTr="00537A2E">
        <w:trPr>
          <w:trHeight w:val="20"/>
          <w:jc w:val="center"/>
        </w:trPr>
        <w:tc>
          <w:tcPr>
            <w:tcW w:w="2464"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lang w:bidi="ar-JO"/>
              </w:rPr>
            </w:pPr>
            <w:r w:rsidRPr="00F407AD">
              <w:rPr>
                <w:rFonts w:hint="cs"/>
                <w:sz w:val="18"/>
                <w:szCs w:val="24"/>
                <w:rtl/>
              </w:rPr>
              <w:t>متوسط قدرة الإرس</w:t>
            </w:r>
            <w:r w:rsidRPr="00F407AD">
              <w:rPr>
                <w:rFonts w:hint="cs"/>
                <w:sz w:val="18"/>
                <w:szCs w:val="24"/>
                <w:rtl/>
                <w:lang w:bidi="ar-JO"/>
              </w:rPr>
              <w:t xml:space="preserve">ال </w:t>
            </w:r>
            <w:r w:rsidRPr="00F407AD">
              <w:rPr>
                <w:sz w:val="18"/>
                <w:szCs w:val="24"/>
                <w:lang w:bidi="ar-JO"/>
              </w:rPr>
              <w:t>(W)</w:t>
            </w:r>
          </w:p>
        </w:tc>
        <w:tc>
          <w:tcPr>
            <w:tcW w:w="1180"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400</w:t>
            </w:r>
          </w:p>
        </w:tc>
        <w:tc>
          <w:tcPr>
            <w:tcW w:w="1096"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836</w:t>
            </w:r>
          </w:p>
        </w:tc>
        <w:tc>
          <w:tcPr>
            <w:tcW w:w="1117" w:type="dxa"/>
            <w:tcBorders>
              <w:top w:val="nil"/>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270</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lang w:eastAsia="zh-CN"/>
              </w:rPr>
              <w:t>836</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lang w:eastAsia="zh-CN"/>
              </w:rPr>
              <w:t>452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2 100</w:t>
            </w:r>
          </w:p>
        </w:tc>
      </w:tr>
      <w:tr w:rsidR="00A966C9" w:rsidRPr="00F407AD" w:rsidTr="00441E66">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lang w:val="en-GB"/>
              </w:rPr>
            </w:pPr>
            <w:r w:rsidRPr="00F407AD">
              <w:rPr>
                <w:rFonts w:hint="cs"/>
                <w:sz w:val="18"/>
                <w:szCs w:val="24"/>
                <w:rtl/>
              </w:rPr>
              <w:t xml:space="preserve">عرض النبضة </w:t>
            </w:r>
            <w:r w:rsidRPr="00F407AD">
              <w:rPr>
                <w:sz w:val="18"/>
                <w:szCs w:val="24"/>
              </w:rPr>
              <w:t>(</w:t>
            </w:r>
            <w:proofErr w:type="spellStart"/>
            <w:r w:rsidRPr="00F407AD">
              <w:rPr>
                <w:sz w:val="18"/>
                <w:szCs w:val="24"/>
              </w:rPr>
              <w:t>μs</w:t>
            </w:r>
            <w:proofErr w:type="spellEnd"/>
            <w:r w:rsidRPr="00F407AD">
              <w:rPr>
                <w:sz w:val="18"/>
                <w:szCs w:val="24"/>
              </w:rPr>
              <w:t>)</w:t>
            </w:r>
          </w:p>
        </w:tc>
        <w:tc>
          <w:tcPr>
            <w:tcW w:w="11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41E66">
            <w:pPr>
              <w:pStyle w:val="Tabletext"/>
              <w:spacing w:before="40" w:after="40"/>
              <w:jc w:val="center"/>
              <w:rPr>
                <w:sz w:val="18"/>
                <w:szCs w:val="24"/>
                <w:lang w:bidi="ar-JO"/>
              </w:rPr>
            </w:pPr>
            <w:r w:rsidRPr="00F407AD">
              <w:rPr>
                <w:sz w:val="18"/>
                <w:szCs w:val="24"/>
                <w:lang w:bidi="ar-JO"/>
              </w:rPr>
              <w:t>47</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41E66">
            <w:pPr>
              <w:pStyle w:val="Tabletext"/>
              <w:spacing w:before="40" w:after="40"/>
              <w:jc w:val="center"/>
              <w:rPr>
                <w:sz w:val="18"/>
                <w:szCs w:val="24"/>
                <w:rtl/>
                <w:lang w:bidi="ar-JO"/>
              </w:rPr>
            </w:pPr>
            <w:r w:rsidRPr="00F407AD">
              <w:rPr>
                <w:sz w:val="18"/>
                <w:szCs w:val="24"/>
                <w:lang w:bidi="ar-JO"/>
              </w:rPr>
              <w:t>31-18</w:t>
            </w:r>
          </w:p>
        </w:tc>
        <w:tc>
          <w:tcPr>
            <w:tcW w:w="1117"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41E66">
            <w:pPr>
              <w:pStyle w:val="Tabletext"/>
              <w:spacing w:before="40" w:after="40"/>
              <w:jc w:val="center"/>
              <w:rPr>
                <w:sz w:val="18"/>
                <w:szCs w:val="24"/>
              </w:rPr>
            </w:pPr>
            <w:r w:rsidRPr="00F407AD">
              <w:rPr>
                <w:sz w:val="18"/>
                <w:szCs w:val="24"/>
              </w:rPr>
              <w:t>30-20</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41E66">
            <w:pPr>
              <w:pStyle w:val="Tabletext"/>
              <w:spacing w:before="40" w:after="40"/>
              <w:jc w:val="center"/>
              <w:rPr>
                <w:sz w:val="18"/>
                <w:szCs w:val="24"/>
                <w:rtl/>
                <w:lang w:bidi="ar-JO"/>
              </w:rPr>
            </w:pPr>
            <w:r w:rsidRPr="00F407AD">
              <w:rPr>
                <w:sz w:val="18"/>
                <w:szCs w:val="24"/>
                <w:lang w:bidi="ar-JO"/>
              </w:rPr>
              <w:t>31-18</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41E66">
            <w:pPr>
              <w:pStyle w:val="Tabletext"/>
              <w:spacing w:before="40" w:after="40"/>
              <w:jc w:val="center"/>
              <w:rPr>
                <w:sz w:val="18"/>
                <w:szCs w:val="24"/>
                <w:lang w:bidi="ar-JO"/>
              </w:rPr>
            </w:pPr>
            <w:r w:rsidRPr="00F407AD">
              <w:rPr>
                <w:sz w:val="18"/>
                <w:szCs w:val="24"/>
                <w:lang w:bidi="ar-JO"/>
              </w:rPr>
              <w:t>47</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41E66">
            <w:pPr>
              <w:pStyle w:val="Tabletext"/>
              <w:spacing w:before="40" w:after="40"/>
              <w:jc w:val="center"/>
              <w:rPr>
                <w:sz w:val="18"/>
                <w:szCs w:val="24"/>
              </w:rPr>
            </w:pPr>
            <w:r w:rsidRPr="00F407AD">
              <w:rPr>
                <w:sz w:val="18"/>
                <w:szCs w:val="24"/>
                <w:lang w:bidi="ar-JO"/>
              </w:rPr>
              <w:t>50</w:t>
            </w:r>
          </w:p>
        </w:tc>
      </w:tr>
      <w:tr w:rsidR="00A966C9" w:rsidRPr="00F407AD" w:rsidTr="00537A2E">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lang w:val="en-GB"/>
              </w:rPr>
            </w:pPr>
            <w:r w:rsidRPr="00F407AD">
              <w:rPr>
                <w:rFonts w:hint="cs"/>
                <w:sz w:val="18"/>
                <w:szCs w:val="24"/>
                <w:rtl/>
              </w:rPr>
              <w:t>تردد تكرار النبضة</w:t>
            </w:r>
            <w:r w:rsidR="00162C97" w:rsidRPr="00F407AD">
              <w:rPr>
                <w:rFonts w:hint="cs"/>
                <w:sz w:val="18"/>
                <w:szCs w:val="24"/>
                <w:rtl/>
              </w:rPr>
              <w:t xml:space="preserve"> </w:t>
            </w:r>
            <w:r w:rsidRPr="00F407AD">
              <w:rPr>
                <w:sz w:val="18"/>
                <w:szCs w:val="24"/>
              </w:rPr>
              <w:t>(Hz)</w:t>
            </w:r>
          </w:p>
        </w:tc>
        <w:tc>
          <w:tcPr>
            <w:tcW w:w="11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6 500-2 000</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3 230-2 850</w:t>
            </w:r>
          </w:p>
        </w:tc>
        <w:tc>
          <w:tcPr>
            <w:tcW w:w="1117"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3 000-1 000</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Pr>
              <w:t>3 000-1 000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Pr>
              <w:t>6 500-3 000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6 000</w:t>
            </w:r>
          </w:p>
        </w:tc>
      </w:tr>
      <w:tr w:rsidR="00A966C9" w:rsidRPr="00F407AD" w:rsidTr="00537A2E">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 xml:space="preserve">معدل الزقزقة </w:t>
            </w:r>
            <w:r w:rsidRPr="00F407AD">
              <w:rPr>
                <w:sz w:val="18"/>
                <w:szCs w:val="24"/>
              </w:rPr>
              <w:t>(</w:t>
            </w:r>
            <w:proofErr w:type="spellStart"/>
            <w:r w:rsidRPr="00F407AD">
              <w:rPr>
                <w:sz w:val="18"/>
                <w:szCs w:val="24"/>
              </w:rPr>
              <w:t>μs</w:t>
            </w:r>
            <w:proofErr w:type="spellEnd"/>
            <w:r w:rsidRPr="00F407AD">
              <w:rPr>
                <w:sz w:val="18"/>
                <w:szCs w:val="24"/>
              </w:rPr>
              <w:t>/MHz)</w:t>
            </w:r>
          </w:p>
        </w:tc>
        <w:tc>
          <w:tcPr>
            <w:tcW w:w="11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lang w:bidi="ar-LB"/>
              </w:rPr>
            </w:pPr>
            <w:r w:rsidRPr="00F407AD">
              <w:rPr>
                <w:sz w:val="18"/>
                <w:szCs w:val="24"/>
              </w:rPr>
              <w:t>3,2</w:t>
            </w:r>
            <w:r w:rsidRPr="00F407AD">
              <w:rPr>
                <w:rFonts w:hint="cs"/>
                <w:sz w:val="18"/>
                <w:szCs w:val="24"/>
                <w:rtl/>
                <w:lang w:bidi="ar-LB"/>
              </w:rPr>
              <w:t xml:space="preserve">، </w:t>
            </w:r>
            <w:r w:rsidRPr="00F407AD">
              <w:rPr>
                <w:sz w:val="18"/>
                <w:szCs w:val="24"/>
                <w:lang w:bidi="ar-LB"/>
              </w:rPr>
              <w:t>6,8</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3,81</w:t>
            </w:r>
          </w:p>
        </w:tc>
        <w:tc>
          <w:tcPr>
            <w:tcW w:w="1117"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0,67-0.5</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lang w:bidi="ar-JO"/>
              </w:rPr>
            </w:pPr>
            <w:r w:rsidRPr="00F407AD">
              <w:rPr>
                <w:sz w:val="18"/>
                <w:szCs w:val="24"/>
              </w:rPr>
              <w:t>9,7-3,81</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lang w:bidi="ar-JO"/>
              </w:rPr>
            </w:pPr>
            <w:r w:rsidRPr="00F407AD">
              <w:rPr>
                <w:sz w:val="18"/>
                <w:szCs w:val="24"/>
              </w:rPr>
              <w:t>6,38-0,85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lang w:bidi="ar-JO"/>
              </w:rPr>
              <w:t>24</w:t>
            </w:r>
          </w:p>
        </w:tc>
      </w:tr>
      <w:tr w:rsidR="00A966C9" w:rsidRPr="00F407AD" w:rsidTr="00537A2E">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دورة خدمة الإرسال (نسبة مئوية)</w:t>
            </w:r>
          </w:p>
        </w:tc>
        <w:tc>
          <w:tcPr>
            <w:tcW w:w="11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lang w:bidi="ar-JO"/>
              </w:rPr>
            </w:pPr>
            <w:r w:rsidRPr="00F407AD">
              <w:rPr>
                <w:sz w:val="18"/>
                <w:szCs w:val="24"/>
                <w:lang w:bidi="ar-JO"/>
              </w:rPr>
              <w:t>20</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11-7</w:t>
            </w:r>
          </w:p>
        </w:tc>
        <w:tc>
          <w:tcPr>
            <w:tcW w:w="1117"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9-2</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tl/>
                <w:lang w:bidi="ar-JO"/>
              </w:rPr>
            </w:pPr>
            <w:r w:rsidRPr="00F407AD">
              <w:rPr>
                <w:sz w:val="18"/>
                <w:szCs w:val="24"/>
                <w:lang w:bidi="ar-JO"/>
              </w:rPr>
              <w:t>11-7</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tl/>
                <w:lang w:bidi="ar-JO"/>
              </w:rPr>
            </w:pPr>
            <w:r w:rsidRPr="00F407AD">
              <w:rPr>
                <w:sz w:val="18"/>
                <w:szCs w:val="24"/>
                <w:lang w:bidi="ar-JO"/>
              </w:rPr>
              <w:t>20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30</w:t>
            </w:r>
          </w:p>
        </w:tc>
      </w:tr>
      <w:tr w:rsidR="00A966C9" w:rsidRPr="00F407AD" w:rsidTr="00537A2E">
        <w:trPr>
          <w:trHeight w:val="20"/>
          <w:jc w:val="center"/>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 xml:space="preserve">رقم ضوضاء النظام </w:t>
            </w:r>
            <w:r w:rsidRPr="00F407AD">
              <w:rPr>
                <w:sz w:val="18"/>
                <w:szCs w:val="24"/>
              </w:rPr>
              <w:t>(dB)</w:t>
            </w:r>
          </w:p>
        </w:tc>
        <w:tc>
          <w:tcPr>
            <w:tcW w:w="11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2,9</w:t>
            </w:r>
          </w:p>
        </w:tc>
        <w:tc>
          <w:tcPr>
            <w:tcW w:w="1096"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1,0</w:t>
            </w:r>
          </w:p>
        </w:tc>
        <w:tc>
          <w:tcPr>
            <w:tcW w:w="1117"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3</w:t>
            </w:r>
          </w:p>
        </w:tc>
        <w:tc>
          <w:tcPr>
            <w:tcW w:w="1175" w:type="dxa"/>
            <w:tcBorders>
              <w:top w:val="single" w:sz="4" w:space="0" w:color="auto"/>
              <w:left w:val="nil"/>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Pr>
              <w:t>1,0</w:t>
            </w:r>
          </w:p>
        </w:tc>
        <w:tc>
          <w:tcPr>
            <w:tcW w:w="1303"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4710F3">
            <w:pPr>
              <w:pStyle w:val="Tabletext"/>
              <w:spacing w:before="40" w:after="40"/>
              <w:jc w:val="center"/>
              <w:rPr>
                <w:sz w:val="18"/>
                <w:szCs w:val="24"/>
              </w:rPr>
            </w:pPr>
            <w:r w:rsidRPr="00F407AD">
              <w:rPr>
                <w:sz w:val="18"/>
                <w:szCs w:val="24"/>
              </w:rPr>
              <w:t>5,0</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4710F3">
            <w:pPr>
              <w:pStyle w:val="Tabletext"/>
              <w:spacing w:before="40" w:after="40"/>
              <w:jc w:val="center"/>
              <w:rPr>
                <w:sz w:val="18"/>
                <w:szCs w:val="24"/>
              </w:rPr>
            </w:pPr>
            <w:r w:rsidRPr="00F407AD">
              <w:rPr>
                <w:sz w:val="18"/>
                <w:szCs w:val="24"/>
              </w:rPr>
              <w:t>3</w:t>
            </w:r>
          </w:p>
        </w:tc>
      </w:tr>
    </w:tbl>
    <w:p w:rsidR="00A966C9" w:rsidRPr="00113444" w:rsidRDefault="00A966C9" w:rsidP="00CE7D77">
      <w:pPr>
        <w:pStyle w:val="Heading2"/>
        <w:rPr>
          <w:rtl/>
          <w:lang w:bidi="ar-LB"/>
        </w:rPr>
      </w:pPr>
      <w:r w:rsidRPr="00113444">
        <w:t>7.7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GHz 13</w:t>
      </w:r>
      <w:proofErr w:type="gramStart"/>
      <w:r w:rsidR="00CE7D77">
        <w:rPr>
          <w:lang w:bidi="ar-LB"/>
        </w:rPr>
        <w:t>,</w:t>
      </w:r>
      <w:r w:rsidRPr="00113444">
        <w:rPr>
          <w:lang w:bidi="ar-LB"/>
        </w:rPr>
        <w:t>75</w:t>
      </w:r>
      <w:proofErr w:type="gramEnd"/>
      <w:r w:rsidRPr="00113444">
        <w:rPr>
          <w:lang w:bidi="ar-LB"/>
        </w:rPr>
        <w:t>-13</w:t>
      </w:r>
      <w:r w:rsidR="00CE7D77">
        <w:rPr>
          <w:lang w:bidi="ar-LB"/>
        </w:rPr>
        <w:t>,</w:t>
      </w:r>
      <w:r w:rsidRPr="00113444">
        <w:rPr>
          <w:lang w:bidi="ar-LB"/>
        </w:rPr>
        <w:t>25</w:t>
      </w:r>
    </w:p>
    <w:p w:rsidR="00A966C9" w:rsidRPr="00D94152" w:rsidRDefault="00A966C9" w:rsidP="00F407AD">
      <w:pPr>
        <w:pStyle w:val="TableNo"/>
        <w:keepNext w:val="0"/>
        <w:keepLines w:val="0"/>
        <w:jc w:val="both"/>
        <w:rPr>
          <w:rtl/>
          <w:lang w:bidi="ar-LB"/>
        </w:rPr>
      </w:pPr>
      <w:r w:rsidRPr="00D94152">
        <w:rPr>
          <w:rFonts w:hint="cs"/>
          <w:rtl/>
          <w:lang w:bidi="ar-LB"/>
        </w:rPr>
        <w:t xml:space="preserve">يبين الجدول </w:t>
      </w:r>
      <w:r w:rsidRPr="00D94152">
        <w:rPr>
          <w:lang w:bidi="ar-LB"/>
        </w:rPr>
        <w:t>11</w:t>
      </w:r>
      <w:r w:rsidRPr="00D94152">
        <w:rPr>
          <w:rFonts w:hint="cs"/>
          <w:rtl/>
          <w:lang w:bidi="ar-LB"/>
        </w:rPr>
        <w:t xml:space="preserve">(أ) الخصائص النمطية لمقياس الارتفاع الذي يعمل في النطاق </w:t>
      </w:r>
      <w:r w:rsidRPr="00D94152">
        <w:rPr>
          <w:lang w:bidi="ar-LB"/>
        </w:rPr>
        <w:t>GHz 13,5</w:t>
      </w:r>
      <w:r w:rsidRPr="00D94152">
        <w:rPr>
          <w:rFonts w:hint="cs"/>
          <w:rtl/>
          <w:lang w:bidi="ar-LB"/>
        </w:rPr>
        <w:t>.</w:t>
      </w:r>
    </w:p>
    <w:p w:rsidR="00A966C9" w:rsidRPr="00D94152" w:rsidRDefault="00A966C9" w:rsidP="00F407AD">
      <w:pPr>
        <w:pStyle w:val="TableNo"/>
        <w:keepNext w:val="0"/>
        <w:keepLines w:val="0"/>
        <w:spacing w:before="120"/>
        <w:jc w:val="both"/>
      </w:pPr>
      <w:r w:rsidRPr="00D94152">
        <w:rPr>
          <w:rFonts w:hint="cs"/>
          <w:rtl/>
        </w:rPr>
        <w:t>ويستنتج مقياس الانتثار المحيطي النمطي</w:t>
      </w:r>
      <w:r w:rsidRPr="00D94152">
        <w:t xml:space="preserve"> </w:t>
      </w:r>
      <w:r w:rsidRPr="00D94152">
        <w:rPr>
          <w:rFonts w:hint="cs"/>
          <w:rtl/>
          <w:lang w:bidi="ar-JO"/>
        </w:rPr>
        <w:t xml:space="preserve">العامل حول النطاق </w:t>
      </w:r>
      <w:r w:rsidRPr="00D94152">
        <w:rPr>
          <w:lang w:bidi="ar-JO"/>
        </w:rPr>
        <w:t>GHz 13,4</w:t>
      </w:r>
      <w:r w:rsidRPr="00D94152">
        <w:rPr>
          <w:rFonts w:hint="cs"/>
          <w:rtl/>
          <w:lang w:bidi="ar-JO"/>
        </w:rPr>
        <w:t xml:space="preserve"> سرعة واتجاه الرياح فوق سطح المحيط من قياسات معامل الانتثار العكسي لسطح المحيط من عدة زوايا سمت مختلفة أثناء دوران حزم الهوائي حول النظير. ويظهر الجدول </w:t>
      </w:r>
      <w:r w:rsidRPr="00D94152">
        <w:rPr>
          <w:lang w:bidi="ar-JO"/>
        </w:rPr>
        <w:t>11</w:t>
      </w:r>
      <w:r w:rsidRPr="00D94152">
        <w:rPr>
          <w:rFonts w:hint="cs"/>
          <w:rtl/>
          <w:lang w:bidi="ar-JO"/>
        </w:rPr>
        <w:t xml:space="preserve">(ب) خصائص مقياس الانتثار عند النطاق </w:t>
      </w:r>
      <w:r w:rsidRPr="00D94152">
        <w:rPr>
          <w:lang w:bidi="ar-JO"/>
        </w:rPr>
        <w:t>GHz 13,4</w:t>
      </w:r>
      <w:r w:rsidRPr="00D94152">
        <w:rPr>
          <w:rFonts w:hint="cs"/>
          <w:rtl/>
          <w:lang w:bidi="ar-JO"/>
        </w:rPr>
        <w:t>.</w:t>
      </w:r>
    </w:p>
    <w:p w:rsidR="00A966C9" w:rsidRPr="00D94152" w:rsidRDefault="00A966C9" w:rsidP="00F407AD">
      <w:pPr>
        <w:pStyle w:val="TableNo"/>
        <w:keepNext w:val="0"/>
        <w:keepLines w:val="0"/>
        <w:spacing w:before="120"/>
        <w:jc w:val="both"/>
        <w:rPr>
          <w:rtl/>
          <w:lang w:bidi="ar-LB"/>
        </w:rPr>
      </w:pPr>
      <w:r w:rsidRPr="00D94152">
        <w:rPr>
          <w:rFonts w:hint="cs"/>
          <w:rtl/>
          <w:lang w:bidi="ar-LB"/>
        </w:rPr>
        <w:t xml:space="preserve">ويبين الجدول </w:t>
      </w:r>
      <w:r w:rsidRPr="00D94152">
        <w:rPr>
          <w:lang w:bidi="ar-LB"/>
        </w:rPr>
        <w:t>11</w:t>
      </w:r>
      <w:r w:rsidRPr="00D94152">
        <w:rPr>
          <w:rFonts w:hint="cs"/>
          <w:rtl/>
          <w:lang w:bidi="ar-LB"/>
        </w:rPr>
        <w:t xml:space="preserve">(ج) الخصائص النمطية لرادارات قياس الأمطار العاملة في النطاق </w:t>
      </w:r>
      <w:r w:rsidRPr="00D94152">
        <w:rPr>
          <w:lang w:bidi="ar-LB"/>
        </w:rPr>
        <w:t>GHz 13,5</w:t>
      </w:r>
      <w:r w:rsidRPr="00D94152">
        <w:rPr>
          <w:rFonts w:hint="cs"/>
          <w:rtl/>
          <w:lang w:bidi="ar-LB"/>
        </w:rPr>
        <w:t>.</w:t>
      </w:r>
    </w:p>
    <w:p w:rsidR="00A966C9" w:rsidRPr="00D94152" w:rsidRDefault="00A966C9" w:rsidP="00A966C9">
      <w:pPr>
        <w:pStyle w:val="TableNo"/>
        <w:rPr>
          <w:rtl/>
          <w:lang w:bidi="ar-LB"/>
        </w:rPr>
      </w:pPr>
      <w:r w:rsidRPr="00D94152">
        <w:rPr>
          <w:rtl/>
        </w:rPr>
        <w:t>الج</w:t>
      </w:r>
      <w:r w:rsidRPr="00D94152">
        <w:rPr>
          <w:rFonts w:hint="cs"/>
          <w:rtl/>
        </w:rPr>
        <w:t>ـ</w:t>
      </w:r>
      <w:r w:rsidRPr="00D94152">
        <w:rPr>
          <w:rtl/>
        </w:rPr>
        <w:t>دول</w:t>
      </w:r>
      <w:r w:rsidRPr="00D94152">
        <w:rPr>
          <w:rFonts w:hint="cs"/>
          <w:rtl/>
        </w:rPr>
        <w:t xml:space="preserve"> </w:t>
      </w:r>
      <w:r w:rsidRPr="00D94152">
        <w:t>11</w:t>
      </w:r>
      <w:r w:rsidRPr="00D94152">
        <w:rPr>
          <w:rFonts w:hint="cs"/>
          <w:rtl/>
          <w:lang w:bidi="ar-LB"/>
        </w:rPr>
        <w:t>(أ)</w:t>
      </w:r>
    </w:p>
    <w:p w:rsidR="00A966C9" w:rsidRPr="00D94152" w:rsidRDefault="00A966C9" w:rsidP="00FC7A10">
      <w:pPr>
        <w:pStyle w:val="Tabletitle"/>
        <w:spacing w:after="120"/>
        <w:rPr>
          <w:rtl/>
          <w:lang w:bidi="ar-LB"/>
        </w:rPr>
      </w:pPr>
      <w:r w:rsidRPr="00D94152">
        <w:rPr>
          <w:rFonts w:hint="cs"/>
          <w:rtl/>
        </w:rPr>
        <w:t>خصائص مقاييس الارتفاع العاملة</w:t>
      </w:r>
      <w:r w:rsidRPr="00D94152">
        <w:rPr>
          <w:rFonts w:hint="cs"/>
          <w:rtl/>
          <w:lang w:bidi="ar-LB"/>
        </w:rPr>
        <w:t xml:space="preserve"> في النطاق </w:t>
      </w:r>
      <w:r w:rsidRPr="00D94152">
        <w:rPr>
          <w:lang w:bidi="ar-LB"/>
        </w:rPr>
        <w:t>GHz 13</w:t>
      </w:r>
      <w:r w:rsidR="00FC7A10">
        <w:rPr>
          <w:lang w:bidi="ar-LB"/>
        </w:rPr>
        <w:t>,</w:t>
      </w:r>
      <w:r w:rsidRPr="00D94152">
        <w:rPr>
          <w:lang w:bidi="ar-LB"/>
        </w:rPr>
        <w:t>75-13</w:t>
      </w:r>
      <w:r w:rsidR="00FC7A10">
        <w:rPr>
          <w:lang w:bidi="ar-LB"/>
        </w:rPr>
        <w:t>,</w:t>
      </w:r>
      <w:r w:rsidRPr="00D94152">
        <w:rPr>
          <w:lang w:bidi="ar-LB"/>
        </w:rPr>
        <w:t>25</w:t>
      </w:r>
    </w:p>
    <w:tbl>
      <w:tblPr>
        <w:bidiVisual/>
        <w:tblW w:w="9639" w:type="dxa"/>
        <w:jc w:val="center"/>
        <w:tblLayout w:type="fixed"/>
        <w:tblCellMar>
          <w:left w:w="57" w:type="dxa"/>
          <w:right w:w="57" w:type="dxa"/>
        </w:tblCellMar>
        <w:tblLook w:val="04A0" w:firstRow="1" w:lastRow="0" w:firstColumn="1" w:lastColumn="0" w:noHBand="0" w:noVBand="1"/>
      </w:tblPr>
      <w:tblGrid>
        <w:gridCol w:w="1670"/>
        <w:gridCol w:w="1170"/>
        <w:gridCol w:w="1080"/>
        <w:gridCol w:w="1080"/>
        <w:gridCol w:w="1170"/>
        <w:gridCol w:w="1260"/>
        <w:gridCol w:w="1170"/>
        <w:gridCol w:w="1039"/>
      </w:tblGrid>
      <w:tr w:rsidR="00A966C9" w:rsidRPr="00F407AD" w:rsidTr="00537A2E">
        <w:trPr>
          <w:trHeight w:val="20"/>
          <w:tblHeader/>
          <w:jc w:val="center"/>
        </w:trPr>
        <w:tc>
          <w:tcPr>
            <w:tcW w:w="167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966C9" w:rsidRPr="00F407AD" w:rsidRDefault="00A966C9" w:rsidP="00F407AD">
            <w:pPr>
              <w:pStyle w:val="Tablehead"/>
              <w:spacing w:after="40"/>
              <w:rPr>
                <w:rFonts w:ascii="Times New Roman" w:hAnsi="Times New Roman"/>
                <w:sz w:val="18"/>
                <w:szCs w:val="24"/>
                <w:rtl/>
                <w:lang w:bidi="ar-JO"/>
              </w:rPr>
            </w:pPr>
            <w:r w:rsidRPr="00F407AD">
              <w:rPr>
                <w:rFonts w:ascii="Times New Roman" w:hAnsi="Times New Roman" w:hint="cs"/>
                <w:sz w:val="18"/>
                <w:szCs w:val="24"/>
                <w:rtl/>
                <w:lang w:bidi="ar-JO"/>
              </w:rPr>
              <w:t>المعلمة</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ALT-G1</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ALT-G3</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407AD">
            <w:pPr>
              <w:pStyle w:val="Tablehead"/>
              <w:spacing w:after="40"/>
              <w:rPr>
                <w:rFonts w:ascii="Times New Roman" w:hAnsi="Times New Roman"/>
                <w:sz w:val="18"/>
                <w:szCs w:val="24"/>
                <w:rtl/>
              </w:rPr>
            </w:pPr>
            <w:r w:rsidRPr="00F407AD">
              <w:rPr>
                <w:rFonts w:ascii="Times New Roman" w:hAnsi="Times New Roman"/>
                <w:sz w:val="18"/>
                <w:szCs w:val="24"/>
              </w:rPr>
              <w:t>ALT-G4</w:t>
            </w:r>
          </w:p>
        </w:tc>
        <w:tc>
          <w:tcPr>
            <w:tcW w:w="117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ALT-G5</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3800CB">
            <w:pPr>
              <w:pStyle w:val="Tablehead"/>
              <w:spacing w:after="40"/>
              <w:rPr>
                <w:b w:val="0"/>
                <w:bCs w:val="0"/>
                <w:sz w:val="18"/>
                <w:szCs w:val="24"/>
              </w:rPr>
            </w:pPr>
            <w:r w:rsidRPr="00F407AD">
              <w:rPr>
                <w:rFonts w:ascii="Times New Roman" w:hAnsi="Times New Roman"/>
                <w:sz w:val="18"/>
                <w:szCs w:val="24"/>
              </w:rPr>
              <w:t>ALT-G6</w:t>
            </w:r>
            <w:r w:rsidR="003800CB">
              <w:rPr>
                <w:rFonts w:ascii="Times New Roman" w:hAnsi="Times New Roman"/>
                <w:sz w:val="18"/>
                <w:szCs w:val="24"/>
                <w:rtl/>
              </w:rPr>
              <w:br/>
            </w:r>
            <w:r w:rsidRPr="00F407AD">
              <w:rPr>
                <w:rFonts w:hint="cs"/>
                <w:b w:val="0"/>
                <w:bCs w:val="0"/>
                <w:sz w:val="18"/>
                <w:szCs w:val="24"/>
                <w:rtl/>
              </w:rPr>
              <w:t>(الملاح</w:t>
            </w:r>
            <w:proofErr w:type="spellStart"/>
            <w:r w:rsidRPr="00F407AD">
              <w:rPr>
                <w:rFonts w:hint="cs"/>
                <w:b w:val="0"/>
                <w:bCs w:val="0"/>
                <w:sz w:val="18"/>
                <w:szCs w:val="24"/>
                <w:rtl/>
                <w:lang w:bidi="ar-JO"/>
              </w:rPr>
              <w:t>ظة</w:t>
            </w:r>
            <w:proofErr w:type="spellEnd"/>
            <w:r w:rsidRPr="00F407AD">
              <w:rPr>
                <w:rFonts w:hint="cs"/>
                <w:b w:val="0"/>
                <w:bCs w:val="0"/>
                <w:sz w:val="18"/>
                <w:szCs w:val="24"/>
                <w:rtl/>
                <w:lang w:bidi="ar-JO"/>
              </w:rPr>
              <w:t xml:space="preserve"> </w:t>
            </w:r>
            <w:r w:rsidRPr="00F407AD">
              <w:rPr>
                <w:b w:val="0"/>
                <w:bCs w:val="0"/>
                <w:sz w:val="18"/>
                <w:szCs w:val="24"/>
                <w:lang w:bidi="ar-JO"/>
              </w:rPr>
              <w:t>1</w:t>
            </w:r>
            <w:r w:rsidRPr="00F407AD">
              <w:rPr>
                <w:rFonts w:hint="cs"/>
                <w:b w:val="0"/>
                <w:bCs w:val="0"/>
                <w:sz w:val="18"/>
                <w:szCs w:val="24"/>
                <w:rtl/>
                <w:lang w:bidi="ar-JO"/>
              </w:rPr>
              <w:t>)</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3800CB">
            <w:pPr>
              <w:pStyle w:val="Tablehead"/>
              <w:spacing w:after="40"/>
              <w:rPr>
                <w:sz w:val="18"/>
                <w:szCs w:val="24"/>
              </w:rPr>
            </w:pPr>
            <w:r w:rsidRPr="00F407AD">
              <w:rPr>
                <w:rFonts w:ascii="Times New Roman" w:hAnsi="Times New Roman"/>
                <w:sz w:val="18"/>
                <w:szCs w:val="24"/>
              </w:rPr>
              <w:t>ALT-G7</w:t>
            </w:r>
            <w:r w:rsidR="003800CB">
              <w:rPr>
                <w:rFonts w:ascii="Times New Roman" w:hAnsi="Times New Roman"/>
                <w:sz w:val="18"/>
                <w:szCs w:val="24"/>
                <w:rtl/>
              </w:rPr>
              <w:br/>
            </w:r>
            <w:r w:rsidRPr="00F407AD">
              <w:rPr>
                <w:rFonts w:hint="cs"/>
                <w:b w:val="0"/>
                <w:bCs w:val="0"/>
                <w:sz w:val="18"/>
                <w:szCs w:val="24"/>
                <w:rtl/>
              </w:rPr>
              <w:t>(الملاح</w:t>
            </w:r>
            <w:proofErr w:type="spellStart"/>
            <w:r w:rsidRPr="00F407AD">
              <w:rPr>
                <w:rFonts w:hint="cs"/>
                <w:b w:val="0"/>
                <w:bCs w:val="0"/>
                <w:sz w:val="18"/>
                <w:szCs w:val="24"/>
                <w:rtl/>
                <w:lang w:bidi="ar-JO"/>
              </w:rPr>
              <w:t>ظة</w:t>
            </w:r>
            <w:proofErr w:type="spellEnd"/>
            <w:r w:rsidRPr="00F407AD">
              <w:rPr>
                <w:rFonts w:hint="cs"/>
                <w:b w:val="0"/>
                <w:bCs w:val="0"/>
                <w:sz w:val="18"/>
                <w:szCs w:val="24"/>
                <w:rtl/>
                <w:lang w:bidi="ar-JO"/>
              </w:rPr>
              <w:t xml:space="preserve"> </w:t>
            </w:r>
            <w:r w:rsidRPr="00F407AD">
              <w:rPr>
                <w:b w:val="0"/>
                <w:bCs w:val="0"/>
                <w:sz w:val="18"/>
                <w:szCs w:val="24"/>
                <w:lang w:bidi="ar-JO"/>
              </w:rPr>
              <w:t>1</w:t>
            </w:r>
            <w:r w:rsidRPr="00F407AD">
              <w:rPr>
                <w:rFonts w:hint="cs"/>
                <w:b w:val="0"/>
                <w:bCs w:val="0"/>
                <w:sz w:val="18"/>
                <w:szCs w:val="24"/>
                <w:rtl/>
                <w:lang w:bidi="ar-JO"/>
              </w:rPr>
              <w:t>)</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ALT-G8</w:t>
            </w:r>
          </w:p>
        </w:tc>
      </w:tr>
      <w:tr w:rsidR="00A966C9" w:rsidRPr="00F407AD" w:rsidTr="00537A2E">
        <w:trPr>
          <w:trHeight w:val="20"/>
          <w:jc w:val="center"/>
        </w:trPr>
        <w:tc>
          <w:tcPr>
            <w:tcW w:w="1670"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keepNext/>
              <w:keepLines/>
              <w:spacing w:before="40" w:after="40"/>
              <w:rPr>
                <w:sz w:val="18"/>
                <w:szCs w:val="24"/>
              </w:rPr>
            </w:pPr>
            <w:r w:rsidRPr="00F407AD">
              <w:rPr>
                <w:rFonts w:hint="cs"/>
                <w:sz w:val="18"/>
                <w:szCs w:val="24"/>
                <w:rtl/>
              </w:rPr>
              <w:t>نوع جهاز الاستشعار</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keepNext/>
              <w:keepLines/>
              <w:spacing w:before="40" w:after="40"/>
              <w:jc w:val="center"/>
              <w:rPr>
                <w:sz w:val="18"/>
                <w:szCs w:val="24"/>
                <w:lang w:bidi="ar-JO"/>
              </w:rPr>
            </w:pPr>
            <w:r w:rsidRPr="00F407AD">
              <w:rPr>
                <w:rFonts w:hint="cs"/>
                <w:sz w:val="18"/>
                <w:szCs w:val="24"/>
                <w:rtl/>
                <w:lang w:bidi="ar-JO"/>
              </w:rPr>
              <w:t>مقياس الارتفاع</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keepNext/>
              <w:keepLines/>
              <w:spacing w:before="40" w:after="40"/>
              <w:jc w:val="center"/>
              <w:rPr>
                <w:sz w:val="18"/>
                <w:szCs w:val="24"/>
                <w:lang w:bidi="ar-JO"/>
              </w:rPr>
            </w:pPr>
            <w:r w:rsidRPr="00F407AD">
              <w:rPr>
                <w:rFonts w:hint="cs"/>
                <w:sz w:val="18"/>
                <w:szCs w:val="24"/>
                <w:rtl/>
                <w:lang w:bidi="ar-JO"/>
              </w:rPr>
              <w:t>مقياس الارتفاع</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keepNext/>
              <w:keepLines/>
              <w:spacing w:before="40" w:after="40"/>
              <w:jc w:val="center"/>
              <w:rPr>
                <w:sz w:val="18"/>
                <w:szCs w:val="24"/>
              </w:rPr>
            </w:pPr>
            <w:r w:rsidRPr="00F407AD">
              <w:rPr>
                <w:rFonts w:hint="cs"/>
                <w:sz w:val="18"/>
                <w:szCs w:val="24"/>
                <w:rtl/>
                <w:lang w:bidi="ar-JO"/>
              </w:rPr>
              <w:t>مقياس الارتفاع</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keepNext/>
              <w:keepLines/>
              <w:spacing w:before="40" w:after="40"/>
              <w:jc w:val="center"/>
              <w:rPr>
                <w:sz w:val="18"/>
                <w:szCs w:val="24"/>
              </w:rPr>
            </w:pPr>
            <w:r w:rsidRPr="00F407AD">
              <w:rPr>
                <w:rFonts w:hint="cs"/>
                <w:sz w:val="18"/>
                <w:szCs w:val="24"/>
                <w:rtl/>
                <w:lang w:bidi="ar-JO"/>
              </w:rPr>
              <w:t>مقياس الارتفاع</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keepNext/>
              <w:keepLines/>
              <w:spacing w:before="40" w:after="40"/>
              <w:jc w:val="center"/>
              <w:rPr>
                <w:sz w:val="18"/>
                <w:szCs w:val="24"/>
              </w:rPr>
            </w:pPr>
            <w:r w:rsidRPr="00F407AD">
              <w:rPr>
                <w:rFonts w:hint="cs"/>
                <w:sz w:val="18"/>
                <w:szCs w:val="24"/>
                <w:rtl/>
                <w:lang w:bidi="ar-JO"/>
              </w:rPr>
              <w:t>مقياس الارتفاع</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keepNext/>
              <w:keepLines/>
              <w:spacing w:before="40" w:after="40"/>
              <w:jc w:val="center"/>
              <w:rPr>
                <w:sz w:val="18"/>
                <w:szCs w:val="24"/>
              </w:rPr>
            </w:pPr>
            <w:r w:rsidRPr="00F407AD">
              <w:rPr>
                <w:rFonts w:hint="cs"/>
                <w:sz w:val="18"/>
                <w:szCs w:val="24"/>
                <w:rtl/>
                <w:lang w:bidi="ar-JO"/>
              </w:rPr>
              <w:t>مقياس الارتفاع</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keepNext/>
              <w:keepLines/>
              <w:spacing w:before="40" w:after="40"/>
              <w:jc w:val="center"/>
              <w:rPr>
                <w:sz w:val="18"/>
                <w:szCs w:val="24"/>
              </w:rPr>
            </w:pPr>
            <w:r w:rsidRPr="00F407AD">
              <w:rPr>
                <w:rFonts w:hint="cs"/>
                <w:sz w:val="18"/>
                <w:szCs w:val="24"/>
                <w:rtl/>
                <w:lang w:bidi="ar-JO"/>
              </w:rPr>
              <w:t>مقياس الارتفاع</w:t>
            </w:r>
          </w:p>
        </w:tc>
      </w:tr>
      <w:tr w:rsidR="00A966C9" w:rsidRPr="00F407AD" w:rsidTr="00537A2E">
        <w:trPr>
          <w:trHeight w:val="20"/>
          <w:jc w:val="center"/>
        </w:trPr>
        <w:tc>
          <w:tcPr>
            <w:tcW w:w="1670"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نوع المدار</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rFonts w:hint="cs"/>
                <w:sz w:val="18"/>
                <w:szCs w:val="24"/>
                <w:rtl/>
              </w:rPr>
              <w:t>متزامن مع الشمس</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rFonts w:hint="cs"/>
                <w:sz w:val="18"/>
                <w:szCs w:val="24"/>
                <w:rtl/>
              </w:rPr>
              <w:t>متزامن مع الشمس</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rFonts w:hint="cs"/>
                <w:sz w:val="18"/>
                <w:szCs w:val="24"/>
                <w:rtl/>
              </w:rPr>
              <w:t>غير متزامن مع الشمس</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rFonts w:hint="cs"/>
                <w:sz w:val="18"/>
                <w:szCs w:val="24"/>
                <w:rtl/>
              </w:rPr>
              <w:t>غير متزامن مع الشمس</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rFonts w:hint="cs"/>
                <w:sz w:val="18"/>
                <w:szCs w:val="24"/>
                <w:rtl/>
                <w:lang w:eastAsia="zh-CN"/>
              </w:rPr>
              <w:t>متزامن مع الشمس</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rFonts w:hint="cs"/>
                <w:sz w:val="18"/>
                <w:szCs w:val="24"/>
                <w:rtl/>
                <w:lang w:eastAsia="zh-CN"/>
              </w:rPr>
              <w:t>غير متزامن مع الشمس</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rFonts w:hint="cs"/>
                <w:sz w:val="18"/>
                <w:szCs w:val="24"/>
                <w:rtl/>
                <w:lang w:eastAsia="zh-CN"/>
              </w:rPr>
              <w:t>دائري، متزامن مع الشمس</w:t>
            </w:r>
          </w:p>
        </w:tc>
      </w:tr>
      <w:tr w:rsidR="00A966C9" w:rsidRPr="00F407AD" w:rsidTr="00537A2E">
        <w:trPr>
          <w:trHeight w:val="20"/>
          <w:jc w:val="center"/>
        </w:trPr>
        <w:tc>
          <w:tcPr>
            <w:tcW w:w="1670" w:type="dxa"/>
            <w:tcBorders>
              <w:top w:val="nil"/>
              <w:left w:val="single" w:sz="4" w:space="0" w:color="auto"/>
              <w:bottom w:val="single" w:sz="4" w:space="0" w:color="auto"/>
              <w:right w:val="single" w:sz="4" w:space="0" w:color="auto"/>
            </w:tcBorders>
            <w:shd w:val="clear" w:color="auto" w:fill="auto"/>
            <w:vAlign w:val="center"/>
            <w:hideMark/>
          </w:tcPr>
          <w:p w:rsidR="00A966C9" w:rsidRPr="00F407AD" w:rsidRDefault="00A966C9" w:rsidP="00F407AD">
            <w:pPr>
              <w:pStyle w:val="Tabletext"/>
              <w:spacing w:before="40" w:after="40"/>
              <w:rPr>
                <w:sz w:val="18"/>
                <w:szCs w:val="24"/>
              </w:rPr>
            </w:pPr>
            <w:r w:rsidRPr="00F407AD">
              <w:rPr>
                <w:rFonts w:hint="cs"/>
                <w:sz w:val="18"/>
                <w:szCs w:val="24"/>
                <w:rtl/>
              </w:rPr>
              <w:t>الارتفاع</w:t>
            </w:r>
            <w:r w:rsidR="00162C97" w:rsidRPr="00F407AD">
              <w:rPr>
                <w:rFonts w:hint="cs"/>
                <w:sz w:val="18"/>
                <w:szCs w:val="24"/>
                <w:rtl/>
              </w:rPr>
              <w:t xml:space="preserve"> </w:t>
            </w:r>
            <w:r w:rsidRPr="00F407AD">
              <w:rPr>
                <w:sz w:val="18"/>
                <w:szCs w:val="24"/>
              </w:rPr>
              <w:t>(km)</w:t>
            </w:r>
          </w:p>
        </w:tc>
        <w:tc>
          <w:tcPr>
            <w:tcW w:w="1170" w:type="dxa"/>
            <w:tcBorders>
              <w:top w:val="nil"/>
              <w:left w:val="nil"/>
              <w:bottom w:val="single" w:sz="4" w:space="0" w:color="auto"/>
              <w:right w:val="single" w:sz="4" w:space="0" w:color="auto"/>
            </w:tcBorders>
            <w:shd w:val="clear" w:color="auto" w:fill="auto"/>
            <w:vAlign w:val="center"/>
            <w:hideMark/>
          </w:tcPr>
          <w:p w:rsidR="00A966C9" w:rsidRPr="00F407AD" w:rsidRDefault="00A966C9" w:rsidP="00FC7A10">
            <w:pPr>
              <w:pStyle w:val="Tabletext"/>
              <w:spacing w:before="40" w:after="40"/>
              <w:jc w:val="center"/>
              <w:rPr>
                <w:sz w:val="18"/>
                <w:szCs w:val="24"/>
              </w:rPr>
            </w:pPr>
            <w:r w:rsidRPr="00F407AD">
              <w:rPr>
                <w:sz w:val="18"/>
                <w:szCs w:val="24"/>
              </w:rPr>
              <w:t>764</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963</w:t>
            </w:r>
          </w:p>
        </w:tc>
        <w:tc>
          <w:tcPr>
            <w:tcW w:w="1080" w:type="dxa"/>
            <w:tcBorders>
              <w:top w:val="nil"/>
              <w:left w:val="nil"/>
              <w:bottom w:val="single" w:sz="4" w:space="0" w:color="auto"/>
              <w:right w:val="single" w:sz="4" w:space="0" w:color="auto"/>
            </w:tcBorders>
            <w:shd w:val="clear" w:color="auto" w:fill="auto"/>
            <w:vAlign w:val="center"/>
            <w:hideMark/>
          </w:tcPr>
          <w:p w:rsidR="00A966C9" w:rsidRPr="00F407AD" w:rsidRDefault="00A966C9" w:rsidP="00FC7A10">
            <w:pPr>
              <w:pStyle w:val="Tabletext"/>
              <w:spacing w:before="40" w:after="40"/>
              <w:jc w:val="center"/>
              <w:rPr>
                <w:sz w:val="18"/>
                <w:szCs w:val="24"/>
              </w:rPr>
            </w:pPr>
            <w:r w:rsidRPr="00F407AD">
              <w:rPr>
                <w:sz w:val="18"/>
                <w:szCs w:val="24"/>
              </w:rPr>
              <w:t>1 336</w:t>
            </w:r>
          </w:p>
        </w:tc>
        <w:tc>
          <w:tcPr>
            <w:tcW w:w="1170" w:type="dxa"/>
            <w:tcBorders>
              <w:top w:val="nil"/>
              <w:left w:val="nil"/>
              <w:bottom w:val="single" w:sz="4" w:space="0" w:color="auto"/>
              <w:right w:val="single" w:sz="4" w:space="0" w:color="auto"/>
            </w:tcBorders>
            <w:shd w:val="clear" w:color="auto" w:fill="auto"/>
            <w:vAlign w:val="center"/>
            <w:hideMark/>
          </w:tcPr>
          <w:p w:rsidR="00A966C9" w:rsidRPr="00F407AD" w:rsidRDefault="00A966C9" w:rsidP="00FC7A10">
            <w:pPr>
              <w:pStyle w:val="Tabletext"/>
              <w:spacing w:before="40" w:after="40"/>
              <w:jc w:val="center"/>
              <w:rPr>
                <w:sz w:val="18"/>
                <w:szCs w:val="24"/>
              </w:rPr>
            </w:pPr>
            <w:r w:rsidRPr="00F407AD">
              <w:rPr>
                <w:sz w:val="18"/>
                <w:szCs w:val="24"/>
              </w:rPr>
              <w:t>717</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lang w:bidi="ar-JO"/>
              </w:rPr>
            </w:pPr>
            <w:r w:rsidRPr="00F407AD">
              <w:rPr>
                <w:sz w:val="18"/>
                <w:szCs w:val="24"/>
                <w:lang w:bidi="ar-JO"/>
              </w:rPr>
              <w:t>814</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1 336</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w:t>
            </w:r>
            <w:r w:rsidR="00FC7A10">
              <w:rPr>
                <w:sz w:val="18"/>
                <w:szCs w:val="24"/>
              </w:rPr>
              <w:t xml:space="preserve"> </w:t>
            </w:r>
            <w:r w:rsidRPr="00F407AD">
              <w:rPr>
                <w:sz w:val="18"/>
                <w:szCs w:val="24"/>
              </w:rPr>
              <w:t>000</w:t>
            </w:r>
          </w:p>
        </w:tc>
      </w:tr>
      <w:tr w:rsidR="00A966C9" w:rsidRPr="00F407AD" w:rsidTr="00537A2E">
        <w:trPr>
          <w:trHeight w:val="20"/>
          <w:jc w:val="center"/>
        </w:trPr>
        <w:tc>
          <w:tcPr>
            <w:tcW w:w="1670" w:type="dxa"/>
            <w:tcBorders>
              <w:top w:val="nil"/>
              <w:left w:val="single" w:sz="4" w:space="0" w:color="auto"/>
              <w:bottom w:val="single" w:sz="4" w:space="0" w:color="auto"/>
              <w:right w:val="single" w:sz="4" w:space="0" w:color="auto"/>
            </w:tcBorders>
            <w:shd w:val="clear" w:color="auto" w:fill="auto"/>
            <w:vAlign w:val="center"/>
            <w:hideMark/>
          </w:tcPr>
          <w:p w:rsidR="00A966C9" w:rsidRPr="00F407AD" w:rsidRDefault="00A966C9" w:rsidP="00F407AD">
            <w:pPr>
              <w:pStyle w:val="Tabletext"/>
              <w:spacing w:before="40" w:after="40"/>
              <w:rPr>
                <w:sz w:val="18"/>
                <w:szCs w:val="24"/>
              </w:rPr>
            </w:pPr>
            <w:r w:rsidRPr="00F407AD">
              <w:rPr>
                <w:rFonts w:hint="cs"/>
                <w:sz w:val="18"/>
                <w:szCs w:val="24"/>
                <w:rtl/>
              </w:rPr>
              <w:t>زاوية الميل (درجات)</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98,6</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99,3</w:t>
            </w:r>
          </w:p>
        </w:tc>
        <w:tc>
          <w:tcPr>
            <w:tcW w:w="1080" w:type="dxa"/>
            <w:tcBorders>
              <w:top w:val="nil"/>
              <w:left w:val="nil"/>
              <w:bottom w:val="single" w:sz="4" w:space="0" w:color="auto"/>
              <w:right w:val="single" w:sz="4" w:space="0" w:color="auto"/>
            </w:tcBorders>
            <w:shd w:val="clear" w:color="auto" w:fill="auto"/>
            <w:vAlign w:val="center"/>
            <w:hideMark/>
          </w:tcPr>
          <w:p w:rsidR="00A966C9" w:rsidRPr="00F407AD" w:rsidRDefault="00A966C9" w:rsidP="00FC7A10">
            <w:pPr>
              <w:pStyle w:val="Tabletext"/>
              <w:spacing w:before="40" w:after="40"/>
              <w:jc w:val="center"/>
              <w:rPr>
                <w:sz w:val="18"/>
                <w:szCs w:val="24"/>
              </w:rPr>
            </w:pPr>
            <w:r w:rsidRPr="00F407AD">
              <w:rPr>
                <w:sz w:val="18"/>
                <w:szCs w:val="24"/>
              </w:rPr>
              <w:t>66</w:t>
            </w:r>
          </w:p>
        </w:tc>
        <w:tc>
          <w:tcPr>
            <w:tcW w:w="1170" w:type="dxa"/>
            <w:tcBorders>
              <w:top w:val="nil"/>
              <w:left w:val="nil"/>
              <w:bottom w:val="single" w:sz="4" w:space="0" w:color="auto"/>
              <w:right w:val="single" w:sz="4" w:space="0" w:color="auto"/>
            </w:tcBorders>
            <w:shd w:val="clear" w:color="auto" w:fill="auto"/>
            <w:vAlign w:val="center"/>
            <w:hideMark/>
          </w:tcPr>
          <w:p w:rsidR="00A966C9" w:rsidRPr="00F407AD" w:rsidRDefault="00A966C9" w:rsidP="00FC7A10">
            <w:pPr>
              <w:pStyle w:val="Tabletext"/>
              <w:spacing w:before="40" w:after="40"/>
              <w:jc w:val="center"/>
              <w:rPr>
                <w:sz w:val="18"/>
                <w:szCs w:val="24"/>
              </w:rPr>
            </w:pPr>
            <w:r w:rsidRPr="00F407AD">
              <w:rPr>
                <w:sz w:val="18"/>
                <w:szCs w:val="24"/>
              </w:rPr>
              <w:t>92</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98,65</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66</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99,4</w:t>
            </w:r>
          </w:p>
        </w:tc>
      </w:tr>
      <w:tr w:rsidR="00A966C9" w:rsidRPr="00F407AD" w:rsidTr="00537A2E">
        <w:trPr>
          <w:trHeight w:val="20"/>
          <w:jc w:val="center"/>
        </w:trPr>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التوقيت الشمسي المحلي ل</w:t>
            </w:r>
            <w:r w:rsidRPr="00F407AD">
              <w:rPr>
                <w:rFonts w:hint="cs"/>
                <w:sz w:val="18"/>
                <w:szCs w:val="24"/>
                <w:rtl/>
                <w:lang w:bidi="ar-LB"/>
              </w:rPr>
              <w:t>لعقد</w:t>
            </w:r>
            <w:r w:rsidRPr="00F407AD">
              <w:rPr>
                <w:rFonts w:hint="cs"/>
                <w:sz w:val="18"/>
                <w:szCs w:val="24"/>
                <w:rtl/>
              </w:rPr>
              <w:t>ة الصاعدة</w:t>
            </w:r>
            <w:r w:rsidRPr="00F407AD">
              <w:rPr>
                <w:sz w:val="18"/>
                <w:szCs w:val="24"/>
              </w:rPr>
              <w:t>*</w:t>
            </w:r>
          </w:p>
        </w:tc>
        <w:tc>
          <w:tcPr>
            <w:tcW w:w="117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lang w:bidi="ar-JO"/>
              </w:rPr>
            </w:pPr>
            <w:r w:rsidRPr="00F407AD">
              <w:rPr>
                <w:sz w:val="18"/>
                <w:szCs w:val="24"/>
                <w:lang w:bidi="ar-JO"/>
              </w:rPr>
              <w:t>10:30</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tl/>
                <w:lang w:bidi="ar-JO"/>
              </w:rPr>
            </w:pPr>
            <w:r w:rsidRPr="00F407AD">
              <w:rPr>
                <w:sz w:val="18"/>
                <w:szCs w:val="24"/>
                <w:lang w:bidi="ar-JO"/>
              </w:rPr>
              <w:t>06:00</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tl/>
                <w:lang w:bidi="ar-JO"/>
              </w:rPr>
            </w:pPr>
            <w:r w:rsidRPr="00F407AD">
              <w:rPr>
                <w:sz w:val="18"/>
                <w:szCs w:val="24"/>
                <w:rtl/>
                <w:lang w:bidi="ar-JO"/>
              </w:rPr>
              <w:t>لا ينطبق</w:t>
            </w:r>
          </w:p>
        </w:tc>
        <w:tc>
          <w:tcPr>
            <w:tcW w:w="117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tl/>
                <w:lang w:eastAsia="zh-CN"/>
              </w:rPr>
              <w:t>لا ينطبق</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tl/>
                <w:lang w:bidi="ar-JO"/>
              </w:rPr>
            </w:pPr>
            <w:r w:rsidRPr="00F407AD">
              <w:rPr>
                <w:sz w:val="18"/>
                <w:szCs w:val="24"/>
                <w:lang w:bidi="ar-JO"/>
              </w:rPr>
              <w:t>22:00</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tl/>
                <w:lang w:bidi="ar-JO"/>
              </w:rPr>
            </w:pPr>
            <w:r w:rsidRPr="00F407AD">
              <w:rPr>
                <w:rFonts w:hint="cs"/>
                <w:position w:val="6"/>
                <w:sz w:val="18"/>
                <w:szCs w:val="24"/>
                <w:rtl/>
              </w:rPr>
              <w:t>لا ينطبق</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tl/>
                <w:lang w:bidi="ar-JO"/>
              </w:rPr>
            </w:pPr>
            <w:r w:rsidRPr="00F407AD">
              <w:rPr>
                <w:rFonts w:hint="cs"/>
                <w:sz w:val="18"/>
                <w:szCs w:val="24"/>
                <w:rtl/>
                <w:lang w:eastAsia="zh-CN"/>
              </w:rPr>
              <w:t>-</w:t>
            </w:r>
          </w:p>
        </w:tc>
      </w:tr>
      <w:tr w:rsidR="00A966C9" w:rsidRPr="00F407AD" w:rsidTr="00537A2E">
        <w:trPr>
          <w:trHeight w:val="20"/>
          <w:jc w:val="center"/>
        </w:trPr>
        <w:tc>
          <w:tcPr>
            <w:tcW w:w="1670" w:type="dxa"/>
            <w:tcBorders>
              <w:top w:val="nil"/>
              <w:left w:val="single" w:sz="4" w:space="0" w:color="auto"/>
              <w:bottom w:val="single" w:sz="4" w:space="0" w:color="auto"/>
              <w:right w:val="single" w:sz="4" w:space="0" w:color="auto"/>
            </w:tcBorders>
            <w:shd w:val="clear" w:color="auto" w:fill="auto"/>
            <w:vAlign w:val="center"/>
            <w:hideMark/>
          </w:tcPr>
          <w:p w:rsidR="00A966C9" w:rsidRPr="00F407AD" w:rsidRDefault="00A966C9" w:rsidP="00F407AD">
            <w:pPr>
              <w:pStyle w:val="Tabletext"/>
              <w:spacing w:before="40" w:after="40"/>
              <w:rPr>
                <w:sz w:val="18"/>
                <w:szCs w:val="24"/>
              </w:rPr>
            </w:pPr>
            <w:r w:rsidRPr="00F407AD">
              <w:rPr>
                <w:rFonts w:hint="cs"/>
                <w:sz w:val="18"/>
                <w:szCs w:val="24"/>
                <w:rtl/>
              </w:rPr>
              <w:t>دورة التكرار (أيام)</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35</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14</w:t>
            </w:r>
          </w:p>
        </w:tc>
        <w:tc>
          <w:tcPr>
            <w:tcW w:w="1080" w:type="dxa"/>
            <w:tcBorders>
              <w:top w:val="nil"/>
              <w:left w:val="nil"/>
              <w:bottom w:val="single" w:sz="4" w:space="0" w:color="auto"/>
              <w:right w:val="single" w:sz="4" w:space="0" w:color="auto"/>
            </w:tcBorders>
            <w:shd w:val="clear" w:color="auto" w:fill="auto"/>
            <w:vAlign w:val="center"/>
            <w:hideMark/>
          </w:tcPr>
          <w:p w:rsidR="00A966C9" w:rsidRPr="00F407AD" w:rsidRDefault="00A966C9" w:rsidP="00FC7A10">
            <w:pPr>
              <w:pStyle w:val="Tabletext"/>
              <w:spacing w:before="40" w:after="40"/>
              <w:jc w:val="center"/>
              <w:rPr>
                <w:sz w:val="18"/>
                <w:szCs w:val="24"/>
              </w:rPr>
            </w:pPr>
            <w:r w:rsidRPr="00F407AD">
              <w:rPr>
                <w:sz w:val="18"/>
                <w:szCs w:val="24"/>
              </w:rPr>
              <w:t>10</w:t>
            </w:r>
          </w:p>
        </w:tc>
        <w:tc>
          <w:tcPr>
            <w:tcW w:w="1170" w:type="dxa"/>
            <w:tcBorders>
              <w:top w:val="nil"/>
              <w:left w:val="nil"/>
              <w:bottom w:val="single" w:sz="4" w:space="0" w:color="auto"/>
              <w:right w:val="single" w:sz="4" w:space="0" w:color="auto"/>
            </w:tcBorders>
            <w:shd w:val="clear" w:color="auto" w:fill="auto"/>
            <w:vAlign w:val="center"/>
            <w:hideMark/>
          </w:tcPr>
          <w:p w:rsidR="00A966C9" w:rsidRPr="00F407AD" w:rsidRDefault="00FC7A10" w:rsidP="00FC7A10">
            <w:pPr>
              <w:pStyle w:val="Tabletext"/>
              <w:spacing w:before="40" w:after="40"/>
              <w:jc w:val="center"/>
              <w:rPr>
                <w:sz w:val="18"/>
                <w:szCs w:val="24"/>
              </w:rPr>
            </w:pPr>
            <w:r>
              <w:rPr>
                <w:rStyle w:val="FootnoteReference"/>
              </w:rPr>
              <w:footnoteReference w:id="8"/>
            </w:r>
            <w:r w:rsidR="00A966C9" w:rsidRPr="00F407AD">
              <w:rPr>
                <w:sz w:val="18"/>
                <w:szCs w:val="24"/>
              </w:rPr>
              <w:t>369</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lang w:eastAsia="zh-CN"/>
              </w:rPr>
              <w:t>27</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lang w:eastAsia="zh-CN"/>
              </w:rPr>
              <w:t>10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lang w:eastAsia="zh-CN"/>
              </w:rPr>
              <w:t>14</w:t>
            </w:r>
          </w:p>
        </w:tc>
      </w:tr>
      <w:tr w:rsidR="00A966C9" w:rsidRPr="00F407AD" w:rsidTr="00537A2E">
        <w:trPr>
          <w:trHeight w:val="20"/>
          <w:jc w:val="center"/>
        </w:trPr>
        <w:tc>
          <w:tcPr>
            <w:tcW w:w="1670"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 xml:space="preserve">عدد الحزم </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1</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1</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w:t>
            </w:r>
          </w:p>
        </w:tc>
      </w:tr>
      <w:tr w:rsidR="00A966C9" w:rsidRPr="00F407AD" w:rsidTr="00537A2E">
        <w:trPr>
          <w:trHeight w:val="20"/>
          <w:jc w:val="center"/>
        </w:trPr>
        <w:tc>
          <w:tcPr>
            <w:tcW w:w="1670"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 xml:space="preserve">قطر الهوائي </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m 1,2</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m 1,4</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m 1,2</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rFonts w:hint="cs"/>
                <w:sz w:val="18"/>
                <w:szCs w:val="24"/>
                <w:rtl/>
                <w:lang w:bidi="ar-JO"/>
              </w:rPr>
              <w:t>عاكسان</w:t>
            </w:r>
            <w:r w:rsidR="00162C97" w:rsidRPr="00F407AD">
              <w:rPr>
                <w:sz w:val="18"/>
                <w:szCs w:val="24"/>
                <w:rtl/>
                <w:lang w:bidi="ar-JO"/>
              </w:rPr>
              <w:br/>
            </w:r>
            <w:r w:rsidRPr="00F407AD">
              <w:rPr>
                <w:sz w:val="18"/>
                <w:szCs w:val="24"/>
                <w:lang w:eastAsia="zh-CN"/>
              </w:rPr>
              <w:t>× 1,1</w:t>
            </w:r>
            <w:r w:rsidRPr="00F407AD">
              <w:rPr>
                <w:rFonts w:hint="cs"/>
                <w:sz w:val="18"/>
                <w:szCs w:val="24"/>
                <w:rtl/>
                <w:lang w:bidi="ar-JO"/>
              </w:rPr>
              <w:t xml:space="preserve"> </w:t>
            </w:r>
            <w:r w:rsidRPr="00F407AD">
              <w:rPr>
                <w:sz w:val="18"/>
                <w:szCs w:val="24"/>
              </w:rPr>
              <w:t>m 1,2</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m 1,2</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m 1,2</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m 1,5</w:t>
            </w:r>
          </w:p>
        </w:tc>
      </w:tr>
      <w:tr w:rsidR="00A966C9" w:rsidRPr="00F407AD" w:rsidTr="00537A2E">
        <w:trPr>
          <w:trHeight w:val="20"/>
          <w:jc w:val="center"/>
        </w:trPr>
        <w:tc>
          <w:tcPr>
            <w:tcW w:w="1670" w:type="dxa"/>
            <w:tcBorders>
              <w:top w:val="nil"/>
              <w:left w:val="single" w:sz="4" w:space="0" w:color="auto"/>
              <w:bottom w:val="single" w:sz="4" w:space="0" w:color="auto"/>
              <w:right w:val="single" w:sz="4" w:space="0" w:color="auto"/>
            </w:tcBorders>
            <w:shd w:val="clear" w:color="auto" w:fill="auto"/>
            <w:vAlign w:val="center"/>
            <w:hideMark/>
          </w:tcPr>
          <w:p w:rsidR="00A966C9" w:rsidRPr="00F407AD" w:rsidRDefault="00A966C9" w:rsidP="00F407AD">
            <w:pPr>
              <w:pStyle w:val="Tabletext"/>
              <w:spacing w:before="40" w:after="40"/>
              <w:rPr>
                <w:sz w:val="18"/>
                <w:szCs w:val="24"/>
                <w:lang w:val="en-GB"/>
              </w:rPr>
            </w:pPr>
            <w:r w:rsidRPr="00F407AD">
              <w:rPr>
                <w:rFonts w:hint="cs"/>
                <w:sz w:val="18"/>
                <w:szCs w:val="24"/>
                <w:rtl/>
              </w:rPr>
              <w:t xml:space="preserve">الكسب الذروي لهوائي الإرسال </w:t>
            </w:r>
            <w:r w:rsidRPr="00F407AD">
              <w:rPr>
                <w:sz w:val="18"/>
                <w:szCs w:val="24"/>
              </w:rPr>
              <w:t>(</w:t>
            </w:r>
            <w:proofErr w:type="spellStart"/>
            <w:r w:rsidRPr="00F407AD">
              <w:rPr>
                <w:sz w:val="18"/>
                <w:szCs w:val="24"/>
              </w:rPr>
              <w:t>dBi</w:t>
            </w:r>
            <w:proofErr w:type="spellEnd"/>
            <w:r w:rsidRPr="00F407AD">
              <w:rPr>
                <w:sz w:val="18"/>
                <w:szCs w:val="24"/>
              </w:rPr>
              <w:t>)</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lang w:bidi="ar-JO"/>
              </w:rPr>
            </w:pPr>
            <w:r w:rsidRPr="00F407AD">
              <w:rPr>
                <w:sz w:val="18"/>
                <w:szCs w:val="24"/>
                <w:lang w:bidi="ar-JO"/>
              </w:rPr>
              <w:t>41,2</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lang w:bidi="ar-JO"/>
              </w:rPr>
            </w:pPr>
            <w:r w:rsidRPr="00F407AD">
              <w:rPr>
                <w:sz w:val="18"/>
                <w:szCs w:val="24"/>
                <w:lang w:bidi="ar-JO"/>
              </w:rPr>
              <w:t>43</w:t>
            </w:r>
          </w:p>
        </w:tc>
        <w:tc>
          <w:tcPr>
            <w:tcW w:w="1080" w:type="dxa"/>
            <w:tcBorders>
              <w:top w:val="nil"/>
              <w:left w:val="nil"/>
              <w:bottom w:val="single" w:sz="4" w:space="0" w:color="auto"/>
              <w:right w:val="single" w:sz="4" w:space="0" w:color="auto"/>
            </w:tcBorders>
            <w:shd w:val="clear" w:color="auto" w:fill="auto"/>
            <w:vAlign w:val="center"/>
            <w:hideMark/>
          </w:tcPr>
          <w:p w:rsidR="00A966C9" w:rsidRPr="00F407AD" w:rsidRDefault="00A966C9" w:rsidP="00FC7A10">
            <w:pPr>
              <w:pStyle w:val="Tabletext"/>
              <w:spacing w:before="40" w:after="40"/>
              <w:jc w:val="center"/>
              <w:rPr>
                <w:sz w:val="18"/>
                <w:szCs w:val="24"/>
                <w:lang w:bidi="ar-JO"/>
              </w:rPr>
            </w:pPr>
            <w:r w:rsidRPr="00F407AD">
              <w:rPr>
                <w:sz w:val="18"/>
                <w:szCs w:val="24"/>
                <w:lang w:bidi="ar-JO"/>
              </w:rPr>
              <w:t>43,2</w:t>
            </w:r>
          </w:p>
        </w:tc>
        <w:tc>
          <w:tcPr>
            <w:tcW w:w="1170" w:type="dxa"/>
            <w:tcBorders>
              <w:top w:val="nil"/>
              <w:left w:val="nil"/>
              <w:bottom w:val="single" w:sz="4" w:space="0" w:color="auto"/>
              <w:right w:val="single" w:sz="4" w:space="0" w:color="auto"/>
            </w:tcBorders>
            <w:shd w:val="clear" w:color="auto" w:fill="auto"/>
            <w:vAlign w:val="center"/>
            <w:hideMark/>
          </w:tcPr>
          <w:p w:rsidR="00A966C9" w:rsidRPr="00F407AD" w:rsidRDefault="00A966C9" w:rsidP="00FC7A10">
            <w:pPr>
              <w:pStyle w:val="Tabletext"/>
              <w:spacing w:before="40" w:after="40"/>
              <w:jc w:val="center"/>
              <w:rPr>
                <w:sz w:val="18"/>
                <w:szCs w:val="24"/>
              </w:rPr>
            </w:pPr>
            <w:r w:rsidRPr="00F407AD">
              <w:rPr>
                <w:sz w:val="18"/>
                <w:szCs w:val="24"/>
              </w:rPr>
              <w:t>42</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lang w:eastAsia="zh-CN"/>
              </w:rPr>
              <w:t>42</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42,1</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42,2</w:t>
            </w:r>
          </w:p>
        </w:tc>
      </w:tr>
      <w:tr w:rsidR="00A966C9" w:rsidRPr="00F407AD" w:rsidTr="00537A2E">
        <w:trPr>
          <w:trHeight w:val="20"/>
          <w:jc w:val="center"/>
        </w:trPr>
        <w:tc>
          <w:tcPr>
            <w:tcW w:w="1670"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lang w:val="en-GB"/>
              </w:rPr>
            </w:pPr>
            <w:r w:rsidRPr="00F407AD">
              <w:rPr>
                <w:rFonts w:hint="cs"/>
                <w:sz w:val="18"/>
                <w:szCs w:val="24"/>
                <w:rtl/>
              </w:rPr>
              <w:t xml:space="preserve">الكسب الذروي لهوائي الاستقبال </w:t>
            </w:r>
            <w:r w:rsidRPr="00F407AD">
              <w:rPr>
                <w:sz w:val="18"/>
                <w:szCs w:val="24"/>
              </w:rPr>
              <w:t>(</w:t>
            </w:r>
            <w:proofErr w:type="spellStart"/>
            <w:r w:rsidRPr="00F407AD">
              <w:rPr>
                <w:sz w:val="18"/>
                <w:szCs w:val="24"/>
              </w:rPr>
              <w:t>dBi</w:t>
            </w:r>
            <w:proofErr w:type="spellEnd"/>
            <w:r w:rsidRPr="00F407AD">
              <w:rPr>
                <w:sz w:val="18"/>
                <w:szCs w:val="24"/>
              </w:rPr>
              <w:t>)</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tl/>
                <w:lang w:bidi="ar-JO"/>
              </w:rPr>
            </w:pPr>
            <w:r w:rsidRPr="00F407AD">
              <w:rPr>
                <w:sz w:val="18"/>
                <w:szCs w:val="24"/>
                <w:lang w:bidi="ar-JO"/>
              </w:rPr>
              <w:t>41,2</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tl/>
                <w:lang w:bidi="ar-JO"/>
              </w:rPr>
            </w:pPr>
            <w:r w:rsidRPr="00F407AD">
              <w:rPr>
                <w:sz w:val="18"/>
                <w:szCs w:val="24"/>
                <w:lang w:bidi="ar-JO"/>
              </w:rPr>
              <w:t>43</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43,2</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42</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42</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42,1</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42,2</w:t>
            </w:r>
          </w:p>
        </w:tc>
      </w:tr>
      <w:tr w:rsidR="00A966C9" w:rsidRPr="00F407AD" w:rsidTr="00537A2E">
        <w:trPr>
          <w:trHeight w:val="20"/>
          <w:jc w:val="center"/>
        </w:trPr>
        <w:tc>
          <w:tcPr>
            <w:tcW w:w="1670"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tl/>
                <w:lang w:bidi="ar-JO"/>
              </w:rPr>
            </w:pPr>
            <w:r w:rsidRPr="00F407AD">
              <w:rPr>
                <w:rFonts w:hint="cs"/>
                <w:sz w:val="18"/>
                <w:szCs w:val="24"/>
                <w:rtl/>
              </w:rPr>
              <w:t>الاستقطاب</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lang w:bidi="ar-JO"/>
              </w:rPr>
            </w:pPr>
            <w:r w:rsidRPr="00F407AD">
              <w:rPr>
                <w:rFonts w:hint="cs"/>
                <w:sz w:val="18"/>
                <w:szCs w:val="24"/>
                <w:rtl/>
                <w:lang w:bidi="ar-JO"/>
              </w:rPr>
              <w:t>خطي</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rFonts w:hint="cs"/>
                <w:sz w:val="18"/>
                <w:szCs w:val="24"/>
                <w:rtl/>
              </w:rPr>
              <w:t xml:space="preserve">رأسي </w:t>
            </w:r>
            <w:proofErr w:type="spellStart"/>
            <w:r w:rsidRPr="00F407AD">
              <w:rPr>
                <w:rFonts w:hint="cs"/>
                <w:sz w:val="18"/>
                <w:szCs w:val="24"/>
                <w:rtl/>
              </w:rPr>
              <w:t>رأسي</w:t>
            </w:r>
            <w:proofErr w:type="spellEnd"/>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rFonts w:hint="cs"/>
                <w:sz w:val="18"/>
                <w:szCs w:val="24"/>
                <w:rtl/>
              </w:rPr>
              <w:t>خطي</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rFonts w:hint="cs"/>
                <w:sz w:val="18"/>
                <w:szCs w:val="24"/>
                <w:rtl/>
              </w:rPr>
              <w:t>خطي</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rFonts w:hint="cs"/>
                <w:sz w:val="18"/>
                <w:szCs w:val="24"/>
                <w:rtl/>
              </w:rPr>
              <w:t>خطي</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lang w:val="de-CH"/>
              </w:rPr>
            </w:pPr>
            <w:r w:rsidRPr="00F407AD">
              <w:rPr>
                <w:rFonts w:hint="cs"/>
                <w:sz w:val="18"/>
                <w:szCs w:val="24"/>
                <w:rtl/>
                <w:lang w:val="de-CH"/>
              </w:rPr>
              <w:t>خطي</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lang w:val="de-CH"/>
              </w:rPr>
            </w:pPr>
            <w:r w:rsidRPr="00F407AD">
              <w:rPr>
                <w:rFonts w:hint="cs"/>
                <w:sz w:val="18"/>
                <w:szCs w:val="24"/>
                <w:rtl/>
                <w:lang w:val="de-CH" w:eastAsia="zh-CN"/>
              </w:rPr>
              <w:t>خطي</w:t>
            </w:r>
          </w:p>
        </w:tc>
      </w:tr>
      <w:tr w:rsidR="00A966C9" w:rsidRPr="00F407AD" w:rsidTr="00537A2E">
        <w:trPr>
          <w:trHeight w:val="20"/>
          <w:jc w:val="center"/>
        </w:trPr>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tl/>
              </w:rPr>
            </w:pPr>
            <w:r w:rsidRPr="00F407AD">
              <w:rPr>
                <w:rFonts w:hint="cs"/>
                <w:sz w:val="18"/>
                <w:szCs w:val="24"/>
                <w:rtl/>
              </w:rPr>
              <w:t>معدل مسح زاوية السمت (دورة في الدقيقة)</w:t>
            </w:r>
          </w:p>
        </w:tc>
        <w:tc>
          <w:tcPr>
            <w:tcW w:w="117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0</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0</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tl/>
              </w:rPr>
            </w:pPr>
            <w:r w:rsidRPr="00F407AD">
              <w:rPr>
                <w:sz w:val="18"/>
                <w:szCs w:val="24"/>
              </w:rPr>
              <w:t>0</w:t>
            </w:r>
          </w:p>
        </w:tc>
        <w:tc>
          <w:tcPr>
            <w:tcW w:w="117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tl/>
              </w:rPr>
            </w:pPr>
            <w:r w:rsidRPr="00F407AD">
              <w:rPr>
                <w:sz w:val="18"/>
                <w:szCs w:val="24"/>
              </w:rPr>
              <w:t>0</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tl/>
                <w:lang w:eastAsia="zh-CN"/>
              </w:rPr>
            </w:pPr>
            <w:r w:rsidRPr="00F407AD">
              <w:rPr>
                <w:sz w:val="18"/>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tl/>
                <w:lang w:val="de-CH" w:eastAsia="zh-CN"/>
              </w:rPr>
            </w:pPr>
            <w:r w:rsidRPr="00F407AD">
              <w:rPr>
                <w:sz w:val="18"/>
                <w:szCs w:val="24"/>
              </w:rPr>
              <w:t>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tl/>
                <w:lang w:val="de-CH" w:eastAsia="zh-CN"/>
              </w:rPr>
            </w:pPr>
            <w:r w:rsidRPr="00F407AD">
              <w:rPr>
                <w:sz w:val="18"/>
                <w:szCs w:val="24"/>
              </w:rPr>
              <w:t>0</w:t>
            </w:r>
          </w:p>
        </w:tc>
      </w:tr>
      <w:tr w:rsidR="00A966C9" w:rsidRPr="00F407AD" w:rsidTr="00537A2E">
        <w:trPr>
          <w:trHeight w:val="20"/>
          <w:jc w:val="center"/>
        </w:trPr>
        <w:tc>
          <w:tcPr>
            <w:tcW w:w="1670"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lang w:val="en-GB"/>
              </w:rPr>
            </w:pPr>
            <w:r w:rsidRPr="00F407AD">
              <w:rPr>
                <w:sz w:val="18"/>
                <w:szCs w:val="24"/>
                <w:rtl/>
              </w:rPr>
              <w:t>زاوية ال</w:t>
            </w:r>
            <w:r w:rsidRPr="00F407AD">
              <w:rPr>
                <w:rFonts w:hint="cs"/>
                <w:sz w:val="18"/>
                <w:szCs w:val="24"/>
                <w:rtl/>
              </w:rPr>
              <w:t xml:space="preserve">مراقبة </w:t>
            </w:r>
            <w:r w:rsidRPr="00F407AD">
              <w:rPr>
                <w:sz w:val="18"/>
                <w:szCs w:val="24"/>
                <w:rtl/>
              </w:rPr>
              <w:t>لحزمة الهوائي</w:t>
            </w:r>
            <w:r w:rsidRPr="00F407AD">
              <w:rPr>
                <w:rFonts w:hint="cs"/>
                <w:sz w:val="18"/>
                <w:szCs w:val="24"/>
                <w:rtl/>
              </w:rPr>
              <w:t xml:space="preserve"> (درجات)</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0</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0</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0</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0</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0</w:t>
            </w:r>
          </w:p>
        </w:tc>
      </w:tr>
      <w:tr w:rsidR="00A966C9" w:rsidRPr="00F407AD" w:rsidTr="00537A2E">
        <w:trPr>
          <w:trHeight w:val="20"/>
          <w:jc w:val="center"/>
        </w:trPr>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lang w:val="en-GB"/>
              </w:rPr>
            </w:pPr>
            <w:r w:rsidRPr="00F407AD">
              <w:rPr>
                <w:rFonts w:hint="cs"/>
                <w:sz w:val="18"/>
                <w:szCs w:val="24"/>
                <w:rtl/>
              </w:rPr>
              <w:t>زاوية السمت لحزمة الهوائي (درجات)</w:t>
            </w:r>
          </w:p>
        </w:tc>
        <w:tc>
          <w:tcPr>
            <w:tcW w:w="117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0</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0</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0</w:t>
            </w:r>
          </w:p>
        </w:tc>
        <w:tc>
          <w:tcPr>
            <w:tcW w:w="117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0</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lang w:eastAsia="zh-CN"/>
              </w:rPr>
              <w:t>0</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lang w:eastAsia="zh-CN"/>
              </w:rPr>
              <w:t>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lang w:eastAsia="zh-CN"/>
              </w:rPr>
              <w:t>0</w:t>
            </w:r>
          </w:p>
        </w:tc>
      </w:tr>
      <w:tr w:rsidR="00A966C9" w:rsidRPr="00F407AD" w:rsidTr="00537A2E">
        <w:trPr>
          <w:trHeight w:val="20"/>
          <w:jc w:val="center"/>
        </w:trPr>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عرض حزمة الهوائي في اتجاه الارتفاع (درجات)</w:t>
            </w:r>
          </w:p>
        </w:tc>
        <w:tc>
          <w:tcPr>
            <w:tcW w:w="117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lang w:bidi="ar-JO"/>
              </w:rPr>
            </w:pPr>
            <w:r w:rsidRPr="00F407AD">
              <w:rPr>
                <w:sz w:val="18"/>
                <w:szCs w:val="24"/>
                <w:lang w:bidi="ar-JO"/>
              </w:rPr>
              <w:t>1,2</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lang w:bidi="ar-JO"/>
              </w:rPr>
            </w:pPr>
            <w:r w:rsidRPr="00F407AD">
              <w:rPr>
                <w:sz w:val="18"/>
                <w:szCs w:val="24"/>
                <w:lang w:bidi="ar-JO"/>
              </w:rPr>
              <w:t>0,9</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1,27</w:t>
            </w:r>
          </w:p>
        </w:tc>
        <w:tc>
          <w:tcPr>
            <w:tcW w:w="117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1,2</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tl/>
                <w:lang w:bidi="ar-JO"/>
              </w:rPr>
            </w:pPr>
            <w:r w:rsidRPr="00F407AD">
              <w:rPr>
                <w:sz w:val="18"/>
                <w:szCs w:val="24"/>
                <w:lang w:bidi="ar-JO"/>
              </w:rPr>
              <w:t>1,27</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tl/>
                <w:lang w:bidi="ar-JO"/>
              </w:rPr>
            </w:pPr>
            <w:r w:rsidRPr="00F407AD">
              <w:rPr>
                <w:sz w:val="18"/>
                <w:szCs w:val="24"/>
                <w:lang w:bidi="ar-JO"/>
              </w:rPr>
              <w:t>1,35</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tl/>
              </w:rPr>
            </w:pPr>
            <w:r w:rsidRPr="00F407AD">
              <w:rPr>
                <w:sz w:val="18"/>
                <w:szCs w:val="24"/>
              </w:rPr>
              <w:t>1,5</w:t>
            </w:r>
          </w:p>
        </w:tc>
      </w:tr>
      <w:tr w:rsidR="00A966C9" w:rsidRPr="00F407AD" w:rsidTr="00537A2E">
        <w:trPr>
          <w:trHeight w:val="20"/>
          <w:jc w:val="center"/>
        </w:trPr>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F90325" w:rsidP="00F407AD">
            <w:pPr>
              <w:pStyle w:val="Tabletext"/>
              <w:spacing w:before="40" w:after="40"/>
              <w:rPr>
                <w:sz w:val="18"/>
                <w:szCs w:val="24"/>
              </w:rPr>
            </w:pPr>
            <w:r>
              <w:rPr>
                <w:rFonts w:hint="cs"/>
                <w:sz w:val="18"/>
                <w:szCs w:val="24"/>
                <w:rtl/>
              </w:rPr>
              <w:t>عرض حزمة الهوائي في</w:t>
            </w:r>
            <w:r>
              <w:rPr>
                <w:rFonts w:hint="eastAsia"/>
                <w:sz w:val="18"/>
                <w:szCs w:val="24"/>
              </w:rPr>
              <w:t> </w:t>
            </w:r>
            <w:r w:rsidR="00A966C9" w:rsidRPr="00F407AD">
              <w:rPr>
                <w:rFonts w:hint="cs"/>
                <w:sz w:val="18"/>
                <w:szCs w:val="24"/>
                <w:rtl/>
              </w:rPr>
              <w:t>السمت (درجات)</w:t>
            </w:r>
          </w:p>
        </w:tc>
        <w:tc>
          <w:tcPr>
            <w:tcW w:w="117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lang w:bidi="ar-JO"/>
              </w:rPr>
              <w:t>1,2</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lang w:bidi="ar-JO"/>
              </w:rPr>
              <w:t>0,9</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1,27</w:t>
            </w:r>
          </w:p>
        </w:tc>
        <w:tc>
          <w:tcPr>
            <w:tcW w:w="117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1,1</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lang w:bidi="ar-JO"/>
              </w:rPr>
              <w:t>1,27</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tl/>
                <w:lang w:bidi="ar-JO"/>
              </w:rPr>
            </w:pPr>
            <w:r w:rsidRPr="00F407AD">
              <w:rPr>
                <w:sz w:val="18"/>
                <w:szCs w:val="24"/>
                <w:lang w:bidi="ar-JO"/>
              </w:rPr>
              <w:t>1,35</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1,5</w:t>
            </w:r>
          </w:p>
        </w:tc>
      </w:tr>
    </w:tbl>
    <w:p w:rsidR="00FC7A10" w:rsidRDefault="00FC7A10">
      <w:pPr>
        <w:rPr>
          <w:rtl/>
        </w:rPr>
      </w:pPr>
    </w:p>
    <w:p w:rsidR="00FC7A10" w:rsidRPr="00D94152" w:rsidRDefault="00FC7A10" w:rsidP="008C4BE6">
      <w:pPr>
        <w:pStyle w:val="TableNo"/>
        <w:spacing w:after="120"/>
        <w:rPr>
          <w:rtl/>
          <w:lang w:bidi="ar-LB"/>
        </w:rPr>
      </w:pPr>
      <w:r w:rsidRPr="00D94152">
        <w:rPr>
          <w:rtl/>
        </w:rPr>
        <w:t>الج</w:t>
      </w:r>
      <w:r w:rsidRPr="00D94152">
        <w:rPr>
          <w:rFonts w:hint="cs"/>
          <w:rtl/>
        </w:rPr>
        <w:t>ـ</w:t>
      </w:r>
      <w:r w:rsidRPr="00D94152">
        <w:rPr>
          <w:rtl/>
        </w:rPr>
        <w:t>دول</w:t>
      </w:r>
      <w:r w:rsidRPr="00D94152">
        <w:rPr>
          <w:rFonts w:hint="cs"/>
          <w:rtl/>
        </w:rPr>
        <w:t xml:space="preserve"> </w:t>
      </w:r>
      <w:r w:rsidRPr="00D94152">
        <w:t>11</w:t>
      </w:r>
      <w:r w:rsidRPr="00D94152">
        <w:rPr>
          <w:rFonts w:hint="cs"/>
          <w:rtl/>
          <w:lang w:bidi="ar-LB"/>
        </w:rPr>
        <w:t>(أ)</w:t>
      </w:r>
      <w:r>
        <w:rPr>
          <w:rFonts w:hint="cs"/>
          <w:rtl/>
          <w:lang w:bidi="ar-LB"/>
        </w:rPr>
        <w:t xml:space="preserve"> </w:t>
      </w:r>
      <w:r w:rsidRPr="00FC7A10">
        <w:rPr>
          <w:rFonts w:hint="cs"/>
          <w:i/>
          <w:iCs/>
          <w:rtl/>
          <w:lang w:bidi="ar-LB"/>
        </w:rPr>
        <w:t>(تتمة)</w:t>
      </w:r>
    </w:p>
    <w:tbl>
      <w:tblPr>
        <w:bidiVisual/>
        <w:tblW w:w="9639" w:type="dxa"/>
        <w:jc w:val="center"/>
        <w:tblLayout w:type="fixed"/>
        <w:tblCellMar>
          <w:left w:w="57" w:type="dxa"/>
          <w:right w:w="57" w:type="dxa"/>
        </w:tblCellMar>
        <w:tblLook w:val="04A0" w:firstRow="1" w:lastRow="0" w:firstColumn="1" w:lastColumn="0" w:noHBand="0" w:noVBand="1"/>
      </w:tblPr>
      <w:tblGrid>
        <w:gridCol w:w="1670"/>
        <w:gridCol w:w="1170"/>
        <w:gridCol w:w="1080"/>
        <w:gridCol w:w="1080"/>
        <w:gridCol w:w="1170"/>
        <w:gridCol w:w="1260"/>
        <w:gridCol w:w="1170"/>
        <w:gridCol w:w="1039"/>
      </w:tblGrid>
      <w:tr w:rsidR="00FC7A10" w:rsidRPr="00F407AD" w:rsidTr="00FA1B2D">
        <w:trPr>
          <w:trHeight w:val="20"/>
          <w:tblHeader/>
          <w:jc w:val="center"/>
        </w:trPr>
        <w:tc>
          <w:tcPr>
            <w:tcW w:w="167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C7A10" w:rsidRPr="00F407AD" w:rsidRDefault="00FC7A10" w:rsidP="00FA1B2D">
            <w:pPr>
              <w:pStyle w:val="Tablehead"/>
              <w:spacing w:after="40"/>
              <w:rPr>
                <w:rFonts w:ascii="Times New Roman" w:hAnsi="Times New Roman"/>
                <w:sz w:val="18"/>
                <w:szCs w:val="24"/>
                <w:rtl/>
                <w:lang w:bidi="ar-JO"/>
              </w:rPr>
            </w:pPr>
            <w:r w:rsidRPr="00F407AD">
              <w:rPr>
                <w:rFonts w:ascii="Times New Roman" w:hAnsi="Times New Roman" w:hint="cs"/>
                <w:sz w:val="18"/>
                <w:szCs w:val="24"/>
                <w:rtl/>
                <w:lang w:bidi="ar-JO"/>
              </w:rPr>
              <w:t>المعلمة</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FC7A10" w:rsidRPr="00F407AD" w:rsidRDefault="00FC7A10" w:rsidP="00FA1B2D">
            <w:pPr>
              <w:pStyle w:val="Tablehead"/>
              <w:spacing w:after="40"/>
              <w:rPr>
                <w:rFonts w:ascii="Times New Roman" w:hAnsi="Times New Roman"/>
                <w:sz w:val="18"/>
                <w:szCs w:val="24"/>
              </w:rPr>
            </w:pPr>
            <w:r w:rsidRPr="00F407AD">
              <w:rPr>
                <w:rFonts w:ascii="Times New Roman" w:hAnsi="Times New Roman"/>
                <w:sz w:val="18"/>
                <w:szCs w:val="24"/>
              </w:rPr>
              <w:t>ALT-G1</w:t>
            </w:r>
          </w:p>
        </w:tc>
        <w:tc>
          <w:tcPr>
            <w:tcW w:w="1080" w:type="dxa"/>
            <w:tcBorders>
              <w:top w:val="single" w:sz="4" w:space="0" w:color="auto"/>
              <w:left w:val="nil"/>
              <w:bottom w:val="single" w:sz="4" w:space="0" w:color="auto"/>
              <w:right w:val="single" w:sz="4" w:space="0" w:color="auto"/>
            </w:tcBorders>
            <w:shd w:val="clear" w:color="auto" w:fill="auto"/>
            <w:vAlign w:val="center"/>
          </w:tcPr>
          <w:p w:rsidR="00FC7A10" w:rsidRPr="00F407AD" w:rsidRDefault="00FC7A10" w:rsidP="00FA1B2D">
            <w:pPr>
              <w:pStyle w:val="Tablehead"/>
              <w:spacing w:after="40"/>
              <w:rPr>
                <w:rFonts w:ascii="Times New Roman" w:hAnsi="Times New Roman"/>
                <w:sz w:val="18"/>
                <w:szCs w:val="24"/>
              </w:rPr>
            </w:pPr>
            <w:r w:rsidRPr="00F407AD">
              <w:rPr>
                <w:rFonts w:ascii="Times New Roman" w:hAnsi="Times New Roman"/>
                <w:sz w:val="18"/>
                <w:szCs w:val="24"/>
              </w:rPr>
              <w:t>ALT-G3</w:t>
            </w:r>
          </w:p>
        </w:tc>
        <w:tc>
          <w:tcPr>
            <w:tcW w:w="1080" w:type="dxa"/>
            <w:tcBorders>
              <w:top w:val="single" w:sz="4" w:space="0" w:color="auto"/>
              <w:left w:val="nil"/>
              <w:bottom w:val="single" w:sz="4" w:space="0" w:color="auto"/>
              <w:right w:val="single" w:sz="4" w:space="0" w:color="auto"/>
            </w:tcBorders>
            <w:shd w:val="clear" w:color="auto" w:fill="auto"/>
            <w:vAlign w:val="center"/>
          </w:tcPr>
          <w:p w:rsidR="00FC7A10" w:rsidRPr="00F407AD" w:rsidRDefault="00FC7A10" w:rsidP="00FA1B2D">
            <w:pPr>
              <w:pStyle w:val="Tablehead"/>
              <w:spacing w:after="40"/>
              <w:rPr>
                <w:rFonts w:ascii="Times New Roman" w:hAnsi="Times New Roman"/>
                <w:sz w:val="18"/>
                <w:szCs w:val="24"/>
                <w:rtl/>
              </w:rPr>
            </w:pPr>
            <w:r w:rsidRPr="00F407AD">
              <w:rPr>
                <w:rFonts w:ascii="Times New Roman" w:hAnsi="Times New Roman"/>
                <w:sz w:val="18"/>
                <w:szCs w:val="24"/>
              </w:rPr>
              <w:t>ALT-G4</w:t>
            </w:r>
          </w:p>
        </w:tc>
        <w:tc>
          <w:tcPr>
            <w:tcW w:w="1170" w:type="dxa"/>
            <w:tcBorders>
              <w:top w:val="single" w:sz="4" w:space="0" w:color="auto"/>
              <w:left w:val="nil"/>
              <w:bottom w:val="single" w:sz="4" w:space="0" w:color="auto"/>
              <w:right w:val="single" w:sz="4" w:space="0" w:color="auto"/>
            </w:tcBorders>
            <w:shd w:val="clear" w:color="auto" w:fill="auto"/>
            <w:vAlign w:val="center"/>
          </w:tcPr>
          <w:p w:rsidR="00FC7A10" w:rsidRPr="00F407AD" w:rsidRDefault="00FC7A10" w:rsidP="00FA1B2D">
            <w:pPr>
              <w:pStyle w:val="Tablehead"/>
              <w:spacing w:after="40"/>
              <w:rPr>
                <w:rFonts w:ascii="Times New Roman" w:hAnsi="Times New Roman"/>
                <w:sz w:val="18"/>
                <w:szCs w:val="24"/>
              </w:rPr>
            </w:pPr>
            <w:r w:rsidRPr="00F407AD">
              <w:rPr>
                <w:rFonts w:ascii="Times New Roman" w:hAnsi="Times New Roman"/>
                <w:sz w:val="18"/>
                <w:szCs w:val="24"/>
              </w:rPr>
              <w:t>ALT-G5</w:t>
            </w:r>
          </w:p>
        </w:tc>
        <w:tc>
          <w:tcPr>
            <w:tcW w:w="1260" w:type="dxa"/>
            <w:tcBorders>
              <w:top w:val="single" w:sz="4" w:space="0" w:color="auto"/>
              <w:left w:val="nil"/>
              <w:bottom w:val="single" w:sz="4" w:space="0" w:color="auto"/>
              <w:right w:val="single" w:sz="4" w:space="0" w:color="auto"/>
            </w:tcBorders>
            <w:vAlign w:val="center"/>
          </w:tcPr>
          <w:p w:rsidR="00FC7A10" w:rsidRPr="00F407AD" w:rsidRDefault="00FC7A10" w:rsidP="00FA1B2D">
            <w:pPr>
              <w:pStyle w:val="Tablehead"/>
              <w:spacing w:after="40"/>
              <w:rPr>
                <w:rFonts w:ascii="Times New Roman" w:hAnsi="Times New Roman"/>
                <w:sz w:val="18"/>
                <w:szCs w:val="24"/>
                <w:rtl/>
              </w:rPr>
            </w:pPr>
            <w:r w:rsidRPr="00F407AD">
              <w:rPr>
                <w:rFonts w:ascii="Times New Roman" w:hAnsi="Times New Roman"/>
                <w:sz w:val="18"/>
                <w:szCs w:val="24"/>
              </w:rPr>
              <w:t>ALT-G6</w:t>
            </w:r>
          </w:p>
          <w:p w:rsidR="00FC7A10" w:rsidRPr="00F407AD" w:rsidRDefault="00FC7A10" w:rsidP="00FA1B2D">
            <w:pPr>
              <w:pStyle w:val="Tabletext"/>
              <w:spacing w:before="40" w:after="40"/>
              <w:rPr>
                <w:b/>
                <w:bCs/>
                <w:sz w:val="18"/>
                <w:szCs w:val="24"/>
                <w:lang w:eastAsia="en-US"/>
              </w:rPr>
            </w:pPr>
            <w:r w:rsidRPr="00F407AD">
              <w:rPr>
                <w:rFonts w:hint="cs"/>
                <w:b/>
                <w:bCs/>
                <w:sz w:val="18"/>
                <w:szCs w:val="24"/>
                <w:rtl/>
                <w:lang w:eastAsia="en-US"/>
              </w:rPr>
              <w:t>(الملاح</w:t>
            </w:r>
            <w:proofErr w:type="spellStart"/>
            <w:r w:rsidRPr="00F407AD">
              <w:rPr>
                <w:rFonts w:hint="cs"/>
                <w:b/>
                <w:bCs/>
                <w:sz w:val="18"/>
                <w:szCs w:val="24"/>
                <w:rtl/>
                <w:lang w:eastAsia="en-US" w:bidi="ar-JO"/>
              </w:rPr>
              <w:t>ظة</w:t>
            </w:r>
            <w:proofErr w:type="spellEnd"/>
            <w:r w:rsidRPr="00F407AD">
              <w:rPr>
                <w:rFonts w:hint="cs"/>
                <w:b/>
                <w:bCs/>
                <w:sz w:val="18"/>
                <w:szCs w:val="24"/>
                <w:rtl/>
                <w:lang w:eastAsia="en-US" w:bidi="ar-JO"/>
              </w:rPr>
              <w:t xml:space="preserve"> </w:t>
            </w:r>
            <w:r w:rsidRPr="00F407AD">
              <w:rPr>
                <w:b/>
                <w:bCs/>
                <w:sz w:val="18"/>
                <w:szCs w:val="24"/>
                <w:lang w:eastAsia="en-US" w:bidi="ar-JO"/>
              </w:rPr>
              <w:t>1</w:t>
            </w:r>
            <w:r w:rsidRPr="00F407AD">
              <w:rPr>
                <w:rFonts w:hint="cs"/>
                <w:b/>
                <w:bCs/>
                <w:sz w:val="18"/>
                <w:szCs w:val="24"/>
                <w:rtl/>
                <w:lang w:eastAsia="en-US" w:bidi="ar-JO"/>
              </w:rPr>
              <w:t>)</w:t>
            </w:r>
          </w:p>
        </w:tc>
        <w:tc>
          <w:tcPr>
            <w:tcW w:w="1170" w:type="dxa"/>
            <w:tcBorders>
              <w:top w:val="single" w:sz="4" w:space="0" w:color="auto"/>
              <w:left w:val="single" w:sz="4" w:space="0" w:color="auto"/>
              <w:bottom w:val="single" w:sz="4" w:space="0" w:color="auto"/>
              <w:right w:val="single" w:sz="4" w:space="0" w:color="auto"/>
            </w:tcBorders>
            <w:vAlign w:val="center"/>
          </w:tcPr>
          <w:p w:rsidR="00FC7A10" w:rsidRPr="00F407AD" w:rsidRDefault="00FC7A10" w:rsidP="00FA1B2D">
            <w:pPr>
              <w:pStyle w:val="Tablehead"/>
              <w:spacing w:after="40"/>
              <w:rPr>
                <w:rFonts w:ascii="Times New Roman" w:hAnsi="Times New Roman"/>
                <w:sz w:val="18"/>
                <w:szCs w:val="24"/>
              </w:rPr>
            </w:pPr>
            <w:r w:rsidRPr="00F407AD">
              <w:rPr>
                <w:rFonts w:ascii="Times New Roman" w:hAnsi="Times New Roman"/>
                <w:sz w:val="18"/>
                <w:szCs w:val="24"/>
              </w:rPr>
              <w:t>ALT-G7</w:t>
            </w:r>
          </w:p>
          <w:p w:rsidR="00FC7A10" w:rsidRPr="00F407AD" w:rsidRDefault="00FC7A10" w:rsidP="00FA1B2D">
            <w:pPr>
              <w:pStyle w:val="Tabletext"/>
              <w:spacing w:before="40" w:after="40"/>
              <w:rPr>
                <w:sz w:val="18"/>
                <w:szCs w:val="24"/>
                <w:lang w:eastAsia="en-US"/>
              </w:rPr>
            </w:pPr>
            <w:r w:rsidRPr="00F407AD">
              <w:rPr>
                <w:rFonts w:hint="cs"/>
                <w:b/>
                <w:bCs/>
                <w:sz w:val="18"/>
                <w:szCs w:val="24"/>
                <w:rtl/>
                <w:lang w:eastAsia="en-US"/>
              </w:rPr>
              <w:t>(الملاح</w:t>
            </w:r>
            <w:proofErr w:type="spellStart"/>
            <w:r w:rsidRPr="00F407AD">
              <w:rPr>
                <w:rFonts w:hint="cs"/>
                <w:b/>
                <w:bCs/>
                <w:sz w:val="18"/>
                <w:szCs w:val="24"/>
                <w:rtl/>
                <w:lang w:eastAsia="en-US" w:bidi="ar-JO"/>
              </w:rPr>
              <w:t>ظة</w:t>
            </w:r>
            <w:proofErr w:type="spellEnd"/>
            <w:r w:rsidRPr="00F407AD">
              <w:rPr>
                <w:rFonts w:hint="cs"/>
                <w:b/>
                <w:bCs/>
                <w:sz w:val="18"/>
                <w:szCs w:val="24"/>
                <w:rtl/>
                <w:lang w:eastAsia="en-US" w:bidi="ar-JO"/>
              </w:rPr>
              <w:t xml:space="preserve"> </w:t>
            </w:r>
            <w:r w:rsidRPr="00F407AD">
              <w:rPr>
                <w:b/>
                <w:bCs/>
                <w:sz w:val="18"/>
                <w:szCs w:val="24"/>
                <w:lang w:eastAsia="en-US" w:bidi="ar-JO"/>
              </w:rPr>
              <w:t>1</w:t>
            </w:r>
            <w:r w:rsidRPr="00F407AD">
              <w:rPr>
                <w:rFonts w:hint="cs"/>
                <w:b/>
                <w:bCs/>
                <w:sz w:val="18"/>
                <w:szCs w:val="24"/>
                <w:rtl/>
                <w:lang w:eastAsia="en-US" w:bidi="ar-JO"/>
              </w:rPr>
              <w:t>)</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FC7A10" w:rsidRPr="00F407AD" w:rsidRDefault="00FC7A10" w:rsidP="00FA1B2D">
            <w:pPr>
              <w:pStyle w:val="Tablehead"/>
              <w:spacing w:after="40"/>
              <w:rPr>
                <w:rFonts w:ascii="Times New Roman" w:hAnsi="Times New Roman"/>
                <w:sz w:val="18"/>
                <w:szCs w:val="24"/>
              </w:rPr>
            </w:pPr>
            <w:r w:rsidRPr="00F407AD">
              <w:rPr>
                <w:rFonts w:ascii="Times New Roman" w:hAnsi="Times New Roman"/>
                <w:sz w:val="18"/>
                <w:szCs w:val="24"/>
              </w:rPr>
              <w:t>ALT-G8</w:t>
            </w:r>
          </w:p>
        </w:tc>
      </w:tr>
      <w:tr w:rsidR="00A966C9" w:rsidRPr="00F407AD" w:rsidTr="00537A2E">
        <w:trPr>
          <w:trHeight w:val="20"/>
          <w:jc w:val="center"/>
        </w:trPr>
        <w:tc>
          <w:tcPr>
            <w:tcW w:w="1670"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 xml:space="preserve">التردد المركزي الراديوي </w:t>
            </w:r>
            <w:r w:rsidRPr="00F407AD">
              <w:rPr>
                <w:sz w:val="18"/>
                <w:szCs w:val="24"/>
              </w:rPr>
              <w:t>(MHz)</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13 575</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13 580</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13 575</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13 575</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13 575</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13 575</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13 575</w:t>
            </w:r>
          </w:p>
        </w:tc>
      </w:tr>
      <w:tr w:rsidR="00A966C9" w:rsidRPr="00F407AD" w:rsidTr="00537A2E">
        <w:trPr>
          <w:trHeight w:val="20"/>
          <w:jc w:val="center"/>
        </w:trPr>
        <w:tc>
          <w:tcPr>
            <w:tcW w:w="1670"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 xml:space="preserve">عرض النطاق الراديوي </w:t>
            </w:r>
            <w:r w:rsidRPr="00F407AD">
              <w:rPr>
                <w:sz w:val="18"/>
                <w:szCs w:val="24"/>
              </w:rPr>
              <w:t>(MHz)</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lang w:bidi="ar-LB"/>
              </w:rPr>
            </w:pPr>
            <w:r w:rsidRPr="00F407AD">
              <w:rPr>
                <w:sz w:val="18"/>
                <w:szCs w:val="24"/>
              </w:rPr>
              <w:t>320</w:t>
            </w:r>
            <w:r w:rsidRPr="00F407AD">
              <w:rPr>
                <w:rFonts w:hint="cs"/>
                <w:sz w:val="18"/>
                <w:szCs w:val="24"/>
                <w:rtl/>
                <w:lang w:bidi="ar-LB"/>
              </w:rPr>
              <w:t xml:space="preserve">، </w:t>
            </w:r>
            <w:r w:rsidRPr="00F407AD">
              <w:rPr>
                <w:sz w:val="18"/>
                <w:szCs w:val="24"/>
                <w:lang w:bidi="ar-LB"/>
              </w:rPr>
              <w:t>80</w:t>
            </w:r>
            <w:r w:rsidRPr="00F407AD">
              <w:rPr>
                <w:rFonts w:hint="cs"/>
                <w:sz w:val="18"/>
                <w:szCs w:val="24"/>
                <w:rtl/>
                <w:lang w:bidi="ar-LB"/>
              </w:rPr>
              <w:t xml:space="preserve">، </w:t>
            </w:r>
            <w:r w:rsidRPr="00F407AD">
              <w:rPr>
                <w:sz w:val="18"/>
                <w:szCs w:val="24"/>
                <w:lang w:bidi="ar-LB"/>
              </w:rPr>
              <w:t>20</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320</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320</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320</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lang w:bidi="ar-JO"/>
              </w:rPr>
            </w:pPr>
            <w:r w:rsidRPr="00F407AD">
              <w:rPr>
                <w:sz w:val="18"/>
                <w:szCs w:val="24"/>
                <w:lang w:bidi="ar-JO"/>
              </w:rPr>
              <w:t>320</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320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320</w:t>
            </w:r>
          </w:p>
        </w:tc>
      </w:tr>
      <w:tr w:rsidR="00A966C9" w:rsidRPr="00F407AD" w:rsidTr="00537A2E">
        <w:trPr>
          <w:trHeight w:val="20"/>
          <w:jc w:val="center"/>
        </w:trPr>
        <w:tc>
          <w:tcPr>
            <w:tcW w:w="1670"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 xml:space="preserve">قدرة الإرسال </w:t>
            </w:r>
            <w:proofErr w:type="spellStart"/>
            <w:r w:rsidRPr="00F407AD">
              <w:rPr>
                <w:rFonts w:hint="cs"/>
                <w:sz w:val="18"/>
                <w:szCs w:val="24"/>
                <w:rtl/>
              </w:rPr>
              <w:t>الذروية</w:t>
            </w:r>
            <w:proofErr w:type="spellEnd"/>
            <w:r w:rsidR="00162C97" w:rsidRPr="00F407AD">
              <w:rPr>
                <w:rFonts w:hint="eastAsia"/>
                <w:sz w:val="18"/>
                <w:szCs w:val="24"/>
                <w:rtl/>
                <w:lang w:bidi="ar-EG"/>
              </w:rPr>
              <w:t> </w:t>
            </w:r>
            <w:r w:rsidRPr="00F407AD">
              <w:rPr>
                <w:sz w:val="18"/>
                <w:szCs w:val="24"/>
              </w:rPr>
              <w:t>(W)</w:t>
            </w:r>
            <w:r w:rsidR="00162C97" w:rsidRPr="00F407AD">
              <w:rPr>
                <w:sz w:val="18"/>
                <w:szCs w:val="24"/>
                <w:rtl/>
              </w:rPr>
              <w:t xml:space="preserve"> </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60</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20</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25</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25</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lang w:bidi="ar-JO"/>
              </w:rPr>
            </w:pPr>
            <w:r w:rsidRPr="00F407AD">
              <w:rPr>
                <w:sz w:val="18"/>
                <w:szCs w:val="24"/>
                <w:lang w:bidi="ar-JO"/>
              </w:rPr>
              <w:t>7,1</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8</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5,6</w:t>
            </w:r>
          </w:p>
        </w:tc>
      </w:tr>
      <w:tr w:rsidR="00A966C9" w:rsidRPr="00F407AD" w:rsidTr="00537A2E">
        <w:trPr>
          <w:trHeight w:val="20"/>
          <w:jc w:val="center"/>
        </w:trPr>
        <w:tc>
          <w:tcPr>
            <w:tcW w:w="1670"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lang w:bidi="ar-JO"/>
              </w:rPr>
            </w:pPr>
            <w:r w:rsidRPr="00F407AD">
              <w:rPr>
                <w:rFonts w:hint="cs"/>
                <w:sz w:val="18"/>
                <w:szCs w:val="24"/>
                <w:rtl/>
              </w:rPr>
              <w:t>متوسط قدرة الإرس</w:t>
            </w:r>
            <w:r w:rsidR="00162C97" w:rsidRPr="00F407AD">
              <w:rPr>
                <w:rFonts w:hint="cs"/>
                <w:sz w:val="18"/>
                <w:szCs w:val="24"/>
                <w:rtl/>
                <w:lang w:bidi="ar-JO"/>
              </w:rPr>
              <w:t>ال</w:t>
            </w:r>
            <w:r w:rsidR="00162C97" w:rsidRPr="00F407AD">
              <w:rPr>
                <w:rFonts w:hint="eastAsia"/>
                <w:sz w:val="18"/>
                <w:szCs w:val="24"/>
                <w:rtl/>
                <w:lang w:bidi="ar-JO"/>
              </w:rPr>
              <w:t> </w:t>
            </w:r>
            <w:r w:rsidRPr="00F407AD">
              <w:rPr>
                <w:sz w:val="18"/>
                <w:szCs w:val="24"/>
                <w:lang w:bidi="ar-JO"/>
              </w:rPr>
              <w:t>(W)</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2,16</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8,2</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tl/>
                <w:lang w:bidi="ar-JO"/>
              </w:rPr>
            </w:pPr>
            <w:r w:rsidRPr="00F407AD">
              <w:rPr>
                <w:sz w:val="18"/>
                <w:szCs w:val="24"/>
              </w:rPr>
              <w:t>5,41</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lang w:bidi="ar-JO"/>
              </w:rPr>
            </w:pPr>
            <w:r w:rsidRPr="00F407AD">
              <w:rPr>
                <w:sz w:val="18"/>
                <w:szCs w:val="24"/>
                <w:lang w:bidi="ar-JO"/>
              </w:rPr>
              <w:t>2,22</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0,66</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4 &gt;</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1,27</w:t>
            </w:r>
          </w:p>
        </w:tc>
      </w:tr>
      <w:tr w:rsidR="00A966C9" w:rsidRPr="00F407AD" w:rsidTr="00537A2E">
        <w:trPr>
          <w:trHeight w:val="20"/>
          <w:jc w:val="center"/>
        </w:trPr>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tl/>
              </w:rPr>
            </w:pPr>
            <w:r w:rsidRPr="00F407AD">
              <w:rPr>
                <w:rFonts w:hint="cs"/>
                <w:sz w:val="18"/>
                <w:szCs w:val="24"/>
                <w:rtl/>
              </w:rPr>
              <w:t xml:space="preserve">عرض النبضة </w:t>
            </w:r>
            <w:r w:rsidRPr="00F407AD">
              <w:rPr>
                <w:sz w:val="18"/>
                <w:szCs w:val="24"/>
              </w:rPr>
              <w:t>(</w:t>
            </w:r>
            <w:proofErr w:type="spellStart"/>
            <w:r w:rsidRPr="00F407AD">
              <w:rPr>
                <w:sz w:val="18"/>
                <w:szCs w:val="24"/>
              </w:rPr>
              <w:t>μs</w:t>
            </w:r>
            <w:proofErr w:type="spellEnd"/>
            <w:r w:rsidRPr="00F407AD">
              <w:rPr>
                <w:sz w:val="18"/>
                <w:szCs w:val="24"/>
              </w:rPr>
              <w:t>)</w:t>
            </w:r>
          </w:p>
        </w:tc>
        <w:tc>
          <w:tcPr>
            <w:tcW w:w="117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20</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102,4</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106,0</w:t>
            </w:r>
          </w:p>
        </w:tc>
        <w:tc>
          <w:tcPr>
            <w:tcW w:w="117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45</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49</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32</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110,5</w:t>
            </w:r>
          </w:p>
        </w:tc>
      </w:tr>
      <w:tr w:rsidR="00A966C9" w:rsidRPr="00F407AD" w:rsidTr="00537A2E">
        <w:trPr>
          <w:trHeight w:val="20"/>
          <w:jc w:val="center"/>
        </w:trPr>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lang w:val="en-GB"/>
              </w:rPr>
            </w:pPr>
            <w:r w:rsidRPr="00F407AD">
              <w:rPr>
                <w:rFonts w:hint="cs"/>
                <w:sz w:val="18"/>
                <w:szCs w:val="24"/>
                <w:rtl/>
              </w:rPr>
              <w:t>تردد تكرار النبضة</w:t>
            </w:r>
            <w:r w:rsidR="00162C97" w:rsidRPr="00F407AD">
              <w:rPr>
                <w:rFonts w:hint="cs"/>
                <w:sz w:val="18"/>
                <w:szCs w:val="24"/>
                <w:rtl/>
              </w:rPr>
              <w:t> </w:t>
            </w:r>
            <w:r w:rsidRPr="00F407AD">
              <w:rPr>
                <w:sz w:val="18"/>
                <w:szCs w:val="24"/>
              </w:rPr>
              <w:t>(Hz)</w:t>
            </w:r>
          </w:p>
        </w:tc>
        <w:tc>
          <w:tcPr>
            <w:tcW w:w="117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1 795,33</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2 000</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lang w:bidi="ar-JO"/>
              </w:rPr>
              <w:t>2 060</w:t>
            </w:r>
          </w:p>
        </w:tc>
        <w:tc>
          <w:tcPr>
            <w:tcW w:w="117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lang w:bidi="ar-JO"/>
              </w:rPr>
              <w:t>1 970</w:t>
            </w:r>
            <w:r w:rsidRPr="00F407AD">
              <w:rPr>
                <w:rFonts w:hint="cs"/>
                <w:sz w:val="18"/>
                <w:szCs w:val="24"/>
                <w:rtl/>
                <w:lang w:bidi="ar-JO"/>
              </w:rPr>
              <w:t xml:space="preserve"> (أسلوب متدني الاستبانة </w:t>
            </w:r>
            <w:r w:rsidRPr="00F407AD">
              <w:rPr>
                <w:sz w:val="18"/>
                <w:szCs w:val="24"/>
                <w:lang w:bidi="ar-JO"/>
              </w:rPr>
              <w:t>LRM</w:t>
            </w:r>
            <w:r w:rsidRPr="00F407AD">
              <w:rPr>
                <w:rFonts w:hint="cs"/>
                <w:sz w:val="18"/>
                <w:szCs w:val="24"/>
                <w:rtl/>
                <w:lang w:bidi="ar-JO"/>
              </w:rPr>
              <w:t xml:space="preserve">)، </w:t>
            </w:r>
            <w:r w:rsidRPr="00F407AD">
              <w:rPr>
                <w:sz w:val="18"/>
                <w:szCs w:val="24"/>
                <w:lang w:bidi="ar-JO"/>
              </w:rPr>
              <w:t>1818,1</w:t>
            </w:r>
            <w:r w:rsidRPr="00F407AD">
              <w:rPr>
                <w:rFonts w:hint="cs"/>
                <w:sz w:val="18"/>
                <w:szCs w:val="24"/>
                <w:rtl/>
                <w:lang w:bidi="ar-JO"/>
              </w:rPr>
              <w:t xml:space="preserve"> (رادار ذو فتحة تركيبية)</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lang w:bidi="ar-JO"/>
              </w:rPr>
              <w:t>1 924</w:t>
            </w:r>
            <w:r w:rsidRPr="00F407AD">
              <w:rPr>
                <w:rFonts w:hint="cs"/>
                <w:sz w:val="18"/>
                <w:szCs w:val="24"/>
                <w:rtl/>
                <w:lang w:bidi="ar-JO"/>
              </w:rPr>
              <w:t xml:space="preserve"> (أسلوب متدني الاستبانة </w:t>
            </w:r>
            <w:r w:rsidRPr="00F407AD">
              <w:rPr>
                <w:sz w:val="18"/>
                <w:szCs w:val="24"/>
                <w:lang w:bidi="ar-JO"/>
              </w:rPr>
              <w:t>LRM</w:t>
            </w:r>
            <w:r w:rsidRPr="00F407AD">
              <w:rPr>
                <w:rFonts w:hint="cs"/>
                <w:sz w:val="18"/>
                <w:szCs w:val="24"/>
                <w:rtl/>
                <w:lang w:bidi="ar-JO"/>
              </w:rPr>
              <w:t xml:space="preserve">)، </w:t>
            </w:r>
            <w:r w:rsidRPr="00F407AD">
              <w:rPr>
                <w:sz w:val="18"/>
                <w:szCs w:val="24"/>
                <w:lang w:bidi="ar-JO"/>
              </w:rPr>
              <w:t>1782,5</w:t>
            </w:r>
            <w:r w:rsidRPr="00F407AD">
              <w:rPr>
                <w:rFonts w:hint="cs"/>
                <w:sz w:val="18"/>
                <w:szCs w:val="24"/>
                <w:rtl/>
                <w:lang w:bidi="ar-JO"/>
              </w:rPr>
              <w:t xml:space="preserve"> (رادار ذو فتحة تركيبية)</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9 280-2 060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2 060</w:t>
            </w:r>
          </w:p>
        </w:tc>
      </w:tr>
      <w:tr w:rsidR="00A966C9" w:rsidRPr="00F407AD" w:rsidTr="00537A2E">
        <w:trPr>
          <w:trHeight w:val="20"/>
          <w:jc w:val="center"/>
        </w:trPr>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 xml:space="preserve">معدل الزقزقة </w:t>
            </w:r>
            <w:r w:rsidRPr="00F407AD">
              <w:rPr>
                <w:sz w:val="18"/>
                <w:szCs w:val="24"/>
              </w:rPr>
              <w:t>(</w:t>
            </w:r>
            <w:proofErr w:type="spellStart"/>
            <w:r w:rsidRPr="00F407AD">
              <w:rPr>
                <w:sz w:val="18"/>
                <w:szCs w:val="24"/>
              </w:rPr>
              <w:t>μs</w:t>
            </w:r>
            <w:proofErr w:type="spellEnd"/>
            <w:r w:rsidRPr="00F407AD">
              <w:rPr>
                <w:sz w:val="18"/>
                <w:szCs w:val="24"/>
              </w:rPr>
              <w:t>/MHz)</w:t>
            </w:r>
          </w:p>
        </w:tc>
        <w:tc>
          <w:tcPr>
            <w:tcW w:w="117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lang w:bidi="ar-LB"/>
              </w:rPr>
            </w:pPr>
            <w:r w:rsidRPr="00F407AD">
              <w:rPr>
                <w:sz w:val="18"/>
                <w:szCs w:val="24"/>
              </w:rPr>
              <w:t>16</w:t>
            </w:r>
            <w:r w:rsidRPr="00F407AD">
              <w:rPr>
                <w:rFonts w:hint="cs"/>
                <w:sz w:val="18"/>
                <w:szCs w:val="24"/>
                <w:rtl/>
              </w:rPr>
              <w:t xml:space="preserve">، </w:t>
            </w:r>
            <w:r w:rsidRPr="00F407AD">
              <w:rPr>
                <w:sz w:val="18"/>
                <w:szCs w:val="24"/>
              </w:rPr>
              <w:t>4</w:t>
            </w:r>
            <w:r w:rsidRPr="00F407AD">
              <w:rPr>
                <w:rFonts w:hint="cs"/>
                <w:sz w:val="18"/>
                <w:szCs w:val="24"/>
                <w:rtl/>
                <w:lang w:bidi="ar-LB"/>
              </w:rPr>
              <w:t xml:space="preserve">، </w:t>
            </w:r>
            <w:r w:rsidRPr="00F407AD">
              <w:rPr>
                <w:sz w:val="18"/>
                <w:szCs w:val="24"/>
                <w:lang w:bidi="ar-LB"/>
              </w:rPr>
              <w:t>1</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3,12</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3,02</w:t>
            </w:r>
          </w:p>
        </w:tc>
        <w:tc>
          <w:tcPr>
            <w:tcW w:w="117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7,11</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lang w:bidi="ar-JO"/>
              </w:rPr>
            </w:pPr>
            <w:r w:rsidRPr="00F407AD">
              <w:rPr>
                <w:sz w:val="18"/>
                <w:szCs w:val="24"/>
                <w:lang w:bidi="ar-JO"/>
              </w:rPr>
              <w:t>7,14</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lang w:bidi="ar-JO"/>
              </w:rPr>
            </w:pPr>
            <w:r w:rsidRPr="00F407AD">
              <w:rPr>
                <w:sz w:val="18"/>
                <w:szCs w:val="24"/>
              </w:rPr>
              <w:t>9,69</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2.9</w:t>
            </w:r>
          </w:p>
        </w:tc>
      </w:tr>
      <w:tr w:rsidR="00A966C9" w:rsidRPr="00F407AD" w:rsidTr="00537A2E">
        <w:trPr>
          <w:trHeight w:val="20"/>
          <w:jc w:val="center"/>
        </w:trPr>
        <w:tc>
          <w:tcPr>
            <w:tcW w:w="1670"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rPr>
            </w:pPr>
            <w:r w:rsidRPr="00F407AD">
              <w:rPr>
                <w:rFonts w:hint="cs"/>
                <w:sz w:val="18"/>
                <w:szCs w:val="24"/>
                <w:rtl/>
              </w:rPr>
              <w:t>دورة خدمة الإرسال (نسبة مئوية)</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lang w:bidi="ar-JO"/>
              </w:rPr>
            </w:pPr>
            <w:r w:rsidRPr="00F407AD">
              <w:rPr>
                <w:sz w:val="18"/>
                <w:szCs w:val="24"/>
                <w:lang w:bidi="ar-JO"/>
              </w:rPr>
              <w:t>3,6</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lang w:bidi="ar-JO"/>
              </w:rPr>
            </w:pPr>
            <w:r w:rsidRPr="00F407AD">
              <w:rPr>
                <w:sz w:val="18"/>
                <w:szCs w:val="24"/>
                <w:lang w:bidi="ar-JO"/>
              </w:rPr>
              <w:t>40,96</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lang w:bidi="ar-JO"/>
              </w:rPr>
              <w:t>21,63</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8,88</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lang w:bidi="ar-LB"/>
              </w:rPr>
            </w:pPr>
            <w:r w:rsidRPr="00F407AD">
              <w:rPr>
                <w:sz w:val="18"/>
                <w:szCs w:val="24"/>
                <w:lang w:bidi="ar-JO"/>
              </w:rPr>
              <w:t>2,65-1,35</w:t>
            </w:r>
            <w:r w:rsidRPr="00F407AD">
              <w:rPr>
                <w:rFonts w:hint="cs"/>
                <w:sz w:val="18"/>
                <w:szCs w:val="24"/>
                <w:rtl/>
                <w:lang w:bidi="ar-LB"/>
              </w:rPr>
              <w:t xml:space="preserve">، </w:t>
            </w:r>
            <w:r w:rsidRPr="00F407AD">
              <w:rPr>
                <w:sz w:val="18"/>
                <w:szCs w:val="24"/>
                <w:lang w:bidi="ar-LB"/>
              </w:rPr>
              <w:t>9,31</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tl/>
                <w:lang w:bidi="ar-JO"/>
              </w:rPr>
            </w:pPr>
            <w:r w:rsidRPr="00F407AD">
              <w:rPr>
                <w:sz w:val="18"/>
                <w:szCs w:val="24"/>
                <w:lang w:bidi="ar-JO"/>
              </w:rPr>
              <w:t>30</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22,7</w:t>
            </w:r>
          </w:p>
        </w:tc>
      </w:tr>
      <w:tr w:rsidR="00A966C9" w:rsidRPr="00F407AD" w:rsidTr="00537A2E">
        <w:trPr>
          <w:trHeight w:val="20"/>
          <w:jc w:val="center"/>
        </w:trPr>
        <w:tc>
          <w:tcPr>
            <w:tcW w:w="1670"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F407AD">
            <w:pPr>
              <w:pStyle w:val="Tabletext"/>
              <w:spacing w:before="40" w:after="40"/>
              <w:rPr>
                <w:sz w:val="18"/>
                <w:szCs w:val="24"/>
                <w:lang w:val="en-GB"/>
              </w:rPr>
            </w:pPr>
            <w:r w:rsidRPr="00F407AD">
              <w:rPr>
                <w:rFonts w:hint="cs"/>
                <w:sz w:val="18"/>
                <w:szCs w:val="24"/>
                <w:rtl/>
              </w:rPr>
              <w:t xml:space="preserve">متوسط القدرة المشعة المكافئة </w:t>
            </w:r>
            <w:proofErr w:type="spellStart"/>
            <w:r w:rsidRPr="00F407AD">
              <w:rPr>
                <w:rFonts w:hint="cs"/>
                <w:sz w:val="18"/>
                <w:szCs w:val="24"/>
                <w:rtl/>
              </w:rPr>
              <w:t>المتناحية</w:t>
            </w:r>
            <w:proofErr w:type="spellEnd"/>
            <w:r w:rsidRPr="00F407AD">
              <w:rPr>
                <w:rFonts w:hint="cs"/>
                <w:sz w:val="18"/>
                <w:szCs w:val="24"/>
                <w:rtl/>
                <w:lang w:bidi="ar-JO"/>
              </w:rPr>
              <w:t xml:space="preserve"> </w:t>
            </w:r>
            <w:r w:rsidRPr="00F407AD">
              <w:rPr>
                <w:sz w:val="18"/>
                <w:szCs w:val="24"/>
                <w:lang w:bidi="ar-JO"/>
              </w:rPr>
              <w:t>(</w:t>
            </w:r>
            <w:proofErr w:type="spellStart"/>
            <w:r w:rsidRPr="00F407AD">
              <w:rPr>
                <w:sz w:val="18"/>
                <w:szCs w:val="24"/>
                <w:lang w:bidi="ar-JO"/>
              </w:rPr>
              <w:t>dBW</w:t>
            </w:r>
            <w:proofErr w:type="spellEnd"/>
            <w:r w:rsidRPr="00F407AD">
              <w:rPr>
                <w:sz w:val="18"/>
                <w:szCs w:val="24"/>
                <w:lang w:bidi="ar-JO"/>
              </w:rPr>
              <w:t>)</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tl/>
                <w:lang w:bidi="ar-JO"/>
              </w:rPr>
            </w:pPr>
            <w:r w:rsidRPr="00F407AD">
              <w:rPr>
                <w:sz w:val="18"/>
                <w:szCs w:val="24"/>
              </w:rPr>
              <w:t>44,5</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tl/>
                <w:lang w:bidi="ar-JO"/>
              </w:rPr>
            </w:pPr>
            <w:r w:rsidRPr="00F407AD">
              <w:rPr>
                <w:sz w:val="18"/>
                <w:szCs w:val="24"/>
                <w:lang w:bidi="ar-JO"/>
              </w:rPr>
              <w:t>52,1</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lang w:bidi="ar-JO"/>
              </w:rPr>
              <w:t>49,33</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45,5</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tl/>
                <w:lang w:bidi="ar-JO"/>
              </w:rPr>
            </w:pPr>
            <w:r w:rsidRPr="00F407AD">
              <w:rPr>
                <w:sz w:val="18"/>
                <w:szCs w:val="24"/>
              </w:rPr>
              <w:t>40,2</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48,02</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43,2</w:t>
            </w:r>
          </w:p>
        </w:tc>
      </w:tr>
      <w:tr w:rsidR="00A966C9" w:rsidRPr="00F407AD" w:rsidTr="00537A2E">
        <w:trPr>
          <w:trHeight w:val="20"/>
          <w:jc w:val="center"/>
        </w:trPr>
        <w:tc>
          <w:tcPr>
            <w:tcW w:w="1670" w:type="dxa"/>
            <w:tcBorders>
              <w:top w:val="nil"/>
              <w:left w:val="single" w:sz="4" w:space="0" w:color="auto"/>
              <w:bottom w:val="single" w:sz="4" w:space="0" w:color="auto"/>
              <w:right w:val="single" w:sz="4" w:space="0" w:color="auto"/>
            </w:tcBorders>
            <w:shd w:val="clear" w:color="auto" w:fill="auto"/>
            <w:vAlign w:val="center"/>
          </w:tcPr>
          <w:p w:rsidR="00A966C9" w:rsidRPr="00F407AD" w:rsidRDefault="00A966C9" w:rsidP="00537A2E">
            <w:pPr>
              <w:pStyle w:val="Tabletext"/>
              <w:spacing w:before="40" w:after="40"/>
              <w:rPr>
                <w:sz w:val="18"/>
                <w:szCs w:val="24"/>
                <w:lang w:val="en-GB"/>
              </w:rPr>
            </w:pPr>
            <w:r w:rsidRPr="00F407AD">
              <w:rPr>
                <w:rFonts w:hint="cs"/>
                <w:sz w:val="18"/>
                <w:szCs w:val="24"/>
                <w:rtl/>
              </w:rPr>
              <w:t xml:space="preserve">ذروة القدرة </w:t>
            </w:r>
            <w:r w:rsidR="00162C97" w:rsidRPr="00F407AD">
              <w:rPr>
                <w:rFonts w:hint="cs"/>
                <w:sz w:val="18"/>
                <w:szCs w:val="24"/>
                <w:rtl/>
              </w:rPr>
              <w:t>المشعة</w:t>
            </w:r>
            <w:r w:rsidR="00537A2E">
              <w:rPr>
                <w:rFonts w:hint="cs"/>
                <w:sz w:val="18"/>
                <w:szCs w:val="24"/>
                <w:rtl/>
              </w:rPr>
              <w:t xml:space="preserve"> </w:t>
            </w:r>
            <w:r w:rsidR="00162C97" w:rsidRPr="00F407AD">
              <w:rPr>
                <w:rFonts w:hint="cs"/>
                <w:sz w:val="18"/>
                <w:szCs w:val="24"/>
                <w:rtl/>
              </w:rPr>
              <w:t xml:space="preserve">المكافئة </w:t>
            </w:r>
            <w:proofErr w:type="spellStart"/>
            <w:r w:rsidR="00162C97" w:rsidRPr="00F407AD">
              <w:rPr>
                <w:rFonts w:hint="cs"/>
                <w:sz w:val="18"/>
                <w:szCs w:val="24"/>
                <w:rtl/>
              </w:rPr>
              <w:t>المتناحية</w:t>
            </w:r>
            <w:proofErr w:type="spellEnd"/>
            <w:r w:rsidR="00162C97" w:rsidRPr="00F407AD">
              <w:rPr>
                <w:rFonts w:hint="eastAsia"/>
                <w:sz w:val="18"/>
                <w:szCs w:val="24"/>
                <w:rtl/>
              </w:rPr>
              <w:t> </w:t>
            </w:r>
            <w:r w:rsidRPr="00F407AD">
              <w:rPr>
                <w:sz w:val="18"/>
                <w:szCs w:val="24"/>
                <w:lang w:bidi="ar-JO"/>
              </w:rPr>
              <w:t>(</w:t>
            </w:r>
            <w:proofErr w:type="spellStart"/>
            <w:r w:rsidRPr="00F407AD">
              <w:rPr>
                <w:sz w:val="18"/>
                <w:szCs w:val="24"/>
                <w:lang w:bidi="ar-JO"/>
              </w:rPr>
              <w:t>dBW</w:t>
            </w:r>
            <w:proofErr w:type="spellEnd"/>
            <w:r w:rsidRPr="00F407AD">
              <w:rPr>
                <w:sz w:val="18"/>
                <w:szCs w:val="24"/>
                <w:lang w:bidi="ar-JO"/>
              </w:rPr>
              <w:t>)</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59,0</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56,0</w:t>
            </w:r>
          </w:p>
        </w:tc>
        <w:tc>
          <w:tcPr>
            <w:tcW w:w="108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56</w:t>
            </w:r>
          </w:p>
        </w:tc>
        <w:tc>
          <w:tcPr>
            <w:tcW w:w="1170" w:type="dxa"/>
            <w:tcBorders>
              <w:top w:val="nil"/>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60,0</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50,5</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51,03</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49,7</w:t>
            </w:r>
          </w:p>
        </w:tc>
      </w:tr>
      <w:tr w:rsidR="00A966C9" w:rsidRPr="00F407AD" w:rsidTr="00537A2E">
        <w:trPr>
          <w:trHeight w:val="20"/>
          <w:jc w:val="center"/>
        </w:trPr>
        <w:tc>
          <w:tcPr>
            <w:tcW w:w="1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6C9" w:rsidRPr="00F407AD" w:rsidRDefault="00162C97" w:rsidP="00F407AD">
            <w:pPr>
              <w:pStyle w:val="Tabletext"/>
              <w:spacing w:before="40" w:after="40"/>
              <w:rPr>
                <w:sz w:val="18"/>
                <w:szCs w:val="24"/>
              </w:rPr>
            </w:pPr>
            <w:r w:rsidRPr="00F407AD">
              <w:rPr>
                <w:rFonts w:hint="cs"/>
                <w:sz w:val="18"/>
                <w:szCs w:val="24"/>
                <w:rtl/>
              </w:rPr>
              <w:t>رقم ضوضاء النظام</w:t>
            </w:r>
            <w:r w:rsidRPr="00F407AD">
              <w:rPr>
                <w:rFonts w:hint="eastAsia"/>
                <w:sz w:val="18"/>
                <w:szCs w:val="24"/>
                <w:rtl/>
              </w:rPr>
              <w:t> </w:t>
            </w:r>
            <w:r w:rsidR="00A966C9" w:rsidRPr="00F407AD">
              <w:rPr>
                <w:sz w:val="18"/>
                <w:szCs w:val="24"/>
              </w:rPr>
              <w:t>(dB)</w:t>
            </w:r>
          </w:p>
        </w:tc>
        <w:tc>
          <w:tcPr>
            <w:tcW w:w="117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tl/>
                <w:lang w:bidi="ar-LB"/>
              </w:rPr>
            </w:pPr>
            <w:r w:rsidRPr="00F407AD">
              <w:rPr>
                <w:sz w:val="18"/>
                <w:szCs w:val="24"/>
              </w:rPr>
              <w:t>2,5</w:t>
            </w:r>
            <w:r w:rsidRPr="00F407AD">
              <w:rPr>
                <w:rFonts w:hint="cs"/>
                <w:sz w:val="18"/>
                <w:szCs w:val="24"/>
                <w:rtl/>
                <w:lang w:bidi="ar-LB"/>
              </w:rPr>
              <w:t xml:space="preserve">، </w:t>
            </w:r>
            <w:r w:rsidRPr="00F407AD">
              <w:rPr>
                <w:sz w:val="18"/>
                <w:szCs w:val="24"/>
                <w:lang w:bidi="ar-LB"/>
              </w:rPr>
              <w:t>3,0</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2,8</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966C9" w:rsidRPr="00F407AD" w:rsidRDefault="00A966C9" w:rsidP="00FC7A10">
            <w:pPr>
              <w:pStyle w:val="Tabletext"/>
              <w:spacing w:before="40" w:after="40"/>
              <w:jc w:val="center"/>
              <w:rPr>
                <w:sz w:val="18"/>
                <w:szCs w:val="24"/>
              </w:rPr>
            </w:pPr>
            <w:r w:rsidRPr="00F407AD">
              <w:rPr>
                <w:sz w:val="18"/>
                <w:szCs w:val="24"/>
              </w:rPr>
              <w:t>2,6</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966C9" w:rsidRPr="00F407AD" w:rsidRDefault="00FC7A10" w:rsidP="00FC7A10">
            <w:pPr>
              <w:pStyle w:val="Tabletext"/>
              <w:spacing w:before="40" w:after="40"/>
              <w:jc w:val="center"/>
              <w:rPr>
                <w:sz w:val="18"/>
                <w:szCs w:val="24"/>
              </w:rPr>
            </w:pPr>
            <w:r>
              <w:rPr>
                <w:rStyle w:val="FootnoteReference"/>
              </w:rPr>
              <w:footnoteReference w:id="9"/>
            </w:r>
            <w:r w:rsidR="00A966C9" w:rsidRPr="00F407AD">
              <w:rPr>
                <w:sz w:val="18"/>
                <w:szCs w:val="24"/>
              </w:rPr>
              <w:t>1,9</w:t>
            </w:r>
          </w:p>
        </w:tc>
        <w:tc>
          <w:tcPr>
            <w:tcW w:w="1260" w:type="dxa"/>
            <w:tcBorders>
              <w:top w:val="single" w:sz="4" w:space="0" w:color="auto"/>
              <w:left w:val="nil"/>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3,1</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F407AD" w:rsidRDefault="00A966C9" w:rsidP="00FC7A10">
            <w:pPr>
              <w:pStyle w:val="Tabletext"/>
              <w:spacing w:before="40" w:after="40"/>
              <w:jc w:val="center"/>
              <w:rPr>
                <w:sz w:val="18"/>
                <w:szCs w:val="24"/>
              </w:rPr>
            </w:pPr>
            <w:r w:rsidRPr="00F407AD">
              <w:rPr>
                <w:sz w:val="18"/>
                <w:szCs w:val="24"/>
              </w:rPr>
              <w:t>2,5</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F407AD" w:rsidRDefault="00A966C9" w:rsidP="00FC7A10">
            <w:pPr>
              <w:pStyle w:val="Tabletext"/>
              <w:spacing w:before="40" w:after="40"/>
              <w:jc w:val="center"/>
              <w:rPr>
                <w:sz w:val="18"/>
                <w:szCs w:val="24"/>
              </w:rPr>
            </w:pPr>
            <w:r w:rsidRPr="00F407AD">
              <w:rPr>
                <w:sz w:val="18"/>
                <w:szCs w:val="24"/>
              </w:rPr>
              <w:t>5,75</w:t>
            </w:r>
          </w:p>
        </w:tc>
      </w:tr>
    </w:tbl>
    <w:p w:rsidR="00A966C9" w:rsidRDefault="00A966C9" w:rsidP="00251758">
      <w:pPr>
        <w:pStyle w:val="TableNo"/>
        <w:jc w:val="both"/>
        <w:rPr>
          <w:lang w:bidi="ar-LB"/>
        </w:rPr>
      </w:pPr>
      <w:r w:rsidRPr="008B2217">
        <w:rPr>
          <w:rFonts w:ascii="Traditional Arabic" w:hAnsi="Traditional Arabic"/>
          <w:b/>
          <w:bCs/>
          <w:sz w:val="26"/>
          <w:szCs w:val="26"/>
          <w:rtl/>
          <w:lang w:bidi="ar-LB"/>
        </w:rPr>
        <w:t xml:space="preserve">الملاحظة </w:t>
      </w:r>
      <w:r w:rsidRPr="00071A82">
        <w:rPr>
          <w:rFonts w:asciiTheme="majorBidi" w:hAnsiTheme="majorBidi" w:cstheme="majorBidi"/>
          <w:b/>
          <w:bCs/>
          <w:sz w:val="20"/>
          <w:szCs w:val="20"/>
          <w:lang w:bidi="ar-LB"/>
        </w:rPr>
        <w:t>1</w:t>
      </w:r>
      <w:r w:rsidRPr="00D94152">
        <w:rPr>
          <w:rFonts w:hint="cs"/>
          <w:rtl/>
          <w:lang w:bidi="ar-LB"/>
        </w:rPr>
        <w:t xml:space="preserve"> </w:t>
      </w:r>
      <w:proofErr w:type="gramStart"/>
      <w:r w:rsidRPr="00D94152">
        <w:rPr>
          <w:rFonts w:hint="cs"/>
          <w:rtl/>
          <w:lang w:bidi="ar-LB"/>
        </w:rPr>
        <w:t>-</w:t>
      </w:r>
      <w:r w:rsidRPr="00CA10D0">
        <w:rPr>
          <w:rFonts w:ascii="Traditional Arabic" w:hAnsi="Traditional Arabic"/>
          <w:sz w:val="26"/>
          <w:szCs w:val="26"/>
          <w:lang w:bidi="ar-LB"/>
        </w:rPr>
        <w:t xml:space="preserve"> </w:t>
      </w:r>
      <w:r w:rsidRPr="00D94152">
        <w:rPr>
          <w:rFonts w:hint="cs"/>
          <w:sz w:val="20"/>
          <w:szCs w:val="26"/>
          <w:rtl/>
          <w:lang w:bidi="ar-LB"/>
        </w:rPr>
        <w:t>يعتبر</w:t>
      </w:r>
      <w:proofErr w:type="gramEnd"/>
      <w:r w:rsidRPr="00D94152">
        <w:rPr>
          <w:rFonts w:hint="cs"/>
          <w:sz w:val="20"/>
          <w:szCs w:val="26"/>
          <w:rtl/>
          <w:lang w:bidi="ar-LB"/>
        </w:rPr>
        <w:t xml:space="preserve"> </w:t>
      </w:r>
      <w:r w:rsidRPr="00D94152">
        <w:rPr>
          <w:sz w:val="20"/>
          <w:szCs w:val="26"/>
          <w:lang w:bidi="ar-LB"/>
        </w:rPr>
        <w:t>ALT-G5</w:t>
      </w:r>
      <w:r w:rsidRPr="00D94152">
        <w:rPr>
          <w:rFonts w:hint="cs"/>
          <w:sz w:val="20"/>
          <w:szCs w:val="26"/>
          <w:rtl/>
          <w:lang w:bidi="ar-JO"/>
        </w:rPr>
        <w:t xml:space="preserve"> و</w:t>
      </w:r>
      <w:r w:rsidRPr="00D94152">
        <w:rPr>
          <w:sz w:val="20"/>
          <w:szCs w:val="26"/>
          <w:lang w:bidi="ar-JO"/>
        </w:rPr>
        <w:t>ALT-G6</w:t>
      </w:r>
      <w:r w:rsidRPr="00D94152">
        <w:rPr>
          <w:rFonts w:hint="cs"/>
          <w:sz w:val="20"/>
          <w:szCs w:val="26"/>
          <w:rtl/>
          <w:lang w:bidi="ar-JO"/>
        </w:rPr>
        <w:t xml:space="preserve"> مقياسي ارتفاع </w:t>
      </w:r>
      <w:proofErr w:type="spellStart"/>
      <w:r w:rsidRPr="00D94152">
        <w:rPr>
          <w:rFonts w:hint="cs"/>
          <w:sz w:val="20"/>
          <w:szCs w:val="26"/>
          <w:rtl/>
          <w:lang w:bidi="ar-JO"/>
        </w:rPr>
        <w:t>راداريين</w:t>
      </w:r>
      <w:proofErr w:type="spellEnd"/>
      <w:r w:rsidRPr="00D94152">
        <w:rPr>
          <w:rFonts w:hint="cs"/>
          <w:sz w:val="20"/>
          <w:szCs w:val="26"/>
          <w:rtl/>
          <w:lang w:bidi="ar-JO"/>
        </w:rPr>
        <w:t xml:space="preserve"> مزدوجي التردد (النطاق </w:t>
      </w:r>
      <w:r w:rsidRPr="00D94152">
        <w:rPr>
          <w:sz w:val="20"/>
          <w:szCs w:val="26"/>
          <w:lang w:bidi="ar-JO"/>
        </w:rPr>
        <w:t>C/Ku</w:t>
      </w:r>
      <w:r w:rsidRPr="00D94152">
        <w:rPr>
          <w:rFonts w:hint="cs"/>
          <w:sz w:val="20"/>
          <w:szCs w:val="26"/>
          <w:rtl/>
          <w:lang w:bidi="ar-JO"/>
        </w:rPr>
        <w:t xml:space="preserve">) ينفذان القياسات إما باستخدام أسلوب الاستبانة المنخفضة </w:t>
      </w:r>
      <w:r w:rsidRPr="00D94152">
        <w:rPr>
          <w:sz w:val="20"/>
          <w:szCs w:val="26"/>
          <w:lang w:bidi="ar-JO"/>
        </w:rPr>
        <w:t>(LRM)</w:t>
      </w:r>
      <w:r w:rsidRPr="00D94152">
        <w:rPr>
          <w:rFonts w:hint="cs"/>
          <w:sz w:val="20"/>
          <w:szCs w:val="26"/>
          <w:rtl/>
          <w:lang w:bidi="ar-JO"/>
        </w:rPr>
        <w:t xml:space="preserve"> أو أسلوب </w:t>
      </w:r>
      <w:proofErr w:type="spellStart"/>
      <w:r w:rsidRPr="00D94152">
        <w:rPr>
          <w:rFonts w:hint="cs"/>
          <w:sz w:val="20"/>
          <w:szCs w:val="26"/>
          <w:rtl/>
          <w:lang w:bidi="ar-JO"/>
        </w:rPr>
        <w:t>الراردار</w:t>
      </w:r>
      <w:proofErr w:type="spellEnd"/>
      <w:r w:rsidRPr="00D94152">
        <w:rPr>
          <w:rFonts w:hint="cs"/>
          <w:sz w:val="20"/>
          <w:szCs w:val="26"/>
          <w:rtl/>
          <w:lang w:bidi="ar-JO"/>
        </w:rPr>
        <w:t xml:space="preserve"> ذي الفتحة التركيبية </w:t>
      </w:r>
      <w:r w:rsidRPr="00D94152">
        <w:rPr>
          <w:sz w:val="20"/>
          <w:szCs w:val="26"/>
          <w:lang w:bidi="ar-JO"/>
        </w:rPr>
        <w:t>(Nadir-SAR)</w:t>
      </w:r>
      <w:r>
        <w:rPr>
          <w:rFonts w:hint="cs"/>
          <w:sz w:val="20"/>
          <w:szCs w:val="26"/>
          <w:rtl/>
          <w:lang w:bidi="ar-JO"/>
        </w:rPr>
        <w:t xml:space="preserve">. </w:t>
      </w:r>
      <w:r w:rsidRPr="00D94152">
        <w:rPr>
          <w:rFonts w:hint="cs"/>
          <w:sz w:val="20"/>
          <w:szCs w:val="26"/>
          <w:rtl/>
          <w:lang w:bidi="ar-JO"/>
        </w:rPr>
        <w:t xml:space="preserve">وأسلوب الاستبانة المنخفضة هو أسلوب مقياس الارتفاع المحدود النبضات التقليدي مع نبضات </w:t>
      </w:r>
      <w:proofErr w:type="spellStart"/>
      <w:r w:rsidRPr="00D94152">
        <w:rPr>
          <w:rFonts w:hint="cs"/>
          <w:sz w:val="20"/>
          <w:szCs w:val="26"/>
          <w:rtl/>
          <w:lang w:bidi="ar-JO"/>
        </w:rPr>
        <w:t>مشذرة</w:t>
      </w:r>
      <w:proofErr w:type="spellEnd"/>
      <w:r w:rsidRPr="00D94152">
        <w:rPr>
          <w:rFonts w:hint="cs"/>
          <w:sz w:val="20"/>
          <w:szCs w:val="26"/>
          <w:rtl/>
          <w:lang w:bidi="ar-JO"/>
        </w:rPr>
        <w:t xml:space="preserve"> للنطاق </w:t>
      </w:r>
      <w:r w:rsidRPr="00D94152">
        <w:rPr>
          <w:sz w:val="20"/>
          <w:szCs w:val="26"/>
          <w:lang w:bidi="ar-JO"/>
        </w:rPr>
        <w:t>C/Ku</w:t>
      </w:r>
      <w:r w:rsidRPr="00D94152">
        <w:rPr>
          <w:rFonts w:hint="cs"/>
          <w:sz w:val="20"/>
          <w:szCs w:val="26"/>
          <w:rtl/>
          <w:lang w:bidi="ar-JO"/>
        </w:rPr>
        <w:t xml:space="preserve"> في حين أن أسلوب </w:t>
      </w:r>
      <w:r w:rsidRPr="00D94152">
        <w:rPr>
          <w:sz w:val="20"/>
          <w:szCs w:val="26"/>
          <w:lang w:bidi="ar-JO"/>
        </w:rPr>
        <w:t>Nadir-SAR</w:t>
      </w:r>
      <w:r w:rsidRPr="00D94152">
        <w:rPr>
          <w:rFonts w:hint="cs"/>
          <w:sz w:val="20"/>
          <w:szCs w:val="26"/>
          <w:rtl/>
          <w:lang w:bidi="ar-JO"/>
        </w:rPr>
        <w:t xml:space="preserve"> هو أسلوب استبانة عالية بمحاذاة المسا</w:t>
      </w:r>
      <w:r>
        <w:rPr>
          <w:rFonts w:hint="cs"/>
          <w:sz w:val="20"/>
          <w:szCs w:val="26"/>
          <w:rtl/>
          <w:lang w:bidi="ar-JO"/>
        </w:rPr>
        <w:t>ر يقوم على أساس معالجة الرا</w:t>
      </w:r>
      <w:r w:rsidRPr="00D94152">
        <w:rPr>
          <w:rFonts w:hint="cs"/>
          <w:sz w:val="20"/>
          <w:szCs w:val="26"/>
          <w:rtl/>
          <w:lang w:bidi="ar-JO"/>
        </w:rPr>
        <w:t xml:space="preserve">دار ذي الفتحة التركيبية. والنظام </w:t>
      </w:r>
      <w:r w:rsidRPr="00D94152">
        <w:rPr>
          <w:sz w:val="20"/>
          <w:szCs w:val="26"/>
          <w:lang w:bidi="ar-JO"/>
        </w:rPr>
        <w:t>ALT-G6</w:t>
      </w:r>
      <w:r w:rsidRPr="00D94152">
        <w:rPr>
          <w:rFonts w:hint="cs"/>
          <w:sz w:val="20"/>
          <w:szCs w:val="26"/>
          <w:rtl/>
          <w:lang w:bidi="ar-JO"/>
        </w:rPr>
        <w:t xml:space="preserve"> هو قيد الإعداد و</w:t>
      </w:r>
      <w:r>
        <w:rPr>
          <w:rFonts w:hint="cs"/>
          <w:sz w:val="20"/>
          <w:szCs w:val="26"/>
          <w:rtl/>
          <w:lang w:bidi="ar-JO"/>
        </w:rPr>
        <w:t xml:space="preserve">سيكون عبارة عن كوكبة من </w:t>
      </w:r>
      <w:proofErr w:type="spellStart"/>
      <w:r w:rsidRPr="00D94152">
        <w:rPr>
          <w:rFonts w:hint="cs"/>
          <w:sz w:val="20"/>
          <w:szCs w:val="26"/>
          <w:rtl/>
          <w:lang w:bidi="ar-JO"/>
        </w:rPr>
        <w:t>ساتلين</w:t>
      </w:r>
      <w:proofErr w:type="spellEnd"/>
      <w:r w:rsidRPr="00D94152">
        <w:rPr>
          <w:rFonts w:hint="cs"/>
          <w:sz w:val="20"/>
          <w:szCs w:val="26"/>
          <w:rtl/>
          <w:lang w:bidi="ar-JO"/>
        </w:rPr>
        <w:t xml:space="preserve"> مع وجود </w:t>
      </w:r>
      <w:proofErr w:type="spellStart"/>
      <w:r w:rsidRPr="00D94152">
        <w:rPr>
          <w:rFonts w:hint="cs"/>
          <w:sz w:val="20"/>
          <w:szCs w:val="26"/>
          <w:rtl/>
          <w:lang w:bidi="ar-JO"/>
        </w:rPr>
        <w:t>ساتلين</w:t>
      </w:r>
      <w:proofErr w:type="spellEnd"/>
      <w:r w:rsidRPr="00D94152">
        <w:rPr>
          <w:rFonts w:hint="cs"/>
          <w:sz w:val="20"/>
          <w:szCs w:val="26"/>
          <w:rtl/>
          <w:lang w:bidi="ar-JO"/>
        </w:rPr>
        <w:t xml:space="preserve"> في نفس المدار مع درجة اختلاف في الطور قدرها</w:t>
      </w:r>
      <w:r w:rsidR="00251758">
        <w:rPr>
          <w:rFonts w:hint="eastAsia"/>
          <w:sz w:val="20"/>
          <w:szCs w:val="26"/>
          <w:rtl/>
          <w:lang w:bidi="ar-JO"/>
        </w:rPr>
        <w:t> </w:t>
      </w:r>
      <w:r w:rsidRPr="00D94152">
        <w:rPr>
          <w:sz w:val="20"/>
          <w:szCs w:val="26"/>
          <w:lang w:bidi="ar-JO"/>
        </w:rPr>
        <w:t>180</w:t>
      </w:r>
      <w:r w:rsidRPr="00D94152">
        <w:rPr>
          <w:rFonts w:hint="cs"/>
          <w:sz w:val="20"/>
          <w:szCs w:val="26"/>
          <w:rtl/>
          <w:lang w:bidi="ar-JO"/>
        </w:rPr>
        <w:t>.</w:t>
      </w:r>
    </w:p>
    <w:p w:rsidR="00A966C9" w:rsidRPr="00D94152" w:rsidRDefault="00A966C9" w:rsidP="008C4BE6">
      <w:pPr>
        <w:pStyle w:val="TableNo"/>
        <w:pageBreakBefore/>
        <w:rPr>
          <w:rtl/>
          <w:lang w:bidi="ar-LB"/>
        </w:rPr>
      </w:pPr>
      <w:r w:rsidRPr="00D94152">
        <w:rPr>
          <w:rtl/>
        </w:rPr>
        <w:t>الج</w:t>
      </w:r>
      <w:r w:rsidRPr="00D94152">
        <w:rPr>
          <w:rFonts w:hint="cs"/>
          <w:rtl/>
        </w:rPr>
        <w:t>ـ</w:t>
      </w:r>
      <w:r w:rsidRPr="00D94152">
        <w:rPr>
          <w:rtl/>
        </w:rPr>
        <w:t>دول</w:t>
      </w:r>
      <w:r w:rsidRPr="00D94152">
        <w:rPr>
          <w:rFonts w:hint="cs"/>
          <w:rtl/>
        </w:rPr>
        <w:t xml:space="preserve"> </w:t>
      </w:r>
      <w:r w:rsidRPr="00D94152">
        <w:t>11</w:t>
      </w:r>
      <w:r w:rsidRPr="00D94152">
        <w:rPr>
          <w:rFonts w:hint="cs"/>
          <w:rtl/>
          <w:lang w:bidi="ar-LB"/>
        </w:rPr>
        <w:t>(ب)</w:t>
      </w:r>
    </w:p>
    <w:p w:rsidR="00A966C9" w:rsidRPr="00D94152" w:rsidRDefault="00A966C9" w:rsidP="008C4BE6">
      <w:pPr>
        <w:pStyle w:val="Tabletitle"/>
        <w:rPr>
          <w:rtl/>
          <w:lang w:bidi="ar-LB"/>
        </w:rPr>
      </w:pPr>
      <w:r w:rsidRPr="00D94152">
        <w:rPr>
          <w:rFonts w:hint="cs"/>
          <w:rtl/>
        </w:rPr>
        <w:t>خصائص مقاييس الانتثار العاملة</w:t>
      </w:r>
      <w:r w:rsidRPr="00D94152">
        <w:rPr>
          <w:rFonts w:hint="cs"/>
          <w:rtl/>
          <w:lang w:bidi="ar-LB"/>
        </w:rPr>
        <w:t xml:space="preserve"> في النطاق </w:t>
      </w:r>
      <w:r w:rsidRPr="00D94152">
        <w:rPr>
          <w:lang w:bidi="ar-LB"/>
        </w:rPr>
        <w:t>GHz 13</w:t>
      </w:r>
      <w:r w:rsidR="008C4BE6">
        <w:rPr>
          <w:lang w:bidi="ar-LB"/>
        </w:rPr>
        <w:t>,</w:t>
      </w:r>
      <w:r w:rsidRPr="00D94152">
        <w:rPr>
          <w:lang w:bidi="ar-LB"/>
        </w:rPr>
        <w:t>75-13</w:t>
      </w:r>
      <w:r w:rsidR="008C4BE6">
        <w:rPr>
          <w:lang w:bidi="ar-LB"/>
        </w:rPr>
        <w:t>,</w:t>
      </w:r>
      <w:r w:rsidRPr="00D94152">
        <w:rPr>
          <w:lang w:bidi="ar-LB"/>
        </w:rPr>
        <w:t>25</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1646"/>
        <w:gridCol w:w="1571"/>
        <w:gridCol w:w="1640"/>
        <w:gridCol w:w="1668"/>
      </w:tblGrid>
      <w:tr w:rsidR="00A966C9" w:rsidRPr="00F407AD" w:rsidTr="00F407AD">
        <w:trPr>
          <w:trHeight w:val="20"/>
          <w:tblHeader/>
          <w:jc w:val="center"/>
        </w:trPr>
        <w:tc>
          <w:tcPr>
            <w:tcW w:w="3114" w:type="dxa"/>
            <w:vAlign w:val="center"/>
          </w:tcPr>
          <w:p w:rsidR="00A966C9" w:rsidRPr="00F407AD" w:rsidRDefault="00A966C9" w:rsidP="00F407AD">
            <w:pPr>
              <w:pStyle w:val="Tablehead"/>
              <w:spacing w:after="40"/>
              <w:rPr>
                <w:rFonts w:ascii="Times New Roman" w:hAnsi="Times New Roman"/>
                <w:sz w:val="18"/>
                <w:szCs w:val="24"/>
                <w:rtl/>
                <w:lang w:bidi="ar-JO"/>
              </w:rPr>
            </w:pPr>
            <w:r w:rsidRPr="00F407AD">
              <w:rPr>
                <w:rFonts w:ascii="Times New Roman" w:hAnsi="Times New Roman" w:hint="cs"/>
                <w:sz w:val="18"/>
                <w:szCs w:val="24"/>
                <w:rtl/>
                <w:lang w:bidi="ar-JO"/>
              </w:rPr>
              <w:t>المعلمة</w:t>
            </w:r>
          </w:p>
        </w:tc>
        <w:tc>
          <w:tcPr>
            <w:tcW w:w="1646" w:type="dxa"/>
            <w:vAlign w:val="center"/>
          </w:tcPr>
          <w:p w:rsidR="00A966C9" w:rsidRPr="00F407AD" w:rsidRDefault="00A966C9" w:rsidP="00F407AD">
            <w:pPr>
              <w:pStyle w:val="Tablehead"/>
              <w:spacing w:after="40"/>
              <w:rPr>
                <w:rFonts w:ascii="Times New Roman" w:hAnsi="Times New Roman"/>
                <w:sz w:val="18"/>
                <w:szCs w:val="24"/>
                <w:lang w:bidi="ar-JO"/>
              </w:rPr>
            </w:pPr>
            <w:r w:rsidRPr="00F407AD">
              <w:rPr>
                <w:rFonts w:ascii="Times New Roman" w:hAnsi="Times New Roman"/>
                <w:sz w:val="18"/>
                <w:szCs w:val="24"/>
                <w:lang w:bidi="ar-JO"/>
              </w:rPr>
              <w:t>SCAT-G1</w:t>
            </w:r>
          </w:p>
        </w:tc>
        <w:tc>
          <w:tcPr>
            <w:tcW w:w="1571" w:type="dxa"/>
            <w:vAlign w:val="center"/>
          </w:tcPr>
          <w:p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SCAT-G2</w:t>
            </w:r>
          </w:p>
        </w:tc>
        <w:tc>
          <w:tcPr>
            <w:tcW w:w="1640" w:type="dxa"/>
            <w:vAlign w:val="center"/>
          </w:tcPr>
          <w:p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SCAT-G3</w:t>
            </w:r>
          </w:p>
        </w:tc>
        <w:tc>
          <w:tcPr>
            <w:tcW w:w="1668" w:type="dxa"/>
            <w:vAlign w:val="center"/>
          </w:tcPr>
          <w:p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SCAT-G4</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rPr>
            </w:pPr>
            <w:r w:rsidRPr="00F407AD">
              <w:rPr>
                <w:rFonts w:hint="cs"/>
                <w:sz w:val="18"/>
                <w:szCs w:val="24"/>
                <w:rtl/>
              </w:rPr>
              <w:t>نوع جهاز الاستشعار</w:t>
            </w:r>
          </w:p>
        </w:tc>
        <w:tc>
          <w:tcPr>
            <w:tcW w:w="1646" w:type="dxa"/>
            <w:vAlign w:val="center"/>
          </w:tcPr>
          <w:p w:rsidR="00A966C9" w:rsidRPr="00F407AD" w:rsidRDefault="00A966C9" w:rsidP="00F407AD">
            <w:pPr>
              <w:pStyle w:val="Tabletext"/>
              <w:spacing w:before="40" w:after="40"/>
              <w:jc w:val="center"/>
              <w:rPr>
                <w:sz w:val="18"/>
                <w:szCs w:val="24"/>
                <w:lang w:bidi="ar-JO"/>
              </w:rPr>
            </w:pPr>
            <w:r w:rsidRPr="00F407AD">
              <w:rPr>
                <w:rFonts w:hint="cs"/>
                <w:sz w:val="18"/>
                <w:szCs w:val="24"/>
                <w:rtl/>
                <w:lang w:bidi="ar-JO"/>
              </w:rPr>
              <w:t xml:space="preserve">مقياس الانتثار </w:t>
            </w:r>
          </w:p>
        </w:tc>
        <w:tc>
          <w:tcPr>
            <w:tcW w:w="1571" w:type="dxa"/>
            <w:vAlign w:val="center"/>
          </w:tcPr>
          <w:p w:rsidR="00A966C9" w:rsidRPr="00F407AD" w:rsidRDefault="00A966C9" w:rsidP="00F407AD">
            <w:pPr>
              <w:pStyle w:val="Tabletext"/>
              <w:spacing w:before="40" w:after="40"/>
              <w:jc w:val="center"/>
              <w:rPr>
                <w:sz w:val="18"/>
                <w:szCs w:val="24"/>
              </w:rPr>
            </w:pPr>
            <w:r w:rsidRPr="00F407AD">
              <w:rPr>
                <w:rFonts w:hint="cs"/>
                <w:sz w:val="18"/>
                <w:szCs w:val="24"/>
                <w:rtl/>
              </w:rPr>
              <w:t xml:space="preserve">مقياس الانتثار </w:t>
            </w:r>
          </w:p>
        </w:tc>
        <w:tc>
          <w:tcPr>
            <w:tcW w:w="1640" w:type="dxa"/>
            <w:vAlign w:val="center"/>
          </w:tcPr>
          <w:p w:rsidR="00A966C9" w:rsidRPr="00F407AD" w:rsidRDefault="00A966C9" w:rsidP="00F407AD">
            <w:pPr>
              <w:pStyle w:val="Tabletext"/>
              <w:spacing w:before="40" w:after="40"/>
              <w:jc w:val="center"/>
              <w:rPr>
                <w:sz w:val="18"/>
                <w:szCs w:val="24"/>
              </w:rPr>
            </w:pPr>
            <w:r w:rsidRPr="00F407AD">
              <w:rPr>
                <w:rFonts w:hint="cs"/>
                <w:sz w:val="18"/>
                <w:szCs w:val="24"/>
                <w:rtl/>
              </w:rPr>
              <w:t xml:space="preserve">مقياس الانتثار </w:t>
            </w:r>
          </w:p>
        </w:tc>
        <w:tc>
          <w:tcPr>
            <w:tcW w:w="1668" w:type="dxa"/>
            <w:vAlign w:val="center"/>
          </w:tcPr>
          <w:p w:rsidR="00A966C9" w:rsidRPr="00F407AD" w:rsidRDefault="00A966C9" w:rsidP="00F407AD">
            <w:pPr>
              <w:pStyle w:val="Tabletext"/>
              <w:spacing w:before="40" w:after="40"/>
              <w:jc w:val="center"/>
              <w:rPr>
                <w:sz w:val="18"/>
                <w:szCs w:val="24"/>
              </w:rPr>
            </w:pPr>
            <w:r w:rsidRPr="00F407AD">
              <w:rPr>
                <w:rFonts w:hint="cs"/>
                <w:sz w:val="18"/>
                <w:szCs w:val="24"/>
                <w:rtl/>
              </w:rPr>
              <w:t xml:space="preserve">مقياس الانتثار </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rPr>
            </w:pPr>
            <w:r w:rsidRPr="00F407AD">
              <w:rPr>
                <w:rFonts w:hint="cs"/>
                <w:sz w:val="18"/>
                <w:szCs w:val="24"/>
                <w:rtl/>
              </w:rPr>
              <w:t xml:space="preserve">نوع المدار </w:t>
            </w:r>
          </w:p>
        </w:tc>
        <w:tc>
          <w:tcPr>
            <w:tcW w:w="1646" w:type="dxa"/>
            <w:vAlign w:val="center"/>
          </w:tcPr>
          <w:p w:rsidR="00A966C9" w:rsidRPr="00F407AD" w:rsidRDefault="00A966C9" w:rsidP="00F407AD">
            <w:pPr>
              <w:pStyle w:val="Tabletext"/>
              <w:spacing w:before="40" w:after="40"/>
              <w:jc w:val="center"/>
              <w:rPr>
                <w:sz w:val="18"/>
                <w:szCs w:val="24"/>
              </w:rPr>
            </w:pPr>
            <w:r w:rsidRPr="00F407AD">
              <w:rPr>
                <w:rFonts w:hint="cs"/>
                <w:sz w:val="18"/>
                <w:szCs w:val="24"/>
                <w:rtl/>
              </w:rPr>
              <w:t xml:space="preserve">متزامن مع الشمس </w:t>
            </w:r>
          </w:p>
        </w:tc>
        <w:tc>
          <w:tcPr>
            <w:tcW w:w="1571" w:type="dxa"/>
            <w:vAlign w:val="center"/>
          </w:tcPr>
          <w:p w:rsidR="00A966C9" w:rsidRPr="00F407AD" w:rsidRDefault="00A966C9" w:rsidP="00F407AD">
            <w:pPr>
              <w:pStyle w:val="Tabletext"/>
              <w:spacing w:before="40" w:after="40"/>
              <w:jc w:val="center"/>
              <w:rPr>
                <w:sz w:val="18"/>
                <w:szCs w:val="24"/>
              </w:rPr>
            </w:pPr>
            <w:r w:rsidRPr="00F407AD">
              <w:rPr>
                <w:rFonts w:hint="cs"/>
                <w:sz w:val="18"/>
                <w:szCs w:val="24"/>
                <w:rtl/>
              </w:rPr>
              <w:t>متزامن مع الشمس</w:t>
            </w:r>
          </w:p>
        </w:tc>
        <w:tc>
          <w:tcPr>
            <w:tcW w:w="1640" w:type="dxa"/>
            <w:vAlign w:val="center"/>
          </w:tcPr>
          <w:p w:rsidR="00A966C9" w:rsidRPr="00F407AD" w:rsidRDefault="00A966C9" w:rsidP="00F407AD">
            <w:pPr>
              <w:pStyle w:val="Tabletext"/>
              <w:spacing w:before="40" w:after="40"/>
              <w:jc w:val="center"/>
              <w:rPr>
                <w:sz w:val="18"/>
                <w:szCs w:val="24"/>
              </w:rPr>
            </w:pPr>
            <w:r w:rsidRPr="00F407AD">
              <w:rPr>
                <w:rFonts w:hint="cs"/>
                <w:sz w:val="18"/>
                <w:szCs w:val="24"/>
                <w:rtl/>
              </w:rPr>
              <w:t>متزامن مع الشمس</w:t>
            </w:r>
          </w:p>
        </w:tc>
        <w:tc>
          <w:tcPr>
            <w:tcW w:w="1668" w:type="dxa"/>
            <w:vAlign w:val="center"/>
          </w:tcPr>
          <w:p w:rsidR="00A966C9" w:rsidRPr="00F407AD" w:rsidRDefault="00A966C9" w:rsidP="00F407AD">
            <w:pPr>
              <w:pStyle w:val="Tabletext"/>
              <w:spacing w:before="40" w:after="40"/>
              <w:jc w:val="center"/>
              <w:rPr>
                <w:sz w:val="18"/>
                <w:szCs w:val="24"/>
              </w:rPr>
            </w:pPr>
            <w:r w:rsidRPr="00F407AD">
              <w:rPr>
                <w:rFonts w:hint="cs"/>
                <w:sz w:val="18"/>
                <w:szCs w:val="24"/>
                <w:rtl/>
              </w:rPr>
              <w:t>متزامن مع الشمس</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rPr>
            </w:pPr>
            <w:r w:rsidRPr="00F407AD">
              <w:rPr>
                <w:rFonts w:hint="cs"/>
                <w:sz w:val="18"/>
                <w:szCs w:val="24"/>
                <w:rtl/>
              </w:rPr>
              <w:t>الارتفاع</w:t>
            </w:r>
            <w:r w:rsidR="00162C97" w:rsidRPr="00F407AD">
              <w:rPr>
                <w:rFonts w:hint="cs"/>
                <w:sz w:val="18"/>
                <w:szCs w:val="24"/>
                <w:rtl/>
              </w:rPr>
              <w:t xml:space="preserve"> </w:t>
            </w:r>
            <w:r w:rsidRPr="00F407AD">
              <w:rPr>
                <w:sz w:val="18"/>
                <w:szCs w:val="24"/>
              </w:rPr>
              <w:t>(km)</w:t>
            </w:r>
          </w:p>
        </w:tc>
        <w:tc>
          <w:tcPr>
            <w:tcW w:w="1646" w:type="dxa"/>
            <w:vAlign w:val="center"/>
          </w:tcPr>
          <w:p w:rsidR="00A966C9" w:rsidRPr="00F407AD" w:rsidRDefault="00A966C9" w:rsidP="00F407AD">
            <w:pPr>
              <w:pStyle w:val="Tabletext"/>
              <w:spacing w:before="40" w:after="40"/>
              <w:jc w:val="center"/>
              <w:rPr>
                <w:sz w:val="18"/>
                <w:szCs w:val="24"/>
              </w:rPr>
            </w:pPr>
            <w:r w:rsidRPr="00F407AD">
              <w:rPr>
                <w:sz w:val="18"/>
                <w:szCs w:val="24"/>
              </w:rPr>
              <w:t>803</w:t>
            </w:r>
          </w:p>
        </w:tc>
        <w:tc>
          <w:tcPr>
            <w:tcW w:w="1571" w:type="dxa"/>
            <w:vAlign w:val="center"/>
          </w:tcPr>
          <w:p w:rsidR="00A966C9" w:rsidRPr="00F407AD" w:rsidRDefault="00A966C9" w:rsidP="00F407AD">
            <w:pPr>
              <w:pStyle w:val="Tabletext"/>
              <w:spacing w:before="40" w:after="40"/>
              <w:jc w:val="center"/>
              <w:rPr>
                <w:sz w:val="18"/>
                <w:szCs w:val="24"/>
              </w:rPr>
            </w:pPr>
            <w:r w:rsidRPr="00F407AD">
              <w:rPr>
                <w:sz w:val="18"/>
                <w:szCs w:val="24"/>
              </w:rPr>
              <w:t>963</w:t>
            </w:r>
          </w:p>
        </w:tc>
        <w:tc>
          <w:tcPr>
            <w:tcW w:w="1640" w:type="dxa"/>
            <w:vAlign w:val="center"/>
          </w:tcPr>
          <w:p w:rsidR="00A966C9" w:rsidRPr="00F407AD" w:rsidRDefault="00A966C9" w:rsidP="00F407AD">
            <w:pPr>
              <w:pStyle w:val="Tabletext"/>
              <w:spacing w:before="40" w:after="40"/>
              <w:jc w:val="center"/>
              <w:rPr>
                <w:sz w:val="18"/>
                <w:szCs w:val="24"/>
              </w:rPr>
            </w:pPr>
            <w:r w:rsidRPr="00F407AD">
              <w:rPr>
                <w:sz w:val="18"/>
                <w:szCs w:val="24"/>
              </w:rPr>
              <w:t>720</w:t>
            </w:r>
          </w:p>
        </w:tc>
        <w:tc>
          <w:tcPr>
            <w:tcW w:w="1668" w:type="dxa"/>
            <w:vAlign w:val="center"/>
          </w:tcPr>
          <w:p w:rsidR="00A966C9" w:rsidRPr="00F407AD" w:rsidRDefault="00A966C9" w:rsidP="00F407AD">
            <w:pPr>
              <w:pStyle w:val="Tabletext"/>
              <w:spacing w:before="40" w:after="40"/>
              <w:jc w:val="center"/>
              <w:rPr>
                <w:sz w:val="18"/>
                <w:szCs w:val="24"/>
              </w:rPr>
            </w:pPr>
            <w:r w:rsidRPr="00F407AD">
              <w:rPr>
                <w:sz w:val="18"/>
                <w:szCs w:val="24"/>
              </w:rPr>
              <w:t>836</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rPr>
            </w:pPr>
            <w:r w:rsidRPr="00F407AD">
              <w:rPr>
                <w:rFonts w:hint="cs"/>
                <w:sz w:val="18"/>
                <w:szCs w:val="24"/>
                <w:rtl/>
              </w:rPr>
              <w:t>زاوية الميل (درجات)</w:t>
            </w:r>
          </w:p>
        </w:tc>
        <w:tc>
          <w:tcPr>
            <w:tcW w:w="1646" w:type="dxa"/>
            <w:vAlign w:val="center"/>
          </w:tcPr>
          <w:p w:rsidR="00A966C9" w:rsidRPr="00F407AD" w:rsidRDefault="00A966C9" w:rsidP="00F407AD">
            <w:pPr>
              <w:pStyle w:val="Tabletext"/>
              <w:spacing w:before="40" w:after="40"/>
              <w:jc w:val="center"/>
              <w:rPr>
                <w:sz w:val="18"/>
                <w:szCs w:val="24"/>
              </w:rPr>
            </w:pPr>
            <w:r w:rsidRPr="00F407AD">
              <w:rPr>
                <w:sz w:val="18"/>
                <w:szCs w:val="24"/>
              </w:rPr>
              <w:t>98,6</w:t>
            </w:r>
          </w:p>
        </w:tc>
        <w:tc>
          <w:tcPr>
            <w:tcW w:w="1571" w:type="dxa"/>
            <w:vAlign w:val="center"/>
          </w:tcPr>
          <w:p w:rsidR="00A966C9" w:rsidRPr="00F407AD" w:rsidRDefault="00A966C9" w:rsidP="00F407AD">
            <w:pPr>
              <w:pStyle w:val="Tabletext"/>
              <w:spacing w:before="40" w:after="40"/>
              <w:jc w:val="center"/>
              <w:rPr>
                <w:sz w:val="18"/>
                <w:szCs w:val="24"/>
              </w:rPr>
            </w:pPr>
            <w:r w:rsidRPr="00F407AD">
              <w:rPr>
                <w:sz w:val="18"/>
                <w:szCs w:val="24"/>
              </w:rPr>
              <w:t>99,3</w:t>
            </w:r>
          </w:p>
        </w:tc>
        <w:tc>
          <w:tcPr>
            <w:tcW w:w="1640" w:type="dxa"/>
            <w:vAlign w:val="center"/>
          </w:tcPr>
          <w:p w:rsidR="00A966C9" w:rsidRPr="00F407AD" w:rsidRDefault="00A966C9" w:rsidP="00F407AD">
            <w:pPr>
              <w:pStyle w:val="Tabletext"/>
              <w:spacing w:before="40" w:after="40"/>
              <w:jc w:val="center"/>
              <w:rPr>
                <w:sz w:val="18"/>
                <w:szCs w:val="24"/>
              </w:rPr>
            </w:pPr>
            <w:r w:rsidRPr="00F407AD">
              <w:rPr>
                <w:sz w:val="18"/>
                <w:szCs w:val="24"/>
              </w:rPr>
              <w:t>98,28</w:t>
            </w:r>
          </w:p>
        </w:tc>
        <w:tc>
          <w:tcPr>
            <w:tcW w:w="1668" w:type="dxa"/>
            <w:vAlign w:val="center"/>
          </w:tcPr>
          <w:p w:rsidR="00A966C9" w:rsidRPr="00F407AD" w:rsidRDefault="00A966C9" w:rsidP="00F407AD">
            <w:pPr>
              <w:pStyle w:val="Tabletext"/>
              <w:spacing w:before="40" w:after="40"/>
              <w:jc w:val="center"/>
              <w:rPr>
                <w:sz w:val="18"/>
                <w:szCs w:val="24"/>
              </w:rPr>
            </w:pPr>
            <w:r w:rsidRPr="00F407AD">
              <w:rPr>
                <w:sz w:val="18"/>
                <w:szCs w:val="24"/>
              </w:rPr>
              <w:t>98,75</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rPr>
            </w:pPr>
            <w:r w:rsidRPr="00F407AD">
              <w:rPr>
                <w:rFonts w:hint="cs"/>
                <w:sz w:val="18"/>
                <w:szCs w:val="24"/>
                <w:rtl/>
              </w:rPr>
              <w:t>التوقيت الشمسي المحلي</w:t>
            </w:r>
            <w:r w:rsidR="00162C97" w:rsidRPr="00F407AD">
              <w:rPr>
                <w:rFonts w:hint="cs"/>
                <w:sz w:val="18"/>
                <w:szCs w:val="24"/>
                <w:rtl/>
              </w:rPr>
              <w:t xml:space="preserve"> </w:t>
            </w:r>
            <w:r w:rsidRPr="00F407AD">
              <w:rPr>
                <w:rFonts w:hint="cs"/>
                <w:sz w:val="18"/>
                <w:szCs w:val="24"/>
                <w:rtl/>
              </w:rPr>
              <w:t>للعقدة الصاعدة</w:t>
            </w:r>
          </w:p>
        </w:tc>
        <w:tc>
          <w:tcPr>
            <w:tcW w:w="1646" w:type="dxa"/>
            <w:vAlign w:val="center"/>
          </w:tcPr>
          <w:p w:rsidR="00A966C9" w:rsidRPr="00F407AD" w:rsidRDefault="00A966C9" w:rsidP="00F407AD">
            <w:pPr>
              <w:pStyle w:val="Tabletext"/>
              <w:spacing w:before="40" w:after="40"/>
              <w:jc w:val="center"/>
              <w:rPr>
                <w:sz w:val="18"/>
                <w:szCs w:val="24"/>
              </w:rPr>
            </w:pPr>
            <w:r w:rsidRPr="00F407AD">
              <w:rPr>
                <w:sz w:val="18"/>
                <w:szCs w:val="24"/>
              </w:rPr>
              <w:t>06:00</w:t>
            </w:r>
          </w:p>
        </w:tc>
        <w:tc>
          <w:tcPr>
            <w:tcW w:w="1571" w:type="dxa"/>
            <w:vAlign w:val="center"/>
          </w:tcPr>
          <w:p w:rsidR="00A966C9" w:rsidRPr="00F407AD" w:rsidRDefault="00A966C9" w:rsidP="00F407AD">
            <w:pPr>
              <w:pStyle w:val="Tabletext"/>
              <w:spacing w:before="40" w:after="40"/>
              <w:jc w:val="center"/>
              <w:rPr>
                <w:sz w:val="18"/>
                <w:szCs w:val="24"/>
              </w:rPr>
            </w:pPr>
            <w:r w:rsidRPr="00F407AD">
              <w:rPr>
                <w:sz w:val="18"/>
                <w:szCs w:val="24"/>
              </w:rPr>
              <w:t>06:00</w:t>
            </w:r>
          </w:p>
        </w:tc>
        <w:tc>
          <w:tcPr>
            <w:tcW w:w="1640" w:type="dxa"/>
            <w:vAlign w:val="center"/>
          </w:tcPr>
          <w:p w:rsidR="00A966C9" w:rsidRPr="00F407AD" w:rsidRDefault="00A966C9" w:rsidP="00F407AD">
            <w:pPr>
              <w:pStyle w:val="Tabletext"/>
              <w:spacing w:before="40" w:after="40"/>
              <w:jc w:val="center"/>
              <w:rPr>
                <w:sz w:val="18"/>
                <w:szCs w:val="24"/>
                <w:rtl/>
              </w:rPr>
            </w:pPr>
            <w:r w:rsidRPr="00F407AD">
              <w:rPr>
                <w:sz w:val="18"/>
                <w:szCs w:val="24"/>
              </w:rPr>
              <w:t>12:00</w:t>
            </w:r>
            <w:r w:rsidR="00F407AD">
              <w:rPr>
                <w:sz w:val="18"/>
                <w:szCs w:val="24"/>
              </w:rPr>
              <w:br/>
            </w:r>
            <w:r w:rsidRPr="00F407AD">
              <w:rPr>
                <w:rFonts w:hint="cs"/>
                <w:sz w:val="18"/>
                <w:szCs w:val="24"/>
                <w:rtl/>
                <w:lang w:bidi="ar-JO"/>
              </w:rPr>
              <w:t>(عقدة هابطة)</w:t>
            </w:r>
          </w:p>
        </w:tc>
        <w:tc>
          <w:tcPr>
            <w:tcW w:w="1668" w:type="dxa"/>
            <w:vAlign w:val="center"/>
          </w:tcPr>
          <w:p w:rsidR="00A966C9" w:rsidRPr="00F407AD" w:rsidRDefault="00A966C9" w:rsidP="00F407AD">
            <w:pPr>
              <w:pStyle w:val="Tabletext"/>
              <w:spacing w:before="40" w:after="40"/>
              <w:jc w:val="center"/>
              <w:rPr>
                <w:sz w:val="18"/>
                <w:szCs w:val="24"/>
              </w:rPr>
            </w:pPr>
            <w:r w:rsidRPr="00F407AD">
              <w:rPr>
                <w:sz w:val="18"/>
                <w:szCs w:val="24"/>
              </w:rPr>
              <w:t>06:00</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rPr>
            </w:pPr>
            <w:r w:rsidRPr="00F407AD">
              <w:rPr>
                <w:rFonts w:hint="cs"/>
                <w:sz w:val="18"/>
                <w:szCs w:val="24"/>
                <w:rtl/>
              </w:rPr>
              <w:t>دورة التكرار (أيام)</w:t>
            </w:r>
          </w:p>
        </w:tc>
        <w:tc>
          <w:tcPr>
            <w:tcW w:w="1646" w:type="dxa"/>
            <w:vAlign w:val="center"/>
          </w:tcPr>
          <w:p w:rsidR="00A966C9" w:rsidRPr="00F407AD" w:rsidRDefault="00A966C9" w:rsidP="00F407AD">
            <w:pPr>
              <w:pStyle w:val="Tabletext"/>
              <w:spacing w:before="40" w:after="40"/>
              <w:jc w:val="center"/>
              <w:rPr>
                <w:sz w:val="18"/>
                <w:szCs w:val="24"/>
              </w:rPr>
            </w:pPr>
            <w:r w:rsidRPr="00F407AD">
              <w:rPr>
                <w:sz w:val="18"/>
                <w:szCs w:val="24"/>
              </w:rPr>
              <w:t>4</w:t>
            </w:r>
          </w:p>
        </w:tc>
        <w:tc>
          <w:tcPr>
            <w:tcW w:w="1571" w:type="dxa"/>
            <w:vAlign w:val="center"/>
          </w:tcPr>
          <w:p w:rsidR="00A966C9" w:rsidRPr="00F407AD" w:rsidRDefault="00A966C9" w:rsidP="00F407AD">
            <w:pPr>
              <w:pStyle w:val="Tabletext"/>
              <w:spacing w:before="40" w:after="40"/>
              <w:jc w:val="center"/>
              <w:rPr>
                <w:sz w:val="18"/>
                <w:szCs w:val="24"/>
              </w:rPr>
            </w:pPr>
            <w:r w:rsidRPr="00F407AD">
              <w:rPr>
                <w:sz w:val="18"/>
                <w:szCs w:val="24"/>
              </w:rPr>
              <w:t>14</w:t>
            </w:r>
          </w:p>
        </w:tc>
        <w:tc>
          <w:tcPr>
            <w:tcW w:w="1640" w:type="dxa"/>
            <w:vAlign w:val="center"/>
          </w:tcPr>
          <w:p w:rsidR="00A966C9" w:rsidRPr="00F407AD" w:rsidRDefault="00A966C9" w:rsidP="00F407AD">
            <w:pPr>
              <w:pStyle w:val="Tabletext"/>
              <w:spacing w:before="40" w:after="40"/>
              <w:jc w:val="center"/>
              <w:rPr>
                <w:sz w:val="18"/>
                <w:szCs w:val="24"/>
              </w:rPr>
            </w:pPr>
            <w:r w:rsidRPr="00F407AD">
              <w:rPr>
                <w:sz w:val="18"/>
                <w:szCs w:val="24"/>
              </w:rPr>
              <w:t>2</w:t>
            </w:r>
          </w:p>
        </w:tc>
        <w:tc>
          <w:tcPr>
            <w:tcW w:w="1668" w:type="dxa"/>
            <w:vAlign w:val="center"/>
          </w:tcPr>
          <w:p w:rsidR="00A966C9" w:rsidRPr="00F407AD" w:rsidRDefault="00A966C9" w:rsidP="00F407AD">
            <w:pPr>
              <w:pStyle w:val="Tabletext"/>
              <w:spacing w:before="40" w:after="40"/>
              <w:jc w:val="center"/>
              <w:rPr>
                <w:sz w:val="18"/>
                <w:szCs w:val="24"/>
              </w:rPr>
            </w:pPr>
            <w:r w:rsidRPr="00F407AD">
              <w:rPr>
                <w:sz w:val="18"/>
                <w:szCs w:val="24"/>
              </w:rPr>
              <w:t>5,5</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rPr>
            </w:pPr>
            <w:r w:rsidRPr="00F407AD">
              <w:rPr>
                <w:rFonts w:hint="cs"/>
                <w:sz w:val="18"/>
                <w:szCs w:val="24"/>
                <w:rtl/>
              </w:rPr>
              <w:t xml:space="preserve">عدد الحزم </w:t>
            </w:r>
          </w:p>
        </w:tc>
        <w:tc>
          <w:tcPr>
            <w:tcW w:w="1646" w:type="dxa"/>
            <w:vAlign w:val="center"/>
          </w:tcPr>
          <w:p w:rsidR="00A966C9" w:rsidRPr="00F407AD" w:rsidRDefault="00A966C9" w:rsidP="00F407AD">
            <w:pPr>
              <w:pStyle w:val="Tabletext"/>
              <w:spacing w:before="40" w:after="40"/>
              <w:jc w:val="center"/>
              <w:rPr>
                <w:sz w:val="18"/>
                <w:szCs w:val="24"/>
              </w:rPr>
            </w:pPr>
            <w:r w:rsidRPr="00F407AD">
              <w:rPr>
                <w:sz w:val="18"/>
                <w:szCs w:val="24"/>
              </w:rPr>
              <w:t>2</w:t>
            </w:r>
          </w:p>
        </w:tc>
        <w:tc>
          <w:tcPr>
            <w:tcW w:w="1571" w:type="dxa"/>
            <w:vAlign w:val="center"/>
          </w:tcPr>
          <w:p w:rsidR="00A966C9" w:rsidRPr="00F407AD" w:rsidRDefault="00A966C9" w:rsidP="00F407AD">
            <w:pPr>
              <w:pStyle w:val="Tabletext"/>
              <w:spacing w:before="40" w:after="40"/>
              <w:jc w:val="center"/>
              <w:rPr>
                <w:sz w:val="18"/>
                <w:szCs w:val="24"/>
              </w:rPr>
            </w:pPr>
            <w:r w:rsidRPr="00F407AD">
              <w:rPr>
                <w:sz w:val="18"/>
                <w:szCs w:val="24"/>
              </w:rPr>
              <w:t>2</w:t>
            </w:r>
          </w:p>
        </w:tc>
        <w:tc>
          <w:tcPr>
            <w:tcW w:w="1640" w:type="dxa"/>
            <w:vAlign w:val="center"/>
          </w:tcPr>
          <w:p w:rsidR="00A966C9" w:rsidRPr="00F407AD" w:rsidRDefault="00A966C9" w:rsidP="00F407AD">
            <w:pPr>
              <w:pStyle w:val="Tabletext"/>
              <w:spacing w:before="40" w:after="40"/>
              <w:jc w:val="center"/>
              <w:rPr>
                <w:sz w:val="18"/>
                <w:szCs w:val="24"/>
              </w:rPr>
            </w:pPr>
            <w:r w:rsidRPr="00F407AD">
              <w:rPr>
                <w:sz w:val="18"/>
                <w:szCs w:val="24"/>
              </w:rPr>
              <w:t>2</w:t>
            </w:r>
          </w:p>
        </w:tc>
        <w:tc>
          <w:tcPr>
            <w:tcW w:w="1668" w:type="dxa"/>
            <w:vAlign w:val="center"/>
          </w:tcPr>
          <w:p w:rsidR="00A966C9" w:rsidRPr="00F407AD" w:rsidRDefault="00A966C9" w:rsidP="00F407AD">
            <w:pPr>
              <w:pStyle w:val="Tabletext"/>
              <w:spacing w:before="40" w:after="40"/>
              <w:jc w:val="center"/>
              <w:rPr>
                <w:sz w:val="18"/>
                <w:szCs w:val="24"/>
              </w:rPr>
            </w:pPr>
            <w:r w:rsidRPr="00F407AD">
              <w:rPr>
                <w:sz w:val="18"/>
                <w:szCs w:val="24"/>
              </w:rPr>
              <w:t>4</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rPr>
            </w:pPr>
            <w:r w:rsidRPr="00F407AD">
              <w:rPr>
                <w:rFonts w:hint="cs"/>
                <w:sz w:val="18"/>
                <w:szCs w:val="24"/>
                <w:rtl/>
              </w:rPr>
              <w:t xml:space="preserve">قطر الهوائي </w:t>
            </w:r>
          </w:p>
        </w:tc>
        <w:tc>
          <w:tcPr>
            <w:tcW w:w="1646" w:type="dxa"/>
            <w:vAlign w:val="center"/>
          </w:tcPr>
          <w:p w:rsidR="00A966C9" w:rsidRPr="00F407AD" w:rsidRDefault="00A966C9" w:rsidP="00F407AD">
            <w:pPr>
              <w:pStyle w:val="Tabletext"/>
              <w:spacing w:before="40" w:after="40"/>
              <w:jc w:val="center"/>
              <w:rPr>
                <w:sz w:val="18"/>
                <w:szCs w:val="24"/>
              </w:rPr>
            </w:pPr>
            <w:r w:rsidRPr="00F407AD">
              <w:rPr>
                <w:sz w:val="18"/>
                <w:szCs w:val="24"/>
              </w:rPr>
              <w:t>m 1</w:t>
            </w:r>
          </w:p>
        </w:tc>
        <w:tc>
          <w:tcPr>
            <w:tcW w:w="1571" w:type="dxa"/>
            <w:vAlign w:val="center"/>
          </w:tcPr>
          <w:p w:rsidR="00A966C9" w:rsidRPr="00F407AD" w:rsidRDefault="00A966C9" w:rsidP="00F407AD">
            <w:pPr>
              <w:pStyle w:val="Tabletext"/>
              <w:bidi w:val="0"/>
              <w:spacing w:before="40" w:after="40"/>
              <w:jc w:val="center"/>
              <w:rPr>
                <w:sz w:val="18"/>
                <w:szCs w:val="24"/>
              </w:rPr>
            </w:pPr>
            <w:r w:rsidRPr="00F407AD">
              <w:rPr>
                <w:sz w:val="18"/>
                <w:szCs w:val="24"/>
              </w:rPr>
              <w:t>m 1,3</w:t>
            </w:r>
          </w:p>
        </w:tc>
        <w:tc>
          <w:tcPr>
            <w:tcW w:w="1640" w:type="dxa"/>
            <w:vAlign w:val="center"/>
          </w:tcPr>
          <w:p w:rsidR="00A966C9" w:rsidRPr="00F407AD" w:rsidRDefault="00A966C9" w:rsidP="00F407AD">
            <w:pPr>
              <w:pStyle w:val="Tabletext"/>
              <w:spacing w:before="40" w:after="40"/>
              <w:jc w:val="center"/>
              <w:rPr>
                <w:sz w:val="18"/>
                <w:szCs w:val="24"/>
              </w:rPr>
            </w:pPr>
            <w:r w:rsidRPr="00F407AD">
              <w:rPr>
                <w:sz w:val="18"/>
                <w:szCs w:val="24"/>
              </w:rPr>
              <w:t>m 1</w:t>
            </w:r>
          </w:p>
        </w:tc>
        <w:tc>
          <w:tcPr>
            <w:tcW w:w="1668" w:type="dxa"/>
            <w:vAlign w:val="center"/>
          </w:tcPr>
          <w:p w:rsidR="00A966C9" w:rsidRPr="00F407AD" w:rsidRDefault="00A966C9" w:rsidP="00F407AD">
            <w:pPr>
              <w:pStyle w:val="Tabletext"/>
              <w:spacing w:before="40" w:after="40"/>
              <w:jc w:val="center"/>
              <w:rPr>
                <w:sz w:val="18"/>
                <w:szCs w:val="24"/>
              </w:rPr>
            </w:pPr>
            <w:r w:rsidRPr="00F407AD">
              <w:rPr>
                <w:sz w:val="18"/>
                <w:szCs w:val="24"/>
              </w:rPr>
              <w:t>m 3</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lang w:val="en-GB"/>
              </w:rPr>
            </w:pPr>
            <w:r w:rsidRPr="00F407AD">
              <w:rPr>
                <w:rFonts w:hint="cs"/>
                <w:sz w:val="18"/>
                <w:szCs w:val="24"/>
                <w:rtl/>
              </w:rPr>
              <w:t xml:space="preserve">الكسب الذروي لهوائي الإرسال </w:t>
            </w:r>
            <w:r w:rsidRPr="00F407AD">
              <w:rPr>
                <w:sz w:val="18"/>
                <w:szCs w:val="24"/>
              </w:rPr>
              <w:t>(</w:t>
            </w:r>
            <w:proofErr w:type="spellStart"/>
            <w:r w:rsidRPr="00F407AD">
              <w:rPr>
                <w:sz w:val="18"/>
                <w:szCs w:val="24"/>
              </w:rPr>
              <w:t>dBi</w:t>
            </w:r>
            <w:proofErr w:type="spellEnd"/>
            <w:r w:rsidRPr="00F407AD">
              <w:rPr>
                <w:sz w:val="18"/>
                <w:szCs w:val="24"/>
              </w:rPr>
              <w:t>)</w:t>
            </w:r>
          </w:p>
        </w:tc>
        <w:tc>
          <w:tcPr>
            <w:tcW w:w="1646" w:type="dxa"/>
            <w:vAlign w:val="center"/>
          </w:tcPr>
          <w:p w:rsidR="00A966C9" w:rsidRPr="00F407AD" w:rsidRDefault="00A966C9" w:rsidP="00F407AD">
            <w:pPr>
              <w:pStyle w:val="Tabletext"/>
              <w:spacing w:before="40" w:after="40"/>
              <w:jc w:val="center"/>
              <w:rPr>
                <w:sz w:val="18"/>
                <w:szCs w:val="24"/>
              </w:rPr>
            </w:pPr>
            <w:r w:rsidRPr="00F407AD">
              <w:rPr>
                <w:sz w:val="18"/>
                <w:szCs w:val="24"/>
              </w:rPr>
              <w:t>41</w:t>
            </w:r>
          </w:p>
        </w:tc>
        <w:tc>
          <w:tcPr>
            <w:tcW w:w="1571" w:type="dxa"/>
            <w:vAlign w:val="center"/>
          </w:tcPr>
          <w:p w:rsidR="00A966C9" w:rsidRPr="00F407AD" w:rsidRDefault="00A966C9" w:rsidP="00F407AD">
            <w:pPr>
              <w:pStyle w:val="Tabletext"/>
              <w:spacing w:before="40" w:after="40"/>
              <w:jc w:val="center"/>
              <w:rPr>
                <w:sz w:val="18"/>
                <w:szCs w:val="24"/>
              </w:rPr>
            </w:pPr>
            <w:r w:rsidRPr="00F407AD">
              <w:rPr>
                <w:sz w:val="18"/>
                <w:szCs w:val="24"/>
              </w:rPr>
              <w:t>42</w:t>
            </w:r>
          </w:p>
        </w:tc>
        <w:tc>
          <w:tcPr>
            <w:tcW w:w="1640" w:type="dxa"/>
            <w:vAlign w:val="center"/>
          </w:tcPr>
          <w:p w:rsidR="00A966C9" w:rsidRPr="00F407AD" w:rsidRDefault="00A966C9" w:rsidP="00F407AD">
            <w:pPr>
              <w:pStyle w:val="Tabletext"/>
              <w:spacing w:before="40" w:after="40"/>
              <w:jc w:val="center"/>
              <w:rPr>
                <w:sz w:val="18"/>
                <w:szCs w:val="24"/>
              </w:rPr>
            </w:pPr>
            <w:r w:rsidRPr="00F407AD">
              <w:rPr>
                <w:sz w:val="18"/>
                <w:szCs w:val="24"/>
              </w:rPr>
              <w:t>39,5</w:t>
            </w:r>
          </w:p>
        </w:tc>
        <w:tc>
          <w:tcPr>
            <w:tcW w:w="1668" w:type="dxa"/>
            <w:vAlign w:val="center"/>
          </w:tcPr>
          <w:p w:rsidR="00A966C9" w:rsidRPr="00F407AD" w:rsidRDefault="00A966C9" w:rsidP="00F407AD">
            <w:pPr>
              <w:pStyle w:val="Tabletext"/>
              <w:spacing w:before="40" w:after="40"/>
              <w:jc w:val="center"/>
              <w:rPr>
                <w:sz w:val="18"/>
                <w:szCs w:val="24"/>
              </w:rPr>
            </w:pPr>
            <w:r w:rsidRPr="00F407AD">
              <w:rPr>
                <w:sz w:val="18"/>
                <w:szCs w:val="24"/>
              </w:rPr>
              <w:t>48</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lang w:val="en-GB"/>
              </w:rPr>
            </w:pPr>
            <w:r w:rsidRPr="00F407AD">
              <w:rPr>
                <w:rFonts w:hint="cs"/>
                <w:sz w:val="18"/>
                <w:szCs w:val="24"/>
                <w:rtl/>
              </w:rPr>
              <w:t xml:space="preserve">الكسب الذروي لهوائي الاستقبال </w:t>
            </w:r>
            <w:r w:rsidRPr="00F407AD">
              <w:rPr>
                <w:sz w:val="18"/>
                <w:szCs w:val="24"/>
              </w:rPr>
              <w:t>(</w:t>
            </w:r>
            <w:proofErr w:type="spellStart"/>
            <w:r w:rsidRPr="00F407AD">
              <w:rPr>
                <w:sz w:val="18"/>
                <w:szCs w:val="24"/>
              </w:rPr>
              <w:t>dBi</w:t>
            </w:r>
            <w:proofErr w:type="spellEnd"/>
            <w:r w:rsidRPr="00F407AD">
              <w:rPr>
                <w:sz w:val="18"/>
                <w:szCs w:val="24"/>
              </w:rPr>
              <w:t>)</w:t>
            </w:r>
          </w:p>
        </w:tc>
        <w:tc>
          <w:tcPr>
            <w:tcW w:w="1646" w:type="dxa"/>
            <w:vAlign w:val="center"/>
          </w:tcPr>
          <w:p w:rsidR="00A966C9" w:rsidRPr="00F407AD" w:rsidRDefault="00A966C9" w:rsidP="00F407AD">
            <w:pPr>
              <w:pStyle w:val="Tabletext"/>
              <w:spacing w:before="40" w:after="40"/>
              <w:jc w:val="center"/>
              <w:rPr>
                <w:sz w:val="18"/>
                <w:szCs w:val="24"/>
              </w:rPr>
            </w:pPr>
            <w:r w:rsidRPr="00F407AD">
              <w:rPr>
                <w:sz w:val="18"/>
                <w:szCs w:val="24"/>
              </w:rPr>
              <w:t>41</w:t>
            </w:r>
          </w:p>
        </w:tc>
        <w:tc>
          <w:tcPr>
            <w:tcW w:w="1571" w:type="dxa"/>
            <w:vAlign w:val="center"/>
          </w:tcPr>
          <w:p w:rsidR="00A966C9" w:rsidRPr="00F407AD" w:rsidRDefault="00A966C9" w:rsidP="00F407AD">
            <w:pPr>
              <w:pStyle w:val="Tabletext"/>
              <w:spacing w:before="40" w:after="40"/>
              <w:jc w:val="center"/>
              <w:rPr>
                <w:sz w:val="18"/>
                <w:szCs w:val="24"/>
              </w:rPr>
            </w:pPr>
            <w:r w:rsidRPr="00F407AD">
              <w:rPr>
                <w:sz w:val="18"/>
                <w:szCs w:val="24"/>
              </w:rPr>
              <w:t>42</w:t>
            </w:r>
          </w:p>
        </w:tc>
        <w:tc>
          <w:tcPr>
            <w:tcW w:w="1640" w:type="dxa"/>
            <w:vAlign w:val="center"/>
          </w:tcPr>
          <w:p w:rsidR="00A966C9" w:rsidRPr="00F407AD" w:rsidRDefault="00A966C9" w:rsidP="00F407AD">
            <w:pPr>
              <w:pStyle w:val="Tabletext"/>
              <w:spacing w:before="40" w:after="40"/>
              <w:jc w:val="center"/>
              <w:rPr>
                <w:sz w:val="18"/>
                <w:szCs w:val="24"/>
              </w:rPr>
            </w:pPr>
            <w:r w:rsidRPr="00F407AD">
              <w:rPr>
                <w:sz w:val="18"/>
                <w:szCs w:val="24"/>
              </w:rPr>
              <w:t>39,5</w:t>
            </w:r>
          </w:p>
        </w:tc>
        <w:tc>
          <w:tcPr>
            <w:tcW w:w="1668" w:type="dxa"/>
            <w:vAlign w:val="center"/>
          </w:tcPr>
          <w:p w:rsidR="00A966C9" w:rsidRPr="00F407AD" w:rsidRDefault="00A966C9" w:rsidP="00F407AD">
            <w:pPr>
              <w:pStyle w:val="Tabletext"/>
              <w:spacing w:before="40" w:after="40"/>
              <w:jc w:val="center"/>
              <w:rPr>
                <w:sz w:val="18"/>
                <w:szCs w:val="24"/>
              </w:rPr>
            </w:pPr>
            <w:r w:rsidRPr="00F407AD">
              <w:rPr>
                <w:sz w:val="18"/>
                <w:szCs w:val="24"/>
              </w:rPr>
              <w:t>48</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rPr>
            </w:pPr>
            <w:r w:rsidRPr="00F407AD">
              <w:rPr>
                <w:rFonts w:hint="cs"/>
                <w:sz w:val="18"/>
                <w:szCs w:val="24"/>
                <w:rtl/>
              </w:rPr>
              <w:t>الاستقطاب</w:t>
            </w:r>
          </w:p>
        </w:tc>
        <w:tc>
          <w:tcPr>
            <w:tcW w:w="1646" w:type="dxa"/>
            <w:vAlign w:val="center"/>
          </w:tcPr>
          <w:p w:rsidR="00A966C9" w:rsidRPr="00F407AD" w:rsidRDefault="00A966C9" w:rsidP="00F407AD">
            <w:pPr>
              <w:pStyle w:val="Tabletext"/>
              <w:spacing w:before="40" w:after="40"/>
              <w:jc w:val="center"/>
              <w:rPr>
                <w:sz w:val="18"/>
                <w:szCs w:val="24"/>
                <w:rtl/>
                <w:lang w:val="en-GB"/>
              </w:rPr>
            </w:pPr>
            <w:r w:rsidRPr="00F407AD">
              <w:rPr>
                <w:rFonts w:hint="cs"/>
                <w:sz w:val="18"/>
                <w:szCs w:val="24"/>
                <w:rtl/>
                <w:lang w:val="en-GB"/>
              </w:rPr>
              <w:t>أفقي (داخلي</w:t>
            </w:r>
            <w:proofErr w:type="gramStart"/>
            <w:r w:rsidRPr="00F407AD">
              <w:rPr>
                <w:rFonts w:hint="cs"/>
                <w:sz w:val="18"/>
                <w:szCs w:val="24"/>
                <w:rtl/>
                <w:lang w:val="en-GB"/>
              </w:rPr>
              <w:t>)،</w:t>
            </w:r>
            <w:r w:rsidR="00F407AD">
              <w:rPr>
                <w:sz w:val="18"/>
                <w:szCs w:val="24"/>
                <w:lang w:val="en-GB"/>
              </w:rPr>
              <w:br/>
            </w:r>
            <w:r w:rsidRPr="00F407AD">
              <w:rPr>
                <w:rFonts w:hint="cs"/>
                <w:sz w:val="18"/>
                <w:szCs w:val="24"/>
                <w:rtl/>
                <w:lang w:val="en-GB"/>
              </w:rPr>
              <w:t>رأسي</w:t>
            </w:r>
            <w:proofErr w:type="gramEnd"/>
            <w:r w:rsidRPr="00F407AD">
              <w:rPr>
                <w:rFonts w:hint="cs"/>
                <w:sz w:val="18"/>
                <w:szCs w:val="24"/>
                <w:rtl/>
                <w:lang w:val="en-GB"/>
              </w:rPr>
              <w:t xml:space="preserve"> (</w:t>
            </w:r>
            <w:proofErr w:type="spellStart"/>
            <w:r w:rsidRPr="00F407AD">
              <w:rPr>
                <w:rFonts w:hint="cs"/>
                <w:sz w:val="18"/>
                <w:szCs w:val="24"/>
                <w:rtl/>
                <w:lang w:val="en-GB"/>
              </w:rPr>
              <w:t>حارجي</w:t>
            </w:r>
            <w:proofErr w:type="spellEnd"/>
            <w:r w:rsidRPr="00F407AD">
              <w:rPr>
                <w:rFonts w:hint="cs"/>
                <w:sz w:val="18"/>
                <w:szCs w:val="24"/>
                <w:rtl/>
                <w:lang w:val="en-GB"/>
              </w:rPr>
              <w:t>)</w:t>
            </w:r>
          </w:p>
        </w:tc>
        <w:tc>
          <w:tcPr>
            <w:tcW w:w="1571" w:type="dxa"/>
            <w:vAlign w:val="center"/>
          </w:tcPr>
          <w:p w:rsidR="00A966C9" w:rsidRPr="00F407AD" w:rsidRDefault="00A966C9" w:rsidP="00F407AD">
            <w:pPr>
              <w:pStyle w:val="Tabletext"/>
              <w:spacing w:before="40" w:after="40"/>
              <w:jc w:val="center"/>
              <w:rPr>
                <w:sz w:val="18"/>
                <w:szCs w:val="24"/>
              </w:rPr>
            </w:pPr>
            <w:r w:rsidRPr="00F407AD">
              <w:rPr>
                <w:rFonts w:hint="cs"/>
                <w:sz w:val="18"/>
                <w:szCs w:val="24"/>
                <w:rtl/>
              </w:rPr>
              <w:t xml:space="preserve">أفقي </w:t>
            </w:r>
            <w:proofErr w:type="spellStart"/>
            <w:r w:rsidRPr="00F407AD">
              <w:rPr>
                <w:rFonts w:hint="cs"/>
                <w:sz w:val="18"/>
                <w:szCs w:val="24"/>
                <w:rtl/>
              </w:rPr>
              <w:t>أفقي</w:t>
            </w:r>
            <w:proofErr w:type="spellEnd"/>
            <w:r w:rsidRPr="00F407AD">
              <w:rPr>
                <w:rFonts w:hint="cs"/>
                <w:sz w:val="18"/>
                <w:szCs w:val="24"/>
                <w:rtl/>
              </w:rPr>
              <w:t xml:space="preserve">، رأسي </w:t>
            </w:r>
            <w:proofErr w:type="spellStart"/>
            <w:r w:rsidRPr="00F407AD">
              <w:rPr>
                <w:rFonts w:hint="cs"/>
                <w:sz w:val="18"/>
                <w:szCs w:val="24"/>
                <w:rtl/>
              </w:rPr>
              <w:t>رأسي</w:t>
            </w:r>
            <w:proofErr w:type="spellEnd"/>
            <w:r w:rsidRPr="00F407AD">
              <w:rPr>
                <w:rFonts w:hint="cs"/>
                <w:sz w:val="18"/>
                <w:szCs w:val="24"/>
                <w:rtl/>
              </w:rPr>
              <w:t xml:space="preserve"> </w:t>
            </w:r>
          </w:p>
        </w:tc>
        <w:tc>
          <w:tcPr>
            <w:tcW w:w="1640" w:type="dxa"/>
            <w:vAlign w:val="center"/>
          </w:tcPr>
          <w:p w:rsidR="00A966C9" w:rsidRPr="00F407AD" w:rsidRDefault="00A966C9" w:rsidP="00F407AD">
            <w:pPr>
              <w:pStyle w:val="Tabletext"/>
              <w:spacing w:before="40" w:after="40"/>
              <w:jc w:val="center"/>
              <w:rPr>
                <w:sz w:val="18"/>
                <w:szCs w:val="24"/>
              </w:rPr>
            </w:pPr>
            <w:r w:rsidRPr="00F407AD">
              <w:rPr>
                <w:rFonts w:hint="cs"/>
                <w:sz w:val="18"/>
                <w:szCs w:val="24"/>
                <w:rtl/>
              </w:rPr>
              <w:t xml:space="preserve">أفقي </w:t>
            </w:r>
            <w:proofErr w:type="spellStart"/>
            <w:r w:rsidRPr="00F407AD">
              <w:rPr>
                <w:rFonts w:hint="cs"/>
                <w:sz w:val="18"/>
                <w:szCs w:val="24"/>
                <w:rtl/>
              </w:rPr>
              <w:t>أفقي</w:t>
            </w:r>
            <w:proofErr w:type="spellEnd"/>
            <w:r w:rsidRPr="00F407AD">
              <w:rPr>
                <w:rFonts w:hint="cs"/>
                <w:sz w:val="18"/>
                <w:szCs w:val="24"/>
                <w:rtl/>
              </w:rPr>
              <w:t xml:space="preserve">، رأسي </w:t>
            </w:r>
            <w:proofErr w:type="spellStart"/>
            <w:r w:rsidRPr="00F407AD">
              <w:rPr>
                <w:rFonts w:hint="cs"/>
                <w:sz w:val="18"/>
                <w:szCs w:val="24"/>
                <w:rtl/>
              </w:rPr>
              <w:t>رأسي</w:t>
            </w:r>
            <w:proofErr w:type="spellEnd"/>
          </w:p>
        </w:tc>
        <w:tc>
          <w:tcPr>
            <w:tcW w:w="1668" w:type="dxa"/>
            <w:vAlign w:val="center"/>
          </w:tcPr>
          <w:p w:rsidR="00A966C9" w:rsidRPr="00F407AD" w:rsidRDefault="00A966C9" w:rsidP="00F407AD">
            <w:pPr>
              <w:pStyle w:val="Tabletext"/>
              <w:spacing w:before="40" w:after="40"/>
              <w:jc w:val="center"/>
              <w:rPr>
                <w:sz w:val="18"/>
                <w:szCs w:val="24"/>
              </w:rPr>
            </w:pPr>
            <w:r w:rsidRPr="00F407AD">
              <w:rPr>
                <w:rFonts w:hint="cs"/>
                <w:sz w:val="18"/>
                <w:szCs w:val="24"/>
                <w:rtl/>
              </w:rPr>
              <w:t xml:space="preserve">أفقي </w:t>
            </w:r>
            <w:proofErr w:type="spellStart"/>
            <w:r w:rsidRPr="00F407AD">
              <w:rPr>
                <w:rFonts w:hint="cs"/>
                <w:sz w:val="18"/>
                <w:szCs w:val="24"/>
                <w:rtl/>
              </w:rPr>
              <w:t>أفقي</w:t>
            </w:r>
            <w:proofErr w:type="spellEnd"/>
            <w:r w:rsidRPr="00F407AD">
              <w:rPr>
                <w:rFonts w:hint="cs"/>
                <w:sz w:val="18"/>
                <w:szCs w:val="24"/>
                <w:rtl/>
              </w:rPr>
              <w:t xml:space="preserve">، </w:t>
            </w:r>
            <w:r w:rsidR="00F407AD">
              <w:rPr>
                <w:sz w:val="18"/>
                <w:szCs w:val="24"/>
              </w:rPr>
              <w:br/>
            </w:r>
            <w:r w:rsidRPr="00F407AD">
              <w:rPr>
                <w:rFonts w:hint="cs"/>
                <w:sz w:val="18"/>
                <w:szCs w:val="24"/>
                <w:rtl/>
              </w:rPr>
              <w:t xml:space="preserve">رأسي </w:t>
            </w:r>
            <w:proofErr w:type="spellStart"/>
            <w:r w:rsidRPr="00F407AD">
              <w:rPr>
                <w:rFonts w:hint="cs"/>
                <w:sz w:val="18"/>
                <w:szCs w:val="24"/>
                <w:rtl/>
              </w:rPr>
              <w:t>رأسي</w:t>
            </w:r>
            <w:proofErr w:type="spellEnd"/>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rPr>
            </w:pPr>
            <w:r w:rsidRPr="00F407AD">
              <w:rPr>
                <w:rFonts w:hint="cs"/>
                <w:sz w:val="18"/>
                <w:szCs w:val="24"/>
                <w:rtl/>
              </w:rPr>
              <w:t>معدل مسح السمت (دورة في الدقيقة)</w:t>
            </w:r>
          </w:p>
        </w:tc>
        <w:tc>
          <w:tcPr>
            <w:tcW w:w="1646" w:type="dxa"/>
            <w:vAlign w:val="center"/>
          </w:tcPr>
          <w:p w:rsidR="00A966C9" w:rsidRPr="00F407AD" w:rsidRDefault="00A966C9" w:rsidP="00F407AD">
            <w:pPr>
              <w:pStyle w:val="Tabletext"/>
              <w:spacing w:before="40" w:after="40"/>
              <w:jc w:val="center"/>
              <w:rPr>
                <w:sz w:val="18"/>
                <w:szCs w:val="24"/>
              </w:rPr>
            </w:pPr>
            <w:r w:rsidRPr="00F407AD">
              <w:rPr>
                <w:sz w:val="18"/>
                <w:szCs w:val="24"/>
              </w:rPr>
              <w:t>18</w:t>
            </w:r>
          </w:p>
        </w:tc>
        <w:tc>
          <w:tcPr>
            <w:tcW w:w="1571" w:type="dxa"/>
            <w:vAlign w:val="center"/>
          </w:tcPr>
          <w:p w:rsidR="00A966C9" w:rsidRPr="00F407AD" w:rsidRDefault="00A966C9" w:rsidP="00F407AD">
            <w:pPr>
              <w:pStyle w:val="Tabletext"/>
              <w:spacing w:before="40" w:after="40"/>
              <w:jc w:val="center"/>
              <w:rPr>
                <w:sz w:val="18"/>
                <w:szCs w:val="24"/>
              </w:rPr>
            </w:pPr>
            <w:r w:rsidRPr="00F407AD">
              <w:rPr>
                <w:sz w:val="18"/>
                <w:szCs w:val="24"/>
              </w:rPr>
              <w:t>19,0</w:t>
            </w:r>
          </w:p>
        </w:tc>
        <w:tc>
          <w:tcPr>
            <w:tcW w:w="1640" w:type="dxa"/>
            <w:vAlign w:val="center"/>
          </w:tcPr>
          <w:p w:rsidR="00A966C9" w:rsidRPr="00F407AD" w:rsidRDefault="00A966C9" w:rsidP="00F407AD">
            <w:pPr>
              <w:pStyle w:val="Tabletext"/>
              <w:spacing w:before="40" w:after="40"/>
              <w:jc w:val="center"/>
              <w:rPr>
                <w:sz w:val="18"/>
                <w:szCs w:val="24"/>
              </w:rPr>
            </w:pPr>
            <w:r w:rsidRPr="00F407AD">
              <w:rPr>
                <w:sz w:val="18"/>
                <w:szCs w:val="24"/>
              </w:rPr>
              <w:t>12,14</w:t>
            </w:r>
          </w:p>
        </w:tc>
        <w:tc>
          <w:tcPr>
            <w:tcW w:w="1668" w:type="dxa"/>
            <w:vAlign w:val="center"/>
          </w:tcPr>
          <w:p w:rsidR="00A966C9" w:rsidRPr="00F407AD" w:rsidRDefault="00A966C9" w:rsidP="00F407AD">
            <w:pPr>
              <w:pStyle w:val="Tabletext"/>
              <w:spacing w:before="40" w:after="40"/>
              <w:jc w:val="center"/>
              <w:rPr>
                <w:sz w:val="18"/>
                <w:szCs w:val="24"/>
              </w:rPr>
            </w:pPr>
            <w:r w:rsidRPr="00F407AD">
              <w:rPr>
                <w:sz w:val="18"/>
                <w:szCs w:val="24"/>
              </w:rPr>
              <w:t>15</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lang w:val="en-GB"/>
              </w:rPr>
            </w:pPr>
            <w:r w:rsidRPr="00F407AD">
              <w:rPr>
                <w:sz w:val="18"/>
                <w:szCs w:val="24"/>
                <w:rtl/>
              </w:rPr>
              <w:t>زاوية ال</w:t>
            </w:r>
            <w:r w:rsidRPr="00F407AD">
              <w:rPr>
                <w:rFonts w:hint="cs"/>
                <w:sz w:val="18"/>
                <w:szCs w:val="24"/>
                <w:rtl/>
              </w:rPr>
              <w:t xml:space="preserve">مراقبة </w:t>
            </w:r>
            <w:r w:rsidRPr="00F407AD">
              <w:rPr>
                <w:sz w:val="18"/>
                <w:szCs w:val="24"/>
                <w:rtl/>
              </w:rPr>
              <w:t>لحزمة الهوائي</w:t>
            </w:r>
            <w:r w:rsidRPr="00F407AD">
              <w:rPr>
                <w:rFonts w:hint="cs"/>
                <w:sz w:val="18"/>
                <w:szCs w:val="24"/>
                <w:rtl/>
              </w:rPr>
              <w:t xml:space="preserve"> (درجات)</w:t>
            </w:r>
          </w:p>
        </w:tc>
        <w:tc>
          <w:tcPr>
            <w:tcW w:w="1646" w:type="dxa"/>
            <w:vAlign w:val="center"/>
          </w:tcPr>
          <w:p w:rsidR="00A966C9" w:rsidRPr="00F407AD" w:rsidRDefault="00A966C9" w:rsidP="00F407AD">
            <w:pPr>
              <w:pStyle w:val="Tabletext"/>
              <w:spacing w:before="40" w:after="40"/>
              <w:jc w:val="center"/>
              <w:rPr>
                <w:sz w:val="18"/>
                <w:szCs w:val="24"/>
                <w:lang w:bidi="ar-LB"/>
              </w:rPr>
            </w:pPr>
            <w:r w:rsidRPr="00F407AD">
              <w:rPr>
                <w:sz w:val="18"/>
                <w:szCs w:val="24"/>
              </w:rPr>
              <w:t>40</w:t>
            </w:r>
            <w:r w:rsidRPr="00F407AD">
              <w:rPr>
                <w:rFonts w:hint="cs"/>
                <w:sz w:val="18"/>
                <w:szCs w:val="24"/>
                <w:rtl/>
                <w:lang w:bidi="ar-LB"/>
              </w:rPr>
              <w:t xml:space="preserve">، </w:t>
            </w:r>
            <w:r w:rsidRPr="00F407AD">
              <w:rPr>
                <w:sz w:val="18"/>
                <w:szCs w:val="24"/>
                <w:lang w:bidi="ar-LB"/>
              </w:rPr>
              <w:t>46</w:t>
            </w:r>
          </w:p>
        </w:tc>
        <w:tc>
          <w:tcPr>
            <w:tcW w:w="1571" w:type="dxa"/>
            <w:vAlign w:val="center"/>
          </w:tcPr>
          <w:p w:rsidR="00A966C9" w:rsidRPr="00F407AD" w:rsidRDefault="00A966C9" w:rsidP="00F407AD">
            <w:pPr>
              <w:pStyle w:val="Tabletext"/>
              <w:spacing w:before="40" w:after="40"/>
              <w:jc w:val="center"/>
              <w:rPr>
                <w:sz w:val="18"/>
                <w:szCs w:val="24"/>
                <w:lang w:bidi="ar-LB"/>
              </w:rPr>
            </w:pPr>
            <w:r w:rsidRPr="00F407AD">
              <w:rPr>
                <w:sz w:val="18"/>
                <w:szCs w:val="24"/>
              </w:rPr>
              <w:t>35</w:t>
            </w:r>
            <w:r w:rsidRPr="00F407AD">
              <w:rPr>
                <w:rFonts w:hint="cs"/>
                <w:sz w:val="18"/>
                <w:szCs w:val="24"/>
                <w:rtl/>
                <w:lang w:bidi="ar-LB"/>
              </w:rPr>
              <w:t xml:space="preserve">، </w:t>
            </w:r>
            <w:r w:rsidRPr="00F407AD">
              <w:rPr>
                <w:sz w:val="18"/>
                <w:szCs w:val="24"/>
                <w:lang w:bidi="ar-LB"/>
              </w:rPr>
              <w:t>41</w:t>
            </w:r>
          </w:p>
        </w:tc>
        <w:tc>
          <w:tcPr>
            <w:tcW w:w="1640" w:type="dxa"/>
            <w:vAlign w:val="center"/>
          </w:tcPr>
          <w:p w:rsidR="00A966C9" w:rsidRPr="00F407AD" w:rsidRDefault="00A966C9" w:rsidP="00F407AD">
            <w:pPr>
              <w:pStyle w:val="Tabletext"/>
              <w:spacing w:before="40" w:after="40"/>
              <w:jc w:val="center"/>
              <w:rPr>
                <w:sz w:val="18"/>
                <w:szCs w:val="24"/>
                <w:rtl/>
                <w:lang w:bidi="ar-JO"/>
              </w:rPr>
            </w:pPr>
            <w:r w:rsidRPr="00F407AD">
              <w:rPr>
                <w:sz w:val="18"/>
                <w:szCs w:val="24"/>
              </w:rPr>
              <w:t>43,63</w:t>
            </w:r>
            <w:r w:rsidRPr="00F407AD">
              <w:rPr>
                <w:rFonts w:hint="cs"/>
                <w:sz w:val="18"/>
                <w:szCs w:val="24"/>
                <w:rtl/>
                <w:lang w:bidi="ar-JO"/>
              </w:rPr>
              <w:t xml:space="preserve"> (أفقي أفقي)،</w:t>
            </w:r>
            <w:r w:rsidR="00F407AD">
              <w:rPr>
                <w:sz w:val="18"/>
                <w:szCs w:val="24"/>
                <w:lang w:bidi="ar-JO"/>
              </w:rPr>
              <w:br/>
            </w:r>
            <w:r w:rsidRPr="00F407AD">
              <w:rPr>
                <w:sz w:val="18"/>
                <w:szCs w:val="24"/>
                <w:lang w:bidi="ar-JO"/>
              </w:rPr>
              <w:t>49,09</w:t>
            </w:r>
            <w:r w:rsidRPr="00F407AD">
              <w:rPr>
                <w:rFonts w:hint="cs"/>
                <w:sz w:val="18"/>
                <w:szCs w:val="24"/>
                <w:rtl/>
                <w:lang w:bidi="ar-JO"/>
              </w:rPr>
              <w:t xml:space="preserve"> (رأسي رأسي)</w:t>
            </w:r>
          </w:p>
        </w:tc>
        <w:tc>
          <w:tcPr>
            <w:tcW w:w="1668" w:type="dxa"/>
            <w:vAlign w:val="center"/>
          </w:tcPr>
          <w:p w:rsidR="00A966C9" w:rsidRPr="00F407AD" w:rsidRDefault="00A966C9" w:rsidP="00F407AD">
            <w:pPr>
              <w:pStyle w:val="Tabletext"/>
              <w:spacing w:before="40" w:after="40"/>
              <w:jc w:val="center"/>
              <w:rPr>
                <w:sz w:val="18"/>
                <w:szCs w:val="24"/>
                <w:lang w:bidi="ar-LB"/>
              </w:rPr>
            </w:pPr>
            <w:r w:rsidRPr="00F407AD">
              <w:rPr>
                <w:sz w:val="18"/>
                <w:szCs w:val="24"/>
              </w:rPr>
              <w:t>36</w:t>
            </w:r>
            <w:r w:rsidRPr="00F407AD">
              <w:rPr>
                <w:rFonts w:hint="cs"/>
                <w:sz w:val="18"/>
                <w:szCs w:val="24"/>
                <w:rtl/>
                <w:lang w:bidi="ar-LB"/>
              </w:rPr>
              <w:t xml:space="preserve">، </w:t>
            </w:r>
            <w:r w:rsidRPr="00F407AD">
              <w:rPr>
                <w:sz w:val="18"/>
                <w:szCs w:val="24"/>
                <w:lang w:bidi="ar-LB"/>
              </w:rPr>
              <w:t>40</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lang w:val="en-GB"/>
              </w:rPr>
            </w:pPr>
            <w:r w:rsidRPr="00F407AD">
              <w:rPr>
                <w:rFonts w:hint="cs"/>
                <w:sz w:val="18"/>
                <w:szCs w:val="24"/>
                <w:rtl/>
              </w:rPr>
              <w:t>زاوية السمت لحزمة الهوائي (درجات)</w:t>
            </w:r>
          </w:p>
        </w:tc>
        <w:tc>
          <w:tcPr>
            <w:tcW w:w="1646" w:type="dxa"/>
            <w:vAlign w:val="center"/>
          </w:tcPr>
          <w:p w:rsidR="00A966C9" w:rsidRPr="00F407AD" w:rsidRDefault="00A966C9" w:rsidP="00F407AD">
            <w:pPr>
              <w:pStyle w:val="Tabletext"/>
              <w:spacing w:before="40" w:after="40"/>
              <w:jc w:val="center"/>
              <w:rPr>
                <w:sz w:val="18"/>
                <w:szCs w:val="24"/>
              </w:rPr>
            </w:pPr>
            <w:r w:rsidRPr="00F407AD">
              <w:rPr>
                <w:sz w:val="18"/>
                <w:szCs w:val="24"/>
              </w:rPr>
              <w:t>360-0</w:t>
            </w:r>
          </w:p>
        </w:tc>
        <w:tc>
          <w:tcPr>
            <w:tcW w:w="1571" w:type="dxa"/>
            <w:vAlign w:val="center"/>
          </w:tcPr>
          <w:p w:rsidR="00A966C9" w:rsidRPr="00F407AD" w:rsidRDefault="00A966C9" w:rsidP="00F407AD">
            <w:pPr>
              <w:pStyle w:val="Tabletext"/>
              <w:spacing w:before="40" w:after="40"/>
              <w:jc w:val="center"/>
              <w:rPr>
                <w:sz w:val="18"/>
                <w:szCs w:val="24"/>
              </w:rPr>
            </w:pPr>
            <w:r w:rsidRPr="00F407AD">
              <w:rPr>
                <w:sz w:val="18"/>
                <w:szCs w:val="24"/>
              </w:rPr>
              <w:t>360-0</w:t>
            </w:r>
          </w:p>
        </w:tc>
        <w:tc>
          <w:tcPr>
            <w:tcW w:w="1640" w:type="dxa"/>
            <w:vAlign w:val="center"/>
          </w:tcPr>
          <w:p w:rsidR="00A966C9" w:rsidRPr="00F407AD" w:rsidRDefault="00A966C9" w:rsidP="00F407AD">
            <w:pPr>
              <w:pStyle w:val="Tabletext"/>
              <w:spacing w:before="40" w:after="40"/>
              <w:jc w:val="center"/>
              <w:rPr>
                <w:sz w:val="18"/>
                <w:szCs w:val="24"/>
              </w:rPr>
            </w:pPr>
            <w:r w:rsidRPr="00F407AD">
              <w:rPr>
                <w:sz w:val="18"/>
                <w:szCs w:val="24"/>
              </w:rPr>
              <w:t>360-0</w:t>
            </w:r>
          </w:p>
        </w:tc>
        <w:tc>
          <w:tcPr>
            <w:tcW w:w="1668" w:type="dxa"/>
            <w:vAlign w:val="center"/>
          </w:tcPr>
          <w:p w:rsidR="00A966C9" w:rsidRPr="00F407AD" w:rsidRDefault="00A966C9" w:rsidP="00F407AD">
            <w:pPr>
              <w:pStyle w:val="Tabletext"/>
              <w:spacing w:before="40" w:after="40"/>
              <w:jc w:val="center"/>
              <w:rPr>
                <w:sz w:val="18"/>
                <w:szCs w:val="24"/>
              </w:rPr>
            </w:pPr>
            <w:r w:rsidRPr="00F407AD">
              <w:rPr>
                <w:sz w:val="18"/>
                <w:szCs w:val="24"/>
              </w:rPr>
              <w:t>360-0</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lang w:val="en-GB"/>
              </w:rPr>
            </w:pPr>
            <w:r w:rsidRPr="00F407AD">
              <w:rPr>
                <w:rFonts w:hint="cs"/>
                <w:sz w:val="18"/>
                <w:szCs w:val="24"/>
                <w:rtl/>
              </w:rPr>
              <w:t>عرض حزمة الهوائي في اتجاه الارتفاع (درجات)</w:t>
            </w:r>
          </w:p>
        </w:tc>
        <w:tc>
          <w:tcPr>
            <w:tcW w:w="1646" w:type="dxa"/>
            <w:vAlign w:val="center"/>
          </w:tcPr>
          <w:p w:rsidR="00A966C9" w:rsidRPr="00F407AD" w:rsidRDefault="00A966C9" w:rsidP="00F407AD">
            <w:pPr>
              <w:pStyle w:val="Tabletext"/>
              <w:spacing w:before="40" w:after="40"/>
              <w:jc w:val="center"/>
              <w:rPr>
                <w:sz w:val="18"/>
                <w:szCs w:val="24"/>
                <w:lang w:val="en-GB"/>
              </w:rPr>
            </w:pPr>
            <w:r w:rsidRPr="00F407AD">
              <w:rPr>
                <w:sz w:val="18"/>
                <w:szCs w:val="24"/>
                <w:lang w:val="en-GB"/>
              </w:rPr>
              <w:t>1,6</w:t>
            </w:r>
          </w:p>
        </w:tc>
        <w:tc>
          <w:tcPr>
            <w:tcW w:w="1571" w:type="dxa"/>
            <w:vAlign w:val="center"/>
          </w:tcPr>
          <w:p w:rsidR="00A966C9" w:rsidRPr="00F407AD" w:rsidRDefault="00A966C9" w:rsidP="00F407AD">
            <w:pPr>
              <w:pStyle w:val="Tabletext"/>
              <w:spacing w:before="40" w:after="40"/>
              <w:jc w:val="center"/>
              <w:rPr>
                <w:sz w:val="18"/>
                <w:szCs w:val="24"/>
                <w:lang w:val="en-GB"/>
              </w:rPr>
            </w:pPr>
            <w:r w:rsidRPr="00F407AD">
              <w:rPr>
                <w:sz w:val="18"/>
                <w:szCs w:val="24"/>
                <w:lang w:val="en-GB"/>
              </w:rPr>
              <w:t>1</w:t>
            </w:r>
          </w:p>
        </w:tc>
        <w:tc>
          <w:tcPr>
            <w:tcW w:w="1640" w:type="dxa"/>
            <w:vAlign w:val="center"/>
          </w:tcPr>
          <w:p w:rsidR="00A966C9" w:rsidRPr="00F407AD" w:rsidRDefault="00A966C9" w:rsidP="00F407AD">
            <w:pPr>
              <w:pStyle w:val="Tabletext"/>
              <w:spacing w:before="40" w:after="40"/>
              <w:jc w:val="center"/>
              <w:rPr>
                <w:sz w:val="18"/>
                <w:szCs w:val="24"/>
                <w:lang w:val="en-GB"/>
              </w:rPr>
            </w:pPr>
            <w:r w:rsidRPr="00F407AD">
              <w:rPr>
                <w:sz w:val="18"/>
                <w:szCs w:val="24"/>
                <w:lang w:val="en-GB"/>
              </w:rPr>
              <w:t>1,67</w:t>
            </w:r>
          </w:p>
        </w:tc>
        <w:tc>
          <w:tcPr>
            <w:tcW w:w="1668" w:type="dxa"/>
            <w:vAlign w:val="center"/>
          </w:tcPr>
          <w:p w:rsidR="00A966C9" w:rsidRPr="00F407AD" w:rsidRDefault="00A966C9" w:rsidP="00F407AD">
            <w:pPr>
              <w:pStyle w:val="Tabletext"/>
              <w:spacing w:before="40" w:after="40"/>
              <w:jc w:val="center"/>
              <w:rPr>
                <w:sz w:val="18"/>
                <w:szCs w:val="24"/>
                <w:lang w:val="en-GB"/>
              </w:rPr>
            </w:pPr>
            <w:r w:rsidRPr="00F407AD">
              <w:rPr>
                <w:sz w:val="18"/>
                <w:szCs w:val="24"/>
                <w:lang w:val="en-GB"/>
              </w:rPr>
              <w:t>0,9</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lang w:val="en-GB"/>
              </w:rPr>
            </w:pPr>
            <w:r w:rsidRPr="00F407AD">
              <w:rPr>
                <w:rFonts w:hint="cs"/>
                <w:sz w:val="18"/>
                <w:szCs w:val="24"/>
                <w:rtl/>
              </w:rPr>
              <w:t>عرض حزمة الهوائي في السمت (درجات)</w:t>
            </w:r>
          </w:p>
        </w:tc>
        <w:tc>
          <w:tcPr>
            <w:tcW w:w="1646" w:type="dxa"/>
            <w:vAlign w:val="center"/>
          </w:tcPr>
          <w:p w:rsidR="00A966C9" w:rsidRPr="00F407AD" w:rsidRDefault="00A966C9" w:rsidP="00F407AD">
            <w:pPr>
              <w:pStyle w:val="Tabletext"/>
              <w:spacing w:before="40" w:after="40"/>
              <w:jc w:val="center"/>
              <w:rPr>
                <w:sz w:val="18"/>
                <w:szCs w:val="24"/>
                <w:lang w:val="en-GB"/>
              </w:rPr>
            </w:pPr>
            <w:r w:rsidRPr="00F407AD">
              <w:rPr>
                <w:sz w:val="18"/>
                <w:szCs w:val="24"/>
                <w:lang w:val="en-GB"/>
              </w:rPr>
              <w:t>1,6</w:t>
            </w:r>
          </w:p>
        </w:tc>
        <w:tc>
          <w:tcPr>
            <w:tcW w:w="1571" w:type="dxa"/>
            <w:vAlign w:val="center"/>
          </w:tcPr>
          <w:p w:rsidR="00A966C9" w:rsidRPr="00F407AD" w:rsidRDefault="00A966C9" w:rsidP="00F407AD">
            <w:pPr>
              <w:pStyle w:val="Tabletext"/>
              <w:spacing w:before="40" w:after="40"/>
              <w:jc w:val="center"/>
              <w:rPr>
                <w:sz w:val="18"/>
                <w:szCs w:val="24"/>
                <w:lang w:val="en-GB"/>
              </w:rPr>
            </w:pPr>
            <w:r w:rsidRPr="00F407AD">
              <w:rPr>
                <w:sz w:val="18"/>
                <w:szCs w:val="24"/>
                <w:lang w:val="en-GB"/>
              </w:rPr>
              <w:t>1</w:t>
            </w:r>
          </w:p>
        </w:tc>
        <w:tc>
          <w:tcPr>
            <w:tcW w:w="1640" w:type="dxa"/>
            <w:vAlign w:val="center"/>
          </w:tcPr>
          <w:p w:rsidR="00A966C9" w:rsidRPr="00F407AD" w:rsidRDefault="00A966C9" w:rsidP="00F407AD">
            <w:pPr>
              <w:pStyle w:val="Tabletext"/>
              <w:spacing w:before="40" w:after="40"/>
              <w:jc w:val="center"/>
              <w:rPr>
                <w:sz w:val="18"/>
                <w:szCs w:val="24"/>
                <w:lang w:val="en-GB"/>
              </w:rPr>
            </w:pPr>
            <w:r w:rsidRPr="00F407AD">
              <w:rPr>
                <w:sz w:val="18"/>
                <w:szCs w:val="24"/>
                <w:lang w:val="en-GB"/>
              </w:rPr>
              <w:t>1,47</w:t>
            </w:r>
          </w:p>
        </w:tc>
        <w:tc>
          <w:tcPr>
            <w:tcW w:w="1668" w:type="dxa"/>
            <w:vAlign w:val="center"/>
          </w:tcPr>
          <w:p w:rsidR="00A966C9" w:rsidRPr="00F407AD" w:rsidRDefault="00A966C9" w:rsidP="00F407AD">
            <w:pPr>
              <w:pStyle w:val="Tabletext"/>
              <w:spacing w:before="40" w:after="40"/>
              <w:jc w:val="center"/>
              <w:rPr>
                <w:sz w:val="18"/>
                <w:szCs w:val="24"/>
                <w:lang w:val="en-GB"/>
              </w:rPr>
            </w:pPr>
            <w:r w:rsidRPr="00F407AD">
              <w:rPr>
                <w:sz w:val="18"/>
                <w:szCs w:val="24"/>
                <w:lang w:val="en-GB"/>
              </w:rPr>
              <w:t>0,3</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lang w:val="en-GB"/>
              </w:rPr>
            </w:pPr>
            <w:r w:rsidRPr="00F407AD">
              <w:rPr>
                <w:rFonts w:hint="cs"/>
                <w:sz w:val="18"/>
                <w:szCs w:val="24"/>
                <w:rtl/>
              </w:rPr>
              <w:t xml:space="preserve">التردد المركزي الراديوي </w:t>
            </w:r>
            <w:r w:rsidRPr="00F407AD">
              <w:rPr>
                <w:sz w:val="18"/>
                <w:szCs w:val="24"/>
              </w:rPr>
              <w:t>(MHz)</w:t>
            </w:r>
          </w:p>
        </w:tc>
        <w:tc>
          <w:tcPr>
            <w:tcW w:w="1646" w:type="dxa"/>
            <w:vAlign w:val="center"/>
          </w:tcPr>
          <w:p w:rsidR="00A966C9" w:rsidRPr="00F407AD" w:rsidRDefault="00A966C9" w:rsidP="00F407AD">
            <w:pPr>
              <w:pStyle w:val="Tabletext"/>
              <w:spacing w:before="40" w:after="40"/>
              <w:jc w:val="center"/>
              <w:rPr>
                <w:sz w:val="18"/>
                <w:szCs w:val="24"/>
              </w:rPr>
            </w:pPr>
            <w:r w:rsidRPr="00F407AD">
              <w:rPr>
                <w:sz w:val="18"/>
                <w:szCs w:val="24"/>
                <w:lang w:val="en-GB"/>
              </w:rPr>
              <w:t>13 402</w:t>
            </w:r>
          </w:p>
        </w:tc>
        <w:tc>
          <w:tcPr>
            <w:tcW w:w="1571" w:type="dxa"/>
            <w:vAlign w:val="center"/>
          </w:tcPr>
          <w:p w:rsidR="00A966C9" w:rsidRPr="00F407AD" w:rsidRDefault="00A966C9" w:rsidP="00F407AD">
            <w:pPr>
              <w:pStyle w:val="Tabletext"/>
              <w:spacing w:before="40" w:after="40"/>
              <w:jc w:val="center"/>
              <w:rPr>
                <w:sz w:val="18"/>
                <w:szCs w:val="24"/>
              </w:rPr>
            </w:pPr>
            <w:r w:rsidRPr="00F407AD">
              <w:rPr>
                <w:sz w:val="18"/>
                <w:szCs w:val="24"/>
              </w:rPr>
              <w:t>13 255,5</w:t>
            </w:r>
          </w:p>
        </w:tc>
        <w:tc>
          <w:tcPr>
            <w:tcW w:w="1640" w:type="dxa"/>
            <w:vAlign w:val="center"/>
          </w:tcPr>
          <w:p w:rsidR="00A966C9" w:rsidRPr="00F407AD" w:rsidRDefault="00A966C9" w:rsidP="00F407AD">
            <w:pPr>
              <w:pStyle w:val="Tabletext"/>
              <w:spacing w:before="40" w:after="40"/>
              <w:jc w:val="center"/>
              <w:rPr>
                <w:sz w:val="18"/>
                <w:szCs w:val="24"/>
              </w:rPr>
            </w:pPr>
            <w:r w:rsidRPr="00F407AD">
              <w:rPr>
                <w:sz w:val="18"/>
                <w:szCs w:val="24"/>
              </w:rPr>
              <w:t>13 515</w:t>
            </w:r>
          </w:p>
        </w:tc>
        <w:tc>
          <w:tcPr>
            <w:tcW w:w="1668" w:type="dxa"/>
            <w:vAlign w:val="center"/>
          </w:tcPr>
          <w:p w:rsidR="00A966C9" w:rsidRPr="00F407AD" w:rsidRDefault="00A966C9" w:rsidP="00F407AD">
            <w:pPr>
              <w:pStyle w:val="Tabletext"/>
              <w:spacing w:before="40" w:after="40"/>
              <w:jc w:val="center"/>
              <w:rPr>
                <w:sz w:val="18"/>
                <w:szCs w:val="24"/>
              </w:rPr>
            </w:pPr>
            <w:r w:rsidRPr="00F407AD">
              <w:rPr>
                <w:sz w:val="18"/>
                <w:szCs w:val="24"/>
              </w:rPr>
              <w:t>13 350</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rPr>
            </w:pPr>
            <w:r w:rsidRPr="00F407AD">
              <w:rPr>
                <w:rFonts w:hint="cs"/>
                <w:sz w:val="18"/>
                <w:szCs w:val="24"/>
                <w:rtl/>
              </w:rPr>
              <w:t xml:space="preserve">عرض النطاق الراديوي </w:t>
            </w:r>
            <w:r w:rsidRPr="00F407AD">
              <w:rPr>
                <w:sz w:val="18"/>
                <w:szCs w:val="24"/>
              </w:rPr>
              <w:t>(MHz)</w:t>
            </w:r>
          </w:p>
        </w:tc>
        <w:tc>
          <w:tcPr>
            <w:tcW w:w="1646" w:type="dxa"/>
            <w:vAlign w:val="center"/>
          </w:tcPr>
          <w:p w:rsidR="00A966C9" w:rsidRPr="00F407AD" w:rsidRDefault="00A966C9" w:rsidP="00F407AD">
            <w:pPr>
              <w:pStyle w:val="Tabletext"/>
              <w:spacing w:before="40" w:after="40"/>
              <w:jc w:val="center"/>
              <w:rPr>
                <w:sz w:val="18"/>
                <w:szCs w:val="24"/>
              </w:rPr>
            </w:pPr>
            <w:r w:rsidRPr="00F407AD">
              <w:rPr>
                <w:sz w:val="18"/>
                <w:szCs w:val="24"/>
              </w:rPr>
              <w:t>0,53</w:t>
            </w:r>
          </w:p>
        </w:tc>
        <w:tc>
          <w:tcPr>
            <w:tcW w:w="1571" w:type="dxa"/>
            <w:vAlign w:val="center"/>
          </w:tcPr>
          <w:p w:rsidR="00A966C9" w:rsidRPr="00F407AD" w:rsidRDefault="00A966C9" w:rsidP="00F407AD">
            <w:pPr>
              <w:pStyle w:val="Tabletext"/>
              <w:spacing w:before="40" w:after="40"/>
              <w:jc w:val="center"/>
              <w:rPr>
                <w:sz w:val="18"/>
                <w:szCs w:val="24"/>
              </w:rPr>
            </w:pPr>
            <w:r w:rsidRPr="00F407AD">
              <w:rPr>
                <w:sz w:val="18"/>
                <w:szCs w:val="24"/>
              </w:rPr>
              <w:t>6-3</w:t>
            </w:r>
          </w:p>
        </w:tc>
        <w:tc>
          <w:tcPr>
            <w:tcW w:w="1640" w:type="dxa"/>
            <w:vAlign w:val="center"/>
          </w:tcPr>
          <w:p w:rsidR="00A966C9" w:rsidRPr="00F407AD" w:rsidRDefault="00A966C9" w:rsidP="00F407AD">
            <w:pPr>
              <w:pStyle w:val="Tabletext"/>
              <w:spacing w:before="40" w:after="40"/>
              <w:jc w:val="center"/>
              <w:rPr>
                <w:sz w:val="18"/>
                <w:szCs w:val="24"/>
              </w:rPr>
            </w:pPr>
            <w:r w:rsidRPr="00F407AD">
              <w:rPr>
                <w:sz w:val="18"/>
                <w:szCs w:val="24"/>
              </w:rPr>
              <w:t>0,4</w:t>
            </w:r>
          </w:p>
        </w:tc>
        <w:tc>
          <w:tcPr>
            <w:tcW w:w="1668" w:type="dxa"/>
            <w:vAlign w:val="center"/>
          </w:tcPr>
          <w:p w:rsidR="00A966C9" w:rsidRPr="00F407AD" w:rsidRDefault="00A966C9" w:rsidP="00F407AD">
            <w:pPr>
              <w:pStyle w:val="Tabletext"/>
              <w:spacing w:before="40" w:after="40"/>
              <w:jc w:val="center"/>
              <w:rPr>
                <w:sz w:val="18"/>
                <w:szCs w:val="24"/>
              </w:rPr>
            </w:pPr>
            <w:r w:rsidRPr="00F407AD">
              <w:rPr>
                <w:sz w:val="18"/>
                <w:szCs w:val="24"/>
              </w:rPr>
              <w:t>2</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rPr>
            </w:pPr>
            <w:r w:rsidRPr="00F407AD">
              <w:rPr>
                <w:rFonts w:hint="cs"/>
                <w:sz w:val="18"/>
                <w:szCs w:val="24"/>
                <w:rtl/>
              </w:rPr>
              <w:t xml:space="preserve">قدرة الإرسال </w:t>
            </w:r>
            <w:proofErr w:type="spellStart"/>
            <w:r w:rsidRPr="00F407AD">
              <w:rPr>
                <w:rFonts w:hint="cs"/>
                <w:sz w:val="18"/>
                <w:szCs w:val="24"/>
                <w:rtl/>
              </w:rPr>
              <w:t>الذروية</w:t>
            </w:r>
            <w:proofErr w:type="spellEnd"/>
            <w:r w:rsidR="00162C97" w:rsidRPr="00F407AD">
              <w:rPr>
                <w:rFonts w:hint="cs"/>
                <w:sz w:val="18"/>
                <w:szCs w:val="24"/>
                <w:rtl/>
              </w:rPr>
              <w:t> </w:t>
            </w:r>
            <w:r w:rsidRPr="00F407AD">
              <w:rPr>
                <w:sz w:val="18"/>
                <w:szCs w:val="24"/>
              </w:rPr>
              <w:t>(W)</w:t>
            </w:r>
            <w:r w:rsidR="00162C97" w:rsidRPr="00F407AD">
              <w:rPr>
                <w:sz w:val="18"/>
                <w:szCs w:val="24"/>
                <w:rtl/>
              </w:rPr>
              <w:t xml:space="preserve"> </w:t>
            </w:r>
          </w:p>
        </w:tc>
        <w:tc>
          <w:tcPr>
            <w:tcW w:w="1646" w:type="dxa"/>
            <w:vAlign w:val="center"/>
          </w:tcPr>
          <w:p w:rsidR="00A966C9" w:rsidRPr="00F407AD" w:rsidRDefault="00A966C9" w:rsidP="00F407AD">
            <w:pPr>
              <w:pStyle w:val="Tabletext"/>
              <w:spacing w:before="40" w:after="40"/>
              <w:jc w:val="center"/>
              <w:rPr>
                <w:sz w:val="18"/>
                <w:szCs w:val="24"/>
              </w:rPr>
            </w:pPr>
            <w:r w:rsidRPr="00F407AD">
              <w:rPr>
                <w:sz w:val="18"/>
                <w:szCs w:val="24"/>
              </w:rPr>
              <w:t>100</w:t>
            </w:r>
          </w:p>
        </w:tc>
        <w:tc>
          <w:tcPr>
            <w:tcW w:w="1571" w:type="dxa"/>
            <w:vAlign w:val="center"/>
          </w:tcPr>
          <w:p w:rsidR="00A966C9" w:rsidRPr="00F407AD" w:rsidRDefault="00A966C9" w:rsidP="00F407AD">
            <w:pPr>
              <w:pStyle w:val="Tabletext"/>
              <w:spacing w:before="40" w:after="40"/>
              <w:jc w:val="center"/>
              <w:rPr>
                <w:sz w:val="18"/>
                <w:szCs w:val="24"/>
              </w:rPr>
            </w:pPr>
            <w:r w:rsidRPr="00F407AD">
              <w:rPr>
                <w:sz w:val="18"/>
                <w:szCs w:val="24"/>
              </w:rPr>
              <w:t>120</w:t>
            </w:r>
          </w:p>
        </w:tc>
        <w:tc>
          <w:tcPr>
            <w:tcW w:w="1640" w:type="dxa"/>
            <w:vAlign w:val="center"/>
          </w:tcPr>
          <w:p w:rsidR="00A966C9" w:rsidRPr="00F407AD" w:rsidRDefault="00A966C9" w:rsidP="00F407AD">
            <w:pPr>
              <w:pStyle w:val="Tabletext"/>
              <w:spacing w:before="40" w:after="40"/>
              <w:jc w:val="center"/>
              <w:rPr>
                <w:sz w:val="18"/>
                <w:szCs w:val="24"/>
              </w:rPr>
            </w:pPr>
            <w:r w:rsidRPr="00F407AD">
              <w:rPr>
                <w:sz w:val="18"/>
                <w:szCs w:val="24"/>
              </w:rPr>
              <w:t>100</w:t>
            </w:r>
          </w:p>
        </w:tc>
        <w:tc>
          <w:tcPr>
            <w:tcW w:w="1668" w:type="dxa"/>
            <w:vAlign w:val="center"/>
          </w:tcPr>
          <w:p w:rsidR="00A966C9" w:rsidRPr="00F407AD" w:rsidRDefault="00A966C9" w:rsidP="00F407AD">
            <w:pPr>
              <w:pStyle w:val="Tabletext"/>
              <w:spacing w:before="40" w:after="40"/>
              <w:jc w:val="center"/>
              <w:rPr>
                <w:sz w:val="18"/>
                <w:szCs w:val="24"/>
              </w:rPr>
            </w:pPr>
            <w:r w:rsidRPr="00F407AD">
              <w:rPr>
                <w:sz w:val="18"/>
                <w:szCs w:val="24"/>
              </w:rPr>
              <w:t>1 000</w:t>
            </w:r>
          </w:p>
        </w:tc>
      </w:tr>
      <w:tr w:rsidR="00A966C9" w:rsidRPr="00F407AD" w:rsidTr="00F407AD">
        <w:trPr>
          <w:trHeight w:val="20"/>
          <w:jc w:val="center"/>
        </w:trPr>
        <w:tc>
          <w:tcPr>
            <w:tcW w:w="3114" w:type="dxa"/>
            <w:tcBorders>
              <w:bottom w:val="single" w:sz="4" w:space="0" w:color="auto"/>
            </w:tcBorders>
          </w:tcPr>
          <w:p w:rsidR="00A966C9" w:rsidRPr="00F407AD" w:rsidRDefault="00A966C9" w:rsidP="00F407AD">
            <w:pPr>
              <w:pStyle w:val="Tabletext"/>
              <w:spacing w:before="40" w:after="40"/>
              <w:rPr>
                <w:sz w:val="18"/>
                <w:szCs w:val="24"/>
                <w:lang w:bidi="ar-JO"/>
              </w:rPr>
            </w:pPr>
            <w:r w:rsidRPr="00F407AD">
              <w:rPr>
                <w:rFonts w:hint="cs"/>
                <w:sz w:val="18"/>
                <w:szCs w:val="24"/>
                <w:rtl/>
              </w:rPr>
              <w:t>متوسط قدرة الإرس</w:t>
            </w:r>
            <w:r w:rsidRPr="00F407AD">
              <w:rPr>
                <w:rFonts w:hint="cs"/>
                <w:sz w:val="18"/>
                <w:szCs w:val="24"/>
                <w:rtl/>
                <w:lang w:bidi="ar-JO"/>
              </w:rPr>
              <w:t xml:space="preserve">ال </w:t>
            </w:r>
            <w:r w:rsidRPr="00F407AD">
              <w:rPr>
                <w:sz w:val="18"/>
                <w:szCs w:val="24"/>
                <w:lang w:bidi="ar-JO"/>
              </w:rPr>
              <w:t>(W)</w:t>
            </w:r>
          </w:p>
        </w:tc>
        <w:tc>
          <w:tcPr>
            <w:tcW w:w="1646" w:type="dxa"/>
            <w:tcBorders>
              <w:bottom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30,6</w:t>
            </w:r>
          </w:p>
        </w:tc>
        <w:tc>
          <w:tcPr>
            <w:tcW w:w="1571" w:type="dxa"/>
            <w:tcBorders>
              <w:bottom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28,8</w:t>
            </w:r>
          </w:p>
        </w:tc>
        <w:tc>
          <w:tcPr>
            <w:tcW w:w="1640" w:type="dxa"/>
            <w:tcBorders>
              <w:bottom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27</w:t>
            </w:r>
          </w:p>
        </w:tc>
        <w:tc>
          <w:tcPr>
            <w:tcW w:w="1668" w:type="dxa"/>
            <w:tcBorders>
              <w:bottom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450</w:t>
            </w:r>
          </w:p>
        </w:tc>
      </w:tr>
      <w:tr w:rsidR="00A966C9" w:rsidRPr="00F407AD" w:rsidTr="00F407AD">
        <w:trPr>
          <w:trHeight w:val="20"/>
          <w:jc w:val="center"/>
        </w:trPr>
        <w:tc>
          <w:tcPr>
            <w:tcW w:w="3114" w:type="dxa"/>
            <w:tcBorders>
              <w:top w:val="single" w:sz="4" w:space="0" w:color="auto"/>
            </w:tcBorders>
          </w:tcPr>
          <w:p w:rsidR="00A966C9" w:rsidRPr="00F407AD" w:rsidRDefault="00A966C9" w:rsidP="00F407AD">
            <w:pPr>
              <w:pStyle w:val="Tabletext"/>
              <w:spacing w:before="40" w:after="40"/>
              <w:rPr>
                <w:sz w:val="18"/>
                <w:szCs w:val="24"/>
                <w:rtl/>
              </w:rPr>
            </w:pPr>
            <w:r w:rsidRPr="00F407AD">
              <w:rPr>
                <w:rFonts w:hint="cs"/>
                <w:sz w:val="18"/>
                <w:szCs w:val="24"/>
                <w:rtl/>
              </w:rPr>
              <w:t>ذروة</w:t>
            </w:r>
            <w:r w:rsidR="00162C97" w:rsidRPr="00F407AD">
              <w:rPr>
                <w:rFonts w:hint="cs"/>
                <w:sz w:val="18"/>
                <w:szCs w:val="24"/>
                <w:rtl/>
              </w:rPr>
              <w:t xml:space="preserve"> </w:t>
            </w:r>
            <w:r w:rsidRPr="00F407AD">
              <w:rPr>
                <w:rFonts w:hint="cs"/>
                <w:sz w:val="18"/>
                <w:szCs w:val="24"/>
                <w:rtl/>
              </w:rPr>
              <w:t xml:space="preserve">القدرة المشعة المكافئة </w:t>
            </w:r>
            <w:proofErr w:type="spellStart"/>
            <w:r w:rsidRPr="00F407AD">
              <w:rPr>
                <w:rFonts w:hint="cs"/>
                <w:sz w:val="18"/>
                <w:szCs w:val="24"/>
                <w:rtl/>
              </w:rPr>
              <w:t>المتناحية</w:t>
            </w:r>
            <w:proofErr w:type="spellEnd"/>
            <w:r w:rsidR="00162C97" w:rsidRPr="00F407AD">
              <w:rPr>
                <w:rFonts w:hint="cs"/>
                <w:sz w:val="18"/>
                <w:szCs w:val="24"/>
                <w:rtl/>
              </w:rPr>
              <w:t xml:space="preserve"> </w:t>
            </w:r>
            <w:r w:rsidRPr="00F407AD">
              <w:rPr>
                <w:sz w:val="18"/>
                <w:szCs w:val="24"/>
                <w:lang w:bidi="ar-JO"/>
              </w:rPr>
              <w:t>(</w:t>
            </w:r>
            <w:proofErr w:type="spellStart"/>
            <w:r w:rsidRPr="00F407AD">
              <w:rPr>
                <w:sz w:val="18"/>
                <w:szCs w:val="24"/>
                <w:lang w:bidi="ar-JO"/>
              </w:rPr>
              <w:t>dBW</w:t>
            </w:r>
            <w:proofErr w:type="spellEnd"/>
            <w:r w:rsidRPr="00F407AD">
              <w:rPr>
                <w:sz w:val="18"/>
                <w:szCs w:val="24"/>
                <w:lang w:bidi="ar-JO"/>
              </w:rPr>
              <w:t>)</w:t>
            </w:r>
          </w:p>
        </w:tc>
        <w:tc>
          <w:tcPr>
            <w:tcW w:w="1646" w:type="dxa"/>
            <w:tcBorders>
              <w:top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61,0</w:t>
            </w:r>
          </w:p>
        </w:tc>
        <w:tc>
          <w:tcPr>
            <w:tcW w:w="1571" w:type="dxa"/>
            <w:tcBorders>
              <w:top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62,8</w:t>
            </w:r>
          </w:p>
        </w:tc>
        <w:tc>
          <w:tcPr>
            <w:tcW w:w="1640" w:type="dxa"/>
            <w:tcBorders>
              <w:top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20</w:t>
            </w:r>
          </w:p>
        </w:tc>
        <w:tc>
          <w:tcPr>
            <w:tcW w:w="1668" w:type="dxa"/>
            <w:tcBorders>
              <w:top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78,0</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rPr>
            </w:pPr>
            <w:r w:rsidRPr="00F407AD">
              <w:rPr>
                <w:rFonts w:hint="cs"/>
                <w:sz w:val="18"/>
                <w:szCs w:val="24"/>
                <w:rtl/>
              </w:rPr>
              <w:t xml:space="preserve">عرض النبضة </w:t>
            </w:r>
            <w:r w:rsidRPr="00F407AD">
              <w:rPr>
                <w:sz w:val="18"/>
                <w:szCs w:val="24"/>
              </w:rPr>
              <w:t>(</w:t>
            </w:r>
            <w:proofErr w:type="spellStart"/>
            <w:r w:rsidRPr="00F407AD">
              <w:rPr>
                <w:sz w:val="18"/>
                <w:szCs w:val="24"/>
              </w:rPr>
              <w:t>μs</w:t>
            </w:r>
            <w:proofErr w:type="spellEnd"/>
            <w:r w:rsidRPr="00F407AD">
              <w:rPr>
                <w:sz w:val="18"/>
                <w:szCs w:val="24"/>
              </w:rPr>
              <w:t>)</w:t>
            </w:r>
          </w:p>
        </w:tc>
        <w:tc>
          <w:tcPr>
            <w:tcW w:w="1646" w:type="dxa"/>
            <w:vAlign w:val="center"/>
          </w:tcPr>
          <w:p w:rsidR="00A966C9" w:rsidRPr="00F407AD" w:rsidRDefault="00A966C9" w:rsidP="00F407AD">
            <w:pPr>
              <w:pStyle w:val="Tabletext"/>
              <w:spacing w:before="40" w:after="40"/>
              <w:jc w:val="center"/>
              <w:rPr>
                <w:sz w:val="18"/>
                <w:szCs w:val="24"/>
              </w:rPr>
            </w:pPr>
            <w:r w:rsidRPr="00F407AD">
              <w:rPr>
                <w:sz w:val="18"/>
                <w:szCs w:val="24"/>
              </w:rPr>
              <w:t>1 700</w:t>
            </w:r>
          </w:p>
        </w:tc>
        <w:tc>
          <w:tcPr>
            <w:tcW w:w="1571" w:type="dxa"/>
            <w:vAlign w:val="center"/>
          </w:tcPr>
          <w:p w:rsidR="00A966C9" w:rsidRPr="00F407AD" w:rsidRDefault="00A966C9" w:rsidP="00F407AD">
            <w:pPr>
              <w:pStyle w:val="Tabletext"/>
              <w:spacing w:before="40" w:after="40"/>
              <w:jc w:val="center"/>
              <w:rPr>
                <w:sz w:val="18"/>
                <w:szCs w:val="24"/>
              </w:rPr>
            </w:pPr>
            <w:r w:rsidRPr="00F407AD">
              <w:rPr>
                <w:sz w:val="18"/>
                <w:szCs w:val="24"/>
              </w:rPr>
              <w:t>1 200-650</w:t>
            </w:r>
          </w:p>
        </w:tc>
        <w:tc>
          <w:tcPr>
            <w:tcW w:w="1640" w:type="dxa"/>
            <w:vAlign w:val="center"/>
          </w:tcPr>
          <w:p w:rsidR="00A966C9" w:rsidRPr="00F407AD" w:rsidRDefault="00A966C9" w:rsidP="00F407AD">
            <w:pPr>
              <w:pStyle w:val="Tabletext"/>
              <w:spacing w:before="40" w:after="40"/>
              <w:jc w:val="center"/>
              <w:rPr>
                <w:sz w:val="18"/>
                <w:szCs w:val="24"/>
              </w:rPr>
            </w:pPr>
            <w:r w:rsidRPr="00F407AD">
              <w:rPr>
                <w:sz w:val="18"/>
                <w:szCs w:val="24"/>
              </w:rPr>
              <w:t>1 350</w:t>
            </w:r>
          </w:p>
        </w:tc>
        <w:tc>
          <w:tcPr>
            <w:tcW w:w="1668" w:type="dxa"/>
            <w:vAlign w:val="center"/>
          </w:tcPr>
          <w:p w:rsidR="00A966C9" w:rsidRPr="00F407AD" w:rsidRDefault="00A966C9" w:rsidP="00F407AD">
            <w:pPr>
              <w:pStyle w:val="Tabletext"/>
              <w:spacing w:before="40" w:after="40"/>
              <w:jc w:val="center"/>
              <w:rPr>
                <w:sz w:val="18"/>
                <w:szCs w:val="24"/>
              </w:rPr>
            </w:pPr>
            <w:r w:rsidRPr="00F407AD">
              <w:rPr>
                <w:sz w:val="18"/>
                <w:szCs w:val="24"/>
              </w:rPr>
              <w:t>1 500</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rtl/>
                <w:lang w:val="en-GB" w:bidi="ar-LB"/>
              </w:rPr>
            </w:pPr>
            <w:r w:rsidRPr="00F407AD">
              <w:rPr>
                <w:rFonts w:hint="cs"/>
                <w:sz w:val="18"/>
                <w:szCs w:val="24"/>
                <w:rtl/>
              </w:rPr>
              <w:t>تردد تكرار النبضة</w:t>
            </w:r>
            <w:r w:rsidR="00162C97" w:rsidRPr="00F407AD">
              <w:rPr>
                <w:rFonts w:hint="cs"/>
                <w:sz w:val="18"/>
                <w:szCs w:val="24"/>
                <w:rtl/>
              </w:rPr>
              <w:t xml:space="preserve"> </w:t>
            </w:r>
            <w:r w:rsidRPr="00F407AD">
              <w:rPr>
                <w:sz w:val="18"/>
                <w:szCs w:val="24"/>
              </w:rPr>
              <w:t>(Hz)</w:t>
            </w:r>
            <w:r w:rsidRPr="00F407AD">
              <w:rPr>
                <w:rFonts w:hint="cs"/>
                <w:sz w:val="18"/>
                <w:szCs w:val="24"/>
                <w:rtl/>
                <w:lang w:bidi="ar-LB"/>
              </w:rPr>
              <w:t xml:space="preserve"> </w:t>
            </w:r>
          </w:p>
        </w:tc>
        <w:tc>
          <w:tcPr>
            <w:tcW w:w="1646" w:type="dxa"/>
            <w:vAlign w:val="center"/>
          </w:tcPr>
          <w:p w:rsidR="00A966C9" w:rsidRPr="00F407AD" w:rsidRDefault="00A966C9" w:rsidP="00F407AD">
            <w:pPr>
              <w:pStyle w:val="Tabletext"/>
              <w:spacing w:before="40" w:after="40"/>
              <w:jc w:val="center"/>
              <w:rPr>
                <w:sz w:val="18"/>
                <w:szCs w:val="24"/>
              </w:rPr>
            </w:pPr>
            <w:r w:rsidRPr="00F407AD">
              <w:rPr>
                <w:sz w:val="18"/>
                <w:szCs w:val="24"/>
              </w:rPr>
              <w:t>180</w:t>
            </w:r>
          </w:p>
        </w:tc>
        <w:tc>
          <w:tcPr>
            <w:tcW w:w="1571" w:type="dxa"/>
            <w:vAlign w:val="center"/>
          </w:tcPr>
          <w:p w:rsidR="00A966C9" w:rsidRPr="00F407AD" w:rsidRDefault="00A966C9" w:rsidP="00F407AD">
            <w:pPr>
              <w:pStyle w:val="Tabletext"/>
              <w:spacing w:before="40" w:after="40"/>
              <w:jc w:val="center"/>
              <w:rPr>
                <w:sz w:val="18"/>
                <w:szCs w:val="24"/>
              </w:rPr>
            </w:pPr>
            <w:r w:rsidRPr="00F407AD">
              <w:rPr>
                <w:sz w:val="18"/>
                <w:szCs w:val="24"/>
              </w:rPr>
              <w:t>200-100</w:t>
            </w:r>
          </w:p>
        </w:tc>
        <w:tc>
          <w:tcPr>
            <w:tcW w:w="1640" w:type="dxa"/>
            <w:vAlign w:val="center"/>
          </w:tcPr>
          <w:p w:rsidR="00A966C9" w:rsidRPr="00F407AD" w:rsidRDefault="00A966C9" w:rsidP="00F407AD">
            <w:pPr>
              <w:pStyle w:val="Tabletext"/>
              <w:spacing w:before="40" w:after="40"/>
              <w:jc w:val="center"/>
              <w:rPr>
                <w:sz w:val="18"/>
                <w:szCs w:val="24"/>
              </w:rPr>
            </w:pPr>
            <w:r w:rsidRPr="00F407AD">
              <w:rPr>
                <w:sz w:val="18"/>
                <w:szCs w:val="24"/>
              </w:rPr>
              <w:t>200</w:t>
            </w:r>
          </w:p>
        </w:tc>
        <w:tc>
          <w:tcPr>
            <w:tcW w:w="1668" w:type="dxa"/>
            <w:vAlign w:val="center"/>
          </w:tcPr>
          <w:p w:rsidR="00A966C9" w:rsidRPr="00F407AD" w:rsidRDefault="00A966C9" w:rsidP="00F407AD">
            <w:pPr>
              <w:pStyle w:val="Tabletext"/>
              <w:spacing w:before="40" w:after="40"/>
              <w:jc w:val="center"/>
              <w:rPr>
                <w:sz w:val="18"/>
                <w:szCs w:val="24"/>
              </w:rPr>
            </w:pPr>
            <w:r w:rsidRPr="00F407AD">
              <w:rPr>
                <w:sz w:val="18"/>
                <w:szCs w:val="24"/>
              </w:rPr>
              <w:t>300</w:t>
            </w:r>
          </w:p>
        </w:tc>
      </w:tr>
      <w:tr w:rsidR="00A966C9" w:rsidRPr="00F407AD" w:rsidTr="00F407AD">
        <w:trPr>
          <w:trHeight w:val="20"/>
          <w:jc w:val="center"/>
        </w:trPr>
        <w:tc>
          <w:tcPr>
            <w:tcW w:w="3114" w:type="dxa"/>
          </w:tcPr>
          <w:p w:rsidR="00A966C9" w:rsidRPr="00F407AD" w:rsidRDefault="00A966C9" w:rsidP="00F407AD">
            <w:pPr>
              <w:spacing w:before="40" w:after="40" w:line="260" w:lineRule="exact"/>
              <w:rPr>
                <w:sz w:val="18"/>
                <w:szCs w:val="24"/>
                <w:rtl/>
                <w:lang w:bidi="ar-JO"/>
              </w:rPr>
            </w:pPr>
            <w:r w:rsidRPr="00F407AD">
              <w:rPr>
                <w:rFonts w:hint="cs"/>
                <w:sz w:val="18"/>
                <w:szCs w:val="24"/>
                <w:rtl/>
              </w:rPr>
              <w:t xml:space="preserve">معدل الزقزقة </w:t>
            </w:r>
            <w:r w:rsidRPr="00F407AD">
              <w:rPr>
                <w:sz w:val="18"/>
                <w:szCs w:val="24"/>
              </w:rPr>
              <w:t>(</w:t>
            </w:r>
            <w:proofErr w:type="spellStart"/>
            <w:r w:rsidRPr="00F407AD">
              <w:rPr>
                <w:sz w:val="18"/>
                <w:szCs w:val="24"/>
              </w:rPr>
              <w:t>μs</w:t>
            </w:r>
            <w:proofErr w:type="spellEnd"/>
            <w:r w:rsidRPr="00F407AD">
              <w:rPr>
                <w:sz w:val="18"/>
                <w:szCs w:val="24"/>
              </w:rPr>
              <w:t>/MHz)</w:t>
            </w:r>
          </w:p>
        </w:tc>
        <w:tc>
          <w:tcPr>
            <w:tcW w:w="1646" w:type="dxa"/>
            <w:vAlign w:val="center"/>
          </w:tcPr>
          <w:p w:rsidR="00A966C9" w:rsidRPr="00F407AD" w:rsidRDefault="00A966C9" w:rsidP="00F407AD">
            <w:pPr>
              <w:pStyle w:val="Tabletext"/>
              <w:spacing w:before="40" w:after="40"/>
              <w:jc w:val="center"/>
              <w:rPr>
                <w:sz w:val="18"/>
                <w:szCs w:val="24"/>
              </w:rPr>
            </w:pPr>
            <w:r w:rsidRPr="00F407AD">
              <w:rPr>
                <w:sz w:val="18"/>
                <w:szCs w:val="24"/>
              </w:rPr>
              <w:t>0,000311765</w:t>
            </w:r>
          </w:p>
        </w:tc>
        <w:tc>
          <w:tcPr>
            <w:tcW w:w="1571" w:type="dxa"/>
            <w:vAlign w:val="center"/>
          </w:tcPr>
          <w:p w:rsidR="00A966C9" w:rsidRPr="00F407AD" w:rsidRDefault="00A966C9" w:rsidP="00F407AD">
            <w:pPr>
              <w:pStyle w:val="Tabletext"/>
              <w:spacing w:before="40" w:after="40"/>
              <w:jc w:val="center"/>
              <w:rPr>
                <w:sz w:val="18"/>
                <w:szCs w:val="24"/>
              </w:rPr>
            </w:pPr>
            <w:r w:rsidRPr="00F407AD">
              <w:rPr>
                <w:sz w:val="18"/>
                <w:szCs w:val="24"/>
              </w:rPr>
              <w:t>0,005</w:t>
            </w:r>
          </w:p>
        </w:tc>
        <w:tc>
          <w:tcPr>
            <w:tcW w:w="1640" w:type="dxa"/>
            <w:vAlign w:val="center"/>
          </w:tcPr>
          <w:p w:rsidR="00A966C9" w:rsidRPr="00F407AD" w:rsidRDefault="00A966C9" w:rsidP="00F407AD">
            <w:pPr>
              <w:pStyle w:val="Tabletext"/>
              <w:spacing w:before="40" w:after="40"/>
              <w:jc w:val="center"/>
              <w:rPr>
                <w:sz w:val="18"/>
                <w:szCs w:val="24"/>
              </w:rPr>
            </w:pPr>
            <w:r w:rsidRPr="00F407AD">
              <w:rPr>
                <w:sz w:val="18"/>
                <w:szCs w:val="24"/>
              </w:rPr>
              <w:t>0,0003</w:t>
            </w:r>
          </w:p>
        </w:tc>
        <w:tc>
          <w:tcPr>
            <w:tcW w:w="1668" w:type="dxa"/>
            <w:vAlign w:val="center"/>
          </w:tcPr>
          <w:p w:rsidR="00A966C9" w:rsidRPr="00F407AD" w:rsidRDefault="00A966C9" w:rsidP="00F407AD">
            <w:pPr>
              <w:pStyle w:val="Tabletext"/>
              <w:spacing w:before="40" w:after="40"/>
              <w:jc w:val="center"/>
              <w:rPr>
                <w:sz w:val="18"/>
                <w:szCs w:val="24"/>
              </w:rPr>
            </w:pPr>
            <w:r w:rsidRPr="00F407AD">
              <w:rPr>
                <w:sz w:val="18"/>
                <w:szCs w:val="24"/>
              </w:rPr>
              <w:t>0,0013</w:t>
            </w:r>
          </w:p>
        </w:tc>
      </w:tr>
      <w:tr w:rsidR="00A966C9" w:rsidRPr="00F407AD" w:rsidTr="00F407AD">
        <w:trPr>
          <w:trHeight w:val="20"/>
          <w:jc w:val="center"/>
        </w:trPr>
        <w:tc>
          <w:tcPr>
            <w:tcW w:w="3114" w:type="dxa"/>
          </w:tcPr>
          <w:p w:rsidR="00A966C9" w:rsidRPr="00F407AD" w:rsidRDefault="00A966C9" w:rsidP="00F407AD">
            <w:pPr>
              <w:pStyle w:val="Tabletext"/>
              <w:spacing w:before="40" w:after="40"/>
              <w:rPr>
                <w:sz w:val="18"/>
                <w:szCs w:val="24"/>
              </w:rPr>
            </w:pPr>
            <w:r w:rsidRPr="00F407AD">
              <w:rPr>
                <w:rFonts w:hint="cs"/>
                <w:sz w:val="18"/>
                <w:szCs w:val="24"/>
                <w:rtl/>
              </w:rPr>
              <w:t>دورة خدمة الإرسال (نسبة مئوية)</w:t>
            </w:r>
          </w:p>
        </w:tc>
        <w:tc>
          <w:tcPr>
            <w:tcW w:w="1646" w:type="dxa"/>
            <w:vAlign w:val="center"/>
          </w:tcPr>
          <w:p w:rsidR="00A966C9" w:rsidRPr="00F407AD" w:rsidRDefault="00A966C9" w:rsidP="00F407AD">
            <w:pPr>
              <w:pStyle w:val="Tabletext"/>
              <w:spacing w:before="40" w:after="40"/>
              <w:jc w:val="center"/>
              <w:rPr>
                <w:sz w:val="18"/>
                <w:szCs w:val="24"/>
              </w:rPr>
            </w:pPr>
            <w:r w:rsidRPr="00F407AD">
              <w:rPr>
                <w:sz w:val="18"/>
                <w:szCs w:val="24"/>
              </w:rPr>
              <w:t>30,6</w:t>
            </w:r>
          </w:p>
        </w:tc>
        <w:tc>
          <w:tcPr>
            <w:tcW w:w="1571" w:type="dxa"/>
            <w:vAlign w:val="center"/>
          </w:tcPr>
          <w:p w:rsidR="00A966C9" w:rsidRPr="00F407AD" w:rsidRDefault="00A966C9" w:rsidP="00F407AD">
            <w:pPr>
              <w:pStyle w:val="Tabletext"/>
              <w:spacing w:before="40" w:after="40"/>
              <w:jc w:val="center"/>
              <w:rPr>
                <w:sz w:val="18"/>
                <w:szCs w:val="24"/>
              </w:rPr>
            </w:pPr>
            <w:r w:rsidRPr="00F407AD">
              <w:rPr>
                <w:sz w:val="18"/>
                <w:szCs w:val="24"/>
              </w:rPr>
              <w:t>24</w:t>
            </w:r>
          </w:p>
        </w:tc>
        <w:tc>
          <w:tcPr>
            <w:tcW w:w="1640" w:type="dxa"/>
            <w:vAlign w:val="center"/>
          </w:tcPr>
          <w:p w:rsidR="00A966C9" w:rsidRPr="00F407AD" w:rsidRDefault="00A966C9" w:rsidP="00F407AD">
            <w:pPr>
              <w:pStyle w:val="Tabletext"/>
              <w:spacing w:before="40" w:after="40"/>
              <w:jc w:val="center"/>
              <w:rPr>
                <w:sz w:val="18"/>
                <w:szCs w:val="24"/>
              </w:rPr>
            </w:pPr>
            <w:r w:rsidRPr="00F407AD">
              <w:rPr>
                <w:sz w:val="18"/>
                <w:szCs w:val="24"/>
              </w:rPr>
              <w:t>27,0</w:t>
            </w:r>
          </w:p>
        </w:tc>
        <w:tc>
          <w:tcPr>
            <w:tcW w:w="1668" w:type="dxa"/>
            <w:vAlign w:val="center"/>
          </w:tcPr>
          <w:p w:rsidR="00A966C9" w:rsidRPr="00F407AD" w:rsidRDefault="00A966C9" w:rsidP="00F407AD">
            <w:pPr>
              <w:pStyle w:val="Tabletext"/>
              <w:spacing w:before="40" w:after="40"/>
              <w:jc w:val="center"/>
              <w:rPr>
                <w:sz w:val="18"/>
                <w:szCs w:val="24"/>
              </w:rPr>
            </w:pPr>
            <w:r w:rsidRPr="00F407AD">
              <w:rPr>
                <w:sz w:val="18"/>
                <w:szCs w:val="24"/>
              </w:rPr>
              <w:t>45</w:t>
            </w:r>
          </w:p>
        </w:tc>
      </w:tr>
      <w:tr w:rsidR="00A966C9" w:rsidRPr="00F407AD" w:rsidTr="00F407AD">
        <w:trPr>
          <w:trHeight w:val="20"/>
          <w:jc w:val="center"/>
        </w:trPr>
        <w:tc>
          <w:tcPr>
            <w:tcW w:w="3114" w:type="dxa"/>
            <w:tcBorders>
              <w:bottom w:val="single" w:sz="4" w:space="0" w:color="auto"/>
            </w:tcBorders>
          </w:tcPr>
          <w:p w:rsidR="00A966C9" w:rsidRPr="00F407AD" w:rsidRDefault="00A966C9" w:rsidP="00F407AD">
            <w:pPr>
              <w:pStyle w:val="Tabletext"/>
              <w:spacing w:before="40" w:after="40"/>
              <w:rPr>
                <w:sz w:val="18"/>
                <w:szCs w:val="24"/>
                <w:lang w:bidi="ar-JO"/>
              </w:rPr>
            </w:pPr>
            <w:r w:rsidRPr="00F407AD">
              <w:rPr>
                <w:rFonts w:hint="cs"/>
                <w:sz w:val="18"/>
                <w:szCs w:val="24"/>
                <w:rtl/>
              </w:rPr>
              <w:t xml:space="preserve">متوسط القدرة المشعة المكافئة </w:t>
            </w:r>
            <w:proofErr w:type="spellStart"/>
            <w:r w:rsidRPr="00F407AD">
              <w:rPr>
                <w:rFonts w:hint="cs"/>
                <w:sz w:val="18"/>
                <w:szCs w:val="24"/>
                <w:rtl/>
              </w:rPr>
              <w:t>المتناحية</w:t>
            </w:r>
            <w:proofErr w:type="spellEnd"/>
            <w:r w:rsidR="00162C97" w:rsidRPr="00F407AD">
              <w:rPr>
                <w:rFonts w:hint="cs"/>
                <w:sz w:val="18"/>
                <w:szCs w:val="24"/>
                <w:rtl/>
              </w:rPr>
              <w:t xml:space="preserve"> </w:t>
            </w:r>
            <w:r w:rsidRPr="00F407AD">
              <w:rPr>
                <w:sz w:val="18"/>
                <w:szCs w:val="24"/>
                <w:lang w:bidi="ar-JO"/>
              </w:rPr>
              <w:t>(</w:t>
            </w:r>
            <w:proofErr w:type="spellStart"/>
            <w:r w:rsidRPr="00F407AD">
              <w:rPr>
                <w:sz w:val="18"/>
                <w:szCs w:val="24"/>
                <w:lang w:bidi="ar-JO"/>
              </w:rPr>
              <w:t>dBW</w:t>
            </w:r>
            <w:proofErr w:type="spellEnd"/>
            <w:r w:rsidRPr="00F407AD">
              <w:rPr>
                <w:sz w:val="18"/>
                <w:szCs w:val="24"/>
                <w:lang w:bidi="ar-JO"/>
              </w:rPr>
              <w:t>)</w:t>
            </w:r>
          </w:p>
        </w:tc>
        <w:tc>
          <w:tcPr>
            <w:tcW w:w="1646" w:type="dxa"/>
            <w:tcBorders>
              <w:bottom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55,9</w:t>
            </w:r>
          </w:p>
        </w:tc>
        <w:tc>
          <w:tcPr>
            <w:tcW w:w="1571" w:type="dxa"/>
            <w:tcBorders>
              <w:bottom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56,6</w:t>
            </w:r>
          </w:p>
        </w:tc>
        <w:tc>
          <w:tcPr>
            <w:tcW w:w="1640" w:type="dxa"/>
            <w:tcBorders>
              <w:bottom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53,8</w:t>
            </w:r>
          </w:p>
        </w:tc>
        <w:tc>
          <w:tcPr>
            <w:tcW w:w="1668" w:type="dxa"/>
            <w:tcBorders>
              <w:bottom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74,5</w:t>
            </w:r>
          </w:p>
        </w:tc>
      </w:tr>
      <w:tr w:rsidR="00A966C9" w:rsidRPr="00F407AD" w:rsidTr="00F407AD">
        <w:trPr>
          <w:trHeight w:val="20"/>
          <w:jc w:val="center"/>
        </w:trPr>
        <w:tc>
          <w:tcPr>
            <w:tcW w:w="3114" w:type="dxa"/>
            <w:tcBorders>
              <w:top w:val="single" w:sz="4" w:space="0" w:color="auto"/>
              <w:bottom w:val="single" w:sz="4" w:space="0" w:color="000000"/>
            </w:tcBorders>
          </w:tcPr>
          <w:p w:rsidR="00A966C9" w:rsidRPr="00F407AD" w:rsidRDefault="00A966C9" w:rsidP="00F407AD">
            <w:pPr>
              <w:pStyle w:val="Tabletext"/>
              <w:spacing w:before="40" w:after="40"/>
              <w:rPr>
                <w:sz w:val="18"/>
                <w:szCs w:val="24"/>
                <w:rtl/>
              </w:rPr>
            </w:pPr>
            <w:r w:rsidRPr="00F407AD">
              <w:rPr>
                <w:rFonts w:hint="cs"/>
                <w:sz w:val="18"/>
                <w:szCs w:val="24"/>
                <w:rtl/>
              </w:rPr>
              <w:t>ذروة</w:t>
            </w:r>
            <w:r w:rsidR="00162C97" w:rsidRPr="00F407AD">
              <w:rPr>
                <w:rFonts w:hint="cs"/>
                <w:sz w:val="18"/>
                <w:szCs w:val="24"/>
                <w:rtl/>
              </w:rPr>
              <w:t xml:space="preserve"> </w:t>
            </w:r>
            <w:r w:rsidRPr="00F407AD">
              <w:rPr>
                <w:rFonts w:hint="cs"/>
                <w:sz w:val="18"/>
                <w:szCs w:val="24"/>
                <w:rtl/>
              </w:rPr>
              <w:t xml:space="preserve">القدرة المشعة المكافئة </w:t>
            </w:r>
            <w:proofErr w:type="spellStart"/>
            <w:r w:rsidRPr="00F407AD">
              <w:rPr>
                <w:rFonts w:hint="cs"/>
                <w:sz w:val="18"/>
                <w:szCs w:val="24"/>
                <w:rtl/>
              </w:rPr>
              <w:t>المتناحية</w:t>
            </w:r>
            <w:proofErr w:type="spellEnd"/>
            <w:r w:rsidR="00162C97" w:rsidRPr="00F407AD">
              <w:rPr>
                <w:rFonts w:hint="cs"/>
                <w:sz w:val="18"/>
                <w:szCs w:val="24"/>
                <w:rtl/>
              </w:rPr>
              <w:t xml:space="preserve"> </w:t>
            </w:r>
            <w:r w:rsidRPr="00F407AD">
              <w:rPr>
                <w:sz w:val="18"/>
                <w:szCs w:val="24"/>
                <w:lang w:bidi="ar-JO"/>
              </w:rPr>
              <w:t>(</w:t>
            </w:r>
            <w:proofErr w:type="spellStart"/>
            <w:r w:rsidRPr="00F407AD">
              <w:rPr>
                <w:sz w:val="18"/>
                <w:szCs w:val="24"/>
                <w:lang w:bidi="ar-JO"/>
              </w:rPr>
              <w:t>dBW</w:t>
            </w:r>
            <w:proofErr w:type="spellEnd"/>
            <w:r w:rsidRPr="00F407AD">
              <w:rPr>
                <w:sz w:val="18"/>
                <w:szCs w:val="24"/>
                <w:lang w:bidi="ar-JO"/>
              </w:rPr>
              <w:t>)</w:t>
            </w:r>
          </w:p>
        </w:tc>
        <w:tc>
          <w:tcPr>
            <w:tcW w:w="1646" w:type="dxa"/>
            <w:tcBorders>
              <w:top w:val="single" w:sz="4" w:space="0" w:color="auto"/>
              <w:bottom w:val="single" w:sz="4" w:space="0" w:color="000000"/>
            </w:tcBorders>
            <w:vAlign w:val="center"/>
          </w:tcPr>
          <w:p w:rsidR="00A966C9" w:rsidRPr="00F407AD" w:rsidRDefault="00A966C9" w:rsidP="00F407AD">
            <w:pPr>
              <w:pStyle w:val="Tabletext"/>
              <w:spacing w:before="40" w:after="40"/>
              <w:jc w:val="center"/>
              <w:rPr>
                <w:sz w:val="18"/>
                <w:szCs w:val="24"/>
              </w:rPr>
            </w:pPr>
            <w:r w:rsidRPr="00F407AD">
              <w:rPr>
                <w:sz w:val="18"/>
                <w:szCs w:val="24"/>
              </w:rPr>
              <w:t>61,0</w:t>
            </w:r>
          </w:p>
        </w:tc>
        <w:tc>
          <w:tcPr>
            <w:tcW w:w="1571" w:type="dxa"/>
            <w:tcBorders>
              <w:top w:val="single" w:sz="4" w:space="0" w:color="auto"/>
              <w:bottom w:val="single" w:sz="4" w:space="0" w:color="000000"/>
            </w:tcBorders>
            <w:vAlign w:val="center"/>
          </w:tcPr>
          <w:p w:rsidR="00A966C9" w:rsidRPr="00F407AD" w:rsidRDefault="00A966C9" w:rsidP="00F407AD">
            <w:pPr>
              <w:pStyle w:val="Tabletext"/>
              <w:spacing w:before="40" w:after="40"/>
              <w:jc w:val="center"/>
              <w:rPr>
                <w:sz w:val="18"/>
                <w:szCs w:val="24"/>
              </w:rPr>
            </w:pPr>
            <w:r w:rsidRPr="00F407AD">
              <w:rPr>
                <w:sz w:val="18"/>
                <w:szCs w:val="24"/>
              </w:rPr>
              <w:t>62,8</w:t>
            </w:r>
          </w:p>
        </w:tc>
        <w:tc>
          <w:tcPr>
            <w:tcW w:w="1640" w:type="dxa"/>
            <w:tcBorders>
              <w:top w:val="single" w:sz="4" w:space="0" w:color="auto"/>
              <w:bottom w:val="single" w:sz="4" w:space="0" w:color="000000"/>
            </w:tcBorders>
            <w:vAlign w:val="center"/>
          </w:tcPr>
          <w:p w:rsidR="00A966C9" w:rsidRPr="00F407AD" w:rsidRDefault="00A966C9" w:rsidP="00F407AD">
            <w:pPr>
              <w:pStyle w:val="Tabletext"/>
              <w:spacing w:before="40" w:after="40"/>
              <w:jc w:val="center"/>
              <w:rPr>
                <w:sz w:val="18"/>
                <w:szCs w:val="24"/>
              </w:rPr>
            </w:pPr>
            <w:r w:rsidRPr="00F407AD">
              <w:rPr>
                <w:sz w:val="18"/>
                <w:szCs w:val="24"/>
              </w:rPr>
              <w:t>59,5</w:t>
            </w:r>
          </w:p>
        </w:tc>
        <w:tc>
          <w:tcPr>
            <w:tcW w:w="1668" w:type="dxa"/>
            <w:tcBorders>
              <w:top w:val="single" w:sz="4" w:space="0" w:color="auto"/>
              <w:bottom w:val="single" w:sz="4" w:space="0" w:color="000000"/>
            </w:tcBorders>
            <w:vAlign w:val="center"/>
          </w:tcPr>
          <w:p w:rsidR="00A966C9" w:rsidRPr="00F407AD" w:rsidRDefault="00A966C9" w:rsidP="00F407AD">
            <w:pPr>
              <w:pStyle w:val="Tabletext"/>
              <w:spacing w:before="40" w:after="40"/>
              <w:jc w:val="center"/>
              <w:rPr>
                <w:sz w:val="18"/>
                <w:szCs w:val="24"/>
              </w:rPr>
            </w:pPr>
            <w:r w:rsidRPr="00F407AD">
              <w:rPr>
                <w:sz w:val="18"/>
                <w:szCs w:val="24"/>
              </w:rPr>
              <w:t>78,0</w:t>
            </w:r>
          </w:p>
        </w:tc>
      </w:tr>
      <w:tr w:rsidR="00A966C9" w:rsidRPr="00F407AD" w:rsidTr="00F407AD">
        <w:trPr>
          <w:trHeight w:val="20"/>
          <w:jc w:val="center"/>
        </w:trPr>
        <w:tc>
          <w:tcPr>
            <w:tcW w:w="3114" w:type="dxa"/>
            <w:tcBorders>
              <w:bottom w:val="single" w:sz="4" w:space="0" w:color="000000"/>
            </w:tcBorders>
          </w:tcPr>
          <w:p w:rsidR="00A966C9" w:rsidRPr="00F407AD" w:rsidRDefault="00A966C9" w:rsidP="00F407AD">
            <w:pPr>
              <w:spacing w:before="40" w:after="40" w:line="260" w:lineRule="exact"/>
              <w:rPr>
                <w:sz w:val="18"/>
                <w:szCs w:val="24"/>
              </w:rPr>
            </w:pPr>
            <w:r w:rsidRPr="00F407AD">
              <w:rPr>
                <w:rFonts w:hint="cs"/>
                <w:sz w:val="18"/>
                <w:szCs w:val="24"/>
                <w:rtl/>
              </w:rPr>
              <w:t xml:space="preserve">رقم ضوضاء النظام </w:t>
            </w:r>
            <w:r w:rsidRPr="00F407AD">
              <w:rPr>
                <w:sz w:val="18"/>
                <w:szCs w:val="24"/>
              </w:rPr>
              <w:t>(dB)</w:t>
            </w:r>
            <w:r w:rsidRPr="00F407AD">
              <w:rPr>
                <w:rFonts w:hint="cs"/>
                <w:sz w:val="18"/>
                <w:szCs w:val="24"/>
                <w:rtl/>
              </w:rPr>
              <w:t xml:space="preserve"> </w:t>
            </w:r>
          </w:p>
        </w:tc>
        <w:tc>
          <w:tcPr>
            <w:tcW w:w="1646" w:type="dxa"/>
            <w:tcBorders>
              <w:bottom w:val="single" w:sz="4" w:space="0" w:color="000000"/>
            </w:tcBorders>
            <w:vAlign w:val="center"/>
          </w:tcPr>
          <w:p w:rsidR="00A966C9" w:rsidRPr="00F407AD" w:rsidRDefault="00A966C9" w:rsidP="00F407AD">
            <w:pPr>
              <w:pStyle w:val="Tabletext"/>
              <w:spacing w:before="40" w:after="40"/>
              <w:jc w:val="center"/>
              <w:rPr>
                <w:sz w:val="18"/>
                <w:szCs w:val="24"/>
              </w:rPr>
            </w:pPr>
            <w:r w:rsidRPr="00F407AD">
              <w:rPr>
                <w:sz w:val="18"/>
                <w:szCs w:val="24"/>
              </w:rPr>
              <w:t>3,4</w:t>
            </w:r>
          </w:p>
        </w:tc>
        <w:tc>
          <w:tcPr>
            <w:tcW w:w="1571" w:type="dxa"/>
            <w:tcBorders>
              <w:bottom w:val="single" w:sz="4" w:space="0" w:color="000000"/>
            </w:tcBorders>
            <w:vAlign w:val="center"/>
          </w:tcPr>
          <w:p w:rsidR="00A966C9" w:rsidRPr="00F407AD" w:rsidRDefault="00A966C9" w:rsidP="00F407AD">
            <w:pPr>
              <w:pStyle w:val="Tabletext"/>
              <w:spacing w:before="40" w:after="40"/>
              <w:jc w:val="center"/>
              <w:rPr>
                <w:sz w:val="18"/>
                <w:szCs w:val="24"/>
              </w:rPr>
            </w:pPr>
            <w:r w:rsidRPr="00F407AD">
              <w:rPr>
                <w:sz w:val="18"/>
                <w:szCs w:val="24"/>
              </w:rPr>
              <w:t>4,2</w:t>
            </w:r>
          </w:p>
        </w:tc>
        <w:tc>
          <w:tcPr>
            <w:tcW w:w="1640" w:type="dxa"/>
            <w:tcBorders>
              <w:bottom w:val="single" w:sz="4" w:space="0" w:color="000000"/>
            </w:tcBorders>
            <w:vAlign w:val="center"/>
          </w:tcPr>
          <w:p w:rsidR="00A966C9" w:rsidRPr="00F407AD" w:rsidRDefault="00A966C9" w:rsidP="00F407AD">
            <w:pPr>
              <w:pStyle w:val="Tabletext"/>
              <w:spacing w:before="40" w:after="40"/>
              <w:jc w:val="center"/>
              <w:rPr>
                <w:sz w:val="18"/>
                <w:szCs w:val="24"/>
              </w:rPr>
            </w:pPr>
            <w:r w:rsidRPr="00F407AD">
              <w:rPr>
                <w:sz w:val="18"/>
                <w:szCs w:val="24"/>
              </w:rPr>
              <w:t>3,0</w:t>
            </w:r>
          </w:p>
        </w:tc>
        <w:tc>
          <w:tcPr>
            <w:tcW w:w="1668" w:type="dxa"/>
            <w:tcBorders>
              <w:bottom w:val="single" w:sz="4" w:space="0" w:color="000000"/>
            </w:tcBorders>
            <w:vAlign w:val="center"/>
          </w:tcPr>
          <w:p w:rsidR="00A966C9" w:rsidRPr="00F407AD" w:rsidRDefault="00A966C9" w:rsidP="00F407AD">
            <w:pPr>
              <w:pStyle w:val="Tabletext"/>
              <w:spacing w:before="40" w:after="40"/>
              <w:jc w:val="center"/>
              <w:rPr>
                <w:sz w:val="18"/>
                <w:szCs w:val="24"/>
              </w:rPr>
            </w:pPr>
            <w:r w:rsidRPr="00F407AD">
              <w:rPr>
                <w:sz w:val="18"/>
                <w:szCs w:val="24"/>
              </w:rPr>
              <w:t>3,5</w:t>
            </w:r>
          </w:p>
        </w:tc>
      </w:tr>
    </w:tbl>
    <w:p w:rsidR="00A966C9" w:rsidRPr="00D94152" w:rsidRDefault="00A966C9" w:rsidP="008C4BE6">
      <w:pPr>
        <w:pStyle w:val="TableNo"/>
        <w:pageBreakBefore/>
        <w:rPr>
          <w:rtl/>
          <w:lang w:bidi="ar-LB"/>
        </w:rPr>
      </w:pPr>
      <w:r w:rsidRPr="00D94152">
        <w:rPr>
          <w:rtl/>
        </w:rPr>
        <w:t>الج</w:t>
      </w:r>
      <w:r w:rsidRPr="00D94152">
        <w:rPr>
          <w:rFonts w:hint="cs"/>
          <w:rtl/>
        </w:rPr>
        <w:t>ـ</w:t>
      </w:r>
      <w:r w:rsidRPr="00D94152">
        <w:rPr>
          <w:rtl/>
        </w:rPr>
        <w:t>دول</w:t>
      </w:r>
      <w:r w:rsidRPr="00D94152">
        <w:rPr>
          <w:rFonts w:hint="cs"/>
          <w:rtl/>
        </w:rPr>
        <w:t xml:space="preserve"> </w:t>
      </w:r>
      <w:r w:rsidRPr="00D94152">
        <w:t>11</w:t>
      </w:r>
      <w:r w:rsidRPr="00D94152">
        <w:rPr>
          <w:rFonts w:hint="cs"/>
          <w:rtl/>
          <w:lang w:bidi="ar-LB"/>
        </w:rPr>
        <w:t>(ج)</w:t>
      </w:r>
    </w:p>
    <w:p w:rsidR="00A966C9" w:rsidRPr="00D94152" w:rsidRDefault="00A966C9" w:rsidP="00CE7D77">
      <w:pPr>
        <w:pStyle w:val="Tabletitle"/>
        <w:rPr>
          <w:rtl/>
          <w:lang w:bidi="ar-LB"/>
        </w:rPr>
      </w:pPr>
      <w:r w:rsidRPr="00D94152">
        <w:rPr>
          <w:rFonts w:hint="cs"/>
          <w:rtl/>
        </w:rPr>
        <w:t>خصائص رادارات قياس الأمطار العاملة</w:t>
      </w:r>
      <w:r w:rsidRPr="00D94152">
        <w:rPr>
          <w:rFonts w:hint="cs"/>
          <w:rtl/>
          <w:lang w:bidi="ar-LB"/>
        </w:rPr>
        <w:t xml:space="preserve"> في النطاق </w:t>
      </w:r>
      <w:r w:rsidRPr="00D94152">
        <w:rPr>
          <w:lang w:bidi="ar-LB"/>
        </w:rPr>
        <w:t>GHz 13</w:t>
      </w:r>
      <w:r w:rsidR="00CE7D77">
        <w:rPr>
          <w:lang w:bidi="ar-LB"/>
        </w:rPr>
        <w:t>,</w:t>
      </w:r>
      <w:r w:rsidRPr="00D94152">
        <w:rPr>
          <w:lang w:bidi="ar-LB"/>
        </w:rPr>
        <w:t>75-13</w:t>
      </w:r>
      <w:r w:rsidR="00CE7D77">
        <w:rPr>
          <w:lang w:bidi="ar-LB"/>
        </w:rPr>
        <w:t>,</w:t>
      </w:r>
      <w:r w:rsidRPr="00D94152">
        <w:rPr>
          <w:lang w:bidi="ar-LB"/>
        </w:rPr>
        <w:t>25</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3"/>
        <w:gridCol w:w="2049"/>
        <w:gridCol w:w="2236"/>
        <w:gridCol w:w="2341"/>
      </w:tblGrid>
      <w:tr w:rsidR="00A966C9" w:rsidRPr="00F407AD" w:rsidTr="00F407AD">
        <w:trPr>
          <w:trHeight w:val="20"/>
          <w:tblHeader/>
          <w:jc w:val="center"/>
        </w:trPr>
        <w:tc>
          <w:tcPr>
            <w:tcW w:w="2901" w:type="dxa"/>
            <w:vAlign w:val="center"/>
          </w:tcPr>
          <w:p w:rsidR="00A966C9" w:rsidRPr="00F407AD" w:rsidRDefault="00A966C9" w:rsidP="00F407AD">
            <w:pPr>
              <w:pStyle w:val="Tablehead"/>
              <w:spacing w:after="40"/>
              <w:rPr>
                <w:rFonts w:ascii="Times New Roman" w:hAnsi="Times New Roman"/>
                <w:sz w:val="18"/>
                <w:szCs w:val="24"/>
                <w:rtl/>
                <w:lang w:bidi="ar-JO"/>
              </w:rPr>
            </w:pPr>
            <w:r w:rsidRPr="00F407AD">
              <w:rPr>
                <w:rFonts w:ascii="Times New Roman" w:hAnsi="Times New Roman" w:hint="cs"/>
                <w:sz w:val="18"/>
                <w:szCs w:val="24"/>
                <w:rtl/>
                <w:lang w:bidi="ar-JO"/>
              </w:rPr>
              <w:t>المعلمة</w:t>
            </w:r>
          </w:p>
        </w:tc>
        <w:tc>
          <w:tcPr>
            <w:tcW w:w="1980" w:type="dxa"/>
            <w:vAlign w:val="center"/>
          </w:tcPr>
          <w:p w:rsidR="00A966C9" w:rsidRPr="00F407AD" w:rsidRDefault="00A966C9" w:rsidP="00F407AD">
            <w:pPr>
              <w:pStyle w:val="Tablehead"/>
              <w:spacing w:after="40"/>
              <w:rPr>
                <w:rFonts w:ascii="Times New Roman" w:hAnsi="Times New Roman"/>
                <w:sz w:val="18"/>
                <w:szCs w:val="24"/>
                <w:lang w:bidi="ar-JO"/>
              </w:rPr>
            </w:pPr>
            <w:r w:rsidRPr="00F407AD">
              <w:rPr>
                <w:rFonts w:ascii="Times New Roman" w:hAnsi="Times New Roman"/>
                <w:sz w:val="18"/>
                <w:szCs w:val="24"/>
                <w:lang w:bidi="ar-JO"/>
              </w:rPr>
              <w:t>PR-G2</w:t>
            </w:r>
          </w:p>
        </w:tc>
        <w:tc>
          <w:tcPr>
            <w:tcW w:w="2160" w:type="dxa"/>
            <w:vAlign w:val="center"/>
          </w:tcPr>
          <w:p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PR-G3</w:t>
            </w:r>
          </w:p>
        </w:tc>
        <w:tc>
          <w:tcPr>
            <w:tcW w:w="2262" w:type="dxa"/>
            <w:vAlign w:val="center"/>
          </w:tcPr>
          <w:p w:rsidR="00A966C9" w:rsidRPr="00F407AD" w:rsidRDefault="00A966C9" w:rsidP="00F407AD">
            <w:pPr>
              <w:pStyle w:val="Tablehead"/>
              <w:spacing w:after="40"/>
              <w:rPr>
                <w:rFonts w:ascii="Times New Roman" w:hAnsi="Times New Roman"/>
                <w:sz w:val="18"/>
                <w:szCs w:val="24"/>
              </w:rPr>
            </w:pPr>
            <w:r w:rsidRPr="00F407AD">
              <w:rPr>
                <w:rFonts w:ascii="Times New Roman" w:hAnsi="Times New Roman"/>
                <w:sz w:val="18"/>
                <w:szCs w:val="24"/>
              </w:rPr>
              <w:t>PR-G4</w:t>
            </w:r>
          </w:p>
        </w:tc>
      </w:tr>
      <w:tr w:rsidR="00A966C9" w:rsidRPr="00F407AD" w:rsidTr="00F407AD">
        <w:trPr>
          <w:trHeight w:val="20"/>
          <w:jc w:val="center"/>
        </w:trPr>
        <w:tc>
          <w:tcPr>
            <w:tcW w:w="2901" w:type="dxa"/>
          </w:tcPr>
          <w:p w:rsidR="00A966C9" w:rsidRPr="00F407AD" w:rsidRDefault="00A966C9" w:rsidP="00F407AD">
            <w:pPr>
              <w:pStyle w:val="Tabletext"/>
              <w:spacing w:before="40" w:after="40"/>
              <w:rPr>
                <w:sz w:val="18"/>
                <w:szCs w:val="24"/>
              </w:rPr>
            </w:pPr>
            <w:r w:rsidRPr="00F407AD">
              <w:rPr>
                <w:rFonts w:hint="cs"/>
                <w:sz w:val="18"/>
                <w:szCs w:val="24"/>
                <w:rtl/>
              </w:rPr>
              <w:t>نوع جهاز الاستشعار</w:t>
            </w:r>
          </w:p>
        </w:tc>
        <w:tc>
          <w:tcPr>
            <w:tcW w:w="1980" w:type="dxa"/>
            <w:vAlign w:val="center"/>
          </w:tcPr>
          <w:p w:rsidR="00A966C9" w:rsidRPr="00F407AD" w:rsidRDefault="00A966C9" w:rsidP="00F407AD">
            <w:pPr>
              <w:pStyle w:val="Tabletext"/>
              <w:spacing w:before="40" w:after="40"/>
              <w:jc w:val="center"/>
              <w:rPr>
                <w:sz w:val="18"/>
                <w:szCs w:val="24"/>
                <w:lang w:bidi="ar-JO"/>
              </w:rPr>
            </w:pPr>
            <w:r w:rsidRPr="00F407AD">
              <w:rPr>
                <w:rFonts w:hint="cs"/>
                <w:sz w:val="18"/>
                <w:szCs w:val="24"/>
                <w:rtl/>
                <w:lang w:bidi="ar-JO"/>
              </w:rPr>
              <w:t>رادار قياس الأمطار</w:t>
            </w:r>
          </w:p>
        </w:tc>
        <w:tc>
          <w:tcPr>
            <w:tcW w:w="2160" w:type="dxa"/>
            <w:vAlign w:val="center"/>
          </w:tcPr>
          <w:p w:rsidR="00A966C9" w:rsidRPr="00F407AD" w:rsidRDefault="00A966C9" w:rsidP="00F407AD">
            <w:pPr>
              <w:pStyle w:val="Tabletext"/>
              <w:spacing w:before="40" w:after="40"/>
              <w:jc w:val="center"/>
              <w:rPr>
                <w:sz w:val="18"/>
                <w:szCs w:val="24"/>
              </w:rPr>
            </w:pPr>
            <w:r w:rsidRPr="00F407AD">
              <w:rPr>
                <w:rFonts w:hint="cs"/>
                <w:sz w:val="18"/>
                <w:szCs w:val="24"/>
                <w:rtl/>
                <w:lang w:bidi="ar-JO"/>
              </w:rPr>
              <w:t>رادار قياس الأمطار</w:t>
            </w:r>
          </w:p>
        </w:tc>
        <w:tc>
          <w:tcPr>
            <w:tcW w:w="2262" w:type="dxa"/>
            <w:vAlign w:val="center"/>
          </w:tcPr>
          <w:p w:rsidR="00A966C9" w:rsidRPr="00F407AD" w:rsidRDefault="00A966C9" w:rsidP="00F407AD">
            <w:pPr>
              <w:pStyle w:val="Tabletext"/>
              <w:spacing w:before="40" w:after="40"/>
              <w:jc w:val="center"/>
              <w:rPr>
                <w:sz w:val="18"/>
                <w:szCs w:val="24"/>
              </w:rPr>
            </w:pPr>
            <w:r w:rsidRPr="00F407AD">
              <w:rPr>
                <w:rFonts w:hint="cs"/>
                <w:sz w:val="18"/>
                <w:szCs w:val="24"/>
                <w:rtl/>
                <w:lang w:bidi="ar-JO"/>
              </w:rPr>
              <w:t>رادار قياس الأمطار</w:t>
            </w:r>
          </w:p>
        </w:tc>
      </w:tr>
      <w:tr w:rsidR="00A966C9" w:rsidRPr="00F407AD" w:rsidTr="00F407AD">
        <w:trPr>
          <w:trHeight w:val="20"/>
          <w:jc w:val="center"/>
        </w:trPr>
        <w:tc>
          <w:tcPr>
            <w:tcW w:w="2901" w:type="dxa"/>
          </w:tcPr>
          <w:p w:rsidR="00A966C9" w:rsidRPr="00F407AD" w:rsidRDefault="00A966C9" w:rsidP="00F407AD">
            <w:pPr>
              <w:pStyle w:val="Tabletext"/>
              <w:spacing w:before="40" w:after="40"/>
              <w:rPr>
                <w:sz w:val="18"/>
                <w:szCs w:val="24"/>
              </w:rPr>
            </w:pPr>
            <w:r w:rsidRPr="00F407AD">
              <w:rPr>
                <w:rFonts w:hint="cs"/>
                <w:sz w:val="18"/>
                <w:szCs w:val="24"/>
                <w:rtl/>
              </w:rPr>
              <w:t>نوع المدار</w:t>
            </w:r>
          </w:p>
        </w:tc>
        <w:tc>
          <w:tcPr>
            <w:tcW w:w="1980" w:type="dxa"/>
            <w:vAlign w:val="center"/>
          </w:tcPr>
          <w:p w:rsidR="00A966C9" w:rsidRPr="00F407AD" w:rsidRDefault="00A966C9" w:rsidP="00F407AD">
            <w:pPr>
              <w:pStyle w:val="Tabletext"/>
              <w:spacing w:before="40" w:after="40"/>
              <w:jc w:val="center"/>
              <w:rPr>
                <w:sz w:val="18"/>
                <w:szCs w:val="24"/>
              </w:rPr>
            </w:pPr>
            <w:r w:rsidRPr="00F407AD">
              <w:rPr>
                <w:rFonts w:hint="cs"/>
                <w:sz w:val="18"/>
                <w:szCs w:val="24"/>
                <w:rtl/>
              </w:rPr>
              <w:t>غير متزامن مع الشمس</w:t>
            </w:r>
          </w:p>
        </w:tc>
        <w:tc>
          <w:tcPr>
            <w:tcW w:w="2160" w:type="dxa"/>
            <w:vAlign w:val="center"/>
          </w:tcPr>
          <w:p w:rsidR="00A966C9" w:rsidRPr="00F407AD" w:rsidRDefault="00A966C9" w:rsidP="00F407AD">
            <w:pPr>
              <w:pStyle w:val="Tabletext"/>
              <w:spacing w:before="40" w:after="40"/>
              <w:jc w:val="center"/>
              <w:rPr>
                <w:sz w:val="18"/>
                <w:szCs w:val="24"/>
              </w:rPr>
            </w:pPr>
            <w:r w:rsidRPr="00F407AD">
              <w:rPr>
                <w:rFonts w:hint="cs"/>
                <w:sz w:val="18"/>
                <w:szCs w:val="24"/>
                <w:rtl/>
              </w:rPr>
              <w:t>غير متزامن مع الشمس</w:t>
            </w:r>
          </w:p>
        </w:tc>
        <w:tc>
          <w:tcPr>
            <w:tcW w:w="2262" w:type="dxa"/>
            <w:vAlign w:val="center"/>
          </w:tcPr>
          <w:p w:rsidR="00A966C9" w:rsidRPr="00F407AD" w:rsidRDefault="00A966C9" w:rsidP="00F407AD">
            <w:pPr>
              <w:pStyle w:val="Tabletext"/>
              <w:spacing w:before="40" w:after="40"/>
              <w:jc w:val="center"/>
              <w:rPr>
                <w:sz w:val="18"/>
                <w:szCs w:val="24"/>
              </w:rPr>
            </w:pPr>
            <w:r w:rsidRPr="00F407AD">
              <w:rPr>
                <w:rFonts w:hint="cs"/>
                <w:sz w:val="18"/>
                <w:szCs w:val="24"/>
                <w:rtl/>
              </w:rPr>
              <w:t>غير متزامن مع الشمس</w:t>
            </w:r>
          </w:p>
        </w:tc>
      </w:tr>
      <w:tr w:rsidR="00A966C9" w:rsidRPr="00F407AD" w:rsidTr="00F407AD">
        <w:trPr>
          <w:trHeight w:val="20"/>
          <w:jc w:val="center"/>
        </w:trPr>
        <w:tc>
          <w:tcPr>
            <w:tcW w:w="2901" w:type="dxa"/>
          </w:tcPr>
          <w:p w:rsidR="00A966C9" w:rsidRPr="00F407AD" w:rsidRDefault="00A966C9" w:rsidP="00F407AD">
            <w:pPr>
              <w:pStyle w:val="Tabletext"/>
              <w:spacing w:before="40" w:after="40"/>
              <w:rPr>
                <w:sz w:val="18"/>
                <w:szCs w:val="24"/>
              </w:rPr>
            </w:pPr>
            <w:r w:rsidRPr="00F407AD">
              <w:rPr>
                <w:rFonts w:hint="cs"/>
                <w:sz w:val="18"/>
                <w:szCs w:val="24"/>
                <w:rtl/>
              </w:rPr>
              <w:t>الارتفاع</w:t>
            </w:r>
            <w:r w:rsidR="00162C97" w:rsidRPr="00F407AD">
              <w:rPr>
                <w:rFonts w:hint="cs"/>
                <w:sz w:val="18"/>
                <w:szCs w:val="24"/>
                <w:rtl/>
              </w:rPr>
              <w:t xml:space="preserve"> </w:t>
            </w:r>
            <w:r w:rsidRPr="00F407AD">
              <w:rPr>
                <w:sz w:val="18"/>
                <w:szCs w:val="24"/>
              </w:rPr>
              <w:t>(km)</w:t>
            </w:r>
          </w:p>
        </w:tc>
        <w:tc>
          <w:tcPr>
            <w:tcW w:w="1980" w:type="dxa"/>
            <w:vAlign w:val="center"/>
          </w:tcPr>
          <w:p w:rsidR="00A966C9" w:rsidRPr="00F407AD" w:rsidRDefault="00A966C9" w:rsidP="00F407AD">
            <w:pPr>
              <w:pStyle w:val="Tabletext"/>
              <w:spacing w:before="40" w:after="40"/>
              <w:jc w:val="center"/>
              <w:rPr>
                <w:sz w:val="18"/>
                <w:szCs w:val="24"/>
              </w:rPr>
            </w:pPr>
            <w:r w:rsidRPr="00F407AD">
              <w:rPr>
                <w:sz w:val="18"/>
                <w:szCs w:val="24"/>
              </w:rPr>
              <w:t>410</w:t>
            </w:r>
          </w:p>
        </w:tc>
        <w:tc>
          <w:tcPr>
            <w:tcW w:w="2160" w:type="dxa"/>
            <w:vAlign w:val="center"/>
          </w:tcPr>
          <w:p w:rsidR="00A966C9" w:rsidRPr="00F407AD" w:rsidRDefault="00A966C9" w:rsidP="00F407AD">
            <w:pPr>
              <w:pStyle w:val="Tabletext"/>
              <w:spacing w:before="40" w:after="40"/>
              <w:jc w:val="center"/>
              <w:rPr>
                <w:sz w:val="18"/>
                <w:szCs w:val="24"/>
              </w:rPr>
            </w:pPr>
            <w:r w:rsidRPr="00F407AD">
              <w:rPr>
                <w:sz w:val="18"/>
                <w:szCs w:val="24"/>
              </w:rPr>
              <w:t>407</w:t>
            </w:r>
          </w:p>
        </w:tc>
        <w:tc>
          <w:tcPr>
            <w:tcW w:w="2262" w:type="dxa"/>
            <w:vAlign w:val="center"/>
          </w:tcPr>
          <w:p w:rsidR="00A966C9" w:rsidRPr="00F407AD" w:rsidRDefault="00A966C9" w:rsidP="00F407AD">
            <w:pPr>
              <w:pStyle w:val="Tabletext"/>
              <w:spacing w:before="40" w:after="40"/>
              <w:jc w:val="center"/>
              <w:rPr>
                <w:sz w:val="18"/>
                <w:szCs w:val="24"/>
              </w:rPr>
            </w:pPr>
            <w:r w:rsidRPr="00F407AD">
              <w:rPr>
                <w:sz w:val="18"/>
                <w:szCs w:val="24"/>
              </w:rPr>
              <w:t>400</w:t>
            </w:r>
          </w:p>
        </w:tc>
      </w:tr>
      <w:tr w:rsidR="00A966C9" w:rsidRPr="00F407AD" w:rsidTr="00F407AD">
        <w:trPr>
          <w:trHeight w:val="20"/>
          <w:jc w:val="center"/>
        </w:trPr>
        <w:tc>
          <w:tcPr>
            <w:tcW w:w="2901" w:type="dxa"/>
          </w:tcPr>
          <w:p w:rsidR="00A966C9" w:rsidRPr="00F407AD" w:rsidRDefault="00A966C9" w:rsidP="00F407AD">
            <w:pPr>
              <w:pStyle w:val="Tabletext"/>
              <w:spacing w:before="40" w:after="40"/>
              <w:rPr>
                <w:sz w:val="18"/>
                <w:szCs w:val="24"/>
              </w:rPr>
            </w:pPr>
            <w:r w:rsidRPr="00F407AD">
              <w:rPr>
                <w:rFonts w:hint="cs"/>
                <w:sz w:val="18"/>
                <w:szCs w:val="24"/>
                <w:rtl/>
              </w:rPr>
              <w:t>زاوية الميل (درجات)</w:t>
            </w:r>
          </w:p>
        </w:tc>
        <w:tc>
          <w:tcPr>
            <w:tcW w:w="1980" w:type="dxa"/>
            <w:vAlign w:val="center"/>
          </w:tcPr>
          <w:p w:rsidR="00A966C9" w:rsidRPr="00F407AD" w:rsidRDefault="00A966C9" w:rsidP="00F407AD">
            <w:pPr>
              <w:pStyle w:val="Tabletext"/>
              <w:spacing w:before="40" w:after="40"/>
              <w:jc w:val="center"/>
              <w:rPr>
                <w:sz w:val="18"/>
                <w:szCs w:val="24"/>
              </w:rPr>
            </w:pPr>
            <w:r w:rsidRPr="00F407AD">
              <w:rPr>
                <w:sz w:val="18"/>
                <w:szCs w:val="24"/>
              </w:rPr>
              <w:t>50</w:t>
            </w:r>
          </w:p>
        </w:tc>
        <w:tc>
          <w:tcPr>
            <w:tcW w:w="2160" w:type="dxa"/>
            <w:vAlign w:val="center"/>
          </w:tcPr>
          <w:p w:rsidR="00A966C9" w:rsidRPr="00F407AD" w:rsidRDefault="00A966C9" w:rsidP="00F407AD">
            <w:pPr>
              <w:pStyle w:val="Tabletext"/>
              <w:spacing w:before="40" w:after="40"/>
              <w:jc w:val="center"/>
              <w:rPr>
                <w:sz w:val="18"/>
                <w:szCs w:val="24"/>
              </w:rPr>
            </w:pPr>
            <w:r w:rsidRPr="00F407AD">
              <w:rPr>
                <w:sz w:val="18"/>
                <w:szCs w:val="24"/>
              </w:rPr>
              <w:t>65</w:t>
            </w:r>
          </w:p>
        </w:tc>
        <w:tc>
          <w:tcPr>
            <w:tcW w:w="2262" w:type="dxa"/>
            <w:vAlign w:val="center"/>
          </w:tcPr>
          <w:p w:rsidR="00A966C9" w:rsidRPr="00F407AD" w:rsidRDefault="00A966C9" w:rsidP="00F407AD">
            <w:pPr>
              <w:pStyle w:val="Tabletext"/>
              <w:spacing w:before="40" w:after="40"/>
              <w:jc w:val="center"/>
              <w:rPr>
                <w:sz w:val="18"/>
                <w:szCs w:val="24"/>
              </w:rPr>
            </w:pPr>
            <w:r w:rsidRPr="00F407AD">
              <w:rPr>
                <w:sz w:val="18"/>
                <w:szCs w:val="24"/>
              </w:rPr>
              <w:t>50</w:t>
            </w:r>
          </w:p>
        </w:tc>
      </w:tr>
      <w:tr w:rsidR="00A966C9" w:rsidRPr="00F407AD" w:rsidTr="00F407AD">
        <w:trPr>
          <w:trHeight w:val="20"/>
          <w:jc w:val="center"/>
        </w:trPr>
        <w:tc>
          <w:tcPr>
            <w:tcW w:w="2901" w:type="dxa"/>
          </w:tcPr>
          <w:p w:rsidR="00A966C9" w:rsidRPr="00F407AD" w:rsidRDefault="00A966C9" w:rsidP="00F407AD">
            <w:pPr>
              <w:pStyle w:val="Tabletext"/>
              <w:spacing w:before="40" w:after="40"/>
              <w:rPr>
                <w:sz w:val="18"/>
                <w:szCs w:val="24"/>
              </w:rPr>
            </w:pPr>
            <w:r w:rsidRPr="00F407AD">
              <w:rPr>
                <w:rFonts w:hint="cs"/>
                <w:sz w:val="18"/>
                <w:szCs w:val="24"/>
                <w:rtl/>
              </w:rPr>
              <w:t>دورة التكرار (أيام)</w:t>
            </w:r>
          </w:p>
        </w:tc>
        <w:tc>
          <w:tcPr>
            <w:tcW w:w="1980" w:type="dxa"/>
            <w:vAlign w:val="center"/>
          </w:tcPr>
          <w:p w:rsidR="00A966C9" w:rsidRPr="00F407AD" w:rsidRDefault="00A966C9" w:rsidP="00F407AD">
            <w:pPr>
              <w:pStyle w:val="Tabletext"/>
              <w:spacing w:before="40" w:after="40"/>
              <w:jc w:val="center"/>
              <w:rPr>
                <w:sz w:val="18"/>
                <w:szCs w:val="24"/>
              </w:rPr>
            </w:pPr>
            <w:r w:rsidRPr="00F407AD">
              <w:rPr>
                <w:sz w:val="18"/>
                <w:szCs w:val="24"/>
              </w:rPr>
              <w:t>11</w:t>
            </w:r>
          </w:p>
        </w:tc>
        <w:tc>
          <w:tcPr>
            <w:tcW w:w="2160" w:type="dxa"/>
            <w:vAlign w:val="center"/>
          </w:tcPr>
          <w:p w:rsidR="00A966C9" w:rsidRPr="00F407AD" w:rsidRDefault="00A966C9" w:rsidP="00F407AD">
            <w:pPr>
              <w:pStyle w:val="Tabletext"/>
              <w:spacing w:before="40" w:after="40"/>
              <w:jc w:val="center"/>
              <w:rPr>
                <w:sz w:val="18"/>
                <w:szCs w:val="24"/>
              </w:rPr>
            </w:pPr>
            <w:r w:rsidRPr="00F407AD">
              <w:rPr>
                <w:sz w:val="18"/>
                <w:szCs w:val="24"/>
              </w:rPr>
              <w:t>82</w:t>
            </w:r>
          </w:p>
        </w:tc>
        <w:tc>
          <w:tcPr>
            <w:tcW w:w="2262" w:type="dxa"/>
            <w:vAlign w:val="center"/>
          </w:tcPr>
          <w:p w:rsidR="00A966C9" w:rsidRPr="00F407AD" w:rsidRDefault="00A966C9" w:rsidP="00F407AD">
            <w:pPr>
              <w:pStyle w:val="Tabletext"/>
              <w:spacing w:before="40" w:after="40"/>
              <w:jc w:val="center"/>
              <w:rPr>
                <w:sz w:val="18"/>
                <w:szCs w:val="24"/>
              </w:rPr>
            </w:pPr>
            <w:r w:rsidRPr="00F407AD">
              <w:rPr>
                <w:sz w:val="18"/>
                <w:szCs w:val="24"/>
              </w:rPr>
              <w:t>6</w:t>
            </w:r>
          </w:p>
        </w:tc>
      </w:tr>
      <w:tr w:rsidR="00A966C9" w:rsidRPr="00F407AD" w:rsidTr="00F407AD">
        <w:trPr>
          <w:trHeight w:val="20"/>
          <w:jc w:val="center"/>
        </w:trPr>
        <w:tc>
          <w:tcPr>
            <w:tcW w:w="2901" w:type="dxa"/>
          </w:tcPr>
          <w:p w:rsidR="00A966C9" w:rsidRPr="00F407AD" w:rsidRDefault="00A966C9" w:rsidP="00F407AD">
            <w:pPr>
              <w:pStyle w:val="Tabletext"/>
              <w:spacing w:before="40" w:after="40"/>
              <w:rPr>
                <w:sz w:val="18"/>
                <w:szCs w:val="24"/>
              </w:rPr>
            </w:pPr>
            <w:r w:rsidRPr="00F407AD">
              <w:rPr>
                <w:rFonts w:hint="cs"/>
                <w:sz w:val="18"/>
                <w:szCs w:val="24"/>
                <w:rtl/>
              </w:rPr>
              <w:t xml:space="preserve">عدد الحزم </w:t>
            </w:r>
          </w:p>
        </w:tc>
        <w:tc>
          <w:tcPr>
            <w:tcW w:w="1980" w:type="dxa"/>
            <w:vAlign w:val="center"/>
          </w:tcPr>
          <w:p w:rsidR="00A966C9" w:rsidRPr="00F407AD" w:rsidRDefault="00A966C9" w:rsidP="00F407AD">
            <w:pPr>
              <w:pStyle w:val="Tabletext"/>
              <w:spacing w:before="40" w:after="40"/>
              <w:jc w:val="center"/>
              <w:rPr>
                <w:sz w:val="18"/>
                <w:szCs w:val="24"/>
              </w:rPr>
            </w:pPr>
            <w:r w:rsidRPr="00F407AD">
              <w:rPr>
                <w:sz w:val="18"/>
                <w:szCs w:val="24"/>
              </w:rPr>
              <w:t>2</w:t>
            </w:r>
          </w:p>
        </w:tc>
        <w:tc>
          <w:tcPr>
            <w:tcW w:w="2160" w:type="dxa"/>
            <w:vAlign w:val="center"/>
          </w:tcPr>
          <w:p w:rsidR="00A966C9" w:rsidRPr="00F407AD" w:rsidRDefault="00A966C9" w:rsidP="00F407AD">
            <w:pPr>
              <w:pStyle w:val="Tabletext"/>
              <w:spacing w:before="40" w:after="40"/>
              <w:jc w:val="center"/>
              <w:rPr>
                <w:sz w:val="18"/>
                <w:szCs w:val="24"/>
              </w:rPr>
            </w:pPr>
            <w:r w:rsidRPr="00F407AD">
              <w:rPr>
                <w:sz w:val="18"/>
                <w:szCs w:val="24"/>
              </w:rPr>
              <w:t>1</w:t>
            </w:r>
          </w:p>
        </w:tc>
        <w:tc>
          <w:tcPr>
            <w:tcW w:w="2262" w:type="dxa"/>
            <w:vAlign w:val="center"/>
          </w:tcPr>
          <w:p w:rsidR="00A966C9" w:rsidRPr="00F407AD" w:rsidRDefault="00A966C9" w:rsidP="00F407AD">
            <w:pPr>
              <w:pStyle w:val="Tabletext"/>
              <w:spacing w:before="40" w:after="40"/>
              <w:jc w:val="center"/>
              <w:rPr>
                <w:sz w:val="18"/>
                <w:szCs w:val="24"/>
              </w:rPr>
            </w:pPr>
            <w:r w:rsidRPr="00F407AD">
              <w:rPr>
                <w:sz w:val="18"/>
                <w:szCs w:val="24"/>
              </w:rPr>
              <w:t>4</w:t>
            </w:r>
          </w:p>
        </w:tc>
      </w:tr>
      <w:tr w:rsidR="00A966C9" w:rsidRPr="00F407AD" w:rsidTr="00F407AD">
        <w:trPr>
          <w:trHeight w:val="20"/>
          <w:jc w:val="center"/>
        </w:trPr>
        <w:tc>
          <w:tcPr>
            <w:tcW w:w="2901" w:type="dxa"/>
          </w:tcPr>
          <w:p w:rsidR="00A966C9" w:rsidRPr="00F407AD" w:rsidRDefault="00A966C9" w:rsidP="00F407AD">
            <w:pPr>
              <w:pStyle w:val="Tabletext"/>
              <w:spacing w:before="40" w:after="40"/>
              <w:rPr>
                <w:sz w:val="18"/>
                <w:szCs w:val="24"/>
              </w:rPr>
            </w:pPr>
            <w:r w:rsidRPr="00F407AD">
              <w:rPr>
                <w:rFonts w:hint="cs"/>
                <w:sz w:val="18"/>
                <w:szCs w:val="24"/>
                <w:rtl/>
              </w:rPr>
              <w:t xml:space="preserve">قطر الهوائي </w:t>
            </w:r>
          </w:p>
        </w:tc>
        <w:tc>
          <w:tcPr>
            <w:tcW w:w="1980" w:type="dxa"/>
            <w:vAlign w:val="center"/>
          </w:tcPr>
          <w:p w:rsidR="00A966C9" w:rsidRPr="00F407AD" w:rsidRDefault="00A966C9" w:rsidP="00F407AD">
            <w:pPr>
              <w:pStyle w:val="Tabletext"/>
              <w:spacing w:before="40" w:after="40"/>
              <w:jc w:val="center"/>
              <w:rPr>
                <w:sz w:val="18"/>
                <w:szCs w:val="24"/>
              </w:rPr>
            </w:pPr>
            <w:r w:rsidRPr="00F407AD">
              <w:rPr>
                <w:sz w:val="18"/>
                <w:szCs w:val="24"/>
              </w:rPr>
              <w:t>m 2</w:t>
            </w:r>
          </w:p>
        </w:tc>
        <w:tc>
          <w:tcPr>
            <w:tcW w:w="2160" w:type="dxa"/>
            <w:vAlign w:val="center"/>
          </w:tcPr>
          <w:p w:rsidR="00A966C9" w:rsidRPr="00F407AD" w:rsidRDefault="00A966C9" w:rsidP="00F407AD">
            <w:pPr>
              <w:pStyle w:val="Tabletext"/>
              <w:bidi w:val="0"/>
              <w:spacing w:before="40" w:after="40"/>
              <w:jc w:val="center"/>
              <w:rPr>
                <w:sz w:val="18"/>
                <w:szCs w:val="24"/>
              </w:rPr>
            </w:pPr>
            <w:r w:rsidRPr="00F407AD">
              <w:rPr>
                <w:sz w:val="18"/>
                <w:szCs w:val="24"/>
              </w:rPr>
              <w:t xml:space="preserve">m 2,1 </w:t>
            </w:r>
            <w:r w:rsidRPr="00F407AD">
              <w:rPr>
                <w:sz w:val="18"/>
                <w:szCs w:val="24"/>
                <w:lang w:eastAsia="zh-CN"/>
              </w:rPr>
              <w:t xml:space="preserve">× 2,1 </w:t>
            </w:r>
          </w:p>
        </w:tc>
        <w:tc>
          <w:tcPr>
            <w:tcW w:w="2262" w:type="dxa"/>
            <w:vAlign w:val="center"/>
          </w:tcPr>
          <w:p w:rsidR="00A966C9" w:rsidRPr="00F407AD" w:rsidRDefault="00A966C9" w:rsidP="001202B0">
            <w:pPr>
              <w:pStyle w:val="Tabletext"/>
              <w:spacing w:before="40" w:after="40"/>
              <w:jc w:val="center"/>
              <w:rPr>
                <w:sz w:val="18"/>
                <w:szCs w:val="24"/>
              </w:rPr>
            </w:pPr>
            <w:r w:rsidRPr="00F407AD">
              <w:rPr>
                <w:sz w:val="18"/>
                <w:szCs w:val="24"/>
              </w:rPr>
              <w:t>m 5,3</w:t>
            </w:r>
          </w:p>
        </w:tc>
      </w:tr>
      <w:tr w:rsidR="00A966C9" w:rsidRPr="00F407AD" w:rsidTr="00F407AD">
        <w:trPr>
          <w:trHeight w:val="20"/>
          <w:jc w:val="center"/>
        </w:trPr>
        <w:tc>
          <w:tcPr>
            <w:tcW w:w="2901" w:type="dxa"/>
          </w:tcPr>
          <w:p w:rsidR="00A966C9" w:rsidRPr="00F407AD" w:rsidRDefault="00A966C9" w:rsidP="00F407AD">
            <w:pPr>
              <w:pStyle w:val="Tabletext"/>
              <w:spacing w:before="40" w:after="40"/>
              <w:rPr>
                <w:sz w:val="18"/>
                <w:szCs w:val="24"/>
                <w:lang w:val="en-GB"/>
              </w:rPr>
            </w:pPr>
            <w:r w:rsidRPr="00F407AD">
              <w:rPr>
                <w:rFonts w:hint="cs"/>
                <w:sz w:val="18"/>
                <w:szCs w:val="24"/>
                <w:rtl/>
              </w:rPr>
              <w:t xml:space="preserve">الكسب الذروي للهوائي (إرسال واستقبال) </w:t>
            </w:r>
            <w:r w:rsidRPr="00F407AD">
              <w:rPr>
                <w:sz w:val="18"/>
                <w:szCs w:val="24"/>
              </w:rPr>
              <w:t>(</w:t>
            </w:r>
            <w:proofErr w:type="spellStart"/>
            <w:r w:rsidRPr="00F407AD">
              <w:rPr>
                <w:sz w:val="18"/>
                <w:szCs w:val="24"/>
              </w:rPr>
              <w:t>dBi</w:t>
            </w:r>
            <w:proofErr w:type="spellEnd"/>
            <w:r w:rsidRPr="00F407AD">
              <w:rPr>
                <w:sz w:val="18"/>
                <w:szCs w:val="24"/>
              </w:rPr>
              <w:t>)</w:t>
            </w:r>
          </w:p>
        </w:tc>
        <w:tc>
          <w:tcPr>
            <w:tcW w:w="1980" w:type="dxa"/>
            <w:vAlign w:val="center"/>
          </w:tcPr>
          <w:p w:rsidR="00A966C9" w:rsidRPr="00F407AD" w:rsidRDefault="00A966C9" w:rsidP="00F407AD">
            <w:pPr>
              <w:pStyle w:val="Tabletext"/>
              <w:spacing w:before="40" w:after="40"/>
              <w:jc w:val="center"/>
              <w:rPr>
                <w:sz w:val="18"/>
                <w:szCs w:val="24"/>
              </w:rPr>
            </w:pPr>
            <w:r w:rsidRPr="00F407AD">
              <w:rPr>
                <w:sz w:val="18"/>
                <w:szCs w:val="24"/>
              </w:rPr>
              <w:t>47</w:t>
            </w:r>
          </w:p>
        </w:tc>
        <w:tc>
          <w:tcPr>
            <w:tcW w:w="2160" w:type="dxa"/>
            <w:vAlign w:val="center"/>
          </w:tcPr>
          <w:p w:rsidR="00A966C9" w:rsidRPr="00F407AD" w:rsidRDefault="00A966C9" w:rsidP="00F407AD">
            <w:pPr>
              <w:pStyle w:val="Tabletext"/>
              <w:spacing w:before="40" w:after="40"/>
              <w:jc w:val="center"/>
              <w:rPr>
                <w:sz w:val="18"/>
                <w:szCs w:val="24"/>
              </w:rPr>
            </w:pPr>
            <w:r w:rsidRPr="00F407AD">
              <w:rPr>
                <w:sz w:val="18"/>
                <w:szCs w:val="24"/>
              </w:rPr>
              <w:t>47,4</w:t>
            </w:r>
          </w:p>
        </w:tc>
        <w:tc>
          <w:tcPr>
            <w:tcW w:w="2262" w:type="dxa"/>
            <w:vAlign w:val="center"/>
          </w:tcPr>
          <w:p w:rsidR="00A966C9" w:rsidRPr="00F407AD" w:rsidRDefault="00A966C9" w:rsidP="00F407AD">
            <w:pPr>
              <w:pStyle w:val="Tabletext"/>
              <w:spacing w:before="40" w:after="40"/>
              <w:jc w:val="center"/>
              <w:rPr>
                <w:sz w:val="18"/>
                <w:szCs w:val="24"/>
              </w:rPr>
            </w:pPr>
            <w:r w:rsidRPr="00F407AD">
              <w:rPr>
                <w:sz w:val="18"/>
                <w:szCs w:val="24"/>
              </w:rPr>
              <w:t>55</w:t>
            </w:r>
          </w:p>
        </w:tc>
      </w:tr>
      <w:tr w:rsidR="00A966C9" w:rsidRPr="00F407AD" w:rsidTr="00F407AD">
        <w:trPr>
          <w:trHeight w:val="20"/>
          <w:jc w:val="center"/>
        </w:trPr>
        <w:tc>
          <w:tcPr>
            <w:tcW w:w="2901" w:type="dxa"/>
          </w:tcPr>
          <w:p w:rsidR="00A966C9" w:rsidRPr="00F407AD" w:rsidRDefault="00A966C9" w:rsidP="00F407AD">
            <w:pPr>
              <w:pStyle w:val="Tabletext"/>
              <w:spacing w:before="40" w:after="40"/>
              <w:rPr>
                <w:sz w:val="18"/>
                <w:szCs w:val="24"/>
                <w:rtl/>
                <w:lang w:bidi="ar-JO"/>
              </w:rPr>
            </w:pPr>
            <w:r w:rsidRPr="00F407AD">
              <w:rPr>
                <w:rFonts w:hint="cs"/>
                <w:sz w:val="18"/>
                <w:szCs w:val="24"/>
                <w:rtl/>
              </w:rPr>
              <w:t>الاستقطاب</w:t>
            </w:r>
          </w:p>
        </w:tc>
        <w:tc>
          <w:tcPr>
            <w:tcW w:w="1980" w:type="dxa"/>
            <w:vAlign w:val="center"/>
          </w:tcPr>
          <w:p w:rsidR="00A966C9" w:rsidRPr="00F407AD" w:rsidRDefault="00A966C9" w:rsidP="00F407AD">
            <w:pPr>
              <w:pStyle w:val="Tabletext"/>
              <w:spacing w:before="40" w:after="40"/>
              <w:jc w:val="center"/>
              <w:rPr>
                <w:sz w:val="18"/>
                <w:szCs w:val="24"/>
                <w:rtl/>
                <w:lang w:val="en-GB" w:bidi="ar-JO"/>
              </w:rPr>
            </w:pPr>
            <w:r w:rsidRPr="00F407AD">
              <w:rPr>
                <w:rFonts w:hint="cs"/>
                <w:sz w:val="18"/>
                <w:szCs w:val="24"/>
                <w:rtl/>
                <w:lang w:val="en-GB"/>
              </w:rPr>
              <w:t xml:space="preserve">أفقي </w:t>
            </w:r>
            <w:proofErr w:type="spellStart"/>
            <w:r w:rsidRPr="00F407AD">
              <w:rPr>
                <w:rFonts w:hint="cs"/>
                <w:sz w:val="18"/>
                <w:szCs w:val="24"/>
                <w:rtl/>
                <w:lang w:val="en-GB"/>
              </w:rPr>
              <w:t>أفقي</w:t>
            </w:r>
            <w:proofErr w:type="spellEnd"/>
          </w:p>
        </w:tc>
        <w:tc>
          <w:tcPr>
            <w:tcW w:w="2160" w:type="dxa"/>
            <w:vAlign w:val="center"/>
          </w:tcPr>
          <w:p w:rsidR="00A966C9" w:rsidRPr="00F407AD" w:rsidRDefault="00A966C9" w:rsidP="00F407AD">
            <w:pPr>
              <w:pStyle w:val="Tabletext"/>
              <w:spacing w:before="40" w:after="40"/>
              <w:jc w:val="center"/>
              <w:rPr>
                <w:sz w:val="18"/>
                <w:szCs w:val="24"/>
              </w:rPr>
            </w:pPr>
            <w:r w:rsidRPr="00F407AD">
              <w:rPr>
                <w:rFonts w:hint="cs"/>
                <w:sz w:val="18"/>
                <w:szCs w:val="24"/>
                <w:rtl/>
              </w:rPr>
              <w:t>أفقي</w:t>
            </w:r>
          </w:p>
        </w:tc>
        <w:tc>
          <w:tcPr>
            <w:tcW w:w="2262" w:type="dxa"/>
            <w:vAlign w:val="center"/>
          </w:tcPr>
          <w:p w:rsidR="00A966C9" w:rsidRPr="00F407AD" w:rsidRDefault="00A966C9" w:rsidP="00F407AD">
            <w:pPr>
              <w:pStyle w:val="Tabletext"/>
              <w:spacing w:before="40" w:after="40"/>
              <w:jc w:val="center"/>
              <w:rPr>
                <w:sz w:val="18"/>
                <w:szCs w:val="24"/>
              </w:rPr>
            </w:pPr>
            <w:r w:rsidRPr="00F407AD">
              <w:rPr>
                <w:rFonts w:hint="cs"/>
                <w:sz w:val="18"/>
                <w:szCs w:val="24"/>
                <w:rtl/>
              </w:rPr>
              <w:t xml:space="preserve">أفقي </w:t>
            </w:r>
            <w:proofErr w:type="spellStart"/>
            <w:r w:rsidRPr="00F407AD">
              <w:rPr>
                <w:rFonts w:hint="cs"/>
                <w:sz w:val="18"/>
                <w:szCs w:val="24"/>
                <w:rtl/>
              </w:rPr>
              <w:t>أفقي</w:t>
            </w:r>
            <w:proofErr w:type="spellEnd"/>
            <w:r w:rsidRPr="00F407AD">
              <w:rPr>
                <w:rFonts w:hint="cs"/>
                <w:sz w:val="18"/>
                <w:szCs w:val="24"/>
                <w:rtl/>
              </w:rPr>
              <w:t>، أفقي رأسي</w:t>
            </w:r>
            <w:r w:rsidR="009A5EA1">
              <w:rPr>
                <w:rFonts w:hint="cs"/>
                <w:sz w:val="18"/>
                <w:szCs w:val="24"/>
                <w:rtl/>
              </w:rPr>
              <w:t>ي</w:t>
            </w:r>
          </w:p>
        </w:tc>
      </w:tr>
      <w:tr w:rsidR="00A966C9" w:rsidRPr="00F407AD" w:rsidTr="00F407AD">
        <w:trPr>
          <w:trHeight w:val="20"/>
          <w:jc w:val="center"/>
        </w:trPr>
        <w:tc>
          <w:tcPr>
            <w:tcW w:w="2901" w:type="dxa"/>
          </w:tcPr>
          <w:p w:rsidR="00A966C9" w:rsidRPr="00F407AD" w:rsidRDefault="00A966C9" w:rsidP="00F407AD">
            <w:pPr>
              <w:pStyle w:val="Tabletext"/>
              <w:spacing w:before="40" w:after="40"/>
              <w:rPr>
                <w:sz w:val="18"/>
                <w:szCs w:val="24"/>
              </w:rPr>
            </w:pPr>
            <w:r w:rsidRPr="00F407AD">
              <w:rPr>
                <w:rFonts w:hint="cs"/>
                <w:sz w:val="18"/>
                <w:szCs w:val="24"/>
                <w:rtl/>
              </w:rPr>
              <w:t>معدل ال</w:t>
            </w:r>
            <w:r w:rsidR="00016061">
              <w:rPr>
                <w:rFonts w:hint="cs"/>
                <w:sz w:val="18"/>
                <w:szCs w:val="24"/>
                <w:rtl/>
              </w:rPr>
              <w:t>مسح في السمت، عدد الثواني للمسح </w:t>
            </w:r>
            <w:r w:rsidRPr="00F407AD">
              <w:rPr>
                <w:rFonts w:hint="cs"/>
                <w:sz w:val="18"/>
                <w:szCs w:val="24"/>
                <w:rtl/>
              </w:rPr>
              <w:t>الواحد</w:t>
            </w:r>
          </w:p>
        </w:tc>
        <w:tc>
          <w:tcPr>
            <w:tcW w:w="1980" w:type="dxa"/>
            <w:vAlign w:val="center"/>
          </w:tcPr>
          <w:p w:rsidR="00A966C9" w:rsidRPr="00F407AD" w:rsidRDefault="00A966C9" w:rsidP="00F407AD">
            <w:pPr>
              <w:pStyle w:val="Tabletext"/>
              <w:spacing w:before="40" w:after="40"/>
              <w:jc w:val="center"/>
              <w:rPr>
                <w:sz w:val="18"/>
                <w:szCs w:val="24"/>
                <w:rtl/>
                <w:lang w:bidi="ar-JO"/>
              </w:rPr>
            </w:pPr>
            <w:r w:rsidRPr="00F407AD">
              <w:rPr>
                <w:sz w:val="18"/>
                <w:szCs w:val="24"/>
              </w:rPr>
              <w:t>0,7</w:t>
            </w:r>
            <w:r w:rsidRPr="00F407AD">
              <w:rPr>
                <w:rFonts w:hint="cs"/>
                <w:sz w:val="18"/>
                <w:szCs w:val="24"/>
                <w:rtl/>
                <w:lang w:bidi="ar-JO"/>
              </w:rPr>
              <w:t xml:space="preserve"> ثانية/مسح</w:t>
            </w:r>
          </w:p>
        </w:tc>
        <w:tc>
          <w:tcPr>
            <w:tcW w:w="2160" w:type="dxa"/>
            <w:vAlign w:val="center"/>
          </w:tcPr>
          <w:p w:rsidR="00A966C9" w:rsidRPr="00F407AD" w:rsidRDefault="00A966C9" w:rsidP="00F407AD">
            <w:pPr>
              <w:pStyle w:val="Tabletext"/>
              <w:spacing w:before="40" w:after="40"/>
              <w:jc w:val="center"/>
              <w:rPr>
                <w:sz w:val="18"/>
                <w:szCs w:val="24"/>
              </w:rPr>
            </w:pPr>
            <w:r w:rsidRPr="00F407AD">
              <w:rPr>
                <w:sz w:val="18"/>
                <w:szCs w:val="24"/>
              </w:rPr>
              <w:t>0,7</w:t>
            </w:r>
            <w:r w:rsidRPr="00F407AD">
              <w:rPr>
                <w:rFonts w:hint="cs"/>
                <w:sz w:val="18"/>
                <w:szCs w:val="24"/>
                <w:rtl/>
                <w:lang w:bidi="ar-JO"/>
              </w:rPr>
              <w:t xml:space="preserve"> ثانية/مسح</w:t>
            </w:r>
          </w:p>
        </w:tc>
        <w:tc>
          <w:tcPr>
            <w:tcW w:w="2262" w:type="dxa"/>
            <w:vAlign w:val="center"/>
          </w:tcPr>
          <w:p w:rsidR="00A966C9" w:rsidRPr="00F407AD" w:rsidRDefault="00A966C9" w:rsidP="00F407AD">
            <w:pPr>
              <w:pStyle w:val="Tabletext"/>
              <w:spacing w:before="40" w:after="40"/>
              <w:jc w:val="center"/>
              <w:rPr>
                <w:sz w:val="18"/>
                <w:szCs w:val="24"/>
                <w:rtl/>
                <w:lang w:bidi="ar-JO"/>
              </w:rPr>
            </w:pPr>
            <w:r w:rsidRPr="00F407AD">
              <w:rPr>
                <w:sz w:val="18"/>
                <w:szCs w:val="24"/>
              </w:rPr>
              <w:t>0,42</w:t>
            </w:r>
            <w:r w:rsidRPr="00F407AD">
              <w:rPr>
                <w:rFonts w:hint="cs"/>
                <w:sz w:val="18"/>
                <w:szCs w:val="24"/>
                <w:rtl/>
                <w:lang w:bidi="ar-JO"/>
              </w:rPr>
              <w:t xml:space="preserve"> ثانية/مسح</w:t>
            </w:r>
          </w:p>
        </w:tc>
      </w:tr>
      <w:tr w:rsidR="00A966C9" w:rsidRPr="00F407AD" w:rsidTr="00F407AD">
        <w:trPr>
          <w:trHeight w:val="20"/>
          <w:jc w:val="center"/>
        </w:trPr>
        <w:tc>
          <w:tcPr>
            <w:tcW w:w="2901" w:type="dxa"/>
          </w:tcPr>
          <w:p w:rsidR="00A966C9" w:rsidRPr="00F407AD" w:rsidRDefault="00A966C9" w:rsidP="00F407AD">
            <w:pPr>
              <w:pStyle w:val="Tabletext"/>
              <w:spacing w:before="40" w:after="40"/>
              <w:rPr>
                <w:sz w:val="18"/>
                <w:szCs w:val="24"/>
                <w:lang w:val="en-GB"/>
              </w:rPr>
            </w:pPr>
            <w:r w:rsidRPr="00F407AD">
              <w:rPr>
                <w:sz w:val="18"/>
                <w:szCs w:val="24"/>
                <w:rtl/>
              </w:rPr>
              <w:t>زاوية ال</w:t>
            </w:r>
            <w:r w:rsidRPr="00F407AD">
              <w:rPr>
                <w:rFonts w:hint="cs"/>
                <w:sz w:val="18"/>
                <w:szCs w:val="24"/>
                <w:rtl/>
              </w:rPr>
              <w:t xml:space="preserve">مراقبة </w:t>
            </w:r>
            <w:r w:rsidRPr="00F407AD">
              <w:rPr>
                <w:sz w:val="18"/>
                <w:szCs w:val="24"/>
                <w:rtl/>
              </w:rPr>
              <w:t>لحزمة الهوائي</w:t>
            </w:r>
            <w:r w:rsidRPr="00F407AD">
              <w:rPr>
                <w:rFonts w:hint="cs"/>
                <w:sz w:val="18"/>
                <w:szCs w:val="24"/>
                <w:rtl/>
              </w:rPr>
              <w:t xml:space="preserve"> (درجات)</w:t>
            </w:r>
          </w:p>
        </w:tc>
        <w:tc>
          <w:tcPr>
            <w:tcW w:w="1980" w:type="dxa"/>
            <w:vAlign w:val="center"/>
          </w:tcPr>
          <w:p w:rsidR="00A966C9" w:rsidRPr="00F407AD" w:rsidRDefault="00A966C9" w:rsidP="00F407AD">
            <w:pPr>
              <w:pStyle w:val="Tabletext"/>
              <w:spacing w:before="40" w:after="40"/>
              <w:jc w:val="center"/>
              <w:rPr>
                <w:sz w:val="18"/>
                <w:szCs w:val="24"/>
              </w:rPr>
            </w:pPr>
            <w:r w:rsidRPr="00F407AD">
              <w:rPr>
                <w:sz w:val="18"/>
                <w:szCs w:val="24"/>
              </w:rPr>
              <w:t>20±</w:t>
            </w:r>
          </w:p>
        </w:tc>
        <w:tc>
          <w:tcPr>
            <w:tcW w:w="2160" w:type="dxa"/>
            <w:vAlign w:val="center"/>
          </w:tcPr>
          <w:p w:rsidR="00A966C9" w:rsidRPr="00F407AD" w:rsidRDefault="00A966C9" w:rsidP="00F407AD">
            <w:pPr>
              <w:pStyle w:val="Tabletext"/>
              <w:spacing w:before="40" w:after="40"/>
              <w:jc w:val="center"/>
              <w:rPr>
                <w:sz w:val="18"/>
                <w:szCs w:val="24"/>
              </w:rPr>
            </w:pPr>
            <w:r w:rsidRPr="00F407AD">
              <w:rPr>
                <w:sz w:val="18"/>
                <w:szCs w:val="24"/>
              </w:rPr>
              <w:t>17±</w:t>
            </w:r>
          </w:p>
        </w:tc>
        <w:tc>
          <w:tcPr>
            <w:tcW w:w="2262" w:type="dxa"/>
            <w:vAlign w:val="center"/>
          </w:tcPr>
          <w:p w:rsidR="00A966C9" w:rsidRPr="00F407AD" w:rsidRDefault="00A966C9" w:rsidP="00F407AD">
            <w:pPr>
              <w:pStyle w:val="Tabletext"/>
              <w:spacing w:before="40" w:after="40"/>
              <w:jc w:val="center"/>
              <w:rPr>
                <w:sz w:val="18"/>
                <w:szCs w:val="24"/>
                <w:rtl/>
                <w:lang w:bidi="ar-JO"/>
              </w:rPr>
            </w:pPr>
            <w:r w:rsidRPr="00F407AD">
              <w:rPr>
                <w:sz w:val="18"/>
                <w:szCs w:val="24"/>
              </w:rPr>
              <w:t>31±</w:t>
            </w:r>
          </w:p>
        </w:tc>
      </w:tr>
      <w:tr w:rsidR="00A966C9" w:rsidRPr="00F407AD" w:rsidTr="00F407AD">
        <w:trPr>
          <w:trHeight w:val="20"/>
          <w:jc w:val="center"/>
        </w:trPr>
        <w:tc>
          <w:tcPr>
            <w:tcW w:w="2901" w:type="dxa"/>
          </w:tcPr>
          <w:p w:rsidR="00A966C9" w:rsidRPr="00F407AD" w:rsidRDefault="00A966C9" w:rsidP="00F407AD">
            <w:pPr>
              <w:pStyle w:val="Tabletext"/>
              <w:spacing w:before="40" w:after="40"/>
              <w:rPr>
                <w:sz w:val="18"/>
                <w:szCs w:val="24"/>
                <w:lang w:val="en-GB"/>
              </w:rPr>
            </w:pPr>
            <w:r w:rsidRPr="00F407AD">
              <w:rPr>
                <w:rFonts w:hint="cs"/>
                <w:sz w:val="18"/>
                <w:szCs w:val="24"/>
                <w:rtl/>
              </w:rPr>
              <w:t>زاوية السمت لحزمة الهوائي (درجات)</w:t>
            </w:r>
          </w:p>
        </w:tc>
        <w:tc>
          <w:tcPr>
            <w:tcW w:w="1980" w:type="dxa"/>
            <w:vAlign w:val="center"/>
          </w:tcPr>
          <w:p w:rsidR="00A966C9" w:rsidRPr="00F407AD" w:rsidRDefault="00A966C9" w:rsidP="00F407AD">
            <w:pPr>
              <w:pStyle w:val="Tabletext"/>
              <w:spacing w:before="40" w:after="40"/>
              <w:jc w:val="center"/>
              <w:rPr>
                <w:sz w:val="18"/>
                <w:szCs w:val="24"/>
              </w:rPr>
            </w:pPr>
            <w:r w:rsidRPr="00F407AD">
              <w:rPr>
                <w:sz w:val="18"/>
                <w:szCs w:val="24"/>
              </w:rPr>
              <w:t>90±</w:t>
            </w:r>
          </w:p>
        </w:tc>
        <w:tc>
          <w:tcPr>
            <w:tcW w:w="2160" w:type="dxa"/>
            <w:vAlign w:val="center"/>
          </w:tcPr>
          <w:p w:rsidR="00A966C9" w:rsidRPr="00F407AD" w:rsidRDefault="00A966C9" w:rsidP="00F407AD">
            <w:pPr>
              <w:pStyle w:val="Tabletext"/>
              <w:spacing w:before="40" w:after="40"/>
              <w:jc w:val="center"/>
              <w:rPr>
                <w:sz w:val="18"/>
                <w:szCs w:val="24"/>
              </w:rPr>
            </w:pPr>
            <w:r w:rsidRPr="00F407AD">
              <w:rPr>
                <w:sz w:val="18"/>
                <w:szCs w:val="24"/>
              </w:rPr>
              <w:t>90±</w:t>
            </w:r>
          </w:p>
        </w:tc>
        <w:tc>
          <w:tcPr>
            <w:tcW w:w="2262" w:type="dxa"/>
            <w:vAlign w:val="center"/>
          </w:tcPr>
          <w:p w:rsidR="00A966C9" w:rsidRPr="00F407AD" w:rsidRDefault="00A966C9" w:rsidP="00F407AD">
            <w:pPr>
              <w:pStyle w:val="Tabletext"/>
              <w:spacing w:before="40" w:after="40"/>
              <w:jc w:val="center"/>
              <w:rPr>
                <w:sz w:val="18"/>
                <w:szCs w:val="24"/>
              </w:rPr>
            </w:pPr>
            <w:r w:rsidRPr="00F407AD">
              <w:rPr>
                <w:sz w:val="18"/>
                <w:szCs w:val="24"/>
              </w:rPr>
              <w:t>90±</w:t>
            </w:r>
          </w:p>
        </w:tc>
      </w:tr>
      <w:tr w:rsidR="00A966C9" w:rsidRPr="00F407AD" w:rsidTr="00F407AD">
        <w:trPr>
          <w:trHeight w:val="20"/>
          <w:jc w:val="center"/>
        </w:trPr>
        <w:tc>
          <w:tcPr>
            <w:tcW w:w="2901" w:type="dxa"/>
          </w:tcPr>
          <w:p w:rsidR="00A966C9" w:rsidRPr="00F90325" w:rsidRDefault="00A966C9" w:rsidP="00F407AD">
            <w:pPr>
              <w:pStyle w:val="Tabletext"/>
              <w:spacing w:before="40" w:after="40"/>
              <w:rPr>
                <w:spacing w:val="-4"/>
                <w:sz w:val="18"/>
                <w:szCs w:val="24"/>
                <w:lang w:val="en-GB"/>
              </w:rPr>
            </w:pPr>
            <w:r w:rsidRPr="00F90325">
              <w:rPr>
                <w:rFonts w:hint="cs"/>
                <w:spacing w:val="-4"/>
                <w:sz w:val="18"/>
                <w:szCs w:val="24"/>
                <w:rtl/>
              </w:rPr>
              <w:t>عرض حزمة الهوائي في اتجاه الارتفاع (درجات)</w:t>
            </w:r>
          </w:p>
        </w:tc>
        <w:tc>
          <w:tcPr>
            <w:tcW w:w="1980" w:type="dxa"/>
            <w:vAlign w:val="center"/>
          </w:tcPr>
          <w:p w:rsidR="00A966C9" w:rsidRPr="00F407AD" w:rsidRDefault="00A966C9" w:rsidP="00F407AD">
            <w:pPr>
              <w:pStyle w:val="Tabletext"/>
              <w:spacing w:before="40" w:after="40"/>
              <w:jc w:val="center"/>
              <w:rPr>
                <w:sz w:val="18"/>
                <w:szCs w:val="24"/>
                <w:lang w:val="en-GB"/>
              </w:rPr>
            </w:pPr>
            <w:r w:rsidRPr="00F407AD">
              <w:rPr>
                <w:sz w:val="18"/>
                <w:szCs w:val="24"/>
                <w:lang w:val="en-GB"/>
              </w:rPr>
              <w:t>0,7</w:t>
            </w:r>
          </w:p>
        </w:tc>
        <w:tc>
          <w:tcPr>
            <w:tcW w:w="2160" w:type="dxa"/>
            <w:vAlign w:val="center"/>
          </w:tcPr>
          <w:p w:rsidR="00A966C9" w:rsidRPr="00F407AD" w:rsidRDefault="00A966C9" w:rsidP="00F407AD">
            <w:pPr>
              <w:pStyle w:val="Tabletext"/>
              <w:spacing w:before="40" w:after="40"/>
              <w:jc w:val="center"/>
              <w:rPr>
                <w:sz w:val="18"/>
                <w:szCs w:val="24"/>
                <w:lang w:val="en-GB"/>
              </w:rPr>
            </w:pPr>
            <w:r w:rsidRPr="00F407AD">
              <w:rPr>
                <w:sz w:val="18"/>
                <w:szCs w:val="24"/>
                <w:lang w:val="en-GB"/>
              </w:rPr>
              <w:t>0,7</w:t>
            </w:r>
          </w:p>
        </w:tc>
        <w:tc>
          <w:tcPr>
            <w:tcW w:w="2262" w:type="dxa"/>
            <w:vAlign w:val="center"/>
          </w:tcPr>
          <w:p w:rsidR="00A966C9" w:rsidRPr="00F407AD" w:rsidRDefault="00A966C9" w:rsidP="00F407AD">
            <w:pPr>
              <w:pStyle w:val="Tabletext"/>
              <w:spacing w:before="40" w:after="40"/>
              <w:jc w:val="center"/>
              <w:rPr>
                <w:sz w:val="18"/>
                <w:szCs w:val="24"/>
                <w:lang w:val="en-GB"/>
              </w:rPr>
            </w:pPr>
            <w:r w:rsidRPr="00F407AD">
              <w:rPr>
                <w:sz w:val="18"/>
                <w:szCs w:val="24"/>
                <w:lang w:val="en-GB"/>
              </w:rPr>
              <w:t>0,28</w:t>
            </w:r>
          </w:p>
        </w:tc>
      </w:tr>
      <w:tr w:rsidR="00A966C9" w:rsidRPr="00F407AD" w:rsidTr="00F407AD">
        <w:trPr>
          <w:trHeight w:val="20"/>
          <w:jc w:val="center"/>
        </w:trPr>
        <w:tc>
          <w:tcPr>
            <w:tcW w:w="2901" w:type="dxa"/>
          </w:tcPr>
          <w:p w:rsidR="00A966C9" w:rsidRPr="00F407AD" w:rsidRDefault="00A966C9" w:rsidP="00F407AD">
            <w:pPr>
              <w:pStyle w:val="Tabletext"/>
              <w:spacing w:before="40" w:after="40"/>
              <w:rPr>
                <w:sz w:val="18"/>
                <w:szCs w:val="24"/>
                <w:lang w:val="en-GB"/>
              </w:rPr>
            </w:pPr>
            <w:r w:rsidRPr="00F407AD">
              <w:rPr>
                <w:rFonts w:hint="cs"/>
                <w:sz w:val="18"/>
                <w:szCs w:val="24"/>
                <w:rtl/>
              </w:rPr>
              <w:t>عرض حزمة الهوائي في السمت (درجات)</w:t>
            </w:r>
          </w:p>
        </w:tc>
        <w:tc>
          <w:tcPr>
            <w:tcW w:w="1980" w:type="dxa"/>
            <w:vAlign w:val="center"/>
          </w:tcPr>
          <w:p w:rsidR="00A966C9" w:rsidRPr="00F407AD" w:rsidRDefault="00A966C9" w:rsidP="00F407AD">
            <w:pPr>
              <w:pStyle w:val="Tabletext"/>
              <w:spacing w:before="40" w:after="40"/>
              <w:jc w:val="center"/>
              <w:rPr>
                <w:sz w:val="18"/>
                <w:szCs w:val="24"/>
                <w:lang w:val="en-GB"/>
              </w:rPr>
            </w:pPr>
            <w:r w:rsidRPr="00F407AD">
              <w:rPr>
                <w:sz w:val="18"/>
                <w:szCs w:val="24"/>
                <w:lang w:val="en-GB"/>
              </w:rPr>
              <w:t>0,7</w:t>
            </w:r>
          </w:p>
        </w:tc>
        <w:tc>
          <w:tcPr>
            <w:tcW w:w="2160" w:type="dxa"/>
            <w:vAlign w:val="center"/>
          </w:tcPr>
          <w:p w:rsidR="00A966C9" w:rsidRPr="00F407AD" w:rsidRDefault="00A966C9" w:rsidP="00F407AD">
            <w:pPr>
              <w:pStyle w:val="Tabletext"/>
              <w:spacing w:before="40" w:after="40"/>
              <w:jc w:val="center"/>
              <w:rPr>
                <w:sz w:val="18"/>
                <w:szCs w:val="24"/>
                <w:lang w:val="en-GB"/>
              </w:rPr>
            </w:pPr>
            <w:r w:rsidRPr="00F407AD">
              <w:rPr>
                <w:sz w:val="18"/>
                <w:szCs w:val="24"/>
                <w:lang w:val="en-GB"/>
              </w:rPr>
              <w:t>0,7</w:t>
            </w:r>
          </w:p>
        </w:tc>
        <w:tc>
          <w:tcPr>
            <w:tcW w:w="2262" w:type="dxa"/>
            <w:vAlign w:val="center"/>
          </w:tcPr>
          <w:p w:rsidR="00A966C9" w:rsidRPr="00F407AD" w:rsidRDefault="00A966C9" w:rsidP="00F407AD">
            <w:pPr>
              <w:pStyle w:val="Tabletext"/>
              <w:spacing w:before="40" w:after="40"/>
              <w:jc w:val="center"/>
              <w:rPr>
                <w:sz w:val="18"/>
                <w:szCs w:val="24"/>
                <w:lang w:val="en-GB"/>
              </w:rPr>
            </w:pPr>
            <w:r w:rsidRPr="00F407AD">
              <w:rPr>
                <w:sz w:val="18"/>
                <w:szCs w:val="24"/>
                <w:lang w:val="en-GB"/>
              </w:rPr>
              <w:t>0,28</w:t>
            </w:r>
          </w:p>
        </w:tc>
      </w:tr>
      <w:tr w:rsidR="00A966C9" w:rsidRPr="00F407AD" w:rsidTr="00F407AD">
        <w:trPr>
          <w:trHeight w:val="20"/>
          <w:jc w:val="center"/>
        </w:trPr>
        <w:tc>
          <w:tcPr>
            <w:tcW w:w="2901" w:type="dxa"/>
            <w:tcBorders>
              <w:bottom w:val="single" w:sz="4" w:space="0" w:color="auto"/>
            </w:tcBorders>
          </w:tcPr>
          <w:p w:rsidR="00A966C9" w:rsidRPr="00F407AD" w:rsidRDefault="00A966C9" w:rsidP="00F407AD">
            <w:pPr>
              <w:pStyle w:val="Tabletext"/>
              <w:spacing w:before="40" w:after="40"/>
              <w:rPr>
                <w:sz w:val="18"/>
                <w:szCs w:val="24"/>
              </w:rPr>
            </w:pPr>
            <w:r w:rsidRPr="00F407AD">
              <w:rPr>
                <w:rFonts w:hint="cs"/>
                <w:sz w:val="18"/>
                <w:szCs w:val="24"/>
                <w:rtl/>
              </w:rPr>
              <w:t xml:space="preserve">التردد المركزي الراديوي </w:t>
            </w:r>
            <w:r w:rsidRPr="00F407AD">
              <w:rPr>
                <w:sz w:val="18"/>
                <w:szCs w:val="24"/>
              </w:rPr>
              <w:t>(MHz)</w:t>
            </w:r>
          </w:p>
        </w:tc>
        <w:tc>
          <w:tcPr>
            <w:tcW w:w="1980" w:type="dxa"/>
            <w:tcBorders>
              <w:bottom w:val="single" w:sz="4" w:space="0" w:color="auto"/>
            </w:tcBorders>
            <w:vAlign w:val="center"/>
          </w:tcPr>
          <w:p w:rsidR="00A966C9" w:rsidRPr="00F407AD" w:rsidRDefault="00A966C9" w:rsidP="00F407AD">
            <w:pPr>
              <w:pStyle w:val="Tabletext"/>
              <w:spacing w:before="40" w:after="40"/>
              <w:jc w:val="center"/>
              <w:rPr>
                <w:sz w:val="18"/>
                <w:szCs w:val="24"/>
                <w:lang w:bidi="ar-LB"/>
              </w:rPr>
            </w:pPr>
            <w:r w:rsidRPr="00F407AD">
              <w:rPr>
                <w:sz w:val="18"/>
                <w:szCs w:val="24"/>
                <w:lang w:val="en-GB"/>
              </w:rPr>
              <w:t>13 647</w:t>
            </w:r>
            <w:r w:rsidRPr="00F407AD">
              <w:rPr>
                <w:rFonts w:hint="cs"/>
                <w:sz w:val="18"/>
                <w:szCs w:val="24"/>
                <w:rtl/>
                <w:lang w:bidi="ar-LB"/>
              </w:rPr>
              <w:t xml:space="preserve">، </w:t>
            </w:r>
            <w:r w:rsidRPr="00F407AD">
              <w:rPr>
                <w:sz w:val="18"/>
                <w:szCs w:val="24"/>
                <w:lang w:bidi="ar-LB"/>
              </w:rPr>
              <w:t>13 653</w:t>
            </w:r>
          </w:p>
        </w:tc>
        <w:tc>
          <w:tcPr>
            <w:tcW w:w="2160" w:type="dxa"/>
            <w:tcBorders>
              <w:bottom w:val="single" w:sz="4" w:space="0" w:color="auto"/>
            </w:tcBorders>
            <w:vAlign w:val="center"/>
          </w:tcPr>
          <w:p w:rsidR="00A966C9" w:rsidRPr="00F407AD" w:rsidRDefault="00A966C9" w:rsidP="00F407AD">
            <w:pPr>
              <w:pStyle w:val="Tabletext"/>
              <w:spacing w:before="40" w:after="40"/>
              <w:jc w:val="center"/>
              <w:rPr>
                <w:sz w:val="18"/>
                <w:szCs w:val="24"/>
                <w:lang w:bidi="ar-LB"/>
              </w:rPr>
            </w:pPr>
            <w:r w:rsidRPr="00F407AD">
              <w:rPr>
                <w:sz w:val="18"/>
                <w:szCs w:val="24"/>
              </w:rPr>
              <w:t>13 597</w:t>
            </w:r>
            <w:r w:rsidRPr="00F407AD">
              <w:rPr>
                <w:rFonts w:hint="cs"/>
                <w:sz w:val="18"/>
                <w:szCs w:val="24"/>
                <w:rtl/>
                <w:lang w:bidi="ar-LB"/>
              </w:rPr>
              <w:t xml:space="preserve">، </w:t>
            </w:r>
            <w:r w:rsidRPr="00F407AD">
              <w:rPr>
                <w:sz w:val="18"/>
                <w:szCs w:val="24"/>
                <w:lang w:bidi="ar-LB"/>
              </w:rPr>
              <w:t>13 603</w:t>
            </w:r>
          </w:p>
        </w:tc>
        <w:tc>
          <w:tcPr>
            <w:tcW w:w="2262" w:type="dxa"/>
            <w:tcBorders>
              <w:bottom w:val="single" w:sz="4" w:space="0" w:color="auto"/>
            </w:tcBorders>
            <w:vAlign w:val="center"/>
          </w:tcPr>
          <w:p w:rsidR="00A966C9" w:rsidRPr="00F407AD" w:rsidRDefault="00A966C9" w:rsidP="00016061">
            <w:pPr>
              <w:pStyle w:val="Tabletext"/>
              <w:spacing w:before="40" w:after="40"/>
              <w:jc w:val="center"/>
              <w:rPr>
                <w:sz w:val="18"/>
                <w:szCs w:val="24"/>
                <w:lang w:bidi="ar-JO"/>
              </w:rPr>
            </w:pPr>
            <w:r w:rsidRPr="00F407AD">
              <w:rPr>
                <w:sz w:val="18"/>
                <w:szCs w:val="24"/>
              </w:rPr>
              <w:t>13 626</w:t>
            </w:r>
            <w:r w:rsidRPr="00F407AD">
              <w:rPr>
                <w:rFonts w:hint="cs"/>
                <w:sz w:val="18"/>
                <w:szCs w:val="24"/>
                <w:rtl/>
                <w:lang w:bidi="ar-JO"/>
              </w:rPr>
              <w:t xml:space="preserve">، </w:t>
            </w:r>
            <w:r w:rsidRPr="00F407AD">
              <w:rPr>
                <w:sz w:val="18"/>
                <w:szCs w:val="24"/>
                <w:lang w:bidi="ar-JO"/>
              </w:rPr>
              <w:t>13 642</w:t>
            </w:r>
            <w:r w:rsidRPr="00F407AD">
              <w:rPr>
                <w:rFonts w:hint="cs"/>
                <w:sz w:val="18"/>
                <w:szCs w:val="24"/>
                <w:rtl/>
                <w:lang w:bidi="ar-JO"/>
              </w:rPr>
              <w:t>،</w:t>
            </w:r>
            <w:r w:rsidR="00016061">
              <w:rPr>
                <w:sz w:val="18"/>
                <w:szCs w:val="24"/>
                <w:lang w:bidi="ar-JO"/>
              </w:rPr>
              <w:br/>
            </w:r>
            <w:r w:rsidRPr="00F407AD">
              <w:rPr>
                <w:sz w:val="18"/>
                <w:szCs w:val="24"/>
                <w:lang w:bidi="ar-JO"/>
              </w:rPr>
              <w:t>13 658</w:t>
            </w:r>
            <w:r w:rsidRPr="00F407AD">
              <w:rPr>
                <w:rFonts w:hint="cs"/>
                <w:sz w:val="18"/>
                <w:szCs w:val="24"/>
                <w:rtl/>
                <w:lang w:bidi="ar-JO"/>
              </w:rPr>
              <w:t xml:space="preserve">، </w:t>
            </w:r>
            <w:r w:rsidRPr="00F407AD">
              <w:rPr>
                <w:sz w:val="18"/>
                <w:szCs w:val="24"/>
                <w:lang w:bidi="ar-JO"/>
              </w:rPr>
              <w:t>13 674</w:t>
            </w:r>
          </w:p>
        </w:tc>
      </w:tr>
      <w:tr w:rsidR="00A966C9" w:rsidRPr="00F407AD" w:rsidTr="00F407AD">
        <w:trPr>
          <w:trHeight w:val="20"/>
          <w:jc w:val="center"/>
        </w:trPr>
        <w:tc>
          <w:tcPr>
            <w:tcW w:w="2901" w:type="dxa"/>
            <w:tcBorders>
              <w:top w:val="single" w:sz="4" w:space="0" w:color="auto"/>
            </w:tcBorders>
          </w:tcPr>
          <w:p w:rsidR="00A966C9" w:rsidRPr="00F407AD" w:rsidRDefault="00A966C9" w:rsidP="00F407AD">
            <w:pPr>
              <w:pStyle w:val="Tabletext"/>
              <w:spacing w:before="40" w:after="40"/>
              <w:rPr>
                <w:sz w:val="18"/>
                <w:szCs w:val="24"/>
                <w:rtl/>
                <w:lang w:bidi="ar-JO"/>
              </w:rPr>
            </w:pPr>
            <w:r w:rsidRPr="00F407AD">
              <w:rPr>
                <w:rFonts w:hint="cs"/>
                <w:sz w:val="18"/>
                <w:szCs w:val="24"/>
                <w:rtl/>
                <w:lang w:bidi="ar-JO"/>
              </w:rPr>
              <w:t>عدد الحزم</w:t>
            </w:r>
          </w:p>
        </w:tc>
        <w:tc>
          <w:tcPr>
            <w:tcW w:w="1980" w:type="dxa"/>
            <w:tcBorders>
              <w:top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2</w:t>
            </w:r>
          </w:p>
        </w:tc>
        <w:tc>
          <w:tcPr>
            <w:tcW w:w="2160" w:type="dxa"/>
            <w:tcBorders>
              <w:top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49</w:t>
            </w:r>
          </w:p>
        </w:tc>
        <w:tc>
          <w:tcPr>
            <w:tcW w:w="2262" w:type="dxa"/>
            <w:tcBorders>
              <w:top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4</w:t>
            </w:r>
          </w:p>
        </w:tc>
      </w:tr>
      <w:tr w:rsidR="00A966C9" w:rsidRPr="00F407AD" w:rsidTr="00F407AD">
        <w:trPr>
          <w:trHeight w:val="20"/>
          <w:jc w:val="center"/>
        </w:trPr>
        <w:tc>
          <w:tcPr>
            <w:tcW w:w="2901" w:type="dxa"/>
          </w:tcPr>
          <w:p w:rsidR="00A966C9" w:rsidRPr="00F407AD" w:rsidRDefault="00A966C9" w:rsidP="00F407AD">
            <w:pPr>
              <w:pStyle w:val="Tabletext"/>
              <w:spacing w:before="40" w:after="40"/>
              <w:rPr>
                <w:sz w:val="18"/>
                <w:szCs w:val="24"/>
              </w:rPr>
            </w:pPr>
            <w:r w:rsidRPr="00F407AD">
              <w:rPr>
                <w:rFonts w:hint="cs"/>
                <w:sz w:val="18"/>
                <w:szCs w:val="24"/>
                <w:rtl/>
              </w:rPr>
              <w:t xml:space="preserve">عرض النطاق الراديوي </w:t>
            </w:r>
            <w:r w:rsidRPr="00F407AD">
              <w:rPr>
                <w:sz w:val="18"/>
                <w:szCs w:val="24"/>
              </w:rPr>
              <w:t>(MHz)</w:t>
            </w:r>
          </w:p>
        </w:tc>
        <w:tc>
          <w:tcPr>
            <w:tcW w:w="1980" w:type="dxa"/>
            <w:vAlign w:val="center"/>
          </w:tcPr>
          <w:p w:rsidR="00A966C9" w:rsidRPr="00F407AD" w:rsidRDefault="00A966C9" w:rsidP="00F407AD">
            <w:pPr>
              <w:pStyle w:val="Tabletext"/>
              <w:spacing w:before="40" w:after="40"/>
              <w:jc w:val="center"/>
              <w:rPr>
                <w:sz w:val="18"/>
                <w:szCs w:val="24"/>
              </w:rPr>
            </w:pPr>
            <w:r w:rsidRPr="00F407AD">
              <w:rPr>
                <w:sz w:val="18"/>
                <w:szCs w:val="24"/>
              </w:rPr>
              <w:t xml:space="preserve">2 </w:t>
            </w:r>
            <w:r w:rsidRPr="00F407AD">
              <w:rPr>
                <w:sz w:val="18"/>
                <w:szCs w:val="24"/>
                <w:lang w:eastAsia="zh-CN"/>
              </w:rPr>
              <w:t>× 0,6</w:t>
            </w:r>
          </w:p>
        </w:tc>
        <w:tc>
          <w:tcPr>
            <w:tcW w:w="2160" w:type="dxa"/>
            <w:vAlign w:val="center"/>
          </w:tcPr>
          <w:p w:rsidR="00A966C9" w:rsidRPr="00F407AD" w:rsidRDefault="00A966C9" w:rsidP="00F407AD">
            <w:pPr>
              <w:pStyle w:val="Tabletext"/>
              <w:spacing w:before="40" w:after="40"/>
              <w:jc w:val="center"/>
              <w:rPr>
                <w:sz w:val="18"/>
                <w:szCs w:val="24"/>
                <w:vertAlign w:val="subscript"/>
              </w:rPr>
            </w:pPr>
            <w:r w:rsidRPr="00F407AD">
              <w:rPr>
                <w:sz w:val="18"/>
                <w:szCs w:val="24"/>
              </w:rPr>
              <w:t xml:space="preserve">0,6 </w:t>
            </w:r>
            <w:r w:rsidRPr="00F407AD">
              <w:rPr>
                <w:sz w:val="18"/>
                <w:szCs w:val="24"/>
                <w:lang w:eastAsia="ja-JP"/>
              </w:rPr>
              <w:t>+ 0,6</w:t>
            </w:r>
          </w:p>
        </w:tc>
        <w:tc>
          <w:tcPr>
            <w:tcW w:w="2262" w:type="dxa"/>
            <w:vAlign w:val="center"/>
          </w:tcPr>
          <w:p w:rsidR="00A966C9" w:rsidRPr="00F407AD" w:rsidRDefault="00A966C9" w:rsidP="00F407AD">
            <w:pPr>
              <w:pStyle w:val="Tabletext"/>
              <w:spacing w:before="40" w:after="40"/>
              <w:jc w:val="center"/>
              <w:rPr>
                <w:sz w:val="18"/>
                <w:szCs w:val="24"/>
              </w:rPr>
            </w:pPr>
            <w:r w:rsidRPr="00F407AD">
              <w:rPr>
                <w:sz w:val="18"/>
                <w:szCs w:val="24"/>
              </w:rPr>
              <w:t xml:space="preserve">4 </w:t>
            </w:r>
            <w:r w:rsidRPr="00F407AD">
              <w:rPr>
                <w:sz w:val="18"/>
                <w:szCs w:val="24"/>
                <w:lang w:eastAsia="zh-CN"/>
              </w:rPr>
              <w:t>× 8</w:t>
            </w:r>
          </w:p>
        </w:tc>
      </w:tr>
      <w:tr w:rsidR="00A966C9" w:rsidRPr="00F407AD" w:rsidTr="00F407AD">
        <w:trPr>
          <w:trHeight w:val="20"/>
          <w:jc w:val="center"/>
        </w:trPr>
        <w:tc>
          <w:tcPr>
            <w:tcW w:w="2901" w:type="dxa"/>
          </w:tcPr>
          <w:p w:rsidR="00A966C9" w:rsidRPr="00F407AD" w:rsidRDefault="00A966C9" w:rsidP="00F407AD">
            <w:pPr>
              <w:pStyle w:val="Tabletext"/>
              <w:spacing w:before="40" w:after="40"/>
              <w:rPr>
                <w:sz w:val="18"/>
                <w:szCs w:val="24"/>
              </w:rPr>
            </w:pPr>
            <w:r w:rsidRPr="00F407AD">
              <w:rPr>
                <w:rFonts w:hint="cs"/>
                <w:sz w:val="18"/>
                <w:szCs w:val="24"/>
                <w:rtl/>
              </w:rPr>
              <w:t xml:space="preserve">قدرة الإرسال </w:t>
            </w:r>
            <w:proofErr w:type="spellStart"/>
            <w:r w:rsidRPr="00F407AD">
              <w:rPr>
                <w:rFonts w:hint="cs"/>
                <w:sz w:val="18"/>
                <w:szCs w:val="24"/>
                <w:rtl/>
              </w:rPr>
              <w:t>الذروية</w:t>
            </w:r>
            <w:proofErr w:type="spellEnd"/>
            <w:r w:rsidR="00162C97" w:rsidRPr="00F407AD">
              <w:rPr>
                <w:rFonts w:hint="cs"/>
                <w:sz w:val="18"/>
                <w:szCs w:val="24"/>
                <w:rtl/>
              </w:rPr>
              <w:t> </w:t>
            </w:r>
            <w:r w:rsidRPr="00F407AD">
              <w:rPr>
                <w:sz w:val="18"/>
                <w:szCs w:val="24"/>
              </w:rPr>
              <w:t>(W)</w:t>
            </w:r>
            <w:r w:rsidR="00162C97" w:rsidRPr="00F407AD">
              <w:rPr>
                <w:sz w:val="18"/>
                <w:szCs w:val="24"/>
                <w:rtl/>
              </w:rPr>
              <w:t xml:space="preserve"> </w:t>
            </w:r>
          </w:p>
        </w:tc>
        <w:tc>
          <w:tcPr>
            <w:tcW w:w="1980" w:type="dxa"/>
            <w:vAlign w:val="center"/>
          </w:tcPr>
          <w:p w:rsidR="00A966C9" w:rsidRPr="00F407AD" w:rsidRDefault="00A966C9" w:rsidP="00F407AD">
            <w:pPr>
              <w:pStyle w:val="Tabletext"/>
              <w:spacing w:before="40" w:after="40"/>
              <w:jc w:val="center"/>
              <w:rPr>
                <w:sz w:val="18"/>
                <w:szCs w:val="24"/>
              </w:rPr>
            </w:pPr>
            <w:r w:rsidRPr="00F407AD">
              <w:rPr>
                <w:sz w:val="18"/>
                <w:szCs w:val="24"/>
              </w:rPr>
              <w:t>1 000</w:t>
            </w:r>
          </w:p>
        </w:tc>
        <w:tc>
          <w:tcPr>
            <w:tcW w:w="2160" w:type="dxa"/>
            <w:vAlign w:val="center"/>
          </w:tcPr>
          <w:p w:rsidR="00A966C9" w:rsidRPr="00F407AD" w:rsidRDefault="00A966C9" w:rsidP="00F407AD">
            <w:pPr>
              <w:pStyle w:val="Tabletext"/>
              <w:spacing w:before="40" w:after="40"/>
              <w:jc w:val="center"/>
              <w:rPr>
                <w:sz w:val="18"/>
                <w:szCs w:val="24"/>
              </w:rPr>
            </w:pPr>
            <w:r w:rsidRPr="00F407AD">
              <w:rPr>
                <w:sz w:val="18"/>
                <w:szCs w:val="24"/>
              </w:rPr>
              <w:t>1 000</w:t>
            </w:r>
          </w:p>
        </w:tc>
        <w:tc>
          <w:tcPr>
            <w:tcW w:w="2262" w:type="dxa"/>
            <w:vAlign w:val="center"/>
          </w:tcPr>
          <w:p w:rsidR="00A966C9" w:rsidRPr="00F407AD" w:rsidRDefault="00A966C9" w:rsidP="00F407AD">
            <w:pPr>
              <w:pStyle w:val="Tabletext"/>
              <w:spacing w:before="40" w:after="40"/>
              <w:jc w:val="center"/>
              <w:rPr>
                <w:sz w:val="18"/>
                <w:szCs w:val="24"/>
              </w:rPr>
            </w:pPr>
            <w:r w:rsidRPr="00F407AD">
              <w:rPr>
                <w:sz w:val="18"/>
                <w:szCs w:val="24"/>
              </w:rPr>
              <w:t>2 000</w:t>
            </w:r>
          </w:p>
        </w:tc>
      </w:tr>
      <w:tr w:rsidR="00A966C9" w:rsidRPr="00F407AD" w:rsidTr="00F407AD">
        <w:trPr>
          <w:trHeight w:val="20"/>
          <w:jc w:val="center"/>
        </w:trPr>
        <w:tc>
          <w:tcPr>
            <w:tcW w:w="2901" w:type="dxa"/>
            <w:tcBorders>
              <w:bottom w:val="single" w:sz="4" w:space="0" w:color="auto"/>
            </w:tcBorders>
          </w:tcPr>
          <w:p w:rsidR="00A966C9" w:rsidRPr="00F407AD" w:rsidRDefault="00A966C9" w:rsidP="00F407AD">
            <w:pPr>
              <w:pStyle w:val="Tabletext"/>
              <w:spacing w:before="40" w:after="40"/>
              <w:rPr>
                <w:sz w:val="18"/>
                <w:szCs w:val="24"/>
                <w:lang w:bidi="ar-JO"/>
              </w:rPr>
            </w:pPr>
            <w:r w:rsidRPr="00F407AD">
              <w:rPr>
                <w:rFonts w:hint="cs"/>
                <w:sz w:val="18"/>
                <w:szCs w:val="24"/>
                <w:rtl/>
              </w:rPr>
              <w:t>متوسط قدرة الإرس</w:t>
            </w:r>
            <w:r w:rsidRPr="00F407AD">
              <w:rPr>
                <w:rFonts w:hint="cs"/>
                <w:sz w:val="18"/>
                <w:szCs w:val="24"/>
                <w:rtl/>
                <w:lang w:bidi="ar-JO"/>
              </w:rPr>
              <w:t xml:space="preserve">ال </w:t>
            </w:r>
            <w:r w:rsidRPr="00F407AD">
              <w:rPr>
                <w:sz w:val="18"/>
                <w:szCs w:val="24"/>
                <w:lang w:bidi="ar-JO"/>
              </w:rPr>
              <w:t>(W)</w:t>
            </w:r>
          </w:p>
        </w:tc>
        <w:tc>
          <w:tcPr>
            <w:tcW w:w="1980" w:type="dxa"/>
            <w:tcBorders>
              <w:bottom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7,2</w:t>
            </w:r>
          </w:p>
        </w:tc>
        <w:tc>
          <w:tcPr>
            <w:tcW w:w="2160" w:type="dxa"/>
            <w:tcBorders>
              <w:bottom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12,1</w:t>
            </w:r>
          </w:p>
        </w:tc>
        <w:tc>
          <w:tcPr>
            <w:tcW w:w="2262" w:type="dxa"/>
            <w:tcBorders>
              <w:bottom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360</w:t>
            </w:r>
          </w:p>
        </w:tc>
      </w:tr>
      <w:tr w:rsidR="00A966C9" w:rsidRPr="00F407AD" w:rsidTr="00F407AD">
        <w:trPr>
          <w:trHeight w:val="20"/>
          <w:jc w:val="center"/>
        </w:trPr>
        <w:tc>
          <w:tcPr>
            <w:tcW w:w="2901" w:type="dxa"/>
          </w:tcPr>
          <w:p w:rsidR="00A966C9" w:rsidRPr="00F407AD" w:rsidRDefault="00A966C9" w:rsidP="00F407AD">
            <w:pPr>
              <w:pStyle w:val="Tabletext"/>
              <w:spacing w:before="40" w:after="40"/>
              <w:rPr>
                <w:sz w:val="18"/>
                <w:szCs w:val="24"/>
              </w:rPr>
            </w:pPr>
            <w:r w:rsidRPr="00F407AD">
              <w:rPr>
                <w:rFonts w:hint="cs"/>
                <w:sz w:val="18"/>
                <w:szCs w:val="24"/>
                <w:rtl/>
              </w:rPr>
              <w:t xml:space="preserve">عرض النبضة </w:t>
            </w:r>
            <w:r w:rsidRPr="00F407AD">
              <w:rPr>
                <w:sz w:val="18"/>
                <w:szCs w:val="24"/>
              </w:rPr>
              <w:t>(</w:t>
            </w:r>
            <w:proofErr w:type="spellStart"/>
            <w:r w:rsidRPr="00F407AD">
              <w:rPr>
                <w:sz w:val="18"/>
                <w:szCs w:val="24"/>
              </w:rPr>
              <w:t>μs</w:t>
            </w:r>
            <w:proofErr w:type="spellEnd"/>
            <w:r w:rsidRPr="00F407AD">
              <w:rPr>
                <w:sz w:val="18"/>
                <w:szCs w:val="24"/>
              </w:rPr>
              <w:t>)</w:t>
            </w:r>
          </w:p>
        </w:tc>
        <w:tc>
          <w:tcPr>
            <w:tcW w:w="1980" w:type="dxa"/>
            <w:vAlign w:val="center"/>
          </w:tcPr>
          <w:p w:rsidR="00A966C9" w:rsidRPr="00F407AD" w:rsidRDefault="00A966C9" w:rsidP="00F407AD">
            <w:pPr>
              <w:pStyle w:val="Tabletext"/>
              <w:spacing w:before="40" w:after="40"/>
              <w:jc w:val="center"/>
              <w:rPr>
                <w:sz w:val="18"/>
                <w:szCs w:val="24"/>
              </w:rPr>
            </w:pPr>
            <w:r w:rsidRPr="00F407AD">
              <w:rPr>
                <w:sz w:val="18"/>
                <w:szCs w:val="24"/>
              </w:rPr>
              <w:t>1,6</w:t>
            </w:r>
          </w:p>
        </w:tc>
        <w:tc>
          <w:tcPr>
            <w:tcW w:w="2160" w:type="dxa"/>
            <w:vAlign w:val="center"/>
          </w:tcPr>
          <w:p w:rsidR="00A966C9" w:rsidRPr="00F407AD" w:rsidRDefault="00A966C9" w:rsidP="00F407AD">
            <w:pPr>
              <w:pStyle w:val="Tabletext"/>
              <w:spacing w:before="40" w:after="40"/>
              <w:jc w:val="center"/>
              <w:rPr>
                <w:sz w:val="18"/>
                <w:szCs w:val="24"/>
              </w:rPr>
            </w:pPr>
            <w:r w:rsidRPr="00F407AD">
              <w:rPr>
                <w:sz w:val="18"/>
                <w:szCs w:val="24"/>
              </w:rPr>
              <w:t>1,6</w:t>
            </w:r>
          </w:p>
        </w:tc>
        <w:tc>
          <w:tcPr>
            <w:tcW w:w="2262" w:type="dxa"/>
            <w:vAlign w:val="center"/>
          </w:tcPr>
          <w:p w:rsidR="00A966C9" w:rsidRPr="00F407AD" w:rsidRDefault="00A966C9" w:rsidP="00F407AD">
            <w:pPr>
              <w:pStyle w:val="Tabletext"/>
              <w:spacing w:before="40" w:after="40"/>
              <w:jc w:val="center"/>
              <w:rPr>
                <w:sz w:val="18"/>
                <w:szCs w:val="24"/>
              </w:rPr>
            </w:pPr>
            <w:r w:rsidRPr="00F407AD">
              <w:rPr>
                <w:sz w:val="18"/>
                <w:szCs w:val="24"/>
              </w:rPr>
              <w:t>40</w:t>
            </w:r>
          </w:p>
        </w:tc>
      </w:tr>
      <w:tr w:rsidR="00A966C9" w:rsidRPr="00F407AD" w:rsidTr="00F407AD">
        <w:trPr>
          <w:trHeight w:val="20"/>
          <w:jc w:val="center"/>
        </w:trPr>
        <w:tc>
          <w:tcPr>
            <w:tcW w:w="2901" w:type="dxa"/>
          </w:tcPr>
          <w:p w:rsidR="00A966C9" w:rsidRPr="00F407AD" w:rsidRDefault="00A966C9" w:rsidP="00F407AD">
            <w:pPr>
              <w:pStyle w:val="Tabletext"/>
              <w:spacing w:before="40" w:after="40"/>
              <w:rPr>
                <w:sz w:val="18"/>
                <w:szCs w:val="24"/>
                <w:lang w:val="en-GB"/>
              </w:rPr>
            </w:pPr>
            <w:r w:rsidRPr="00F407AD">
              <w:rPr>
                <w:rFonts w:hint="cs"/>
                <w:sz w:val="18"/>
                <w:szCs w:val="24"/>
                <w:rtl/>
              </w:rPr>
              <w:t>تردد تكرار النبضة</w:t>
            </w:r>
            <w:r w:rsidR="00162C97" w:rsidRPr="00F407AD">
              <w:rPr>
                <w:rFonts w:hint="cs"/>
                <w:sz w:val="18"/>
                <w:szCs w:val="24"/>
                <w:rtl/>
              </w:rPr>
              <w:t xml:space="preserve"> </w:t>
            </w:r>
            <w:r w:rsidRPr="00F407AD">
              <w:rPr>
                <w:sz w:val="18"/>
                <w:szCs w:val="24"/>
              </w:rPr>
              <w:t>(Hz)</w:t>
            </w:r>
          </w:p>
        </w:tc>
        <w:tc>
          <w:tcPr>
            <w:tcW w:w="1980" w:type="dxa"/>
            <w:vAlign w:val="center"/>
          </w:tcPr>
          <w:p w:rsidR="00A966C9" w:rsidRPr="00F407AD" w:rsidRDefault="00A966C9" w:rsidP="00F407AD">
            <w:pPr>
              <w:pStyle w:val="Tabletext"/>
              <w:spacing w:before="40" w:after="40"/>
              <w:jc w:val="center"/>
              <w:rPr>
                <w:sz w:val="18"/>
                <w:szCs w:val="24"/>
              </w:rPr>
            </w:pPr>
            <w:r w:rsidRPr="00F407AD">
              <w:rPr>
                <w:sz w:val="18"/>
                <w:szCs w:val="24"/>
              </w:rPr>
              <w:t>4 500</w:t>
            </w:r>
          </w:p>
        </w:tc>
        <w:tc>
          <w:tcPr>
            <w:tcW w:w="2160" w:type="dxa"/>
            <w:vAlign w:val="center"/>
          </w:tcPr>
          <w:p w:rsidR="00A966C9" w:rsidRPr="00F407AD" w:rsidRDefault="00A966C9" w:rsidP="00F407AD">
            <w:pPr>
              <w:pStyle w:val="Tabletext"/>
              <w:spacing w:before="40" w:after="40"/>
              <w:jc w:val="center"/>
              <w:rPr>
                <w:sz w:val="18"/>
                <w:szCs w:val="24"/>
              </w:rPr>
            </w:pPr>
            <w:r w:rsidRPr="00F407AD">
              <w:rPr>
                <w:sz w:val="18"/>
                <w:szCs w:val="24"/>
              </w:rPr>
              <w:t>4 485</w:t>
            </w:r>
          </w:p>
        </w:tc>
        <w:tc>
          <w:tcPr>
            <w:tcW w:w="2262" w:type="dxa"/>
            <w:vAlign w:val="center"/>
          </w:tcPr>
          <w:p w:rsidR="00A966C9" w:rsidRPr="00F407AD" w:rsidRDefault="00A966C9" w:rsidP="00F407AD">
            <w:pPr>
              <w:pStyle w:val="Tabletext"/>
              <w:spacing w:before="40" w:after="40"/>
              <w:jc w:val="center"/>
              <w:rPr>
                <w:sz w:val="18"/>
                <w:szCs w:val="24"/>
              </w:rPr>
            </w:pPr>
            <w:r w:rsidRPr="00F407AD">
              <w:rPr>
                <w:sz w:val="18"/>
                <w:szCs w:val="24"/>
              </w:rPr>
              <w:t>4 500</w:t>
            </w:r>
          </w:p>
        </w:tc>
      </w:tr>
      <w:tr w:rsidR="00A966C9" w:rsidRPr="00F407AD" w:rsidTr="00F407AD">
        <w:trPr>
          <w:trHeight w:val="20"/>
          <w:jc w:val="center"/>
        </w:trPr>
        <w:tc>
          <w:tcPr>
            <w:tcW w:w="2901" w:type="dxa"/>
          </w:tcPr>
          <w:p w:rsidR="00A966C9" w:rsidRPr="00F407AD" w:rsidRDefault="00A966C9" w:rsidP="00F407AD">
            <w:pPr>
              <w:spacing w:before="40" w:after="40" w:line="260" w:lineRule="exact"/>
              <w:rPr>
                <w:sz w:val="18"/>
                <w:szCs w:val="24"/>
                <w:rtl/>
                <w:lang w:bidi="ar-JO"/>
              </w:rPr>
            </w:pPr>
            <w:r w:rsidRPr="00F407AD">
              <w:rPr>
                <w:rFonts w:hint="cs"/>
                <w:sz w:val="18"/>
                <w:szCs w:val="24"/>
                <w:rtl/>
              </w:rPr>
              <w:t xml:space="preserve">معدل الزقزقة </w:t>
            </w:r>
            <w:r w:rsidRPr="00F407AD">
              <w:rPr>
                <w:sz w:val="18"/>
                <w:szCs w:val="24"/>
              </w:rPr>
              <w:t>(</w:t>
            </w:r>
            <w:proofErr w:type="spellStart"/>
            <w:r w:rsidRPr="00F407AD">
              <w:rPr>
                <w:sz w:val="18"/>
                <w:szCs w:val="24"/>
              </w:rPr>
              <w:t>μs</w:t>
            </w:r>
            <w:proofErr w:type="spellEnd"/>
            <w:r w:rsidRPr="00F407AD">
              <w:rPr>
                <w:sz w:val="18"/>
                <w:szCs w:val="24"/>
              </w:rPr>
              <w:t>/MHz)</w:t>
            </w:r>
          </w:p>
        </w:tc>
        <w:tc>
          <w:tcPr>
            <w:tcW w:w="1980" w:type="dxa"/>
            <w:vAlign w:val="center"/>
          </w:tcPr>
          <w:p w:rsidR="00A966C9" w:rsidRPr="00F407AD" w:rsidRDefault="00A966C9" w:rsidP="00F407AD">
            <w:pPr>
              <w:pStyle w:val="Tabletext"/>
              <w:spacing w:before="40" w:after="40"/>
              <w:jc w:val="center"/>
              <w:rPr>
                <w:sz w:val="18"/>
                <w:szCs w:val="24"/>
                <w:rtl/>
                <w:lang w:bidi="ar-JO"/>
              </w:rPr>
            </w:pPr>
            <w:r w:rsidRPr="00F407AD">
              <w:rPr>
                <w:rFonts w:hint="cs"/>
                <w:sz w:val="18"/>
                <w:szCs w:val="24"/>
                <w:rtl/>
                <w:lang w:bidi="ar-JO"/>
              </w:rPr>
              <w:t>لا ينطبق*</w:t>
            </w:r>
          </w:p>
        </w:tc>
        <w:tc>
          <w:tcPr>
            <w:tcW w:w="2160" w:type="dxa"/>
            <w:vAlign w:val="center"/>
          </w:tcPr>
          <w:p w:rsidR="00A966C9" w:rsidRPr="00F407AD" w:rsidRDefault="00A966C9" w:rsidP="00F407AD">
            <w:pPr>
              <w:pStyle w:val="Tabletext"/>
              <w:spacing w:before="40" w:after="40"/>
              <w:jc w:val="center"/>
              <w:rPr>
                <w:sz w:val="18"/>
                <w:szCs w:val="24"/>
              </w:rPr>
            </w:pPr>
            <w:r w:rsidRPr="00F407AD">
              <w:rPr>
                <w:rFonts w:hint="cs"/>
                <w:sz w:val="18"/>
                <w:szCs w:val="24"/>
                <w:rtl/>
              </w:rPr>
              <w:t>لا ينطبق*</w:t>
            </w:r>
          </w:p>
        </w:tc>
        <w:tc>
          <w:tcPr>
            <w:tcW w:w="2262" w:type="dxa"/>
            <w:vAlign w:val="center"/>
          </w:tcPr>
          <w:p w:rsidR="00A966C9" w:rsidRPr="00F407AD" w:rsidRDefault="00A966C9" w:rsidP="00F407AD">
            <w:pPr>
              <w:pStyle w:val="Tabletext"/>
              <w:spacing w:before="40" w:after="40"/>
              <w:jc w:val="center"/>
              <w:rPr>
                <w:sz w:val="18"/>
                <w:szCs w:val="24"/>
              </w:rPr>
            </w:pPr>
            <w:r w:rsidRPr="00F407AD">
              <w:rPr>
                <w:sz w:val="18"/>
                <w:szCs w:val="24"/>
              </w:rPr>
              <w:t>0,2</w:t>
            </w:r>
          </w:p>
        </w:tc>
      </w:tr>
      <w:tr w:rsidR="00A966C9" w:rsidRPr="00F407AD" w:rsidTr="00F407AD">
        <w:trPr>
          <w:trHeight w:val="20"/>
          <w:jc w:val="center"/>
        </w:trPr>
        <w:tc>
          <w:tcPr>
            <w:tcW w:w="2901" w:type="dxa"/>
          </w:tcPr>
          <w:p w:rsidR="00A966C9" w:rsidRPr="00F407AD" w:rsidRDefault="00A966C9" w:rsidP="00F407AD">
            <w:pPr>
              <w:pStyle w:val="Tabletext"/>
              <w:spacing w:before="40" w:after="40"/>
              <w:rPr>
                <w:sz w:val="18"/>
                <w:szCs w:val="24"/>
              </w:rPr>
            </w:pPr>
            <w:r w:rsidRPr="00F407AD">
              <w:rPr>
                <w:rFonts w:hint="cs"/>
                <w:sz w:val="18"/>
                <w:szCs w:val="24"/>
                <w:rtl/>
              </w:rPr>
              <w:t>دورة خدمة الإرسال (نسبة مئوية)</w:t>
            </w:r>
          </w:p>
        </w:tc>
        <w:tc>
          <w:tcPr>
            <w:tcW w:w="1980" w:type="dxa"/>
            <w:vAlign w:val="center"/>
          </w:tcPr>
          <w:p w:rsidR="00A966C9" w:rsidRPr="00F407AD" w:rsidRDefault="00A966C9" w:rsidP="00F407AD">
            <w:pPr>
              <w:pStyle w:val="Tabletext"/>
              <w:spacing w:before="40" w:after="40"/>
              <w:jc w:val="center"/>
              <w:rPr>
                <w:sz w:val="18"/>
                <w:szCs w:val="24"/>
              </w:rPr>
            </w:pPr>
            <w:r w:rsidRPr="00F407AD">
              <w:rPr>
                <w:sz w:val="18"/>
                <w:szCs w:val="24"/>
              </w:rPr>
              <w:t>0,72</w:t>
            </w:r>
          </w:p>
        </w:tc>
        <w:tc>
          <w:tcPr>
            <w:tcW w:w="2160" w:type="dxa"/>
            <w:vAlign w:val="center"/>
          </w:tcPr>
          <w:p w:rsidR="00A966C9" w:rsidRPr="00F407AD" w:rsidRDefault="00A966C9" w:rsidP="00F407AD">
            <w:pPr>
              <w:pStyle w:val="Tabletext"/>
              <w:spacing w:before="40" w:after="40"/>
              <w:jc w:val="center"/>
              <w:rPr>
                <w:sz w:val="18"/>
                <w:szCs w:val="24"/>
              </w:rPr>
            </w:pPr>
            <w:r w:rsidRPr="00F407AD">
              <w:rPr>
                <w:sz w:val="18"/>
                <w:szCs w:val="24"/>
              </w:rPr>
              <w:t>0,67/1,21</w:t>
            </w:r>
          </w:p>
        </w:tc>
        <w:tc>
          <w:tcPr>
            <w:tcW w:w="2262" w:type="dxa"/>
            <w:vAlign w:val="center"/>
          </w:tcPr>
          <w:p w:rsidR="00A966C9" w:rsidRPr="00F407AD" w:rsidRDefault="00A966C9" w:rsidP="00F407AD">
            <w:pPr>
              <w:pStyle w:val="Tabletext"/>
              <w:spacing w:before="40" w:after="40"/>
              <w:jc w:val="center"/>
              <w:rPr>
                <w:sz w:val="18"/>
                <w:szCs w:val="24"/>
              </w:rPr>
            </w:pPr>
            <w:r w:rsidRPr="00F407AD">
              <w:rPr>
                <w:sz w:val="18"/>
                <w:szCs w:val="24"/>
              </w:rPr>
              <w:t>18</w:t>
            </w:r>
          </w:p>
        </w:tc>
      </w:tr>
      <w:tr w:rsidR="00A966C9" w:rsidRPr="00F407AD" w:rsidTr="00F407AD">
        <w:trPr>
          <w:trHeight w:val="20"/>
          <w:jc w:val="center"/>
        </w:trPr>
        <w:tc>
          <w:tcPr>
            <w:tcW w:w="2901" w:type="dxa"/>
            <w:tcBorders>
              <w:bottom w:val="single" w:sz="4" w:space="0" w:color="auto"/>
            </w:tcBorders>
          </w:tcPr>
          <w:p w:rsidR="00A966C9" w:rsidRPr="00016061" w:rsidRDefault="00A966C9" w:rsidP="00F407AD">
            <w:pPr>
              <w:pStyle w:val="Tabletext"/>
              <w:spacing w:before="40" w:after="40"/>
              <w:rPr>
                <w:spacing w:val="-4"/>
                <w:sz w:val="18"/>
                <w:szCs w:val="24"/>
                <w:lang w:bidi="ar-JO"/>
              </w:rPr>
            </w:pPr>
            <w:r w:rsidRPr="00016061">
              <w:rPr>
                <w:rFonts w:hint="cs"/>
                <w:spacing w:val="-4"/>
                <w:sz w:val="18"/>
                <w:szCs w:val="24"/>
                <w:rtl/>
              </w:rPr>
              <w:t xml:space="preserve">متوسط القدرة المشعة المكافئة </w:t>
            </w:r>
            <w:proofErr w:type="spellStart"/>
            <w:r w:rsidRPr="00016061">
              <w:rPr>
                <w:rFonts w:hint="cs"/>
                <w:spacing w:val="-4"/>
                <w:sz w:val="18"/>
                <w:szCs w:val="24"/>
                <w:rtl/>
              </w:rPr>
              <w:t>المتناحية</w:t>
            </w:r>
            <w:proofErr w:type="spellEnd"/>
            <w:r w:rsidR="00162C97" w:rsidRPr="00016061">
              <w:rPr>
                <w:rFonts w:hint="cs"/>
                <w:spacing w:val="-4"/>
                <w:sz w:val="18"/>
                <w:szCs w:val="24"/>
                <w:rtl/>
              </w:rPr>
              <w:t xml:space="preserve"> </w:t>
            </w:r>
            <w:r w:rsidRPr="00016061">
              <w:rPr>
                <w:spacing w:val="-4"/>
                <w:sz w:val="18"/>
                <w:szCs w:val="24"/>
                <w:lang w:bidi="ar-JO"/>
              </w:rPr>
              <w:t>(</w:t>
            </w:r>
            <w:proofErr w:type="spellStart"/>
            <w:r w:rsidRPr="00016061">
              <w:rPr>
                <w:spacing w:val="-4"/>
                <w:sz w:val="18"/>
                <w:szCs w:val="24"/>
                <w:lang w:bidi="ar-JO"/>
              </w:rPr>
              <w:t>dBW</w:t>
            </w:r>
            <w:proofErr w:type="spellEnd"/>
            <w:r w:rsidRPr="00016061">
              <w:rPr>
                <w:spacing w:val="-4"/>
                <w:sz w:val="18"/>
                <w:szCs w:val="24"/>
                <w:lang w:bidi="ar-JO"/>
              </w:rPr>
              <w:t>)</w:t>
            </w:r>
          </w:p>
        </w:tc>
        <w:tc>
          <w:tcPr>
            <w:tcW w:w="1980" w:type="dxa"/>
            <w:tcBorders>
              <w:bottom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55,6</w:t>
            </w:r>
          </w:p>
        </w:tc>
        <w:tc>
          <w:tcPr>
            <w:tcW w:w="2160" w:type="dxa"/>
            <w:tcBorders>
              <w:bottom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55,7</w:t>
            </w:r>
          </w:p>
        </w:tc>
        <w:tc>
          <w:tcPr>
            <w:tcW w:w="2262" w:type="dxa"/>
            <w:tcBorders>
              <w:bottom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80,6</w:t>
            </w:r>
          </w:p>
        </w:tc>
      </w:tr>
      <w:tr w:rsidR="00A966C9" w:rsidRPr="00F407AD" w:rsidTr="00F407AD">
        <w:trPr>
          <w:trHeight w:val="20"/>
          <w:jc w:val="center"/>
        </w:trPr>
        <w:tc>
          <w:tcPr>
            <w:tcW w:w="2901" w:type="dxa"/>
            <w:tcBorders>
              <w:top w:val="single" w:sz="4" w:space="0" w:color="auto"/>
              <w:bottom w:val="single" w:sz="4" w:space="0" w:color="000000"/>
            </w:tcBorders>
          </w:tcPr>
          <w:p w:rsidR="00A966C9" w:rsidRPr="00F407AD" w:rsidRDefault="00A966C9" w:rsidP="00F407AD">
            <w:pPr>
              <w:pStyle w:val="Tabletext"/>
              <w:spacing w:before="40" w:after="40"/>
              <w:rPr>
                <w:sz w:val="18"/>
                <w:szCs w:val="24"/>
                <w:rtl/>
              </w:rPr>
            </w:pPr>
            <w:r w:rsidRPr="00F407AD">
              <w:rPr>
                <w:rFonts w:hint="cs"/>
                <w:sz w:val="18"/>
                <w:szCs w:val="24"/>
                <w:rtl/>
              </w:rPr>
              <w:t>ذروة</w:t>
            </w:r>
            <w:r w:rsidR="00162C97" w:rsidRPr="00F407AD">
              <w:rPr>
                <w:rFonts w:hint="cs"/>
                <w:sz w:val="18"/>
                <w:szCs w:val="24"/>
                <w:rtl/>
              </w:rPr>
              <w:t xml:space="preserve"> </w:t>
            </w:r>
            <w:r w:rsidRPr="00F407AD">
              <w:rPr>
                <w:rFonts w:hint="cs"/>
                <w:sz w:val="18"/>
                <w:szCs w:val="24"/>
                <w:rtl/>
              </w:rPr>
              <w:t xml:space="preserve">القدرة المشعة المكافئة </w:t>
            </w:r>
            <w:proofErr w:type="spellStart"/>
            <w:r w:rsidRPr="00F407AD">
              <w:rPr>
                <w:rFonts w:hint="cs"/>
                <w:sz w:val="18"/>
                <w:szCs w:val="24"/>
                <w:rtl/>
              </w:rPr>
              <w:t>المتناحية</w:t>
            </w:r>
            <w:proofErr w:type="spellEnd"/>
            <w:r w:rsidRPr="00F407AD">
              <w:rPr>
                <w:rFonts w:hint="cs"/>
                <w:sz w:val="18"/>
                <w:szCs w:val="24"/>
                <w:rtl/>
              </w:rPr>
              <w:t xml:space="preserve"> </w:t>
            </w:r>
            <w:r w:rsidRPr="00F407AD">
              <w:rPr>
                <w:sz w:val="18"/>
                <w:szCs w:val="24"/>
                <w:lang w:bidi="ar-JO"/>
              </w:rPr>
              <w:t>(</w:t>
            </w:r>
            <w:proofErr w:type="spellStart"/>
            <w:r w:rsidRPr="00F407AD">
              <w:rPr>
                <w:sz w:val="18"/>
                <w:szCs w:val="24"/>
                <w:lang w:bidi="ar-JO"/>
              </w:rPr>
              <w:t>dBW</w:t>
            </w:r>
            <w:proofErr w:type="spellEnd"/>
            <w:r w:rsidRPr="00F407AD">
              <w:rPr>
                <w:sz w:val="18"/>
                <w:szCs w:val="24"/>
                <w:lang w:bidi="ar-JO"/>
              </w:rPr>
              <w:t>)</w:t>
            </w:r>
          </w:p>
        </w:tc>
        <w:tc>
          <w:tcPr>
            <w:tcW w:w="1980" w:type="dxa"/>
            <w:tcBorders>
              <w:top w:val="single" w:sz="4" w:space="0" w:color="auto"/>
              <w:bottom w:val="single" w:sz="4" w:space="0" w:color="000000"/>
            </w:tcBorders>
            <w:vAlign w:val="center"/>
          </w:tcPr>
          <w:p w:rsidR="00A966C9" w:rsidRPr="00F407AD" w:rsidRDefault="00A966C9" w:rsidP="00F407AD">
            <w:pPr>
              <w:pStyle w:val="Tabletext"/>
              <w:spacing w:before="40" w:after="40"/>
              <w:jc w:val="center"/>
              <w:rPr>
                <w:sz w:val="18"/>
                <w:szCs w:val="24"/>
              </w:rPr>
            </w:pPr>
            <w:r w:rsidRPr="00F407AD">
              <w:rPr>
                <w:sz w:val="18"/>
                <w:szCs w:val="24"/>
              </w:rPr>
              <w:t>77,0</w:t>
            </w:r>
          </w:p>
        </w:tc>
        <w:tc>
          <w:tcPr>
            <w:tcW w:w="2160" w:type="dxa"/>
            <w:tcBorders>
              <w:top w:val="single" w:sz="4" w:space="0" w:color="auto"/>
              <w:bottom w:val="single" w:sz="4" w:space="0" w:color="000000"/>
            </w:tcBorders>
            <w:vAlign w:val="center"/>
          </w:tcPr>
          <w:p w:rsidR="00A966C9" w:rsidRPr="00F407AD" w:rsidRDefault="00A966C9" w:rsidP="00F407AD">
            <w:pPr>
              <w:pStyle w:val="Tabletext"/>
              <w:spacing w:before="40" w:after="40"/>
              <w:jc w:val="center"/>
              <w:rPr>
                <w:sz w:val="18"/>
                <w:szCs w:val="24"/>
              </w:rPr>
            </w:pPr>
            <w:r w:rsidRPr="00F407AD">
              <w:rPr>
                <w:sz w:val="18"/>
                <w:szCs w:val="24"/>
              </w:rPr>
              <w:t>77,4</w:t>
            </w:r>
          </w:p>
        </w:tc>
        <w:tc>
          <w:tcPr>
            <w:tcW w:w="2262" w:type="dxa"/>
            <w:tcBorders>
              <w:top w:val="single" w:sz="4" w:space="0" w:color="auto"/>
              <w:bottom w:val="single" w:sz="4" w:space="0" w:color="000000"/>
            </w:tcBorders>
            <w:vAlign w:val="center"/>
          </w:tcPr>
          <w:p w:rsidR="00A966C9" w:rsidRPr="00F407AD" w:rsidRDefault="00A966C9" w:rsidP="00F407AD">
            <w:pPr>
              <w:pStyle w:val="Tabletext"/>
              <w:spacing w:before="40" w:after="40"/>
              <w:jc w:val="center"/>
              <w:rPr>
                <w:sz w:val="18"/>
                <w:szCs w:val="24"/>
              </w:rPr>
            </w:pPr>
            <w:r w:rsidRPr="00F407AD">
              <w:rPr>
                <w:sz w:val="18"/>
                <w:szCs w:val="24"/>
              </w:rPr>
              <w:t>88,0</w:t>
            </w:r>
          </w:p>
        </w:tc>
      </w:tr>
      <w:tr w:rsidR="00A966C9" w:rsidRPr="00F407AD" w:rsidTr="009A5EA1">
        <w:trPr>
          <w:trHeight w:val="20"/>
          <w:jc w:val="center"/>
        </w:trPr>
        <w:tc>
          <w:tcPr>
            <w:tcW w:w="2901" w:type="dxa"/>
            <w:tcBorders>
              <w:bottom w:val="single" w:sz="4" w:space="0" w:color="auto"/>
            </w:tcBorders>
          </w:tcPr>
          <w:p w:rsidR="00A966C9" w:rsidRPr="00F407AD" w:rsidRDefault="00A966C9" w:rsidP="00F407AD">
            <w:pPr>
              <w:spacing w:before="40" w:after="40" w:line="260" w:lineRule="exact"/>
              <w:rPr>
                <w:sz w:val="18"/>
                <w:szCs w:val="24"/>
              </w:rPr>
            </w:pPr>
            <w:r w:rsidRPr="00F407AD">
              <w:rPr>
                <w:rFonts w:hint="cs"/>
                <w:sz w:val="18"/>
                <w:szCs w:val="24"/>
                <w:rtl/>
              </w:rPr>
              <w:t xml:space="preserve">رقم ضوضاء النظام </w:t>
            </w:r>
            <w:r w:rsidRPr="00F407AD">
              <w:rPr>
                <w:sz w:val="18"/>
                <w:szCs w:val="24"/>
              </w:rPr>
              <w:t>(dB)</w:t>
            </w:r>
          </w:p>
        </w:tc>
        <w:tc>
          <w:tcPr>
            <w:tcW w:w="1980" w:type="dxa"/>
            <w:tcBorders>
              <w:bottom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5</w:t>
            </w:r>
          </w:p>
        </w:tc>
        <w:tc>
          <w:tcPr>
            <w:tcW w:w="2160" w:type="dxa"/>
            <w:tcBorders>
              <w:bottom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5,1</w:t>
            </w:r>
          </w:p>
        </w:tc>
        <w:tc>
          <w:tcPr>
            <w:tcW w:w="2262" w:type="dxa"/>
            <w:tcBorders>
              <w:bottom w:val="single" w:sz="4" w:space="0" w:color="auto"/>
            </w:tcBorders>
            <w:vAlign w:val="center"/>
          </w:tcPr>
          <w:p w:rsidR="00A966C9" w:rsidRPr="00F407AD" w:rsidRDefault="00A966C9" w:rsidP="00F407AD">
            <w:pPr>
              <w:pStyle w:val="Tabletext"/>
              <w:spacing w:before="40" w:after="40"/>
              <w:jc w:val="center"/>
              <w:rPr>
                <w:sz w:val="18"/>
                <w:szCs w:val="24"/>
              </w:rPr>
            </w:pPr>
            <w:r w:rsidRPr="00F407AD">
              <w:rPr>
                <w:sz w:val="18"/>
                <w:szCs w:val="24"/>
              </w:rPr>
              <w:t>3,5</w:t>
            </w:r>
          </w:p>
        </w:tc>
      </w:tr>
      <w:tr w:rsidR="00A966C9" w:rsidRPr="00F407AD" w:rsidTr="009A5EA1">
        <w:trPr>
          <w:trHeight w:val="20"/>
          <w:jc w:val="center"/>
        </w:trPr>
        <w:tc>
          <w:tcPr>
            <w:tcW w:w="9303" w:type="dxa"/>
            <w:gridSpan w:val="4"/>
            <w:tcBorders>
              <w:top w:val="single" w:sz="4" w:space="0" w:color="auto"/>
              <w:left w:val="nil"/>
              <w:bottom w:val="nil"/>
              <w:right w:val="nil"/>
            </w:tcBorders>
          </w:tcPr>
          <w:p w:rsidR="00A966C9" w:rsidRPr="00F407AD" w:rsidRDefault="00A966C9" w:rsidP="00F407AD">
            <w:pPr>
              <w:pStyle w:val="Tabletext"/>
              <w:spacing w:before="40" w:after="40"/>
              <w:rPr>
                <w:sz w:val="18"/>
                <w:szCs w:val="24"/>
              </w:rPr>
            </w:pPr>
            <w:r w:rsidRPr="00F407AD">
              <w:rPr>
                <w:rFonts w:hint="cs"/>
                <w:sz w:val="18"/>
                <w:szCs w:val="24"/>
                <w:rtl/>
              </w:rPr>
              <w:t>*</w:t>
            </w:r>
            <w:r w:rsidR="00162C97" w:rsidRPr="00F407AD">
              <w:rPr>
                <w:rFonts w:hint="cs"/>
                <w:sz w:val="18"/>
                <w:szCs w:val="24"/>
                <w:rtl/>
              </w:rPr>
              <w:t xml:space="preserve"> </w:t>
            </w:r>
            <w:r w:rsidRPr="00F407AD">
              <w:rPr>
                <w:rFonts w:hint="cs"/>
                <w:sz w:val="18"/>
                <w:szCs w:val="24"/>
                <w:rtl/>
              </w:rPr>
              <w:t>نبضة غير مشكلة</w:t>
            </w:r>
          </w:p>
        </w:tc>
      </w:tr>
    </w:tbl>
    <w:p w:rsidR="00A966C9" w:rsidRPr="00113444" w:rsidRDefault="00A966C9" w:rsidP="00E32253">
      <w:pPr>
        <w:pStyle w:val="Heading2"/>
        <w:rPr>
          <w:rtl/>
          <w:lang w:bidi="ar-LB"/>
        </w:rPr>
      </w:pPr>
      <w:r w:rsidRPr="00113444">
        <w:t>8.7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GHz 17</w:t>
      </w:r>
      <w:proofErr w:type="gramStart"/>
      <w:r w:rsidR="00E32253">
        <w:rPr>
          <w:lang w:bidi="ar-LB"/>
        </w:rPr>
        <w:t>,</w:t>
      </w:r>
      <w:r w:rsidRPr="00113444">
        <w:rPr>
          <w:lang w:bidi="ar-LB"/>
        </w:rPr>
        <w:t>3</w:t>
      </w:r>
      <w:proofErr w:type="gramEnd"/>
      <w:r w:rsidRPr="00113444">
        <w:rPr>
          <w:lang w:bidi="ar-LB"/>
        </w:rPr>
        <w:t>-17</w:t>
      </w:r>
      <w:r w:rsidR="00E32253">
        <w:rPr>
          <w:lang w:bidi="ar-LB"/>
        </w:rPr>
        <w:t>,</w:t>
      </w:r>
      <w:r w:rsidRPr="00113444">
        <w:rPr>
          <w:lang w:bidi="ar-LB"/>
        </w:rPr>
        <w:t>2</w:t>
      </w:r>
    </w:p>
    <w:p w:rsidR="00A966C9" w:rsidRPr="00D94152" w:rsidRDefault="00A966C9" w:rsidP="00A966C9">
      <w:pPr>
        <w:rPr>
          <w:b/>
          <w:bCs/>
          <w:rtl/>
          <w:lang w:bidi="ar-JO"/>
        </w:rPr>
      </w:pPr>
      <w:r w:rsidRPr="00D94152">
        <w:rPr>
          <w:rFonts w:hint="cs"/>
          <w:rtl/>
          <w:lang w:bidi="ar-LB"/>
        </w:rPr>
        <w:t xml:space="preserve">يبين الجدول </w:t>
      </w:r>
      <w:r w:rsidRPr="00D94152">
        <w:rPr>
          <w:lang w:bidi="ar-LB"/>
        </w:rPr>
        <w:t>12</w:t>
      </w:r>
      <w:r w:rsidRPr="00D94152">
        <w:rPr>
          <w:rFonts w:hint="cs"/>
          <w:rtl/>
          <w:lang w:bidi="ar-LB"/>
        </w:rPr>
        <w:t xml:space="preserve"> الخصائص النمطية للرادارات ذات الفتحة التركيبية العاملة في النطاق </w:t>
      </w:r>
      <w:r w:rsidRPr="00D94152">
        <w:rPr>
          <w:lang w:bidi="ar-LB"/>
        </w:rPr>
        <w:t>GHz 17,25</w:t>
      </w:r>
      <w:r w:rsidRPr="00D94152">
        <w:rPr>
          <w:rFonts w:hint="cs"/>
          <w:rtl/>
          <w:lang w:bidi="ar-JO"/>
        </w:rPr>
        <w:t>.</w:t>
      </w:r>
    </w:p>
    <w:p w:rsidR="00A966C9" w:rsidRPr="00D94152" w:rsidRDefault="00A966C9" w:rsidP="00A966C9">
      <w:pPr>
        <w:pStyle w:val="TableNo"/>
        <w:rPr>
          <w:rtl/>
          <w:lang w:bidi="ar-LB"/>
        </w:rPr>
      </w:pPr>
      <w:r w:rsidRPr="00D94152">
        <w:rPr>
          <w:rtl/>
        </w:rPr>
        <w:t>الج</w:t>
      </w:r>
      <w:r w:rsidRPr="00D94152">
        <w:rPr>
          <w:rFonts w:hint="cs"/>
          <w:rtl/>
        </w:rPr>
        <w:t>ـ</w:t>
      </w:r>
      <w:r w:rsidRPr="00D94152">
        <w:rPr>
          <w:rtl/>
        </w:rPr>
        <w:t>دول</w:t>
      </w:r>
      <w:r w:rsidRPr="00D94152">
        <w:rPr>
          <w:rFonts w:hint="cs"/>
          <w:rtl/>
        </w:rPr>
        <w:t xml:space="preserve"> </w:t>
      </w:r>
      <w:r w:rsidRPr="00D94152">
        <w:t>12</w:t>
      </w:r>
    </w:p>
    <w:p w:rsidR="00A966C9" w:rsidRPr="00D94152" w:rsidRDefault="00A966C9" w:rsidP="00E32253">
      <w:pPr>
        <w:pStyle w:val="Tabletitle"/>
        <w:spacing w:after="120"/>
      </w:pPr>
      <w:r w:rsidRPr="00D94152">
        <w:rPr>
          <w:rFonts w:hint="cs"/>
          <w:rtl/>
        </w:rPr>
        <w:t xml:space="preserve">خصائص رحلات </w:t>
      </w:r>
      <w:r w:rsidRPr="00D94152">
        <w:t>EESS</w:t>
      </w:r>
      <w:r w:rsidRPr="00D94152">
        <w:rPr>
          <w:rFonts w:hint="cs"/>
          <w:rtl/>
        </w:rPr>
        <w:t xml:space="preserve"> (النشيطة) العاملة في النطاق </w:t>
      </w:r>
      <w:r w:rsidRPr="00D94152">
        <w:t>GHz 17</w:t>
      </w:r>
      <w:r w:rsidR="00E32253">
        <w:t>,</w:t>
      </w:r>
      <w:r w:rsidRPr="00D94152">
        <w:t>3-17</w:t>
      </w:r>
      <w:r w:rsidR="00E32253">
        <w:t>,</w:t>
      </w:r>
      <w:r w:rsidRPr="00D94152">
        <w:t>2</w:t>
      </w:r>
    </w:p>
    <w:tbl>
      <w:tblPr>
        <w:bidiVisual/>
        <w:tblW w:w="7489" w:type="dxa"/>
        <w:jc w:val="center"/>
        <w:tblLayout w:type="fixed"/>
        <w:tblCellMar>
          <w:left w:w="57" w:type="dxa"/>
          <w:right w:w="57" w:type="dxa"/>
        </w:tblCellMar>
        <w:tblLook w:val="04A0" w:firstRow="1" w:lastRow="0" w:firstColumn="1" w:lastColumn="0" w:noHBand="0" w:noVBand="1"/>
      </w:tblPr>
      <w:tblGrid>
        <w:gridCol w:w="3655"/>
        <w:gridCol w:w="3834"/>
      </w:tblGrid>
      <w:tr w:rsidR="00A966C9" w:rsidRPr="00016061" w:rsidTr="007904B2">
        <w:trPr>
          <w:trHeight w:val="20"/>
          <w:tblHeader/>
          <w:jc w:val="center"/>
        </w:trPr>
        <w:tc>
          <w:tcPr>
            <w:tcW w:w="365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966C9" w:rsidRPr="00016061" w:rsidRDefault="00A966C9" w:rsidP="00016061">
            <w:pPr>
              <w:pStyle w:val="Tablehead"/>
              <w:spacing w:after="40" w:line="240" w:lineRule="exact"/>
              <w:rPr>
                <w:rFonts w:ascii="Times New Roman" w:hAnsi="Times New Roman"/>
                <w:sz w:val="18"/>
                <w:szCs w:val="24"/>
                <w:rtl/>
                <w:lang w:bidi="ar-JO"/>
              </w:rPr>
            </w:pPr>
            <w:r w:rsidRPr="00016061">
              <w:rPr>
                <w:rFonts w:ascii="Times New Roman" w:hAnsi="Times New Roman" w:hint="cs"/>
                <w:sz w:val="18"/>
                <w:szCs w:val="24"/>
                <w:rtl/>
                <w:lang w:bidi="ar-JO"/>
              </w:rPr>
              <w:t>المعلمة</w:t>
            </w:r>
          </w:p>
        </w:tc>
        <w:tc>
          <w:tcPr>
            <w:tcW w:w="3834" w:type="dxa"/>
            <w:tcBorders>
              <w:top w:val="single" w:sz="4" w:space="0" w:color="auto"/>
              <w:left w:val="nil"/>
              <w:bottom w:val="single" w:sz="4" w:space="0" w:color="auto"/>
              <w:right w:val="single" w:sz="4" w:space="0" w:color="auto"/>
            </w:tcBorders>
            <w:shd w:val="clear" w:color="auto" w:fill="auto"/>
            <w:noWrap/>
            <w:vAlign w:val="center"/>
            <w:hideMark/>
          </w:tcPr>
          <w:p w:rsidR="00A966C9" w:rsidRPr="00016061" w:rsidRDefault="00A966C9" w:rsidP="00016061">
            <w:pPr>
              <w:pStyle w:val="Tablehead"/>
              <w:spacing w:after="40" w:line="240" w:lineRule="exact"/>
              <w:rPr>
                <w:rFonts w:ascii="Times New Roman" w:hAnsi="Times New Roman"/>
                <w:sz w:val="18"/>
                <w:szCs w:val="24"/>
                <w:lang w:bidi="ar-JO"/>
              </w:rPr>
            </w:pPr>
            <w:r w:rsidRPr="00016061">
              <w:rPr>
                <w:rFonts w:ascii="Times New Roman" w:hAnsi="Times New Roman"/>
                <w:sz w:val="18"/>
                <w:szCs w:val="24"/>
                <w:lang w:bidi="ar-JO"/>
              </w:rPr>
              <w:t>SAR-H1</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keepNext/>
              <w:keepLines/>
              <w:spacing w:before="40" w:after="40" w:line="240" w:lineRule="exact"/>
              <w:rPr>
                <w:sz w:val="18"/>
                <w:szCs w:val="24"/>
              </w:rPr>
            </w:pPr>
            <w:r w:rsidRPr="00016061">
              <w:rPr>
                <w:rFonts w:hint="cs"/>
                <w:sz w:val="18"/>
                <w:szCs w:val="24"/>
                <w:rtl/>
              </w:rPr>
              <w:t>نوع جهاز الاستشعار</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keepNext/>
              <w:keepLines/>
              <w:spacing w:before="40" w:after="40" w:line="240" w:lineRule="exact"/>
              <w:jc w:val="center"/>
              <w:rPr>
                <w:sz w:val="18"/>
                <w:szCs w:val="24"/>
                <w:lang w:bidi="ar-JO"/>
              </w:rPr>
            </w:pPr>
            <w:r w:rsidRPr="00016061">
              <w:rPr>
                <w:rFonts w:hint="cs"/>
                <w:sz w:val="18"/>
                <w:szCs w:val="24"/>
                <w:rtl/>
                <w:lang w:bidi="ar-JO"/>
              </w:rPr>
              <w:t xml:space="preserve">الرادار ذو الفتحة التركيبية </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rPr>
                <w:sz w:val="18"/>
                <w:szCs w:val="24"/>
              </w:rPr>
            </w:pPr>
            <w:r w:rsidRPr="00016061">
              <w:rPr>
                <w:rFonts w:hint="cs"/>
                <w:sz w:val="18"/>
                <w:szCs w:val="24"/>
                <w:rtl/>
              </w:rPr>
              <w:t xml:space="preserve">نوع المدار </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rPr>
            </w:pPr>
            <w:r w:rsidRPr="00016061">
              <w:rPr>
                <w:rFonts w:hint="cs"/>
                <w:sz w:val="18"/>
                <w:szCs w:val="24"/>
                <w:rtl/>
              </w:rPr>
              <w:t xml:space="preserve">دائري، متزامن مع الشمس </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line="240" w:lineRule="exact"/>
              <w:rPr>
                <w:sz w:val="18"/>
                <w:szCs w:val="24"/>
              </w:rPr>
            </w:pPr>
            <w:r w:rsidRPr="00016061">
              <w:rPr>
                <w:rFonts w:hint="cs"/>
                <w:sz w:val="18"/>
                <w:szCs w:val="24"/>
                <w:rtl/>
              </w:rPr>
              <w:t>الارتفاع</w:t>
            </w:r>
            <w:r w:rsidR="00162C97" w:rsidRPr="00016061">
              <w:rPr>
                <w:rFonts w:hint="cs"/>
                <w:sz w:val="18"/>
                <w:szCs w:val="24"/>
                <w:rtl/>
              </w:rPr>
              <w:t xml:space="preserve"> </w:t>
            </w:r>
            <w:r w:rsidRPr="00016061">
              <w:rPr>
                <w:sz w:val="18"/>
                <w:szCs w:val="24"/>
              </w:rPr>
              <w:t>(km)</w:t>
            </w:r>
          </w:p>
        </w:tc>
        <w:tc>
          <w:tcPr>
            <w:tcW w:w="3834" w:type="dxa"/>
            <w:tcBorders>
              <w:top w:val="nil"/>
              <w:left w:val="nil"/>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line="240" w:lineRule="exact"/>
              <w:jc w:val="center"/>
              <w:rPr>
                <w:sz w:val="18"/>
                <w:szCs w:val="24"/>
              </w:rPr>
            </w:pPr>
            <w:r w:rsidRPr="00016061">
              <w:rPr>
                <w:sz w:val="18"/>
                <w:szCs w:val="24"/>
              </w:rPr>
              <w:t>512</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line="240" w:lineRule="exact"/>
              <w:rPr>
                <w:sz w:val="18"/>
                <w:szCs w:val="24"/>
              </w:rPr>
            </w:pPr>
            <w:r w:rsidRPr="00016061">
              <w:rPr>
                <w:rFonts w:hint="cs"/>
                <w:sz w:val="18"/>
                <w:szCs w:val="24"/>
                <w:rtl/>
              </w:rPr>
              <w:t>زاوية الميل (درجات)</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rPr>
            </w:pPr>
            <w:r w:rsidRPr="00016061">
              <w:rPr>
                <w:sz w:val="18"/>
                <w:szCs w:val="24"/>
              </w:rPr>
              <w:t>97,9</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line="240" w:lineRule="exact"/>
              <w:rPr>
                <w:sz w:val="18"/>
                <w:szCs w:val="24"/>
              </w:rPr>
            </w:pPr>
            <w:r w:rsidRPr="00016061">
              <w:rPr>
                <w:rFonts w:hint="cs"/>
                <w:sz w:val="18"/>
                <w:szCs w:val="24"/>
                <w:rtl/>
              </w:rPr>
              <w:t>التوقيت الشمسي المحلي للعقدة الصاعدة</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rPr>
            </w:pPr>
            <w:r w:rsidRPr="00016061">
              <w:rPr>
                <w:sz w:val="18"/>
                <w:szCs w:val="24"/>
              </w:rPr>
              <w:t>06:00</w:t>
            </w:r>
          </w:p>
        </w:tc>
      </w:tr>
      <w:tr w:rsidR="00A966C9" w:rsidRPr="00016061"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line="240" w:lineRule="exact"/>
              <w:rPr>
                <w:sz w:val="18"/>
                <w:szCs w:val="24"/>
                <w:rtl/>
              </w:rPr>
            </w:pPr>
            <w:r w:rsidRPr="00016061">
              <w:rPr>
                <w:rFonts w:hint="cs"/>
                <w:sz w:val="18"/>
                <w:szCs w:val="24"/>
                <w:rtl/>
              </w:rPr>
              <w:t>دورة التكرار (أيام)</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rPr>
            </w:pPr>
            <w:r w:rsidRPr="00016061">
              <w:rPr>
                <w:sz w:val="18"/>
                <w:szCs w:val="24"/>
              </w:rPr>
              <w:t>5</w:t>
            </w:r>
          </w:p>
        </w:tc>
      </w:tr>
      <w:tr w:rsidR="00A966C9" w:rsidRPr="00016061"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line="240" w:lineRule="exact"/>
              <w:rPr>
                <w:sz w:val="18"/>
                <w:szCs w:val="24"/>
                <w:rtl/>
              </w:rPr>
            </w:pPr>
            <w:r w:rsidRPr="00016061">
              <w:rPr>
                <w:rFonts w:hint="cs"/>
                <w:sz w:val="18"/>
                <w:szCs w:val="24"/>
                <w:rtl/>
              </w:rPr>
              <w:t>نوع الهوائي</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rtl/>
                <w:lang w:bidi="ar-JO"/>
              </w:rPr>
            </w:pPr>
            <w:r w:rsidRPr="00016061">
              <w:rPr>
                <w:sz w:val="18"/>
                <w:szCs w:val="24"/>
                <w:rtl/>
                <w:lang w:bidi="ar-JO"/>
              </w:rPr>
              <w:t>عاكس بتغذية متخالفة من صفيف خطي</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rPr>
                <w:sz w:val="18"/>
                <w:szCs w:val="24"/>
              </w:rPr>
            </w:pPr>
            <w:r w:rsidRPr="00016061">
              <w:rPr>
                <w:rFonts w:hint="cs"/>
                <w:sz w:val="18"/>
                <w:szCs w:val="24"/>
                <w:rtl/>
              </w:rPr>
              <w:t>عدد الحزم</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rPr>
            </w:pPr>
            <w:r w:rsidRPr="00016061">
              <w:rPr>
                <w:sz w:val="18"/>
                <w:szCs w:val="24"/>
              </w:rPr>
              <w:t>1</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line="240" w:lineRule="exact"/>
              <w:rPr>
                <w:sz w:val="18"/>
                <w:szCs w:val="24"/>
                <w:lang w:val="en-GB"/>
              </w:rPr>
            </w:pPr>
            <w:r w:rsidRPr="00016061">
              <w:rPr>
                <w:rFonts w:hint="cs"/>
                <w:sz w:val="18"/>
                <w:szCs w:val="24"/>
                <w:rtl/>
              </w:rPr>
              <w:t xml:space="preserve">الكسب الذروي للهوائي (إرسال واستقبال) </w:t>
            </w:r>
            <w:r w:rsidRPr="00016061">
              <w:rPr>
                <w:sz w:val="18"/>
                <w:szCs w:val="24"/>
              </w:rPr>
              <w:t>(</w:t>
            </w:r>
            <w:proofErr w:type="spellStart"/>
            <w:r w:rsidRPr="00016061">
              <w:rPr>
                <w:sz w:val="18"/>
                <w:szCs w:val="24"/>
              </w:rPr>
              <w:t>dBi</w:t>
            </w:r>
            <w:proofErr w:type="spellEnd"/>
            <w:r w:rsidRPr="00016061">
              <w:rPr>
                <w:sz w:val="18"/>
                <w:szCs w:val="24"/>
              </w:rPr>
              <w:t>)</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lang w:bidi="ar-JO"/>
              </w:rPr>
            </w:pPr>
            <w:r w:rsidRPr="00016061">
              <w:rPr>
                <w:sz w:val="18"/>
                <w:szCs w:val="24"/>
                <w:lang w:bidi="ar-JO"/>
              </w:rPr>
              <w:t>49</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rPr>
                <w:sz w:val="18"/>
                <w:szCs w:val="24"/>
                <w:rtl/>
                <w:lang w:bidi="ar-JO"/>
              </w:rPr>
            </w:pPr>
            <w:r w:rsidRPr="00016061">
              <w:rPr>
                <w:rFonts w:hint="cs"/>
                <w:sz w:val="18"/>
                <w:szCs w:val="24"/>
                <w:rtl/>
              </w:rPr>
              <w:t>الاستقطاب</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lang w:bidi="ar-JO"/>
              </w:rPr>
            </w:pPr>
            <w:r w:rsidRPr="00016061">
              <w:rPr>
                <w:rFonts w:hint="cs"/>
                <w:sz w:val="18"/>
                <w:szCs w:val="24"/>
                <w:rtl/>
              </w:rPr>
              <w:t xml:space="preserve">خطي رأسي </w:t>
            </w:r>
            <w:proofErr w:type="spellStart"/>
            <w:r w:rsidRPr="00016061">
              <w:rPr>
                <w:rFonts w:hint="cs"/>
                <w:sz w:val="18"/>
                <w:szCs w:val="24"/>
                <w:rtl/>
              </w:rPr>
              <w:t>رأسي</w:t>
            </w:r>
            <w:proofErr w:type="spellEnd"/>
            <w:r w:rsidRPr="00016061">
              <w:rPr>
                <w:rFonts w:hint="cs"/>
                <w:sz w:val="18"/>
                <w:szCs w:val="24"/>
                <w:rtl/>
              </w:rPr>
              <w:t>، رأسي أفقي</w:t>
            </w:r>
            <w:r w:rsidRPr="00016061">
              <w:rPr>
                <w:rFonts w:hint="cs"/>
                <w:sz w:val="18"/>
                <w:szCs w:val="24"/>
                <w:rtl/>
                <w:lang w:bidi="ar-JO"/>
              </w:rPr>
              <w:t xml:space="preserve"> </w:t>
            </w:r>
          </w:p>
        </w:tc>
      </w:tr>
      <w:tr w:rsidR="00A966C9" w:rsidRPr="00016061"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rPr>
                <w:sz w:val="18"/>
                <w:szCs w:val="24"/>
                <w:rtl/>
              </w:rPr>
            </w:pPr>
            <w:r w:rsidRPr="00016061">
              <w:rPr>
                <w:rFonts w:hint="cs"/>
                <w:sz w:val="18"/>
                <w:szCs w:val="24"/>
                <w:rtl/>
              </w:rPr>
              <w:t>معدل مسح زاوية السمت (دورة في الدقيقة)</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rPr>
            </w:pPr>
            <w:r w:rsidRPr="00016061">
              <w:rPr>
                <w:sz w:val="18"/>
                <w:szCs w:val="24"/>
              </w:rPr>
              <w:t>0</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rPr>
                <w:sz w:val="18"/>
                <w:szCs w:val="24"/>
                <w:lang w:val="en-GB"/>
              </w:rPr>
            </w:pPr>
            <w:r w:rsidRPr="00016061">
              <w:rPr>
                <w:sz w:val="18"/>
                <w:szCs w:val="24"/>
                <w:rtl/>
              </w:rPr>
              <w:t>زاوية ال</w:t>
            </w:r>
            <w:r w:rsidRPr="00016061">
              <w:rPr>
                <w:rFonts w:hint="cs"/>
                <w:sz w:val="18"/>
                <w:szCs w:val="24"/>
                <w:rtl/>
              </w:rPr>
              <w:t xml:space="preserve">مراقبة </w:t>
            </w:r>
            <w:r w:rsidRPr="00016061">
              <w:rPr>
                <w:sz w:val="18"/>
                <w:szCs w:val="24"/>
                <w:rtl/>
              </w:rPr>
              <w:t>لحزمة الهوائي</w:t>
            </w:r>
            <w:r w:rsidRPr="00016061">
              <w:rPr>
                <w:rFonts w:hint="cs"/>
                <w:sz w:val="18"/>
                <w:szCs w:val="24"/>
                <w:rtl/>
              </w:rPr>
              <w:t xml:space="preserve"> (درجات)</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lang w:bidi="ar-JO"/>
              </w:rPr>
            </w:pPr>
            <w:r w:rsidRPr="00016061">
              <w:rPr>
                <w:sz w:val="18"/>
                <w:szCs w:val="24"/>
              </w:rPr>
              <w:t>40-30</w:t>
            </w:r>
          </w:p>
        </w:tc>
      </w:tr>
      <w:tr w:rsidR="00A966C9" w:rsidRPr="00016061"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rPr>
                <w:sz w:val="18"/>
                <w:szCs w:val="24"/>
                <w:lang w:val="en-GB"/>
              </w:rPr>
            </w:pPr>
            <w:r w:rsidRPr="00016061">
              <w:rPr>
                <w:rFonts w:hint="cs"/>
                <w:sz w:val="18"/>
                <w:szCs w:val="24"/>
                <w:rtl/>
              </w:rPr>
              <w:t>زاوية السمت لحزمة الهوائي (درجات)</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rPr>
            </w:pPr>
            <w:r w:rsidRPr="00016061">
              <w:rPr>
                <w:sz w:val="18"/>
                <w:szCs w:val="24"/>
              </w:rPr>
              <w:t>90</w:t>
            </w:r>
          </w:p>
        </w:tc>
      </w:tr>
      <w:tr w:rsidR="00A966C9" w:rsidRPr="00016061"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rPr>
                <w:sz w:val="18"/>
                <w:szCs w:val="24"/>
              </w:rPr>
            </w:pPr>
            <w:r w:rsidRPr="00016061">
              <w:rPr>
                <w:rFonts w:hint="cs"/>
                <w:sz w:val="18"/>
                <w:szCs w:val="24"/>
                <w:rtl/>
              </w:rPr>
              <w:t>عرض حزمة الهوائي في اتجاه الارتفاع (درجات)</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lang w:bidi="ar-JO"/>
              </w:rPr>
            </w:pPr>
            <w:r w:rsidRPr="00016061">
              <w:rPr>
                <w:sz w:val="18"/>
                <w:szCs w:val="24"/>
                <w:lang w:bidi="ar-JO"/>
              </w:rPr>
              <w:t>0,9</w:t>
            </w:r>
          </w:p>
        </w:tc>
      </w:tr>
      <w:tr w:rsidR="00A966C9" w:rsidRPr="00016061"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rPr>
                <w:sz w:val="18"/>
                <w:szCs w:val="24"/>
              </w:rPr>
            </w:pPr>
            <w:r w:rsidRPr="00016061">
              <w:rPr>
                <w:rFonts w:hint="cs"/>
                <w:sz w:val="18"/>
                <w:szCs w:val="24"/>
                <w:rtl/>
              </w:rPr>
              <w:t>عرض حزمة الهوائي في السمت (درجات)</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rPr>
            </w:pPr>
            <w:r w:rsidRPr="00016061">
              <w:rPr>
                <w:sz w:val="18"/>
                <w:szCs w:val="24"/>
                <w:lang w:bidi="ar-JO"/>
              </w:rPr>
              <w:t>0,3</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rPr>
                <w:sz w:val="18"/>
                <w:szCs w:val="24"/>
              </w:rPr>
            </w:pPr>
            <w:r w:rsidRPr="00016061">
              <w:rPr>
                <w:rFonts w:hint="cs"/>
                <w:sz w:val="18"/>
                <w:szCs w:val="24"/>
                <w:rtl/>
              </w:rPr>
              <w:t xml:space="preserve">التردد المركزي الراديوي </w:t>
            </w:r>
            <w:r w:rsidRPr="00016061">
              <w:rPr>
                <w:sz w:val="18"/>
                <w:szCs w:val="24"/>
              </w:rPr>
              <w:t>(MHz)</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lang w:bidi="ar-JO"/>
              </w:rPr>
            </w:pPr>
            <w:r w:rsidRPr="00016061">
              <w:rPr>
                <w:sz w:val="18"/>
                <w:szCs w:val="24"/>
                <w:lang w:bidi="ar-JO"/>
              </w:rPr>
              <w:t>17 250</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rPr>
                <w:sz w:val="18"/>
                <w:szCs w:val="24"/>
              </w:rPr>
            </w:pPr>
            <w:r w:rsidRPr="00016061">
              <w:rPr>
                <w:rFonts w:hint="cs"/>
                <w:sz w:val="18"/>
                <w:szCs w:val="24"/>
                <w:rtl/>
              </w:rPr>
              <w:t xml:space="preserve">عرض النطاق الراديوي </w:t>
            </w:r>
            <w:r w:rsidRPr="00016061">
              <w:rPr>
                <w:sz w:val="18"/>
                <w:szCs w:val="24"/>
              </w:rPr>
              <w:t>(MHz)</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rPr>
            </w:pPr>
            <w:r w:rsidRPr="00016061">
              <w:rPr>
                <w:sz w:val="18"/>
                <w:szCs w:val="24"/>
              </w:rPr>
              <w:t>10</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rPr>
                <w:sz w:val="18"/>
                <w:szCs w:val="24"/>
              </w:rPr>
            </w:pPr>
            <w:r w:rsidRPr="00016061">
              <w:rPr>
                <w:rFonts w:hint="cs"/>
                <w:sz w:val="18"/>
                <w:szCs w:val="24"/>
                <w:rtl/>
              </w:rPr>
              <w:t xml:space="preserve">قدرة الإرسال </w:t>
            </w:r>
            <w:proofErr w:type="spellStart"/>
            <w:r w:rsidRPr="00016061">
              <w:rPr>
                <w:rFonts w:hint="cs"/>
                <w:sz w:val="18"/>
                <w:szCs w:val="24"/>
                <w:rtl/>
              </w:rPr>
              <w:t>الذروية</w:t>
            </w:r>
            <w:proofErr w:type="spellEnd"/>
            <w:r w:rsidR="00162C97" w:rsidRPr="00016061">
              <w:rPr>
                <w:rFonts w:hint="cs"/>
                <w:sz w:val="18"/>
                <w:szCs w:val="24"/>
                <w:rtl/>
              </w:rPr>
              <w:t> </w:t>
            </w:r>
            <w:r w:rsidRPr="00016061">
              <w:rPr>
                <w:sz w:val="18"/>
                <w:szCs w:val="24"/>
              </w:rPr>
              <w:t>(W)</w:t>
            </w:r>
            <w:r w:rsidR="00162C97" w:rsidRPr="00016061">
              <w:rPr>
                <w:sz w:val="18"/>
                <w:szCs w:val="24"/>
                <w:rtl/>
              </w:rPr>
              <w:t xml:space="preserve"> </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rPr>
            </w:pPr>
            <w:r w:rsidRPr="00016061">
              <w:rPr>
                <w:sz w:val="18"/>
                <w:szCs w:val="24"/>
              </w:rPr>
              <w:t>4 000</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rPr>
                <w:sz w:val="18"/>
                <w:szCs w:val="24"/>
              </w:rPr>
            </w:pPr>
            <w:r w:rsidRPr="00016061">
              <w:rPr>
                <w:rFonts w:hint="cs"/>
                <w:sz w:val="18"/>
                <w:szCs w:val="24"/>
                <w:rtl/>
              </w:rPr>
              <w:t>متوسط قدرة الإرس</w:t>
            </w:r>
            <w:r w:rsidRPr="00016061">
              <w:rPr>
                <w:rFonts w:hint="cs"/>
                <w:sz w:val="18"/>
                <w:szCs w:val="24"/>
                <w:rtl/>
                <w:lang w:bidi="ar-JO"/>
              </w:rPr>
              <w:t xml:space="preserve">ال </w:t>
            </w:r>
            <w:r w:rsidRPr="00016061">
              <w:rPr>
                <w:sz w:val="18"/>
                <w:szCs w:val="24"/>
                <w:lang w:bidi="ar-JO"/>
              </w:rPr>
              <w:t>(W)</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lang w:bidi="ar-JO"/>
              </w:rPr>
            </w:pPr>
            <w:r w:rsidRPr="00016061">
              <w:rPr>
                <w:sz w:val="18"/>
                <w:szCs w:val="24"/>
                <w:lang w:bidi="ar-JO"/>
              </w:rPr>
              <w:t>360</w:t>
            </w:r>
          </w:p>
        </w:tc>
      </w:tr>
      <w:tr w:rsidR="00A966C9" w:rsidRPr="00016061"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rPr>
                <w:sz w:val="18"/>
                <w:szCs w:val="24"/>
                <w:rtl/>
              </w:rPr>
            </w:pPr>
            <w:r w:rsidRPr="00016061">
              <w:rPr>
                <w:rFonts w:hint="cs"/>
                <w:sz w:val="18"/>
                <w:szCs w:val="24"/>
                <w:rtl/>
              </w:rPr>
              <w:t xml:space="preserve">عرض النبضة </w:t>
            </w:r>
            <w:r w:rsidRPr="00016061">
              <w:rPr>
                <w:sz w:val="18"/>
                <w:szCs w:val="24"/>
              </w:rPr>
              <w:t>(</w:t>
            </w:r>
            <w:proofErr w:type="spellStart"/>
            <w:r w:rsidRPr="00016061">
              <w:rPr>
                <w:sz w:val="18"/>
                <w:szCs w:val="24"/>
              </w:rPr>
              <w:t>μs</w:t>
            </w:r>
            <w:proofErr w:type="spellEnd"/>
            <w:r w:rsidRPr="00016061">
              <w:rPr>
                <w:sz w:val="18"/>
                <w:szCs w:val="24"/>
              </w:rPr>
              <w:t>)</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rPr>
            </w:pPr>
            <w:r w:rsidRPr="00016061">
              <w:rPr>
                <w:sz w:val="18"/>
                <w:szCs w:val="24"/>
              </w:rPr>
              <w:t>30-20</w:t>
            </w:r>
          </w:p>
        </w:tc>
      </w:tr>
      <w:tr w:rsidR="00A966C9" w:rsidRPr="00016061"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rPr>
                <w:sz w:val="18"/>
                <w:szCs w:val="24"/>
                <w:lang w:val="en-GB" w:bidi="ar-JO"/>
              </w:rPr>
            </w:pPr>
            <w:r w:rsidRPr="00016061">
              <w:rPr>
                <w:rFonts w:hint="cs"/>
                <w:sz w:val="18"/>
                <w:szCs w:val="24"/>
                <w:rtl/>
              </w:rPr>
              <w:t xml:space="preserve">تردد تكرار النبضة </w:t>
            </w:r>
            <w:r w:rsidRPr="00016061">
              <w:rPr>
                <w:sz w:val="18"/>
                <w:szCs w:val="24"/>
              </w:rPr>
              <w:t>(</w:t>
            </w:r>
            <w:proofErr w:type="spellStart"/>
            <w:r w:rsidRPr="00016061">
              <w:rPr>
                <w:sz w:val="18"/>
                <w:szCs w:val="24"/>
              </w:rPr>
              <w:t>μ</w:t>
            </w:r>
            <w:proofErr w:type="gramStart"/>
            <w:r w:rsidRPr="00016061">
              <w:rPr>
                <w:sz w:val="18"/>
                <w:szCs w:val="24"/>
              </w:rPr>
              <w:t>s</w:t>
            </w:r>
            <w:proofErr w:type="spellEnd"/>
            <w:r w:rsidRPr="00016061">
              <w:rPr>
                <w:sz w:val="18"/>
                <w:szCs w:val="24"/>
              </w:rPr>
              <w:t>)(</w:t>
            </w:r>
            <w:proofErr w:type="gramEnd"/>
            <w:r w:rsidRPr="00016061">
              <w:rPr>
                <w:sz w:val="18"/>
                <w:szCs w:val="24"/>
              </w:rPr>
              <w:t>PRF)</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rPr>
            </w:pPr>
            <w:r w:rsidRPr="00016061">
              <w:rPr>
                <w:sz w:val="18"/>
                <w:szCs w:val="24"/>
              </w:rPr>
              <w:t>3 000-1 000</w:t>
            </w:r>
          </w:p>
        </w:tc>
      </w:tr>
      <w:tr w:rsidR="00A966C9" w:rsidRPr="00016061"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rPr>
                <w:sz w:val="18"/>
                <w:szCs w:val="24"/>
              </w:rPr>
            </w:pPr>
            <w:r w:rsidRPr="00016061">
              <w:rPr>
                <w:rFonts w:hint="cs"/>
                <w:sz w:val="18"/>
                <w:szCs w:val="24"/>
                <w:rtl/>
              </w:rPr>
              <w:t xml:space="preserve">معدل الزقزقة </w:t>
            </w:r>
            <w:r w:rsidRPr="00016061">
              <w:rPr>
                <w:sz w:val="18"/>
                <w:szCs w:val="24"/>
              </w:rPr>
              <w:t>(</w:t>
            </w:r>
            <w:proofErr w:type="spellStart"/>
            <w:r w:rsidRPr="00016061">
              <w:rPr>
                <w:sz w:val="18"/>
                <w:szCs w:val="24"/>
              </w:rPr>
              <w:t>μs</w:t>
            </w:r>
            <w:proofErr w:type="spellEnd"/>
            <w:r w:rsidRPr="00016061">
              <w:rPr>
                <w:sz w:val="18"/>
                <w:szCs w:val="24"/>
              </w:rPr>
              <w:t>/MHz)</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lang w:bidi="ar-JO"/>
              </w:rPr>
            </w:pPr>
            <w:r w:rsidRPr="00016061">
              <w:rPr>
                <w:sz w:val="18"/>
                <w:szCs w:val="24"/>
              </w:rPr>
              <w:t>0,67-0,5</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rPr>
                <w:sz w:val="18"/>
                <w:szCs w:val="24"/>
              </w:rPr>
            </w:pPr>
            <w:r w:rsidRPr="00016061">
              <w:rPr>
                <w:rFonts w:hint="cs"/>
                <w:sz w:val="18"/>
                <w:szCs w:val="24"/>
                <w:rtl/>
              </w:rPr>
              <w:t>دورة خدمة الإرسال (نسبة مئوية)</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lang w:bidi="ar-JO"/>
              </w:rPr>
            </w:pPr>
            <w:r w:rsidRPr="00016061">
              <w:rPr>
                <w:sz w:val="18"/>
                <w:szCs w:val="24"/>
                <w:lang w:bidi="ar-JO"/>
              </w:rPr>
              <w:t>9-2</w:t>
            </w:r>
          </w:p>
        </w:tc>
      </w:tr>
      <w:tr w:rsidR="00A966C9" w:rsidRPr="00016061"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line="240" w:lineRule="exact"/>
              <w:rPr>
                <w:sz w:val="18"/>
                <w:szCs w:val="24"/>
              </w:rPr>
            </w:pPr>
            <w:r w:rsidRPr="00016061">
              <w:rPr>
                <w:rFonts w:hint="cs"/>
                <w:sz w:val="18"/>
                <w:szCs w:val="24"/>
                <w:rtl/>
              </w:rPr>
              <w:t xml:space="preserve">رقم ضوضاء النظام </w:t>
            </w:r>
            <w:r w:rsidRPr="00016061">
              <w:rPr>
                <w:sz w:val="18"/>
                <w:szCs w:val="24"/>
              </w:rPr>
              <w:t>(dB)</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line="240" w:lineRule="exact"/>
              <w:jc w:val="center"/>
              <w:rPr>
                <w:sz w:val="18"/>
                <w:szCs w:val="24"/>
              </w:rPr>
            </w:pPr>
            <w:r w:rsidRPr="00016061">
              <w:rPr>
                <w:sz w:val="18"/>
                <w:szCs w:val="24"/>
              </w:rPr>
              <w:t>5</w:t>
            </w:r>
          </w:p>
        </w:tc>
      </w:tr>
    </w:tbl>
    <w:p w:rsidR="00A966C9" w:rsidRPr="00113444" w:rsidRDefault="00A966C9" w:rsidP="00E32253">
      <w:pPr>
        <w:pStyle w:val="Heading2"/>
        <w:rPr>
          <w:rtl/>
          <w:lang w:bidi="ar-LB"/>
        </w:rPr>
      </w:pPr>
      <w:r w:rsidRPr="00113444">
        <w:t>9.7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GHz 24</w:t>
      </w:r>
      <w:proofErr w:type="gramStart"/>
      <w:r w:rsidR="00E32253">
        <w:rPr>
          <w:lang w:bidi="ar-LB"/>
        </w:rPr>
        <w:t>,</w:t>
      </w:r>
      <w:r w:rsidRPr="00113444">
        <w:rPr>
          <w:lang w:bidi="ar-LB"/>
        </w:rPr>
        <w:t>25</w:t>
      </w:r>
      <w:proofErr w:type="gramEnd"/>
      <w:r w:rsidRPr="00113444">
        <w:rPr>
          <w:lang w:bidi="ar-LB"/>
        </w:rPr>
        <w:t>-24</w:t>
      </w:r>
      <w:r w:rsidR="00E32253">
        <w:rPr>
          <w:lang w:bidi="ar-LB"/>
        </w:rPr>
        <w:t>,</w:t>
      </w:r>
      <w:r w:rsidRPr="00113444">
        <w:rPr>
          <w:lang w:bidi="ar-LB"/>
        </w:rPr>
        <w:t>05</w:t>
      </w:r>
    </w:p>
    <w:p w:rsidR="00A966C9" w:rsidRPr="00D94152" w:rsidRDefault="00A966C9" w:rsidP="00475DB4">
      <w:pPr>
        <w:rPr>
          <w:rtl/>
          <w:lang w:bidi="ar-LB"/>
        </w:rPr>
      </w:pPr>
      <w:r w:rsidRPr="00BB558E">
        <w:rPr>
          <w:rFonts w:hint="cs"/>
          <w:spacing w:val="-2"/>
          <w:rtl/>
          <w:lang w:bidi="ar-LB"/>
        </w:rPr>
        <w:t xml:space="preserve">يبين الجدول </w:t>
      </w:r>
      <w:r w:rsidRPr="00BB558E">
        <w:rPr>
          <w:spacing w:val="-2"/>
          <w:lang w:bidi="ar-LB"/>
        </w:rPr>
        <w:t>13</w:t>
      </w:r>
      <w:r w:rsidRPr="00BB558E">
        <w:rPr>
          <w:rFonts w:hint="cs"/>
          <w:spacing w:val="-2"/>
          <w:rtl/>
          <w:lang w:bidi="ar-LB"/>
        </w:rPr>
        <w:t xml:space="preserve"> الخصائص النمطية للرادارات المحمولة جواً العاملة في النطاق </w:t>
      </w:r>
      <w:r w:rsidRPr="00BB558E">
        <w:rPr>
          <w:spacing w:val="-2"/>
          <w:lang w:bidi="ar-LB"/>
        </w:rPr>
        <w:t>24,25-24,05</w:t>
      </w:r>
      <w:r w:rsidR="00E32253" w:rsidRPr="00BB558E">
        <w:rPr>
          <w:rFonts w:hint="cs"/>
          <w:spacing w:val="-2"/>
          <w:rtl/>
          <w:lang w:bidi="ar-LB"/>
        </w:rPr>
        <w:t> </w:t>
      </w:r>
      <w:r w:rsidRPr="00BB558E">
        <w:rPr>
          <w:spacing w:val="-2"/>
          <w:lang w:bidi="ar-LB"/>
        </w:rPr>
        <w:t>GHz</w:t>
      </w:r>
      <w:r w:rsidRPr="00BB558E">
        <w:rPr>
          <w:rFonts w:hint="cs"/>
          <w:spacing w:val="-2"/>
          <w:rtl/>
          <w:lang w:bidi="ar-LB"/>
        </w:rPr>
        <w:t xml:space="preserve"> مع قيم نمطية للمعلمات بما في</w:t>
      </w:r>
      <w:r w:rsidR="00475DB4" w:rsidRPr="00BB558E">
        <w:rPr>
          <w:rFonts w:hint="eastAsia"/>
          <w:spacing w:val="-2"/>
          <w:rtl/>
          <w:lang w:bidi="ar-LB"/>
        </w:rPr>
        <w:t> </w:t>
      </w:r>
      <w:r w:rsidRPr="00BB558E">
        <w:rPr>
          <w:rFonts w:hint="cs"/>
          <w:spacing w:val="-2"/>
          <w:rtl/>
          <w:lang w:bidi="ar-LB"/>
        </w:rPr>
        <w:t>ذلك</w:t>
      </w:r>
      <w:r w:rsidRPr="00D94152">
        <w:rPr>
          <w:rFonts w:hint="cs"/>
          <w:rtl/>
          <w:lang w:bidi="ar-LB"/>
        </w:rPr>
        <w:t xml:space="preserve"> خصائص الرادار النموذجي. وهذا الطيف معدّ للاستخدام من قبل رادارات</w:t>
      </w:r>
      <w:r w:rsidR="00B660F1">
        <w:rPr>
          <w:rFonts w:hint="cs"/>
          <w:rtl/>
          <w:lang w:bidi="ar-LB"/>
        </w:rPr>
        <w:t xml:space="preserve"> قياس الأمطار ومقاييس الانتثار.</w:t>
      </w:r>
    </w:p>
    <w:p w:rsidR="00A966C9" w:rsidRPr="00D94152" w:rsidRDefault="00A966C9" w:rsidP="00E32253">
      <w:pPr>
        <w:pStyle w:val="TableNo"/>
        <w:pageBreakBefore/>
        <w:rPr>
          <w:rtl/>
          <w:lang w:bidi="ar-LB"/>
        </w:rPr>
      </w:pPr>
      <w:r w:rsidRPr="00D94152">
        <w:rPr>
          <w:rtl/>
        </w:rPr>
        <w:t>الج</w:t>
      </w:r>
      <w:r w:rsidRPr="00D94152">
        <w:rPr>
          <w:rFonts w:hint="cs"/>
          <w:rtl/>
        </w:rPr>
        <w:t>ـ</w:t>
      </w:r>
      <w:r w:rsidRPr="00D94152">
        <w:rPr>
          <w:rtl/>
        </w:rPr>
        <w:t>دول</w:t>
      </w:r>
      <w:r w:rsidRPr="00D94152">
        <w:rPr>
          <w:rFonts w:hint="cs"/>
          <w:rtl/>
        </w:rPr>
        <w:t xml:space="preserve"> </w:t>
      </w:r>
      <w:r w:rsidRPr="00D94152">
        <w:t>13</w:t>
      </w:r>
    </w:p>
    <w:p w:rsidR="00A966C9" w:rsidRPr="00D94152" w:rsidRDefault="00A966C9" w:rsidP="00E32253">
      <w:pPr>
        <w:pStyle w:val="Tabletitle"/>
      </w:pPr>
      <w:r w:rsidRPr="00D94152">
        <w:rPr>
          <w:rFonts w:hint="cs"/>
          <w:rtl/>
        </w:rPr>
        <w:t xml:space="preserve">خصائص رحلات </w:t>
      </w:r>
      <w:r w:rsidRPr="00D94152">
        <w:t>EESS</w:t>
      </w:r>
      <w:r w:rsidRPr="00D94152">
        <w:rPr>
          <w:rFonts w:hint="cs"/>
          <w:rtl/>
        </w:rPr>
        <w:t xml:space="preserve"> (النشيطة) العاملة في النطاق </w:t>
      </w:r>
      <w:r w:rsidRPr="00D94152">
        <w:t>GHz 24</w:t>
      </w:r>
      <w:r w:rsidR="00E32253">
        <w:t>,</w:t>
      </w:r>
      <w:r w:rsidRPr="00D94152">
        <w:t>25-24</w:t>
      </w:r>
      <w:r w:rsidR="00E32253">
        <w:t>,</w:t>
      </w:r>
      <w:r w:rsidRPr="00D94152">
        <w:t>05</w:t>
      </w:r>
    </w:p>
    <w:tbl>
      <w:tblPr>
        <w:bidiVisual/>
        <w:tblW w:w="5000" w:type="pct"/>
        <w:jc w:val="center"/>
        <w:tblLayout w:type="fixed"/>
        <w:tblCellMar>
          <w:left w:w="57" w:type="dxa"/>
          <w:right w:w="57" w:type="dxa"/>
        </w:tblCellMar>
        <w:tblLook w:val="04A0" w:firstRow="1" w:lastRow="0" w:firstColumn="1" w:lastColumn="0" w:noHBand="0" w:noVBand="1"/>
      </w:tblPr>
      <w:tblGrid>
        <w:gridCol w:w="3375"/>
        <w:gridCol w:w="3058"/>
        <w:gridCol w:w="3196"/>
      </w:tblGrid>
      <w:tr w:rsidR="00A966C9" w:rsidRPr="00016061" w:rsidTr="00016061">
        <w:trPr>
          <w:trHeight w:val="20"/>
          <w:tblHeader/>
          <w:jc w:val="center"/>
        </w:trPr>
        <w:tc>
          <w:tcPr>
            <w:tcW w:w="281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966C9" w:rsidRPr="00016061" w:rsidRDefault="00A966C9" w:rsidP="00016061">
            <w:pPr>
              <w:pStyle w:val="Tablehead"/>
              <w:spacing w:after="40"/>
              <w:rPr>
                <w:rFonts w:ascii="Times New Roman" w:hAnsi="Times New Roman"/>
                <w:sz w:val="18"/>
                <w:szCs w:val="24"/>
                <w:rtl/>
                <w:lang w:bidi="ar-JO"/>
              </w:rPr>
            </w:pPr>
            <w:r w:rsidRPr="00016061">
              <w:rPr>
                <w:rFonts w:ascii="Times New Roman" w:hAnsi="Times New Roman" w:hint="cs"/>
                <w:sz w:val="18"/>
                <w:szCs w:val="24"/>
                <w:rtl/>
                <w:lang w:bidi="ar-JO"/>
              </w:rPr>
              <w:t xml:space="preserve">المعلمة </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A966C9" w:rsidRPr="00016061" w:rsidRDefault="00A966C9" w:rsidP="00016061">
            <w:pPr>
              <w:pStyle w:val="Tablehead"/>
              <w:spacing w:after="40"/>
              <w:rPr>
                <w:rFonts w:ascii="Times New Roman" w:hAnsi="Times New Roman"/>
                <w:sz w:val="18"/>
                <w:szCs w:val="24"/>
                <w:lang w:bidi="ar-JO"/>
              </w:rPr>
            </w:pPr>
            <w:r w:rsidRPr="00016061">
              <w:rPr>
                <w:rFonts w:ascii="Times New Roman" w:hAnsi="Times New Roman"/>
                <w:sz w:val="18"/>
                <w:szCs w:val="24"/>
                <w:lang w:bidi="ar-JO"/>
              </w:rPr>
              <w:t>SCAT-I1</w:t>
            </w:r>
          </w:p>
        </w:tc>
        <w:tc>
          <w:tcPr>
            <w:tcW w:w="2668"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head"/>
              <w:spacing w:after="40"/>
              <w:rPr>
                <w:rFonts w:ascii="Times New Roman" w:hAnsi="Times New Roman"/>
                <w:sz w:val="18"/>
                <w:szCs w:val="24"/>
                <w:lang w:bidi="ar-JO"/>
              </w:rPr>
            </w:pPr>
            <w:r w:rsidRPr="00016061">
              <w:rPr>
                <w:rFonts w:ascii="Times New Roman" w:hAnsi="Times New Roman"/>
                <w:sz w:val="18"/>
                <w:szCs w:val="24"/>
                <w:lang w:bidi="ar-JO"/>
              </w:rPr>
              <w:t>PR-I1</w:t>
            </w:r>
          </w:p>
        </w:tc>
      </w:tr>
      <w:tr w:rsidR="00A966C9" w:rsidRPr="00016061"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keepNext/>
              <w:keepLines/>
              <w:spacing w:before="40" w:after="40"/>
              <w:rPr>
                <w:sz w:val="18"/>
                <w:szCs w:val="24"/>
              </w:rPr>
            </w:pPr>
            <w:r w:rsidRPr="00016061">
              <w:rPr>
                <w:rFonts w:hint="cs"/>
                <w:sz w:val="18"/>
                <w:szCs w:val="24"/>
                <w:rtl/>
              </w:rPr>
              <w:t>نوع جهاز الاستشعار</w:t>
            </w:r>
          </w:p>
        </w:tc>
        <w:tc>
          <w:tcPr>
            <w:tcW w:w="2552"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keepNext/>
              <w:keepLines/>
              <w:spacing w:before="40" w:after="40"/>
              <w:jc w:val="center"/>
              <w:rPr>
                <w:sz w:val="18"/>
                <w:szCs w:val="24"/>
                <w:lang w:bidi="ar-JO"/>
              </w:rPr>
            </w:pPr>
            <w:r w:rsidRPr="00016061">
              <w:rPr>
                <w:rFonts w:hint="cs"/>
                <w:sz w:val="18"/>
                <w:szCs w:val="24"/>
                <w:rtl/>
                <w:lang w:bidi="ar-JO"/>
              </w:rPr>
              <w:t xml:space="preserve">مقياس الانتثار </w:t>
            </w:r>
          </w:p>
        </w:tc>
        <w:tc>
          <w:tcPr>
            <w:tcW w:w="2668"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keepNext/>
              <w:keepLines/>
              <w:spacing w:before="40" w:after="40"/>
              <w:jc w:val="center"/>
              <w:rPr>
                <w:sz w:val="18"/>
                <w:szCs w:val="24"/>
                <w:lang w:bidi="ar-JO"/>
              </w:rPr>
            </w:pPr>
            <w:r w:rsidRPr="00016061">
              <w:rPr>
                <w:rFonts w:hint="cs"/>
                <w:sz w:val="18"/>
                <w:szCs w:val="24"/>
                <w:rtl/>
                <w:lang w:bidi="ar-JO"/>
              </w:rPr>
              <w:t xml:space="preserve">رادار قياس هطول الأمطار </w:t>
            </w:r>
          </w:p>
        </w:tc>
      </w:tr>
      <w:tr w:rsidR="00A966C9" w:rsidRPr="00016061"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 xml:space="preserve">نوع المدار </w:t>
            </w:r>
          </w:p>
        </w:tc>
        <w:tc>
          <w:tcPr>
            <w:tcW w:w="2552"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rFonts w:hint="cs"/>
                <w:sz w:val="18"/>
                <w:szCs w:val="24"/>
                <w:rtl/>
              </w:rPr>
              <w:t xml:space="preserve">دائري، غير متزامن مع الشمس </w:t>
            </w:r>
          </w:p>
        </w:tc>
        <w:tc>
          <w:tcPr>
            <w:tcW w:w="2668"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rFonts w:hint="cs"/>
                <w:sz w:val="18"/>
                <w:szCs w:val="24"/>
                <w:rtl/>
              </w:rPr>
              <w:t>دائري، غير متزامن مع الشمس</w:t>
            </w:r>
          </w:p>
        </w:tc>
      </w:tr>
      <w:tr w:rsidR="00A966C9" w:rsidRPr="00016061"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rPr>
                <w:sz w:val="18"/>
                <w:szCs w:val="24"/>
              </w:rPr>
            </w:pPr>
            <w:r w:rsidRPr="00016061">
              <w:rPr>
                <w:rFonts w:hint="cs"/>
                <w:sz w:val="18"/>
                <w:szCs w:val="24"/>
                <w:rtl/>
              </w:rPr>
              <w:t>الارتفاع</w:t>
            </w:r>
            <w:r w:rsidR="00162C97" w:rsidRPr="00016061">
              <w:rPr>
                <w:rFonts w:hint="cs"/>
                <w:sz w:val="18"/>
                <w:szCs w:val="24"/>
                <w:rtl/>
              </w:rPr>
              <w:t xml:space="preserve"> </w:t>
            </w:r>
            <w:r w:rsidRPr="00016061">
              <w:rPr>
                <w:sz w:val="18"/>
                <w:szCs w:val="24"/>
              </w:rPr>
              <w:t>(km)</w:t>
            </w:r>
          </w:p>
        </w:tc>
        <w:tc>
          <w:tcPr>
            <w:tcW w:w="2552" w:type="dxa"/>
            <w:tcBorders>
              <w:top w:val="nil"/>
              <w:left w:val="nil"/>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jc w:val="center"/>
              <w:rPr>
                <w:sz w:val="18"/>
                <w:szCs w:val="24"/>
              </w:rPr>
            </w:pPr>
            <w:r w:rsidRPr="00016061">
              <w:rPr>
                <w:sz w:val="18"/>
                <w:szCs w:val="24"/>
              </w:rPr>
              <w:t>803</w:t>
            </w:r>
          </w:p>
        </w:tc>
        <w:tc>
          <w:tcPr>
            <w:tcW w:w="2668"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350</w:t>
            </w:r>
          </w:p>
        </w:tc>
      </w:tr>
      <w:tr w:rsidR="00A966C9" w:rsidRPr="00016061"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rPr>
                <w:sz w:val="18"/>
                <w:szCs w:val="24"/>
              </w:rPr>
            </w:pPr>
            <w:r w:rsidRPr="00016061">
              <w:rPr>
                <w:rFonts w:hint="cs"/>
                <w:sz w:val="18"/>
                <w:szCs w:val="24"/>
                <w:rtl/>
              </w:rPr>
              <w:t>زاوية الميل (درجات)</w:t>
            </w:r>
          </w:p>
        </w:tc>
        <w:tc>
          <w:tcPr>
            <w:tcW w:w="2552"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98,6</w:t>
            </w:r>
          </w:p>
        </w:tc>
        <w:tc>
          <w:tcPr>
            <w:tcW w:w="2668"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35</w:t>
            </w:r>
          </w:p>
        </w:tc>
      </w:tr>
      <w:tr w:rsidR="00A966C9" w:rsidRPr="00016061"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rPr>
                <w:sz w:val="18"/>
                <w:szCs w:val="24"/>
                <w:rtl/>
                <w:lang w:bidi="ar-JO"/>
              </w:rPr>
            </w:pPr>
            <w:r w:rsidRPr="00016061">
              <w:rPr>
                <w:rFonts w:hint="cs"/>
                <w:sz w:val="18"/>
                <w:szCs w:val="24"/>
                <w:rtl/>
              </w:rPr>
              <w:t>دورة التكرار (أيام)</w:t>
            </w:r>
          </w:p>
        </w:tc>
        <w:tc>
          <w:tcPr>
            <w:tcW w:w="2552"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4</w:t>
            </w:r>
          </w:p>
        </w:tc>
        <w:tc>
          <w:tcPr>
            <w:tcW w:w="2668"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46</w:t>
            </w:r>
          </w:p>
        </w:tc>
      </w:tr>
      <w:tr w:rsidR="00A966C9" w:rsidRPr="00016061"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rPr>
                <w:sz w:val="18"/>
                <w:szCs w:val="24"/>
                <w:rtl/>
              </w:rPr>
            </w:pPr>
            <w:r w:rsidRPr="00016061">
              <w:rPr>
                <w:rFonts w:hint="cs"/>
                <w:sz w:val="18"/>
                <w:szCs w:val="24"/>
                <w:rtl/>
              </w:rPr>
              <w:t xml:space="preserve">نوع الهوائي </w:t>
            </w:r>
          </w:p>
        </w:tc>
        <w:tc>
          <w:tcPr>
            <w:tcW w:w="2552"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tl/>
                <w:lang w:bidi="ar-JO"/>
              </w:rPr>
            </w:pPr>
            <w:r w:rsidRPr="00016061">
              <w:rPr>
                <w:rFonts w:hint="cs"/>
                <w:sz w:val="18"/>
                <w:szCs w:val="24"/>
                <w:rtl/>
                <w:lang w:bidi="ar-JO"/>
              </w:rPr>
              <w:t xml:space="preserve">عاكس بقطر قدره </w:t>
            </w:r>
            <w:r w:rsidRPr="00016061">
              <w:rPr>
                <w:sz w:val="18"/>
                <w:szCs w:val="24"/>
                <w:lang w:bidi="ar-JO"/>
              </w:rPr>
              <w:t>m 0,56</w:t>
            </w:r>
            <w:r w:rsidR="00016061">
              <w:rPr>
                <w:sz w:val="18"/>
                <w:szCs w:val="24"/>
                <w:rtl/>
                <w:lang w:bidi="ar-JO"/>
              </w:rPr>
              <w:br/>
            </w:r>
            <w:r w:rsidRPr="00016061">
              <w:rPr>
                <w:rFonts w:hint="cs"/>
                <w:sz w:val="18"/>
                <w:szCs w:val="24"/>
                <w:rtl/>
                <w:lang w:bidi="ar-JO"/>
              </w:rPr>
              <w:t xml:space="preserve">بتغذية متخالفة </w:t>
            </w:r>
          </w:p>
        </w:tc>
        <w:tc>
          <w:tcPr>
            <w:tcW w:w="2668"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rFonts w:hint="cs"/>
                <w:sz w:val="18"/>
                <w:szCs w:val="24"/>
                <w:rtl/>
                <w:lang w:bidi="ar-JO"/>
              </w:rPr>
              <w:t xml:space="preserve">صفيف دليل موجي مشقوق </w:t>
            </w:r>
            <w:r w:rsidRPr="00016061">
              <w:rPr>
                <w:sz w:val="18"/>
                <w:szCs w:val="24"/>
                <w:lang w:bidi="ar-JO"/>
              </w:rPr>
              <w:t>m 1,18</w:t>
            </w:r>
          </w:p>
        </w:tc>
      </w:tr>
      <w:tr w:rsidR="00A966C9" w:rsidRPr="00016061"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عدد الحزم</w:t>
            </w:r>
          </w:p>
        </w:tc>
        <w:tc>
          <w:tcPr>
            <w:tcW w:w="2552"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2</w:t>
            </w:r>
          </w:p>
        </w:tc>
        <w:tc>
          <w:tcPr>
            <w:tcW w:w="2668"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1</w:t>
            </w:r>
          </w:p>
        </w:tc>
      </w:tr>
      <w:tr w:rsidR="00A966C9" w:rsidRPr="00016061"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rPr>
                <w:spacing w:val="-4"/>
                <w:sz w:val="18"/>
                <w:szCs w:val="24"/>
                <w:lang w:val="en-GB"/>
              </w:rPr>
            </w:pPr>
            <w:r w:rsidRPr="00016061">
              <w:rPr>
                <w:rFonts w:hint="cs"/>
                <w:spacing w:val="-4"/>
                <w:sz w:val="18"/>
                <w:szCs w:val="24"/>
                <w:rtl/>
              </w:rPr>
              <w:t xml:space="preserve">الكسب الذروي للهوائي (إرسال واستقبال) </w:t>
            </w:r>
            <w:r w:rsidRPr="00016061">
              <w:rPr>
                <w:spacing w:val="-4"/>
                <w:sz w:val="18"/>
                <w:szCs w:val="24"/>
              </w:rPr>
              <w:t>(</w:t>
            </w:r>
            <w:proofErr w:type="spellStart"/>
            <w:r w:rsidRPr="00016061">
              <w:rPr>
                <w:spacing w:val="-4"/>
                <w:sz w:val="18"/>
                <w:szCs w:val="24"/>
              </w:rPr>
              <w:t>dBi</w:t>
            </w:r>
            <w:proofErr w:type="spellEnd"/>
            <w:r w:rsidRPr="00016061">
              <w:rPr>
                <w:spacing w:val="-4"/>
                <w:sz w:val="18"/>
                <w:szCs w:val="24"/>
              </w:rPr>
              <w:t>)</w:t>
            </w:r>
          </w:p>
        </w:tc>
        <w:tc>
          <w:tcPr>
            <w:tcW w:w="2552"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sz w:val="18"/>
                <w:szCs w:val="24"/>
                <w:lang w:bidi="ar-JO"/>
              </w:rPr>
              <w:t>41</w:t>
            </w:r>
          </w:p>
        </w:tc>
        <w:tc>
          <w:tcPr>
            <w:tcW w:w="2668"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sz w:val="18"/>
                <w:szCs w:val="24"/>
                <w:lang w:bidi="ar-JO"/>
              </w:rPr>
              <w:t>47,4</w:t>
            </w:r>
          </w:p>
        </w:tc>
      </w:tr>
      <w:tr w:rsidR="00A966C9" w:rsidRPr="00016061"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tl/>
                <w:lang w:bidi="ar-JO"/>
              </w:rPr>
            </w:pPr>
            <w:r w:rsidRPr="00016061">
              <w:rPr>
                <w:rFonts w:hint="cs"/>
                <w:sz w:val="18"/>
                <w:szCs w:val="24"/>
                <w:rtl/>
              </w:rPr>
              <w:t>الاستقطاب</w:t>
            </w:r>
          </w:p>
        </w:tc>
        <w:tc>
          <w:tcPr>
            <w:tcW w:w="2552"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tl/>
                <w:lang w:bidi="ar-JO"/>
              </w:rPr>
            </w:pPr>
            <w:r w:rsidRPr="00016061">
              <w:rPr>
                <w:rFonts w:hint="cs"/>
                <w:sz w:val="18"/>
                <w:szCs w:val="24"/>
                <w:rtl/>
              </w:rPr>
              <w:t>أفقي (داخلي)، رأسي (خارجي)</w:t>
            </w:r>
          </w:p>
        </w:tc>
        <w:tc>
          <w:tcPr>
            <w:tcW w:w="2668"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rFonts w:hint="cs"/>
                <w:sz w:val="18"/>
                <w:szCs w:val="24"/>
                <w:rtl/>
                <w:lang w:bidi="ar-JO"/>
              </w:rPr>
              <w:t>أفقي</w:t>
            </w:r>
          </w:p>
        </w:tc>
      </w:tr>
      <w:tr w:rsidR="00A966C9" w:rsidRPr="00016061"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tl/>
              </w:rPr>
            </w:pPr>
            <w:r w:rsidRPr="00016061">
              <w:rPr>
                <w:rFonts w:hint="cs"/>
                <w:sz w:val="18"/>
                <w:szCs w:val="24"/>
                <w:rtl/>
              </w:rPr>
              <w:t>معدل مسح ز</w:t>
            </w:r>
            <w:r w:rsidR="00C406E6" w:rsidRPr="00016061">
              <w:rPr>
                <w:rFonts w:hint="cs"/>
                <w:sz w:val="18"/>
                <w:szCs w:val="24"/>
                <w:rtl/>
              </w:rPr>
              <w:t>اوية السمت (دورة في الدقيقة) أو</w:t>
            </w:r>
            <w:r w:rsidR="00C406E6" w:rsidRPr="00016061">
              <w:rPr>
                <w:rFonts w:hint="eastAsia"/>
                <w:sz w:val="18"/>
                <w:szCs w:val="24"/>
                <w:rtl/>
              </w:rPr>
              <w:t> </w:t>
            </w:r>
            <w:r w:rsidRPr="00016061">
              <w:rPr>
                <w:rFonts w:hint="cs"/>
                <w:sz w:val="18"/>
                <w:szCs w:val="24"/>
                <w:rtl/>
              </w:rPr>
              <w:t>ثانية/مسح</w:t>
            </w:r>
          </w:p>
        </w:tc>
        <w:tc>
          <w:tcPr>
            <w:tcW w:w="2552"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18</w:t>
            </w:r>
          </w:p>
        </w:tc>
        <w:tc>
          <w:tcPr>
            <w:tcW w:w="2668"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BB558E" w:rsidP="00016061">
            <w:pPr>
              <w:pStyle w:val="Tabletext"/>
              <w:spacing w:before="40" w:after="40"/>
              <w:jc w:val="center"/>
              <w:rPr>
                <w:sz w:val="18"/>
                <w:szCs w:val="24"/>
                <w:rtl/>
                <w:lang w:bidi="ar-JO"/>
              </w:rPr>
            </w:pPr>
            <w:r>
              <w:rPr>
                <w:sz w:val="18"/>
                <w:szCs w:val="24"/>
                <w:lang w:bidi="ar-JO"/>
              </w:rPr>
              <w:t>0</w:t>
            </w:r>
            <w:r w:rsidR="00A966C9" w:rsidRPr="00016061">
              <w:rPr>
                <w:sz w:val="18"/>
                <w:szCs w:val="24"/>
                <w:lang w:bidi="ar-JO"/>
              </w:rPr>
              <w:t>,6</w:t>
            </w:r>
            <w:r w:rsidR="00A966C9" w:rsidRPr="00016061">
              <w:rPr>
                <w:rFonts w:hint="cs"/>
                <w:sz w:val="18"/>
                <w:szCs w:val="24"/>
                <w:rtl/>
                <w:lang w:bidi="ar-JO"/>
              </w:rPr>
              <w:t xml:space="preserve"> ثانية/</w:t>
            </w:r>
            <w:r w:rsidR="00A966C9" w:rsidRPr="00016061">
              <w:rPr>
                <w:rFonts w:hint="cs"/>
                <w:sz w:val="18"/>
                <w:szCs w:val="24"/>
                <w:rtl/>
                <w:lang w:bidi="ar-LB"/>
              </w:rPr>
              <w:t>بال</w:t>
            </w:r>
            <w:r w:rsidR="00A966C9" w:rsidRPr="00016061">
              <w:rPr>
                <w:rFonts w:hint="cs"/>
                <w:sz w:val="18"/>
                <w:szCs w:val="24"/>
                <w:rtl/>
                <w:lang w:bidi="ar-JO"/>
              </w:rPr>
              <w:t>مسح الواحد</w:t>
            </w:r>
          </w:p>
        </w:tc>
      </w:tr>
      <w:tr w:rsidR="00A966C9" w:rsidRPr="00016061"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lang w:val="en-GB"/>
              </w:rPr>
            </w:pPr>
            <w:r w:rsidRPr="00016061">
              <w:rPr>
                <w:sz w:val="18"/>
                <w:szCs w:val="24"/>
                <w:rtl/>
              </w:rPr>
              <w:t>زاوية ال</w:t>
            </w:r>
            <w:r w:rsidRPr="00016061">
              <w:rPr>
                <w:rFonts w:hint="cs"/>
                <w:sz w:val="18"/>
                <w:szCs w:val="24"/>
                <w:rtl/>
              </w:rPr>
              <w:t xml:space="preserve">مراقبة </w:t>
            </w:r>
            <w:r w:rsidRPr="00016061">
              <w:rPr>
                <w:sz w:val="18"/>
                <w:szCs w:val="24"/>
                <w:rtl/>
              </w:rPr>
              <w:t>لحزمة الهوائي</w:t>
            </w:r>
            <w:r w:rsidRPr="00016061">
              <w:rPr>
                <w:rFonts w:hint="cs"/>
                <w:sz w:val="18"/>
                <w:szCs w:val="24"/>
                <w:rtl/>
              </w:rPr>
              <w:t xml:space="preserve"> (درجات)</w:t>
            </w:r>
          </w:p>
        </w:tc>
        <w:tc>
          <w:tcPr>
            <w:tcW w:w="2552"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LB"/>
              </w:rPr>
            </w:pPr>
            <w:r w:rsidRPr="00016061">
              <w:rPr>
                <w:sz w:val="18"/>
                <w:szCs w:val="24"/>
              </w:rPr>
              <w:t>40</w:t>
            </w:r>
            <w:r w:rsidRPr="00016061">
              <w:rPr>
                <w:rFonts w:hint="cs"/>
                <w:sz w:val="18"/>
                <w:szCs w:val="24"/>
                <w:rtl/>
                <w:lang w:bidi="ar-LB"/>
              </w:rPr>
              <w:t xml:space="preserve">، </w:t>
            </w:r>
            <w:r w:rsidRPr="00016061">
              <w:rPr>
                <w:sz w:val="18"/>
                <w:szCs w:val="24"/>
                <w:lang w:bidi="ar-LB"/>
              </w:rPr>
              <w:t>46</w:t>
            </w:r>
          </w:p>
        </w:tc>
        <w:tc>
          <w:tcPr>
            <w:tcW w:w="2668"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sz w:val="18"/>
                <w:szCs w:val="24"/>
                <w:lang w:bidi="ar-JO"/>
              </w:rPr>
              <w:t>17</w:t>
            </w:r>
            <w:r w:rsidRPr="00016061">
              <w:rPr>
                <w:sz w:val="18"/>
                <w:szCs w:val="24"/>
              </w:rPr>
              <w:t>±</w:t>
            </w:r>
          </w:p>
        </w:tc>
      </w:tr>
      <w:tr w:rsidR="00A966C9" w:rsidRPr="00016061"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lang w:val="en-GB"/>
              </w:rPr>
            </w:pPr>
            <w:r w:rsidRPr="00016061">
              <w:rPr>
                <w:rFonts w:hint="cs"/>
                <w:sz w:val="18"/>
                <w:szCs w:val="24"/>
                <w:rtl/>
              </w:rPr>
              <w:t>زاوية السمت لحزمة الهوائي (درجات)</w:t>
            </w:r>
          </w:p>
        </w:tc>
        <w:tc>
          <w:tcPr>
            <w:tcW w:w="2552"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360-0</w:t>
            </w:r>
          </w:p>
        </w:tc>
        <w:tc>
          <w:tcPr>
            <w:tcW w:w="2668"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90±</w:t>
            </w:r>
          </w:p>
        </w:tc>
      </w:tr>
      <w:tr w:rsidR="00A966C9" w:rsidRPr="00016061"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عرض</w:t>
            </w:r>
            <w:r w:rsidR="00C406E6" w:rsidRPr="00016061">
              <w:rPr>
                <w:rFonts w:hint="cs"/>
                <w:sz w:val="18"/>
                <w:szCs w:val="24"/>
                <w:rtl/>
              </w:rPr>
              <w:t xml:space="preserve"> حزمة الهوائي في اتجاه الارتفاع</w:t>
            </w:r>
            <w:r w:rsidR="00C406E6" w:rsidRPr="00016061">
              <w:rPr>
                <w:rFonts w:hint="eastAsia"/>
                <w:sz w:val="18"/>
                <w:szCs w:val="24"/>
                <w:rtl/>
              </w:rPr>
              <w:t> </w:t>
            </w:r>
            <w:r w:rsidRPr="00016061">
              <w:rPr>
                <w:rFonts w:hint="cs"/>
                <w:sz w:val="18"/>
                <w:szCs w:val="24"/>
                <w:rtl/>
              </w:rPr>
              <w:t>(درجات)</w:t>
            </w:r>
          </w:p>
        </w:tc>
        <w:tc>
          <w:tcPr>
            <w:tcW w:w="2552"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sz w:val="18"/>
                <w:szCs w:val="24"/>
                <w:lang w:bidi="ar-JO"/>
              </w:rPr>
              <w:t>1,6</w:t>
            </w:r>
          </w:p>
        </w:tc>
        <w:tc>
          <w:tcPr>
            <w:tcW w:w="2668"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sz w:val="18"/>
                <w:szCs w:val="24"/>
                <w:lang w:bidi="ar-JO"/>
              </w:rPr>
              <w:t>0,71</w:t>
            </w:r>
          </w:p>
        </w:tc>
      </w:tr>
      <w:tr w:rsidR="00A966C9" w:rsidRPr="00016061"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عرض حزمة الهوائي في السمت (درجات)</w:t>
            </w:r>
          </w:p>
        </w:tc>
        <w:tc>
          <w:tcPr>
            <w:tcW w:w="2552"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lang w:bidi="ar-JO"/>
              </w:rPr>
              <w:t>1,6</w:t>
            </w:r>
          </w:p>
        </w:tc>
        <w:tc>
          <w:tcPr>
            <w:tcW w:w="2668"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0,71</w:t>
            </w:r>
          </w:p>
        </w:tc>
      </w:tr>
      <w:tr w:rsidR="00A966C9" w:rsidRPr="00016061"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 xml:space="preserve">التردد المركزي الراديوي </w:t>
            </w:r>
            <w:r w:rsidRPr="00016061">
              <w:rPr>
                <w:sz w:val="18"/>
                <w:szCs w:val="24"/>
              </w:rPr>
              <w:t>(MHz)</w:t>
            </w:r>
          </w:p>
        </w:tc>
        <w:tc>
          <w:tcPr>
            <w:tcW w:w="2552"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sz w:val="18"/>
                <w:szCs w:val="24"/>
                <w:lang w:bidi="ar-JO"/>
              </w:rPr>
              <w:t>24 150</w:t>
            </w:r>
          </w:p>
        </w:tc>
        <w:tc>
          <w:tcPr>
            <w:tcW w:w="2668"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sz w:val="18"/>
                <w:szCs w:val="24"/>
                <w:lang w:bidi="ar-JO"/>
              </w:rPr>
              <w:t>24 150</w:t>
            </w:r>
          </w:p>
        </w:tc>
      </w:tr>
      <w:tr w:rsidR="00A966C9" w:rsidRPr="00016061"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 xml:space="preserve">عرض النطاق الراديوي </w:t>
            </w:r>
            <w:r w:rsidRPr="00016061">
              <w:rPr>
                <w:sz w:val="18"/>
                <w:szCs w:val="24"/>
              </w:rPr>
              <w:t>(MHz)</w:t>
            </w:r>
          </w:p>
        </w:tc>
        <w:tc>
          <w:tcPr>
            <w:tcW w:w="2552"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0,53</w:t>
            </w:r>
          </w:p>
        </w:tc>
        <w:tc>
          <w:tcPr>
            <w:tcW w:w="2668"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0,6</w:t>
            </w:r>
          </w:p>
        </w:tc>
      </w:tr>
      <w:tr w:rsidR="00A966C9" w:rsidRPr="00016061"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 xml:space="preserve">قدرة الإرسال </w:t>
            </w:r>
            <w:proofErr w:type="spellStart"/>
            <w:r w:rsidRPr="00016061">
              <w:rPr>
                <w:rFonts w:hint="cs"/>
                <w:sz w:val="18"/>
                <w:szCs w:val="24"/>
                <w:rtl/>
              </w:rPr>
              <w:t>الذروية</w:t>
            </w:r>
            <w:proofErr w:type="spellEnd"/>
            <w:r w:rsidR="00162C97" w:rsidRPr="00016061">
              <w:rPr>
                <w:rFonts w:hint="cs"/>
                <w:sz w:val="18"/>
                <w:szCs w:val="24"/>
                <w:rtl/>
              </w:rPr>
              <w:t> </w:t>
            </w:r>
            <w:r w:rsidRPr="00016061">
              <w:rPr>
                <w:sz w:val="18"/>
                <w:szCs w:val="24"/>
              </w:rPr>
              <w:t>(W)</w:t>
            </w:r>
            <w:r w:rsidR="00162C97" w:rsidRPr="00016061">
              <w:rPr>
                <w:sz w:val="18"/>
                <w:szCs w:val="24"/>
                <w:rtl/>
              </w:rPr>
              <w:t xml:space="preserve"> </w:t>
            </w:r>
          </w:p>
        </w:tc>
        <w:tc>
          <w:tcPr>
            <w:tcW w:w="2552"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100</w:t>
            </w:r>
          </w:p>
        </w:tc>
        <w:tc>
          <w:tcPr>
            <w:tcW w:w="2668"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578</w:t>
            </w:r>
          </w:p>
        </w:tc>
      </w:tr>
      <w:tr w:rsidR="00A966C9" w:rsidRPr="00016061"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lang w:bidi="ar-JO"/>
              </w:rPr>
            </w:pPr>
            <w:r w:rsidRPr="00016061">
              <w:rPr>
                <w:rFonts w:hint="cs"/>
                <w:sz w:val="18"/>
                <w:szCs w:val="24"/>
                <w:rtl/>
              </w:rPr>
              <w:t>متوسط قدرة الإرس</w:t>
            </w:r>
            <w:r w:rsidRPr="00016061">
              <w:rPr>
                <w:rFonts w:hint="cs"/>
                <w:sz w:val="18"/>
                <w:szCs w:val="24"/>
                <w:rtl/>
                <w:lang w:bidi="ar-JO"/>
              </w:rPr>
              <w:t xml:space="preserve">ال </w:t>
            </w:r>
            <w:r w:rsidRPr="00016061">
              <w:rPr>
                <w:sz w:val="18"/>
                <w:szCs w:val="24"/>
                <w:lang w:bidi="ar-JO"/>
              </w:rPr>
              <w:t>(W)</w:t>
            </w:r>
          </w:p>
        </w:tc>
        <w:tc>
          <w:tcPr>
            <w:tcW w:w="2552"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sz w:val="18"/>
                <w:szCs w:val="24"/>
                <w:lang w:bidi="ar-JO"/>
              </w:rPr>
              <w:t>30,6</w:t>
            </w:r>
          </w:p>
        </w:tc>
        <w:tc>
          <w:tcPr>
            <w:tcW w:w="2668"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sz w:val="18"/>
                <w:szCs w:val="24"/>
                <w:lang w:bidi="ar-JO"/>
              </w:rPr>
              <w:t>2,57</w:t>
            </w:r>
          </w:p>
        </w:tc>
      </w:tr>
      <w:tr w:rsidR="00A966C9" w:rsidRPr="00016061"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tl/>
              </w:rPr>
            </w:pPr>
            <w:r w:rsidRPr="00016061">
              <w:rPr>
                <w:rFonts w:hint="cs"/>
                <w:sz w:val="18"/>
                <w:szCs w:val="24"/>
                <w:rtl/>
              </w:rPr>
              <w:t xml:space="preserve">عرض النبضة </w:t>
            </w:r>
            <w:r w:rsidRPr="00016061">
              <w:rPr>
                <w:sz w:val="18"/>
                <w:szCs w:val="24"/>
              </w:rPr>
              <w:t>(</w:t>
            </w:r>
            <w:proofErr w:type="spellStart"/>
            <w:r w:rsidRPr="00016061">
              <w:rPr>
                <w:sz w:val="18"/>
                <w:szCs w:val="24"/>
              </w:rPr>
              <w:t>μs</w:t>
            </w:r>
            <w:proofErr w:type="spellEnd"/>
            <w:r w:rsidRPr="00016061">
              <w:rPr>
                <w:sz w:val="18"/>
                <w:szCs w:val="24"/>
              </w:rPr>
              <w:t>)</w:t>
            </w:r>
          </w:p>
        </w:tc>
        <w:tc>
          <w:tcPr>
            <w:tcW w:w="2552"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1 700</w:t>
            </w:r>
          </w:p>
        </w:tc>
        <w:tc>
          <w:tcPr>
            <w:tcW w:w="2668"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1,6</w:t>
            </w:r>
          </w:p>
        </w:tc>
      </w:tr>
      <w:tr w:rsidR="00A966C9" w:rsidRPr="00016061"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lang w:val="en-GB" w:bidi="ar-JO"/>
              </w:rPr>
            </w:pPr>
            <w:r w:rsidRPr="00016061">
              <w:rPr>
                <w:rFonts w:hint="cs"/>
                <w:sz w:val="18"/>
                <w:szCs w:val="24"/>
                <w:rtl/>
              </w:rPr>
              <w:t>تردد تكرار النبضة</w:t>
            </w:r>
            <w:r w:rsidR="00162C97" w:rsidRPr="00016061">
              <w:rPr>
                <w:sz w:val="18"/>
                <w:szCs w:val="24"/>
                <w:rtl/>
              </w:rPr>
              <w:t xml:space="preserve"> </w:t>
            </w:r>
            <w:r w:rsidRPr="00016061">
              <w:rPr>
                <w:sz w:val="18"/>
                <w:szCs w:val="24"/>
                <w:lang w:bidi="ar-JO"/>
              </w:rPr>
              <w:t>(Hz</w:t>
            </w:r>
            <w:proofErr w:type="gramStart"/>
            <w:r w:rsidRPr="00016061">
              <w:rPr>
                <w:sz w:val="18"/>
                <w:szCs w:val="24"/>
                <w:lang w:bidi="ar-JO"/>
              </w:rPr>
              <w:t>),</w:t>
            </w:r>
            <w:proofErr w:type="gramEnd"/>
            <w:r w:rsidRPr="00016061">
              <w:rPr>
                <w:sz w:val="18"/>
                <w:szCs w:val="24"/>
                <w:lang w:bidi="ar-JO"/>
              </w:rPr>
              <w:t xml:space="preserve"> (PRF)</w:t>
            </w:r>
            <w:r w:rsidRPr="00016061">
              <w:rPr>
                <w:rFonts w:hint="cs"/>
                <w:sz w:val="18"/>
                <w:szCs w:val="24"/>
                <w:rtl/>
              </w:rPr>
              <w:t xml:space="preserve"> </w:t>
            </w:r>
          </w:p>
        </w:tc>
        <w:tc>
          <w:tcPr>
            <w:tcW w:w="2552"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180</w:t>
            </w:r>
          </w:p>
        </w:tc>
        <w:tc>
          <w:tcPr>
            <w:tcW w:w="2668"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2776</w:t>
            </w:r>
          </w:p>
        </w:tc>
      </w:tr>
      <w:tr w:rsidR="00A966C9" w:rsidRPr="00016061"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 xml:space="preserve">معدل الزقزقة </w:t>
            </w:r>
            <w:r w:rsidRPr="00016061">
              <w:rPr>
                <w:sz w:val="18"/>
                <w:szCs w:val="24"/>
              </w:rPr>
              <w:t>(</w:t>
            </w:r>
            <w:proofErr w:type="spellStart"/>
            <w:r w:rsidRPr="00016061">
              <w:rPr>
                <w:sz w:val="18"/>
                <w:szCs w:val="24"/>
              </w:rPr>
              <w:t>μs</w:t>
            </w:r>
            <w:proofErr w:type="spellEnd"/>
            <w:r w:rsidRPr="00016061">
              <w:rPr>
                <w:sz w:val="18"/>
                <w:szCs w:val="24"/>
              </w:rPr>
              <w:t>/MHz)</w:t>
            </w:r>
          </w:p>
        </w:tc>
        <w:tc>
          <w:tcPr>
            <w:tcW w:w="2552"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tl/>
                <w:lang w:bidi="ar-JO"/>
              </w:rPr>
            </w:pPr>
            <w:r w:rsidRPr="00016061">
              <w:rPr>
                <w:sz w:val="18"/>
                <w:szCs w:val="24"/>
              </w:rPr>
              <w:t>0,000</w:t>
            </w:r>
            <w:r w:rsidR="00DE1404">
              <w:rPr>
                <w:sz w:val="18"/>
                <w:szCs w:val="24"/>
              </w:rPr>
              <w:t>3</w:t>
            </w:r>
            <w:r w:rsidRPr="00016061">
              <w:rPr>
                <w:sz w:val="18"/>
                <w:szCs w:val="24"/>
              </w:rPr>
              <w:t>118</w:t>
            </w:r>
          </w:p>
        </w:tc>
        <w:tc>
          <w:tcPr>
            <w:tcW w:w="2668"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rFonts w:hint="cs"/>
                <w:sz w:val="18"/>
                <w:szCs w:val="24"/>
                <w:rtl/>
                <w:lang w:bidi="ar-JO"/>
              </w:rPr>
              <w:t>لا ينطبق</w:t>
            </w:r>
          </w:p>
        </w:tc>
      </w:tr>
      <w:tr w:rsidR="00A966C9" w:rsidRPr="00016061" w:rsidTr="00016061">
        <w:trPr>
          <w:trHeight w:val="20"/>
          <w:jc w:val="center"/>
        </w:trPr>
        <w:tc>
          <w:tcPr>
            <w:tcW w:w="2817"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دورة خدمة الإرسال (نسبة مئوية)</w:t>
            </w:r>
          </w:p>
        </w:tc>
        <w:tc>
          <w:tcPr>
            <w:tcW w:w="2552"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sz w:val="18"/>
                <w:szCs w:val="24"/>
                <w:lang w:bidi="ar-JO"/>
              </w:rPr>
              <w:t>30,6</w:t>
            </w:r>
          </w:p>
        </w:tc>
        <w:tc>
          <w:tcPr>
            <w:tcW w:w="2668"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sz w:val="18"/>
                <w:szCs w:val="24"/>
                <w:lang w:bidi="ar-JO"/>
              </w:rPr>
              <w:t>0,44</w:t>
            </w:r>
          </w:p>
        </w:tc>
      </w:tr>
      <w:tr w:rsidR="00A966C9" w:rsidRPr="00016061" w:rsidTr="00016061">
        <w:trPr>
          <w:trHeight w:val="20"/>
          <w:jc w:val="center"/>
        </w:trPr>
        <w:tc>
          <w:tcPr>
            <w:tcW w:w="2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rPr>
                <w:sz w:val="18"/>
                <w:szCs w:val="24"/>
              </w:rPr>
            </w:pPr>
            <w:r w:rsidRPr="00016061">
              <w:rPr>
                <w:rFonts w:hint="cs"/>
                <w:sz w:val="18"/>
                <w:szCs w:val="24"/>
                <w:rtl/>
              </w:rPr>
              <w:t xml:space="preserve">رقم ضوضاء النظام </w:t>
            </w:r>
            <w:r w:rsidRPr="00016061">
              <w:rPr>
                <w:sz w:val="18"/>
                <w:szCs w:val="24"/>
              </w:rPr>
              <w:t>(dB)</w:t>
            </w:r>
          </w:p>
        </w:tc>
        <w:tc>
          <w:tcPr>
            <w:tcW w:w="2552"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5</w:t>
            </w:r>
          </w:p>
        </w:tc>
        <w:tc>
          <w:tcPr>
            <w:tcW w:w="2668"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7</w:t>
            </w:r>
          </w:p>
        </w:tc>
      </w:tr>
    </w:tbl>
    <w:p w:rsidR="00A966C9" w:rsidRPr="00113444" w:rsidRDefault="00A966C9" w:rsidP="00E32253">
      <w:pPr>
        <w:pStyle w:val="Heading2"/>
        <w:spacing w:before="360"/>
        <w:rPr>
          <w:rtl/>
          <w:lang w:bidi="ar-LB"/>
        </w:rPr>
      </w:pPr>
      <w:r w:rsidRPr="00113444">
        <w:t>10.7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GHz 36</w:t>
      </w:r>
      <w:proofErr w:type="gramStart"/>
      <w:r w:rsidR="00E32253">
        <w:rPr>
          <w:lang w:bidi="ar-LB"/>
        </w:rPr>
        <w:t>,</w:t>
      </w:r>
      <w:r w:rsidRPr="00113444">
        <w:rPr>
          <w:lang w:bidi="ar-LB"/>
        </w:rPr>
        <w:t>0</w:t>
      </w:r>
      <w:proofErr w:type="gramEnd"/>
      <w:r w:rsidRPr="00113444">
        <w:rPr>
          <w:lang w:bidi="ar-LB"/>
        </w:rPr>
        <w:t>-35</w:t>
      </w:r>
      <w:r w:rsidR="00E32253">
        <w:rPr>
          <w:lang w:bidi="ar-LB"/>
        </w:rPr>
        <w:t>,</w:t>
      </w:r>
      <w:r w:rsidRPr="00113444">
        <w:rPr>
          <w:lang w:bidi="ar-LB"/>
        </w:rPr>
        <w:t>5</w:t>
      </w:r>
    </w:p>
    <w:p w:rsidR="00A966C9" w:rsidRPr="00D94152" w:rsidRDefault="00A966C9" w:rsidP="000C2AF2">
      <w:pPr>
        <w:rPr>
          <w:rtl/>
          <w:lang w:bidi="ar-JO"/>
        </w:rPr>
      </w:pPr>
      <w:r w:rsidRPr="00D94152">
        <w:rPr>
          <w:rFonts w:hint="cs"/>
          <w:rtl/>
          <w:lang w:bidi="ar-LB"/>
        </w:rPr>
        <w:t xml:space="preserve">يبين الجدول </w:t>
      </w:r>
      <w:r w:rsidRPr="00D94152">
        <w:rPr>
          <w:lang w:bidi="ar-LB"/>
        </w:rPr>
        <w:t>14</w:t>
      </w:r>
      <w:r w:rsidRPr="00D94152">
        <w:rPr>
          <w:rFonts w:hint="cs"/>
          <w:rtl/>
          <w:lang w:bidi="ar-LB"/>
        </w:rPr>
        <w:t xml:space="preserve"> الخصائص النمطية للرادارات ذات الفتحة التركيبية ومقاييس الارتفاع </w:t>
      </w:r>
      <w:proofErr w:type="spellStart"/>
      <w:r w:rsidRPr="00D94152">
        <w:rPr>
          <w:rFonts w:hint="cs"/>
          <w:rtl/>
          <w:lang w:bidi="ar-LB"/>
        </w:rPr>
        <w:t>الرادارية</w:t>
      </w:r>
      <w:proofErr w:type="spellEnd"/>
      <w:r w:rsidRPr="00D94152">
        <w:rPr>
          <w:rFonts w:hint="cs"/>
          <w:rtl/>
          <w:lang w:bidi="ar-LB"/>
        </w:rPr>
        <w:t xml:space="preserve"> ورادارات قياس الأمطار العاملة في</w:t>
      </w:r>
      <w:r w:rsidR="000C2AF2">
        <w:rPr>
          <w:rFonts w:hint="eastAsia"/>
          <w:rtl/>
          <w:lang w:bidi="ar-LB"/>
        </w:rPr>
        <w:t> </w:t>
      </w:r>
      <w:r w:rsidRPr="00D94152">
        <w:rPr>
          <w:rFonts w:hint="cs"/>
          <w:rtl/>
          <w:lang w:bidi="ar-LB"/>
        </w:rPr>
        <w:t xml:space="preserve">النطاق </w:t>
      </w:r>
      <w:r w:rsidRPr="00D94152">
        <w:rPr>
          <w:lang w:bidi="ar-LB"/>
        </w:rPr>
        <w:t>GHz 36,0-35,5</w:t>
      </w:r>
      <w:r w:rsidR="000C2AF2">
        <w:rPr>
          <w:rFonts w:hint="cs"/>
          <w:rtl/>
          <w:lang w:bidi="ar-JO"/>
        </w:rPr>
        <w:t>.</w:t>
      </w:r>
    </w:p>
    <w:p w:rsidR="00A966C9" w:rsidRPr="00D94152" w:rsidRDefault="00A966C9" w:rsidP="00A966C9">
      <w:pPr>
        <w:pStyle w:val="TableNo"/>
        <w:rPr>
          <w:rtl/>
          <w:lang w:bidi="ar-LB"/>
        </w:rPr>
      </w:pPr>
      <w:r w:rsidRPr="00D94152">
        <w:rPr>
          <w:rtl/>
        </w:rPr>
        <w:t>الج</w:t>
      </w:r>
      <w:r w:rsidRPr="00D94152">
        <w:rPr>
          <w:rFonts w:hint="cs"/>
          <w:rtl/>
        </w:rPr>
        <w:t>ـ</w:t>
      </w:r>
      <w:r w:rsidRPr="00D94152">
        <w:rPr>
          <w:rtl/>
        </w:rPr>
        <w:t>دول</w:t>
      </w:r>
      <w:r w:rsidRPr="00D94152">
        <w:rPr>
          <w:rFonts w:hint="cs"/>
          <w:rtl/>
        </w:rPr>
        <w:t xml:space="preserve"> </w:t>
      </w:r>
      <w:r w:rsidRPr="00D94152">
        <w:t>14</w:t>
      </w:r>
    </w:p>
    <w:p w:rsidR="00A966C9" w:rsidRPr="00D94152" w:rsidRDefault="00A966C9" w:rsidP="000C2AF2">
      <w:pPr>
        <w:pStyle w:val="Tabletitle"/>
      </w:pPr>
      <w:r w:rsidRPr="00D94152">
        <w:rPr>
          <w:rFonts w:hint="cs"/>
          <w:rtl/>
        </w:rPr>
        <w:t xml:space="preserve">خصائص رحلات </w:t>
      </w:r>
      <w:r w:rsidRPr="00D94152">
        <w:t>EESS</w:t>
      </w:r>
      <w:r w:rsidRPr="00D94152">
        <w:rPr>
          <w:rFonts w:hint="cs"/>
          <w:rtl/>
        </w:rPr>
        <w:t xml:space="preserve"> (النشيطة) العاملة في النطاق </w:t>
      </w:r>
      <w:r w:rsidRPr="00D94152">
        <w:t>GHz 36-35</w:t>
      </w:r>
      <w:r w:rsidR="00E32253">
        <w:t>,</w:t>
      </w:r>
      <w:r w:rsidRPr="00D94152">
        <w:t>5</w:t>
      </w:r>
    </w:p>
    <w:tbl>
      <w:tblPr>
        <w:bidiVisual/>
        <w:tblW w:w="9639" w:type="dxa"/>
        <w:jc w:val="center"/>
        <w:tblLayout w:type="fixed"/>
        <w:tblCellMar>
          <w:left w:w="57" w:type="dxa"/>
          <w:right w:w="57" w:type="dxa"/>
        </w:tblCellMar>
        <w:tblLook w:val="04A0" w:firstRow="1" w:lastRow="0" w:firstColumn="1" w:lastColumn="0" w:noHBand="0" w:noVBand="1"/>
      </w:tblPr>
      <w:tblGrid>
        <w:gridCol w:w="2030"/>
        <w:gridCol w:w="805"/>
        <w:gridCol w:w="1314"/>
        <w:gridCol w:w="1080"/>
        <w:gridCol w:w="851"/>
        <w:gridCol w:w="1170"/>
        <w:gridCol w:w="1170"/>
        <w:gridCol w:w="1219"/>
      </w:tblGrid>
      <w:tr w:rsidR="00A966C9" w:rsidRPr="00016061" w:rsidTr="00FE7CDD">
        <w:trPr>
          <w:trHeight w:val="20"/>
          <w:tblHeader/>
          <w:jc w:val="center"/>
        </w:trPr>
        <w:tc>
          <w:tcPr>
            <w:tcW w:w="203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966C9" w:rsidRPr="00016061" w:rsidRDefault="00A966C9" w:rsidP="00016061">
            <w:pPr>
              <w:pStyle w:val="Tablehead"/>
              <w:spacing w:after="40"/>
              <w:rPr>
                <w:rFonts w:ascii="Times New Roman" w:hAnsi="Times New Roman"/>
                <w:sz w:val="18"/>
                <w:szCs w:val="24"/>
                <w:rtl/>
                <w:lang w:bidi="ar-JO"/>
              </w:rPr>
            </w:pPr>
            <w:r w:rsidRPr="00016061">
              <w:rPr>
                <w:rFonts w:ascii="Times New Roman" w:hAnsi="Times New Roman" w:hint="cs"/>
                <w:sz w:val="18"/>
                <w:szCs w:val="24"/>
                <w:rtl/>
                <w:lang w:bidi="ar-JO"/>
              </w:rPr>
              <w:t xml:space="preserve">المعلمة </w:t>
            </w:r>
          </w:p>
        </w:tc>
        <w:tc>
          <w:tcPr>
            <w:tcW w:w="805" w:type="dxa"/>
            <w:tcBorders>
              <w:top w:val="single" w:sz="4" w:space="0" w:color="auto"/>
              <w:left w:val="single" w:sz="4" w:space="0" w:color="auto"/>
              <w:bottom w:val="single" w:sz="4" w:space="0" w:color="000000"/>
              <w:right w:val="single" w:sz="4" w:space="0" w:color="auto"/>
            </w:tcBorders>
            <w:shd w:val="clear" w:color="auto" w:fill="auto"/>
            <w:vAlign w:val="center"/>
          </w:tcPr>
          <w:p w:rsidR="00A966C9" w:rsidRPr="00016061" w:rsidRDefault="00A966C9" w:rsidP="00016061">
            <w:pPr>
              <w:pStyle w:val="Tablehead"/>
              <w:spacing w:after="40"/>
              <w:rPr>
                <w:rFonts w:ascii="Times New Roman" w:hAnsi="Times New Roman"/>
                <w:sz w:val="18"/>
                <w:szCs w:val="24"/>
                <w:rtl/>
                <w:lang w:bidi="ar-JO"/>
              </w:rPr>
            </w:pPr>
            <w:r w:rsidRPr="00016061">
              <w:rPr>
                <w:rFonts w:ascii="Times New Roman" w:hAnsi="Times New Roman"/>
                <w:sz w:val="18"/>
                <w:szCs w:val="24"/>
                <w:lang w:bidi="ar-JO"/>
              </w:rPr>
              <w:t>ALT-J1</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A966C9" w:rsidRPr="00016061" w:rsidRDefault="00A966C9" w:rsidP="00016061">
            <w:pPr>
              <w:pStyle w:val="Tablehead"/>
              <w:spacing w:after="40"/>
              <w:rPr>
                <w:rFonts w:ascii="Times New Roman" w:hAnsi="Times New Roman"/>
                <w:sz w:val="18"/>
                <w:szCs w:val="24"/>
                <w:rtl/>
              </w:rPr>
            </w:pPr>
            <w:r w:rsidRPr="00016061">
              <w:rPr>
                <w:rFonts w:ascii="Times New Roman" w:hAnsi="Times New Roman"/>
                <w:sz w:val="18"/>
                <w:szCs w:val="24"/>
              </w:rPr>
              <w:t>ALT-J2</w:t>
            </w:r>
          </w:p>
          <w:p w:rsidR="00A966C9" w:rsidRPr="00016061" w:rsidRDefault="00A966C9" w:rsidP="00016061">
            <w:pPr>
              <w:pStyle w:val="Tabletext"/>
              <w:spacing w:before="40" w:after="40"/>
              <w:rPr>
                <w:b/>
                <w:bCs/>
                <w:sz w:val="18"/>
                <w:szCs w:val="24"/>
                <w:rtl/>
                <w:lang w:eastAsia="en-US" w:bidi="ar-JO"/>
              </w:rPr>
            </w:pPr>
            <w:r w:rsidRPr="00016061">
              <w:rPr>
                <w:b/>
                <w:bCs/>
                <w:sz w:val="18"/>
                <w:szCs w:val="24"/>
                <w:lang w:eastAsia="en-US"/>
              </w:rPr>
              <w:t>)</w:t>
            </w:r>
            <w:r w:rsidRPr="00016061">
              <w:rPr>
                <w:rFonts w:hint="cs"/>
                <w:b/>
                <w:bCs/>
                <w:sz w:val="18"/>
                <w:szCs w:val="24"/>
                <w:rtl/>
                <w:lang w:eastAsia="en-US" w:bidi="ar-JO"/>
              </w:rPr>
              <w:t xml:space="preserve">الملاحظة </w:t>
            </w:r>
            <w:r w:rsidRPr="00016061">
              <w:rPr>
                <w:b/>
                <w:bCs/>
                <w:sz w:val="18"/>
                <w:szCs w:val="24"/>
                <w:lang w:eastAsia="en-US" w:bidi="ar-JO"/>
              </w:rPr>
              <w:t>1</w:t>
            </w:r>
            <w:r w:rsidRPr="00016061">
              <w:rPr>
                <w:rFonts w:hint="cs"/>
                <w:b/>
                <w:bCs/>
                <w:sz w:val="18"/>
                <w:szCs w:val="24"/>
                <w:rtl/>
                <w:lang w:eastAsia="en-US" w:bidi="ar-JO"/>
              </w:rPr>
              <w:t>)</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head"/>
              <w:spacing w:after="40"/>
              <w:rPr>
                <w:rFonts w:ascii="Times New Roman" w:hAnsi="Times New Roman"/>
                <w:sz w:val="18"/>
                <w:szCs w:val="24"/>
                <w:rtl/>
              </w:rPr>
            </w:pPr>
            <w:r w:rsidRPr="00016061">
              <w:rPr>
                <w:rFonts w:ascii="Times New Roman" w:hAnsi="Times New Roman"/>
                <w:sz w:val="18"/>
                <w:szCs w:val="24"/>
              </w:rPr>
              <w:t>SAR-J1</w:t>
            </w:r>
          </w:p>
          <w:p w:rsidR="00A966C9" w:rsidRPr="00016061" w:rsidRDefault="00A966C9" w:rsidP="00016061">
            <w:pPr>
              <w:pStyle w:val="Tabletext"/>
              <w:spacing w:before="40" w:after="40"/>
              <w:rPr>
                <w:b/>
                <w:bCs/>
                <w:sz w:val="18"/>
                <w:szCs w:val="24"/>
                <w:rtl/>
                <w:lang w:eastAsia="en-US" w:bidi="ar-JO"/>
              </w:rPr>
            </w:pPr>
            <w:r w:rsidRPr="00016061">
              <w:rPr>
                <w:rFonts w:hint="cs"/>
                <w:b/>
                <w:bCs/>
                <w:sz w:val="18"/>
                <w:szCs w:val="24"/>
                <w:rtl/>
                <w:lang w:eastAsia="en-US"/>
              </w:rPr>
              <w:t xml:space="preserve">(الملاحظة </w:t>
            </w:r>
            <w:r w:rsidRPr="00016061">
              <w:rPr>
                <w:b/>
                <w:bCs/>
                <w:sz w:val="18"/>
                <w:szCs w:val="24"/>
                <w:lang w:eastAsia="en-US"/>
              </w:rPr>
              <w:t>2</w:t>
            </w:r>
            <w:r w:rsidRPr="00016061">
              <w:rPr>
                <w:rFonts w:hint="cs"/>
                <w:b/>
                <w:bCs/>
                <w:sz w:val="18"/>
                <w:szCs w:val="24"/>
                <w:rtl/>
                <w:lang w:eastAsia="en-US" w:bidi="ar-JO"/>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head"/>
              <w:spacing w:after="40"/>
              <w:rPr>
                <w:rFonts w:ascii="Times New Roman" w:hAnsi="Times New Roman"/>
                <w:sz w:val="18"/>
                <w:szCs w:val="24"/>
              </w:rPr>
            </w:pPr>
            <w:r w:rsidRPr="00016061">
              <w:rPr>
                <w:rFonts w:ascii="Times New Roman" w:hAnsi="Times New Roman"/>
                <w:sz w:val="18"/>
                <w:szCs w:val="24"/>
              </w:rPr>
              <w:t>PR-J1</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016061">
            <w:pPr>
              <w:pStyle w:val="Tablehead"/>
              <w:spacing w:after="40"/>
              <w:rPr>
                <w:rFonts w:ascii="Times New Roman" w:hAnsi="Times New Roman"/>
                <w:sz w:val="18"/>
                <w:szCs w:val="24"/>
              </w:rPr>
            </w:pPr>
            <w:r w:rsidRPr="00016061">
              <w:rPr>
                <w:rFonts w:ascii="Times New Roman" w:hAnsi="Times New Roman"/>
                <w:sz w:val="18"/>
                <w:szCs w:val="24"/>
              </w:rPr>
              <w:t>PR-J2</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016061">
            <w:pPr>
              <w:pStyle w:val="Tablehead"/>
              <w:spacing w:after="40"/>
              <w:rPr>
                <w:rFonts w:ascii="Times New Roman" w:hAnsi="Times New Roman"/>
                <w:sz w:val="18"/>
                <w:szCs w:val="24"/>
              </w:rPr>
            </w:pPr>
            <w:r w:rsidRPr="00016061">
              <w:rPr>
                <w:rFonts w:ascii="Times New Roman" w:hAnsi="Times New Roman"/>
                <w:sz w:val="18"/>
                <w:szCs w:val="24"/>
              </w:rPr>
              <w:t>PR-J3</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head"/>
              <w:spacing w:after="40"/>
              <w:rPr>
                <w:rFonts w:ascii="Times New Roman" w:hAnsi="Times New Roman"/>
                <w:sz w:val="18"/>
                <w:szCs w:val="24"/>
              </w:rPr>
            </w:pPr>
            <w:r w:rsidRPr="00016061">
              <w:rPr>
                <w:rFonts w:ascii="Times New Roman" w:hAnsi="Times New Roman"/>
                <w:sz w:val="18"/>
                <w:szCs w:val="24"/>
              </w:rPr>
              <w:t>PR-J4</w:t>
            </w:r>
          </w:p>
        </w:tc>
      </w:tr>
      <w:tr w:rsidR="00A966C9" w:rsidRPr="00016061" w:rsidTr="00FE7CDD">
        <w:trPr>
          <w:trHeight w:val="20"/>
          <w:jc w:val="center"/>
        </w:trPr>
        <w:tc>
          <w:tcPr>
            <w:tcW w:w="2030"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keepNext/>
              <w:keepLines/>
              <w:spacing w:before="40" w:after="40"/>
              <w:rPr>
                <w:sz w:val="18"/>
                <w:szCs w:val="24"/>
              </w:rPr>
            </w:pPr>
            <w:r w:rsidRPr="00016061">
              <w:rPr>
                <w:rFonts w:hint="cs"/>
                <w:sz w:val="18"/>
                <w:szCs w:val="24"/>
                <w:rtl/>
              </w:rPr>
              <w:t>نمط/نوع جهاز الاستشعار</w:t>
            </w:r>
          </w:p>
        </w:tc>
        <w:tc>
          <w:tcPr>
            <w:tcW w:w="80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keepNext/>
              <w:keepLines/>
              <w:spacing w:before="40" w:after="40"/>
              <w:jc w:val="center"/>
              <w:rPr>
                <w:sz w:val="18"/>
                <w:szCs w:val="24"/>
                <w:lang w:bidi="ar-JO"/>
              </w:rPr>
            </w:pPr>
            <w:r w:rsidRPr="00016061">
              <w:rPr>
                <w:rFonts w:hint="cs"/>
                <w:sz w:val="18"/>
                <w:szCs w:val="24"/>
                <w:rtl/>
                <w:lang w:bidi="ar-JO"/>
              </w:rPr>
              <w:t>مقياس الارتفاع</w:t>
            </w:r>
          </w:p>
        </w:tc>
        <w:tc>
          <w:tcPr>
            <w:tcW w:w="1314"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keepNext/>
              <w:keepLines/>
              <w:spacing w:before="40" w:after="40"/>
              <w:jc w:val="center"/>
              <w:rPr>
                <w:sz w:val="18"/>
                <w:szCs w:val="24"/>
              </w:rPr>
            </w:pPr>
            <w:r w:rsidRPr="00016061">
              <w:rPr>
                <w:rFonts w:hint="cs"/>
                <w:sz w:val="18"/>
                <w:szCs w:val="24"/>
                <w:rtl/>
              </w:rPr>
              <w:t>مقياس الارتفاع</w:t>
            </w:r>
          </w:p>
        </w:tc>
        <w:tc>
          <w:tcPr>
            <w:tcW w:w="1080"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keepNext/>
              <w:keepLines/>
              <w:spacing w:before="40" w:after="40"/>
              <w:jc w:val="center"/>
              <w:rPr>
                <w:sz w:val="18"/>
                <w:szCs w:val="24"/>
              </w:rPr>
            </w:pPr>
            <w:r w:rsidRPr="00016061">
              <w:rPr>
                <w:sz w:val="18"/>
                <w:szCs w:val="24"/>
                <w:rtl/>
              </w:rPr>
              <w:t>الرادار ذو الفتحة التركيبية</w:t>
            </w:r>
          </w:p>
        </w:tc>
        <w:tc>
          <w:tcPr>
            <w:tcW w:w="851"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keepNext/>
              <w:keepLines/>
              <w:spacing w:before="40" w:after="40"/>
              <w:jc w:val="center"/>
              <w:rPr>
                <w:sz w:val="18"/>
                <w:szCs w:val="24"/>
              </w:rPr>
            </w:pPr>
            <w:r w:rsidRPr="00016061">
              <w:rPr>
                <w:rFonts w:hint="cs"/>
                <w:sz w:val="18"/>
                <w:szCs w:val="24"/>
                <w:rtl/>
              </w:rPr>
              <w:t>رادار مقياس الأمطار</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keepNext/>
              <w:keepLines/>
              <w:spacing w:before="40" w:after="40"/>
              <w:jc w:val="center"/>
              <w:rPr>
                <w:sz w:val="18"/>
                <w:szCs w:val="24"/>
              </w:rPr>
            </w:pPr>
            <w:r w:rsidRPr="00016061">
              <w:rPr>
                <w:rFonts w:hint="cs"/>
                <w:sz w:val="18"/>
                <w:szCs w:val="24"/>
                <w:rtl/>
              </w:rPr>
              <w:t>رادار مقياس الأمطار</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keepNext/>
              <w:keepLines/>
              <w:spacing w:before="40" w:after="40"/>
              <w:jc w:val="center"/>
              <w:rPr>
                <w:sz w:val="18"/>
                <w:szCs w:val="24"/>
              </w:rPr>
            </w:pPr>
            <w:r w:rsidRPr="00016061">
              <w:rPr>
                <w:rFonts w:hint="cs"/>
                <w:sz w:val="18"/>
                <w:szCs w:val="24"/>
                <w:rtl/>
              </w:rPr>
              <w:t>رادار مقياس الأمطار</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keepNext/>
              <w:keepLines/>
              <w:spacing w:before="40" w:after="40"/>
              <w:jc w:val="center"/>
              <w:rPr>
                <w:sz w:val="18"/>
                <w:szCs w:val="24"/>
              </w:rPr>
            </w:pPr>
            <w:r w:rsidRPr="00016061">
              <w:rPr>
                <w:rFonts w:hint="cs"/>
                <w:sz w:val="18"/>
                <w:szCs w:val="24"/>
                <w:rtl/>
              </w:rPr>
              <w:t>رادار مقياس الأمطار</w:t>
            </w:r>
          </w:p>
        </w:tc>
      </w:tr>
      <w:tr w:rsidR="00A966C9" w:rsidRPr="00016061" w:rsidTr="00FE7CDD">
        <w:trPr>
          <w:trHeight w:val="20"/>
          <w:jc w:val="center"/>
        </w:trPr>
        <w:tc>
          <w:tcPr>
            <w:tcW w:w="2030"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 xml:space="preserve">نوع المدار </w:t>
            </w:r>
          </w:p>
        </w:tc>
        <w:tc>
          <w:tcPr>
            <w:tcW w:w="80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rFonts w:hint="cs"/>
                <w:sz w:val="18"/>
                <w:szCs w:val="24"/>
                <w:rtl/>
              </w:rPr>
              <w:t>متزامن مع الشمس</w:t>
            </w:r>
          </w:p>
        </w:tc>
        <w:tc>
          <w:tcPr>
            <w:tcW w:w="1314"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rFonts w:hint="cs"/>
                <w:sz w:val="18"/>
                <w:szCs w:val="24"/>
                <w:rtl/>
              </w:rPr>
              <w:t>غير متزامن مع الشمس</w:t>
            </w:r>
          </w:p>
        </w:tc>
        <w:tc>
          <w:tcPr>
            <w:tcW w:w="1080"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rFonts w:hint="cs"/>
                <w:sz w:val="18"/>
                <w:szCs w:val="24"/>
                <w:rtl/>
              </w:rPr>
              <w:t>متزامن مع الشمس</w:t>
            </w:r>
          </w:p>
        </w:tc>
        <w:tc>
          <w:tcPr>
            <w:tcW w:w="851"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rFonts w:hint="cs"/>
                <w:sz w:val="18"/>
                <w:szCs w:val="24"/>
                <w:rtl/>
              </w:rPr>
              <w:t>متزامن مع الشمس</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rFonts w:hint="cs"/>
                <w:sz w:val="18"/>
                <w:szCs w:val="24"/>
                <w:rtl/>
              </w:rPr>
              <w:t>غير متزامن مع الشمس</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rFonts w:hint="cs"/>
                <w:sz w:val="18"/>
                <w:szCs w:val="24"/>
                <w:rtl/>
              </w:rPr>
              <w:t>غير متزامن مع الشمس</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rFonts w:hint="cs"/>
                <w:sz w:val="18"/>
                <w:szCs w:val="24"/>
                <w:rtl/>
              </w:rPr>
              <w:t>غير متزامن مع الشمس</w:t>
            </w:r>
          </w:p>
        </w:tc>
      </w:tr>
      <w:tr w:rsidR="00A966C9" w:rsidRPr="00016061" w:rsidTr="00FE7CDD">
        <w:trPr>
          <w:trHeight w:val="20"/>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rPr>
                <w:sz w:val="18"/>
                <w:szCs w:val="24"/>
              </w:rPr>
            </w:pPr>
            <w:r w:rsidRPr="00016061">
              <w:rPr>
                <w:rFonts w:hint="cs"/>
                <w:sz w:val="18"/>
                <w:szCs w:val="24"/>
                <w:rtl/>
              </w:rPr>
              <w:t>الارتفاع</w:t>
            </w:r>
            <w:r w:rsidR="00162C97" w:rsidRPr="00016061">
              <w:rPr>
                <w:rFonts w:hint="cs"/>
                <w:sz w:val="18"/>
                <w:szCs w:val="24"/>
                <w:rtl/>
              </w:rPr>
              <w:t xml:space="preserve"> </w:t>
            </w:r>
            <w:r w:rsidRPr="00016061">
              <w:rPr>
                <w:sz w:val="18"/>
                <w:szCs w:val="24"/>
              </w:rPr>
              <w:t>(km)</w:t>
            </w:r>
          </w:p>
        </w:tc>
        <w:tc>
          <w:tcPr>
            <w:tcW w:w="80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800</w:t>
            </w:r>
          </w:p>
        </w:tc>
        <w:tc>
          <w:tcPr>
            <w:tcW w:w="1314" w:type="dxa"/>
            <w:tcBorders>
              <w:top w:val="nil"/>
              <w:left w:val="nil"/>
              <w:bottom w:val="single" w:sz="4" w:space="0" w:color="auto"/>
              <w:right w:val="single" w:sz="4" w:space="0" w:color="auto"/>
            </w:tcBorders>
            <w:shd w:val="clear" w:color="auto" w:fill="auto"/>
            <w:vAlign w:val="center"/>
            <w:hideMark/>
          </w:tcPr>
          <w:p w:rsidR="00A966C9" w:rsidRPr="00016061" w:rsidRDefault="00A966C9" w:rsidP="00E32253">
            <w:pPr>
              <w:pStyle w:val="Tabletext"/>
              <w:spacing w:before="40" w:after="40"/>
              <w:jc w:val="center"/>
              <w:rPr>
                <w:sz w:val="18"/>
                <w:szCs w:val="24"/>
              </w:rPr>
            </w:pPr>
            <w:r w:rsidRPr="00016061">
              <w:rPr>
                <w:sz w:val="18"/>
                <w:szCs w:val="24"/>
              </w:rPr>
              <w:t>970</w:t>
            </w:r>
          </w:p>
        </w:tc>
        <w:tc>
          <w:tcPr>
            <w:tcW w:w="1080" w:type="dxa"/>
            <w:tcBorders>
              <w:top w:val="nil"/>
              <w:left w:val="nil"/>
              <w:bottom w:val="single" w:sz="4" w:space="0" w:color="auto"/>
              <w:right w:val="single" w:sz="4" w:space="0" w:color="auto"/>
            </w:tcBorders>
            <w:shd w:val="clear" w:color="auto" w:fill="auto"/>
            <w:vAlign w:val="center"/>
            <w:hideMark/>
          </w:tcPr>
          <w:p w:rsidR="00A966C9" w:rsidRPr="00016061" w:rsidRDefault="00A966C9" w:rsidP="00E32253">
            <w:pPr>
              <w:pStyle w:val="Tabletext"/>
              <w:spacing w:before="40" w:after="40"/>
              <w:jc w:val="center"/>
              <w:rPr>
                <w:sz w:val="18"/>
                <w:szCs w:val="24"/>
              </w:rPr>
            </w:pPr>
            <w:r w:rsidRPr="00016061">
              <w:rPr>
                <w:sz w:val="18"/>
                <w:szCs w:val="24"/>
              </w:rPr>
              <w:t>780</w:t>
            </w:r>
          </w:p>
        </w:tc>
        <w:tc>
          <w:tcPr>
            <w:tcW w:w="851" w:type="dxa"/>
            <w:tcBorders>
              <w:top w:val="nil"/>
              <w:left w:val="nil"/>
              <w:bottom w:val="single" w:sz="4" w:space="0" w:color="auto"/>
              <w:right w:val="single" w:sz="4" w:space="0" w:color="auto"/>
            </w:tcBorders>
            <w:shd w:val="clear" w:color="auto" w:fill="auto"/>
            <w:vAlign w:val="center"/>
            <w:hideMark/>
          </w:tcPr>
          <w:p w:rsidR="00A966C9" w:rsidRPr="00016061" w:rsidRDefault="00A966C9" w:rsidP="00E32253">
            <w:pPr>
              <w:pStyle w:val="Tabletext"/>
              <w:spacing w:before="40" w:after="40"/>
              <w:jc w:val="center"/>
              <w:rPr>
                <w:sz w:val="18"/>
                <w:szCs w:val="24"/>
              </w:rPr>
            </w:pPr>
            <w:r w:rsidRPr="00016061">
              <w:rPr>
                <w:sz w:val="18"/>
                <w:szCs w:val="24"/>
              </w:rPr>
              <w:t>650</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lang w:bidi="ar-JO"/>
              </w:rPr>
            </w:pPr>
            <w:r w:rsidRPr="00016061">
              <w:rPr>
                <w:sz w:val="18"/>
                <w:szCs w:val="24"/>
                <w:lang w:bidi="ar-JO"/>
              </w:rPr>
              <w:t>407</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410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vertAlign w:val="superscript"/>
              </w:rPr>
              <w:t>1</w:t>
            </w:r>
            <w:r w:rsidRPr="00016061">
              <w:rPr>
                <w:sz w:val="18"/>
                <w:szCs w:val="24"/>
              </w:rPr>
              <w:t>600</w:t>
            </w:r>
          </w:p>
        </w:tc>
      </w:tr>
      <w:tr w:rsidR="00A966C9" w:rsidRPr="00016061" w:rsidTr="00FE7CDD">
        <w:trPr>
          <w:trHeight w:val="20"/>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rPr>
                <w:sz w:val="18"/>
                <w:szCs w:val="24"/>
              </w:rPr>
            </w:pPr>
            <w:r w:rsidRPr="00016061">
              <w:rPr>
                <w:rFonts w:hint="cs"/>
                <w:sz w:val="18"/>
                <w:szCs w:val="24"/>
                <w:rtl/>
              </w:rPr>
              <w:t>زاوية الميل (درجات)</w:t>
            </w:r>
          </w:p>
        </w:tc>
        <w:tc>
          <w:tcPr>
            <w:tcW w:w="80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98,53</w:t>
            </w:r>
          </w:p>
        </w:tc>
        <w:tc>
          <w:tcPr>
            <w:tcW w:w="1314"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78</w:t>
            </w:r>
          </w:p>
        </w:tc>
        <w:tc>
          <w:tcPr>
            <w:tcW w:w="1080" w:type="dxa"/>
            <w:tcBorders>
              <w:top w:val="nil"/>
              <w:left w:val="nil"/>
              <w:bottom w:val="single" w:sz="4" w:space="0" w:color="auto"/>
              <w:right w:val="single" w:sz="4" w:space="0" w:color="auto"/>
            </w:tcBorders>
            <w:shd w:val="clear" w:color="auto" w:fill="auto"/>
            <w:vAlign w:val="center"/>
            <w:hideMark/>
          </w:tcPr>
          <w:p w:rsidR="00A966C9" w:rsidRPr="00016061" w:rsidRDefault="00A966C9" w:rsidP="00E32253">
            <w:pPr>
              <w:pStyle w:val="Tabletext"/>
              <w:spacing w:before="40" w:after="40"/>
              <w:jc w:val="center"/>
              <w:rPr>
                <w:sz w:val="18"/>
                <w:szCs w:val="24"/>
              </w:rPr>
            </w:pPr>
            <w:r w:rsidRPr="00016061">
              <w:rPr>
                <w:sz w:val="18"/>
                <w:szCs w:val="24"/>
              </w:rPr>
              <w:t>98,6</w:t>
            </w:r>
          </w:p>
        </w:tc>
        <w:tc>
          <w:tcPr>
            <w:tcW w:w="851" w:type="dxa"/>
            <w:tcBorders>
              <w:top w:val="nil"/>
              <w:left w:val="nil"/>
              <w:bottom w:val="single" w:sz="4" w:space="0" w:color="auto"/>
              <w:right w:val="single" w:sz="4" w:space="0" w:color="auto"/>
            </w:tcBorders>
            <w:shd w:val="clear" w:color="auto" w:fill="auto"/>
            <w:vAlign w:val="center"/>
            <w:hideMark/>
          </w:tcPr>
          <w:p w:rsidR="00A966C9" w:rsidRPr="00016061" w:rsidRDefault="00A966C9" w:rsidP="00E32253">
            <w:pPr>
              <w:pStyle w:val="Tabletext"/>
              <w:spacing w:before="40" w:after="40"/>
              <w:jc w:val="center"/>
              <w:rPr>
                <w:sz w:val="18"/>
                <w:szCs w:val="24"/>
              </w:rPr>
            </w:pPr>
            <w:r w:rsidRPr="00016061">
              <w:rPr>
                <w:sz w:val="18"/>
                <w:szCs w:val="24"/>
              </w:rPr>
              <w:t>98,2</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65</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50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50</w:t>
            </w:r>
          </w:p>
        </w:tc>
      </w:tr>
      <w:tr w:rsidR="00A966C9" w:rsidRPr="00016061" w:rsidTr="00FE7CDD">
        <w:trPr>
          <w:trHeight w:val="20"/>
          <w:jc w:val="center"/>
        </w:trPr>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016061" w:rsidP="00016061">
            <w:pPr>
              <w:pStyle w:val="Tabletext"/>
              <w:spacing w:before="40" w:after="40"/>
              <w:rPr>
                <w:sz w:val="18"/>
                <w:szCs w:val="24"/>
              </w:rPr>
            </w:pPr>
            <w:r>
              <w:rPr>
                <w:rFonts w:hint="cs"/>
                <w:sz w:val="18"/>
                <w:szCs w:val="24"/>
                <w:rtl/>
              </w:rPr>
              <w:t>التوقيت الشمسي المحلي للعقدة</w:t>
            </w:r>
            <w:r>
              <w:rPr>
                <w:rFonts w:hint="eastAsia"/>
                <w:sz w:val="18"/>
                <w:szCs w:val="24"/>
                <w:rtl/>
              </w:rPr>
              <w:t> </w:t>
            </w:r>
            <w:r w:rsidR="00A966C9" w:rsidRPr="00016061">
              <w:rPr>
                <w:rFonts w:hint="cs"/>
                <w:sz w:val="18"/>
                <w:szCs w:val="24"/>
                <w:rtl/>
              </w:rPr>
              <w:t>الصاعدة</w:t>
            </w:r>
            <w:r w:rsidR="00A966C9" w:rsidRPr="00016061">
              <w:rPr>
                <w:sz w:val="18"/>
                <w:szCs w:val="24"/>
              </w:rPr>
              <w:t>*</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18:00</w:t>
            </w:r>
          </w:p>
        </w:tc>
        <w:tc>
          <w:tcPr>
            <w:tcW w:w="131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tl/>
                <w:lang w:bidi="ar-JO"/>
              </w:rPr>
            </w:pPr>
            <w:r w:rsidRPr="00016061">
              <w:rPr>
                <w:rFonts w:hint="cs"/>
                <w:sz w:val="18"/>
                <w:szCs w:val="24"/>
                <w:rtl/>
                <w:lang w:bidi="ar-JO"/>
              </w:rPr>
              <w:t>لا ينطبق</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18:00</w:t>
            </w:r>
          </w:p>
        </w:tc>
        <w:tc>
          <w:tcPr>
            <w:tcW w:w="85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13:00</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tl/>
                <w:lang w:bidi="ar-JO"/>
              </w:rPr>
            </w:pPr>
            <w:r w:rsidRPr="00016061">
              <w:rPr>
                <w:rFonts w:hint="cs"/>
                <w:sz w:val="18"/>
                <w:szCs w:val="24"/>
                <w:rtl/>
                <w:lang w:bidi="ar-JO"/>
              </w:rPr>
              <w:t>لا ينطبق</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lang w:bidi="ar-JO"/>
              </w:rPr>
            </w:pPr>
            <w:r w:rsidRPr="00016061">
              <w:rPr>
                <w:rFonts w:hint="cs"/>
                <w:sz w:val="18"/>
                <w:szCs w:val="24"/>
                <w:rtl/>
                <w:lang w:bidi="ar-JO"/>
              </w:rPr>
              <w:t>لا ينطبق</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tl/>
                <w:lang w:bidi="ar-JO"/>
              </w:rPr>
            </w:pPr>
            <w:r w:rsidRPr="00016061">
              <w:rPr>
                <w:rFonts w:hint="cs"/>
                <w:sz w:val="18"/>
                <w:szCs w:val="24"/>
                <w:rtl/>
                <w:lang w:bidi="ar-JO"/>
              </w:rPr>
              <w:t>لا ينطبق</w:t>
            </w:r>
          </w:p>
        </w:tc>
      </w:tr>
      <w:tr w:rsidR="00A966C9" w:rsidRPr="00016061" w:rsidTr="00FE7CDD">
        <w:trPr>
          <w:trHeight w:val="20"/>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rPr>
                <w:sz w:val="18"/>
                <w:szCs w:val="24"/>
              </w:rPr>
            </w:pPr>
            <w:r w:rsidRPr="00016061">
              <w:rPr>
                <w:rFonts w:hint="cs"/>
                <w:sz w:val="18"/>
                <w:szCs w:val="24"/>
                <w:rtl/>
              </w:rPr>
              <w:t>دورة التكرار (أيام)</w:t>
            </w:r>
          </w:p>
        </w:tc>
        <w:tc>
          <w:tcPr>
            <w:tcW w:w="80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35</w:t>
            </w:r>
          </w:p>
        </w:tc>
        <w:tc>
          <w:tcPr>
            <w:tcW w:w="1314"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22</w:t>
            </w:r>
          </w:p>
        </w:tc>
        <w:tc>
          <w:tcPr>
            <w:tcW w:w="1080" w:type="dxa"/>
            <w:tcBorders>
              <w:top w:val="nil"/>
              <w:left w:val="nil"/>
              <w:bottom w:val="single" w:sz="4" w:space="0" w:color="auto"/>
              <w:right w:val="single" w:sz="4" w:space="0" w:color="auto"/>
            </w:tcBorders>
            <w:shd w:val="clear" w:color="auto" w:fill="auto"/>
            <w:vAlign w:val="center"/>
            <w:hideMark/>
          </w:tcPr>
          <w:p w:rsidR="00A966C9" w:rsidRPr="00016061" w:rsidRDefault="00A966C9" w:rsidP="00E32253">
            <w:pPr>
              <w:pStyle w:val="Tabletext"/>
              <w:spacing w:before="40" w:after="40"/>
              <w:jc w:val="center"/>
              <w:rPr>
                <w:sz w:val="18"/>
                <w:szCs w:val="24"/>
              </w:rPr>
            </w:pPr>
            <w:r w:rsidRPr="00016061">
              <w:rPr>
                <w:sz w:val="18"/>
                <w:szCs w:val="24"/>
              </w:rPr>
              <w:t>11</w:t>
            </w:r>
          </w:p>
        </w:tc>
        <w:tc>
          <w:tcPr>
            <w:tcW w:w="851" w:type="dxa"/>
            <w:tcBorders>
              <w:top w:val="nil"/>
              <w:left w:val="nil"/>
              <w:bottom w:val="single" w:sz="4" w:space="0" w:color="auto"/>
              <w:right w:val="single" w:sz="4" w:space="0" w:color="auto"/>
            </w:tcBorders>
            <w:shd w:val="clear" w:color="auto" w:fill="auto"/>
            <w:vAlign w:val="center"/>
            <w:hideMark/>
          </w:tcPr>
          <w:p w:rsidR="00A966C9" w:rsidRPr="00016061" w:rsidRDefault="00A966C9" w:rsidP="00E32253">
            <w:pPr>
              <w:pStyle w:val="Tabletext"/>
              <w:spacing w:before="40" w:after="40"/>
              <w:jc w:val="center"/>
              <w:rPr>
                <w:sz w:val="18"/>
                <w:szCs w:val="24"/>
              </w:rPr>
            </w:pPr>
            <w:r w:rsidRPr="00016061">
              <w:rPr>
                <w:sz w:val="18"/>
                <w:szCs w:val="24"/>
              </w:rPr>
              <w:t>53</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lang w:eastAsia="zh-CN"/>
              </w:rPr>
              <w:t>82</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lang w:eastAsia="zh-CN"/>
              </w:rPr>
              <w:t>11</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lang w:eastAsia="zh-CN"/>
              </w:rPr>
              <w:t>6</w:t>
            </w:r>
          </w:p>
        </w:tc>
      </w:tr>
      <w:tr w:rsidR="00A966C9" w:rsidRPr="00016061" w:rsidTr="00FE7CDD">
        <w:trPr>
          <w:trHeight w:val="20"/>
          <w:jc w:val="center"/>
        </w:trPr>
        <w:tc>
          <w:tcPr>
            <w:tcW w:w="2030"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حجم/قطر الهوائي</w:t>
            </w:r>
          </w:p>
        </w:tc>
        <w:tc>
          <w:tcPr>
            <w:tcW w:w="80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bidi w:val="0"/>
              <w:spacing w:before="40" w:after="40"/>
              <w:jc w:val="center"/>
              <w:rPr>
                <w:sz w:val="18"/>
                <w:szCs w:val="24"/>
              </w:rPr>
            </w:pPr>
            <w:r w:rsidRPr="00016061">
              <w:rPr>
                <w:sz w:val="18"/>
                <w:szCs w:val="24"/>
              </w:rPr>
              <w:t>m 1,0</w:t>
            </w:r>
          </w:p>
        </w:tc>
        <w:tc>
          <w:tcPr>
            <w:tcW w:w="1314"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 xml:space="preserve">m 4,17 </w:t>
            </w:r>
            <w:r w:rsidRPr="00016061">
              <w:rPr>
                <w:sz w:val="18"/>
                <w:szCs w:val="24"/>
                <w:lang w:eastAsia="zh-CN"/>
              </w:rPr>
              <w:t>× m 3,8</w:t>
            </w:r>
          </w:p>
        </w:tc>
        <w:tc>
          <w:tcPr>
            <w:tcW w:w="1080"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pacing w:val="-4"/>
                <w:sz w:val="18"/>
                <w:szCs w:val="24"/>
                <w:rtl/>
                <w:lang w:bidi="ar-JO"/>
              </w:rPr>
            </w:pPr>
            <w:r w:rsidRPr="00016061">
              <w:rPr>
                <w:spacing w:val="-4"/>
                <w:sz w:val="18"/>
                <w:szCs w:val="24"/>
                <w:lang w:eastAsia="zh-CN"/>
              </w:rPr>
              <w:t xml:space="preserve">m 3 × m 0,6 </w:t>
            </w:r>
            <w:r w:rsidRPr="00016061">
              <w:rPr>
                <w:rFonts w:hint="cs"/>
                <w:spacing w:val="-4"/>
                <w:sz w:val="18"/>
                <w:szCs w:val="24"/>
                <w:rtl/>
                <w:lang w:eastAsia="zh-CN" w:bidi="ar-JO"/>
              </w:rPr>
              <w:t>(إرسال)،</w:t>
            </w:r>
            <w:r w:rsidR="00C406E6" w:rsidRPr="00016061">
              <w:rPr>
                <w:spacing w:val="-4"/>
                <w:sz w:val="18"/>
                <w:szCs w:val="24"/>
                <w:rtl/>
                <w:lang w:eastAsia="zh-CN" w:bidi="ar-JO"/>
              </w:rPr>
              <w:br/>
            </w:r>
            <w:r w:rsidRPr="00016061">
              <w:rPr>
                <w:spacing w:val="-4"/>
                <w:sz w:val="18"/>
                <w:szCs w:val="24"/>
                <w:lang w:eastAsia="zh-CN" w:bidi="ar-JO"/>
              </w:rPr>
              <w:t>m 2</w:t>
            </w:r>
            <w:r w:rsidRPr="00016061">
              <w:rPr>
                <w:spacing w:val="-4"/>
                <w:sz w:val="18"/>
                <w:szCs w:val="24"/>
                <w:lang w:eastAsia="zh-CN"/>
              </w:rPr>
              <w:t xml:space="preserve">× 3 </w:t>
            </w:r>
            <w:r w:rsidR="00C406E6" w:rsidRPr="00016061">
              <w:rPr>
                <w:spacing w:val="-4"/>
                <w:sz w:val="18"/>
                <w:szCs w:val="24"/>
                <w:rtl/>
                <w:lang w:eastAsia="zh-CN"/>
              </w:rPr>
              <w:br/>
            </w:r>
            <w:r w:rsidRPr="00016061">
              <w:rPr>
                <w:rFonts w:hint="cs"/>
                <w:spacing w:val="-4"/>
                <w:sz w:val="18"/>
                <w:szCs w:val="24"/>
                <w:rtl/>
                <w:lang w:eastAsia="zh-CN" w:bidi="ar-JO"/>
              </w:rPr>
              <w:t>(استقبال)</w:t>
            </w:r>
          </w:p>
        </w:tc>
        <w:tc>
          <w:tcPr>
            <w:tcW w:w="851" w:type="dxa"/>
            <w:tcBorders>
              <w:top w:val="nil"/>
              <w:left w:val="nil"/>
              <w:bottom w:val="single" w:sz="4" w:space="0" w:color="auto"/>
              <w:right w:val="single" w:sz="4" w:space="0" w:color="auto"/>
            </w:tcBorders>
            <w:shd w:val="clear" w:color="auto" w:fill="auto"/>
            <w:vAlign w:val="center"/>
          </w:tcPr>
          <w:p w:rsidR="00A966C9" w:rsidRPr="00F90325" w:rsidRDefault="00A966C9" w:rsidP="00E32253">
            <w:pPr>
              <w:pStyle w:val="Tabletext"/>
              <w:bidi w:val="0"/>
              <w:spacing w:before="40" w:after="40"/>
              <w:ind w:left="-57" w:right="-57"/>
              <w:jc w:val="center"/>
              <w:rPr>
                <w:spacing w:val="-6"/>
                <w:sz w:val="18"/>
                <w:szCs w:val="24"/>
              </w:rPr>
            </w:pPr>
            <w:r w:rsidRPr="00F90325">
              <w:rPr>
                <w:spacing w:val="-6"/>
                <w:sz w:val="18"/>
                <w:szCs w:val="24"/>
              </w:rPr>
              <w:t xml:space="preserve">m 5 </w:t>
            </w:r>
            <w:r w:rsidRPr="00F90325">
              <w:rPr>
                <w:spacing w:val="-6"/>
                <w:sz w:val="18"/>
                <w:szCs w:val="24"/>
                <w:lang w:eastAsia="zh-CN"/>
              </w:rPr>
              <w:t>× m 2,5</w:t>
            </w:r>
          </w:p>
        </w:tc>
        <w:tc>
          <w:tcPr>
            <w:tcW w:w="1170" w:type="dxa"/>
            <w:tcBorders>
              <w:top w:val="single" w:sz="4" w:space="0" w:color="auto"/>
              <w:left w:val="nil"/>
              <w:bottom w:val="single" w:sz="4" w:space="0" w:color="auto"/>
              <w:right w:val="single" w:sz="4" w:space="0" w:color="auto"/>
            </w:tcBorders>
            <w:vAlign w:val="center"/>
          </w:tcPr>
          <w:p w:rsidR="00A966C9" w:rsidRPr="00F90325" w:rsidRDefault="00A966C9" w:rsidP="00E32253">
            <w:pPr>
              <w:pStyle w:val="Tabletext"/>
              <w:bidi w:val="0"/>
              <w:spacing w:before="40" w:after="40"/>
              <w:ind w:left="-57" w:right="-57"/>
              <w:jc w:val="center"/>
              <w:rPr>
                <w:spacing w:val="-6"/>
                <w:sz w:val="18"/>
                <w:szCs w:val="24"/>
              </w:rPr>
            </w:pPr>
            <w:r w:rsidRPr="00F90325">
              <w:rPr>
                <w:spacing w:val="-6"/>
                <w:sz w:val="18"/>
                <w:szCs w:val="24"/>
                <w:lang w:eastAsia="zh-CN"/>
              </w:rPr>
              <w:t>m 0,81,6 × m 0,8</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bidi w:val="0"/>
              <w:spacing w:before="40" w:after="40"/>
              <w:jc w:val="center"/>
              <w:rPr>
                <w:sz w:val="18"/>
                <w:szCs w:val="24"/>
              </w:rPr>
            </w:pPr>
            <w:r w:rsidRPr="00016061">
              <w:rPr>
                <w:sz w:val="18"/>
                <w:szCs w:val="24"/>
                <w:lang w:eastAsia="zh-CN"/>
              </w:rPr>
              <w:t>m 1,2</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bidi w:val="0"/>
              <w:spacing w:before="40" w:after="40"/>
              <w:jc w:val="center"/>
              <w:rPr>
                <w:sz w:val="18"/>
                <w:szCs w:val="24"/>
              </w:rPr>
            </w:pPr>
            <w:r w:rsidRPr="00016061">
              <w:rPr>
                <w:sz w:val="18"/>
                <w:szCs w:val="24"/>
              </w:rPr>
              <w:t>m</w:t>
            </w:r>
            <w:r w:rsidRPr="00016061">
              <w:rPr>
                <w:sz w:val="18"/>
                <w:szCs w:val="24"/>
                <w:lang w:eastAsia="zh-CN"/>
              </w:rPr>
              <w:t xml:space="preserve"> 2,1</w:t>
            </w:r>
          </w:p>
        </w:tc>
      </w:tr>
      <w:tr w:rsidR="00A966C9" w:rsidRPr="00016061" w:rsidTr="00FE7CDD">
        <w:trPr>
          <w:trHeight w:val="20"/>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rPr>
                <w:sz w:val="18"/>
                <w:szCs w:val="24"/>
                <w:lang w:val="en-GB"/>
              </w:rPr>
            </w:pPr>
            <w:r w:rsidRPr="00016061">
              <w:rPr>
                <w:rFonts w:hint="cs"/>
                <w:sz w:val="18"/>
                <w:szCs w:val="24"/>
                <w:rtl/>
              </w:rPr>
              <w:t>الكسب الذروي لهوائي</w:t>
            </w:r>
            <w:r w:rsidR="00162C97" w:rsidRPr="00016061">
              <w:rPr>
                <w:sz w:val="18"/>
                <w:szCs w:val="24"/>
                <w:rtl/>
              </w:rPr>
              <w:t xml:space="preserve"> </w:t>
            </w:r>
            <w:r w:rsidR="00016061">
              <w:rPr>
                <w:rFonts w:hint="cs"/>
                <w:sz w:val="18"/>
                <w:szCs w:val="24"/>
                <w:rtl/>
              </w:rPr>
              <w:t>الإرسال</w:t>
            </w:r>
            <w:r w:rsidR="00016061">
              <w:rPr>
                <w:rFonts w:hint="eastAsia"/>
                <w:sz w:val="18"/>
                <w:szCs w:val="24"/>
                <w:rtl/>
              </w:rPr>
              <w:t> </w:t>
            </w:r>
            <w:r w:rsidRPr="00016061">
              <w:rPr>
                <w:sz w:val="18"/>
                <w:szCs w:val="24"/>
              </w:rPr>
              <w:t>(</w:t>
            </w:r>
            <w:proofErr w:type="spellStart"/>
            <w:r w:rsidRPr="00016061">
              <w:rPr>
                <w:sz w:val="18"/>
                <w:szCs w:val="24"/>
              </w:rPr>
              <w:t>dBi</w:t>
            </w:r>
            <w:proofErr w:type="spellEnd"/>
            <w:r w:rsidRPr="00016061">
              <w:rPr>
                <w:sz w:val="18"/>
                <w:szCs w:val="24"/>
              </w:rPr>
              <w:t>)</w:t>
            </w:r>
          </w:p>
        </w:tc>
        <w:tc>
          <w:tcPr>
            <w:tcW w:w="80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lang w:val="en-GB"/>
              </w:rPr>
            </w:pPr>
            <w:r w:rsidRPr="00016061">
              <w:rPr>
                <w:sz w:val="18"/>
                <w:szCs w:val="24"/>
              </w:rPr>
              <w:t>49,3</w:t>
            </w:r>
          </w:p>
        </w:tc>
        <w:tc>
          <w:tcPr>
            <w:tcW w:w="1314"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lang w:bidi="ar-JO"/>
              </w:rPr>
            </w:pPr>
            <w:r w:rsidRPr="00016061">
              <w:rPr>
                <w:sz w:val="18"/>
                <w:szCs w:val="24"/>
              </w:rPr>
              <w:t>61,5</w:t>
            </w:r>
          </w:p>
        </w:tc>
        <w:tc>
          <w:tcPr>
            <w:tcW w:w="1080" w:type="dxa"/>
            <w:tcBorders>
              <w:top w:val="nil"/>
              <w:left w:val="nil"/>
              <w:bottom w:val="single" w:sz="4" w:space="0" w:color="auto"/>
              <w:right w:val="single" w:sz="4" w:space="0" w:color="auto"/>
            </w:tcBorders>
            <w:shd w:val="clear" w:color="auto" w:fill="auto"/>
            <w:vAlign w:val="center"/>
            <w:hideMark/>
          </w:tcPr>
          <w:p w:rsidR="00A966C9" w:rsidRPr="00016061" w:rsidRDefault="00A966C9" w:rsidP="00E32253">
            <w:pPr>
              <w:pStyle w:val="Tabletext"/>
              <w:spacing w:before="40" w:after="40"/>
              <w:jc w:val="center"/>
              <w:rPr>
                <w:sz w:val="18"/>
                <w:szCs w:val="24"/>
                <w:lang w:bidi="ar-JO"/>
              </w:rPr>
            </w:pPr>
            <w:r w:rsidRPr="00016061">
              <w:rPr>
                <w:sz w:val="18"/>
                <w:szCs w:val="24"/>
              </w:rPr>
              <w:t>49,5</w:t>
            </w:r>
          </w:p>
        </w:tc>
        <w:tc>
          <w:tcPr>
            <w:tcW w:w="851" w:type="dxa"/>
            <w:tcBorders>
              <w:top w:val="nil"/>
              <w:left w:val="nil"/>
              <w:bottom w:val="single" w:sz="4" w:space="0" w:color="auto"/>
              <w:right w:val="single" w:sz="4" w:space="0" w:color="auto"/>
            </w:tcBorders>
            <w:shd w:val="clear" w:color="auto" w:fill="auto"/>
            <w:vAlign w:val="center"/>
            <w:hideMark/>
          </w:tcPr>
          <w:p w:rsidR="00A966C9" w:rsidRPr="00016061" w:rsidRDefault="00A966C9" w:rsidP="00E32253">
            <w:pPr>
              <w:pStyle w:val="Tabletext"/>
              <w:spacing w:before="40" w:after="40"/>
              <w:jc w:val="center"/>
              <w:rPr>
                <w:sz w:val="18"/>
                <w:szCs w:val="24"/>
              </w:rPr>
            </w:pPr>
            <w:r w:rsidRPr="00016061">
              <w:rPr>
                <w:sz w:val="18"/>
                <w:szCs w:val="24"/>
              </w:rPr>
              <w:t>60,4</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47,4</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47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55</w:t>
            </w:r>
          </w:p>
        </w:tc>
      </w:tr>
      <w:tr w:rsidR="00A966C9" w:rsidRPr="00016061" w:rsidTr="00FE7CDD">
        <w:trPr>
          <w:trHeight w:val="20"/>
          <w:jc w:val="center"/>
        </w:trPr>
        <w:tc>
          <w:tcPr>
            <w:tcW w:w="2030"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الكسب الذروي لهوائي</w:t>
            </w:r>
            <w:r w:rsidR="00162C97" w:rsidRPr="00016061">
              <w:rPr>
                <w:sz w:val="18"/>
                <w:szCs w:val="24"/>
                <w:rtl/>
              </w:rPr>
              <w:t xml:space="preserve"> </w:t>
            </w:r>
            <w:proofErr w:type="spellStart"/>
            <w:r w:rsidRPr="00016061">
              <w:rPr>
                <w:rFonts w:hint="cs"/>
                <w:sz w:val="18"/>
                <w:szCs w:val="24"/>
                <w:rtl/>
              </w:rPr>
              <w:t>الإستقبال</w:t>
            </w:r>
            <w:proofErr w:type="spellEnd"/>
            <w:r w:rsidRPr="00016061">
              <w:rPr>
                <w:rFonts w:hint="cs"/>
                <w:sz w:val="18"/>
                <w:szCs w:val="24"/>
                <w:rtl/>
              </w:rPr>
              <w:t xml:space="preserve"> </w:t>
            </w:r>
            <w:r w:rsidRPr="00016061">
              <w:rPr>
                <w:sz w:val="18"/>
                <w:szCs w:val="24"/>
              </w:rPr>
              <w:t>(</w:t>
            </w:r>
            <w:proofErr w:type="spellStart"/>
            <w:r w:rsidRPr="00016061">
              <w:rPr>
                <w:sz w:val="18"/>
                <w:szCs w:val="24"/>
              </w:rPr>
              <w:t>dBi</w:t>
            </w:r>
            <w:proofErr w:type="spellEnd"/>
            <w:r w:rsidRPr="00016061">
              <w:rPr>
                <w:sz w:val="18"/>
                <w:szCs w:val="24"/>
              </w:rPr>
              <w:t>)</w:t>
            </w:r>
          </w:p>
        </w:tc>
        <w:tc>
          <w:tcPr>
            <w:tcW w:w="80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49,3</w:t>
            </w:r>
          </w:p>
        </w:tc>
        <w:tc>
          <w:tcPr>
            <w:tcW w:w="1314"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61,5</w:t>
            </w:r>
          </w:p>
        </w:tc>
        <w:tc>
          <w:tcPr>
            <w:tcW w:w="1080"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55,0</w:t>
            </w:r>
          </w:p>
        </w:tc>
        <w:tc>
          <w:tcPr>
            <w:tcW w:w="851"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60,4</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47,4</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lang w:val="de-CH"/>
              </w:rPr>
            </w:pPr>
            <w:r w:rsidRPr="00016061">
              <w:rPr>
                <w:sz w:val="18"/>
                <w:szCs w:val="24"/>
              </w:rPr>
              <w:t>47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lang w:val="de-CH"/>
              </w:rPr>
            </w:pPr>
            <w:r w:rsidRPr="00016061">
              <w:rPr>
                <w:sz w:val="18"/>
                <w:szCs w:val="24"/>
              </w:rPr>
              <w:t>55</w:t>
            </w:r>
          </w:p>
        </w:tc>
      </w:tr>
      <w:tr w:rsidR="00A966C9" w:rsidRPr="00016061" w:rsidTr="00FE7CDD">
        <w:trPr>
          <w:trHeight w:val="20"/>
          <w:jc w:val="center"/>
        </w:trPr>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tl/>
              </w:rPr>
            </w:pPr>
            <w:r w:rsidRPr="00016061">
              <w:rPr>
                <w:rFonts w:hint="cs"/>
                <w:sz w:val="18"/>
                <w:szCs w:val="24"/>
                <w:rtl/>
              </w:rPr>
              <w:t>الاستقطاب</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tl/>
                <w:lang w:bidi="ar-JO"/>
              </w:rPr>
            </w:pPr>
            <w:r w:rsidRPr="00016061">
              <w:rPr>
                <w:rFonts w:hint="cs"/>
                <w:sz w:val="18"/>
                <w:szCs w:val="24"/>
                <w:rtl/>
              </w:rPr>
              <w:t>دائري</w:t>
            </w:r>
          </w:p>
        </w:tc>
        <w:tc>
          <w:tcPr>
            <w:tcW w:w="131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tl/>
              </w:rPr>
            </w:pPr>
            <w:r w:rsidRPr="00016061">
              <w:rPr>
                <w:rFonts w:hint="cs"/>
                <w:sz w:val="18"/>
                <w:szCs w:val="24"/>
                <w:rtl/>
              </w:rPr>
              <w:t>أفقي، رأسي</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tl/>
              </w:rPr>
            </w:pPr>
            <w:r w:rsidRPr="00016061">
              <w:rPr>
                <w:rFonts w:hint="cs"/>
                <w:sz w:val="18"/>
                <w:szCs w:val="24"/>
                <w:rtl/>
              </w:rPr>
              <w:t>أفقي، رأسي</w:t>
            </w:r>
          </w:p>
        </w:tc>
        <w:tc>
          <w:tcPr>
            <w:tcW w:w="85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tl/>
              </w:rPr>
            </w:pPr>
            <w:r w:rsidRPr="00016061">
              <w:rPr>
                <w:rFonts w:hint="cs"/>
                <w:sz w:val="18"/>
                <w:szCs w:val="24"/>
                <w:rtl/>
              </w:rPr>
              <w:t>أفقي، ر</w:t>
            </w:r>
            <w:r w:rsidRPr="00016061">
              <w:rPr>
                <w:sz w:val="18"/>
                <w:szCs w:val="24"/>
                <w:rtl/>
              </w:rPr>
              <w:t>أسي</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tl/>
                <w:lang w:eastAsia="zh-CN"/>
              </w:rPr>
            </w:pPr>
            <w:r w:rsidRPr="00016061">
              <w:rPr>
                <w:rFonts w:hint="cs"/>
                <w:sz w:val="18"/>
                <w:szCs w:val="24"/>
                <w:rtl/>
                <w:lang w:eastAsia="zh-CN"/>
              </w:rPr>
              <w:t>أفقي</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tl/>
                <w:lang w:val="de-CH"/>
              </w:rPr>
            </w:pPr>
            <w:proofErr w:type="spellStart"/>
            <w:proofErr w:type="gramStart"/>
            <w:r w:rsidRPr="00016061">
              <w:rPr>
                <w:rFonts w:hint="cs"/>
                <w:sz w:val="18"/>
                <w:szCs w:val="24"/>
                <w:rtl/>
                <w:lang w:val="de-CH"/>
              </w:rPr>
              <w:t>أفقي،أفقي</w:t>
            </w:r>
            <w:proofErr w:type="spellEnd"/>
            <w:proofErr w:type="gramEnd"/>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tl/>
                <w:lang w:val="de-CH" w:eastAsia="zh-CN"/>
              </w:rPr>
            </w:pPr>
            <w:r w:rsidRPr="00016061">
              <w:rPr>
                <w:rFonts w:hint="cs"/>
                <w:sz w:val="18"/>
                <w:szCs w:val="24"/>
                <w:rtl/>
                <w:lang w:val="de-CH" w:eastAsia="zh-CN"/>
              </w:rPr>
              <w:t xml:space="preserve">أفقي </w:t>
            </w:r>
            <w:proofErr w:type="spellStart"/>
            <w:proofErr w:type="gramStart"/>
            <w:r w:rsidRPr="00016061">
              <w:rPr>
                <w:rFonts w:hint="cs"/>
                <w:sz w:val="18"/>
                <w:szCs w:val="24"/>
                <w:rtl/>
                <w:lang w:val="de-CH" w:eastAsia="zh-CN"/>
              </w:rPr>
              <w:t>أفقي</w:t>
            </w:r>
            <w:proofErr w:type="spellEnd"/>
            <w:r w:rsidRPr="00016061">
              <w:rPr>
                <w:rFonts w:hint="cs"/>
                <w:sz w:val="18"/>
                <w:szCs w:val="24"/>
                <w:rtl/>
                <w:lang w:val="de-CH" w:eastAsia="zh-CN"/>
              </w:rPr>
              <w:t>،</w:t>
            </w:r>
            <w:r w:rsidR="00016061">
              <w:rPr>
                <w:sz w:val="18"/>
                <w:szCs w:val="24"/>
                <w:rtl/>
                <w:lang w:val="de-CH" w:eastAsia="zh-CN"/>
              </w:rPr>
              <w:br/>
            </w:r>
            <w:r w:rsidRPr="00016061">
              <w:rPr>
                <w:rFonts w:hint="cs"/>
                <w:sz w:val="18"/>
                <w:szCs w:val="24"/>
                <w:rtl/>
                <w:lang w:val="de-CH" w:eastAsia="zh-CN"/>
              </w:rPr>
              <w:t>أفقي</w:t>
            </w:r>
            <w:proofErr w:type="gramEnd"/>
            <w:r w:rsidRPr="00016061">
              <w:rPr>
                <w:rFonts w:hint="cs"/>
                <w:sz w:val="18"/>
                <w:szCs w:val="24"/>
                <w:rtl/>
                <w:lang w:val="de-CH" w:eastAsia="zh-CN"/>
              </w:rPr>
              <w:t xml:space="preserve"> رأسي</w:t>
            </w:r>
          </w:p>
        </w:tc>
      </w:tr>
      <w:tr w:rsidR="00A966C9" w:rsidRPr="00016061" w:rsidTr="00FE7CDD">
        <w:trPr>
          <w:trHeight w:val="20"/>
          <w:jc w:val="center"/>
        </w:trPr>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tl/>
              </w:rPr>
            </w:pPr>
            <w:r w:rsidRPr="00016061">
              <w:rPr>
                <w:rFonts w:hint="cs"/>
                <w:sz w:val="18"/>
                <w:szCs w:val="24"/>
                <w:rtl/>
              </w:rPr>
              <w:t>معدل مسح زاوية السمت (دورة في الدقيقة</w:t>
            </w:r>
            <w:r w:rsidRPr="00016061">
              <w:rPr>
                <w:rFonts w:hint="cs"/>
                <w:sz w:val="18"/>
                <w:szCs w:val="24"/>
                <w:rtl/>
                <w:lang w:bidi="ar-JO"/>
              </w:rPr>
              <w:t>)</w:t>
            </w:r>
            <w:r w:rsidRPr="00016061">
              <w:rPr>
                <w:rFonts w:hint="cs"/>
                <w:sz w:val="18"/>
                <w:szCs w:val="24"/>
                <w:rtl/>
              </w:rPr>
              <w:t xml:space="preserve"> </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0</w:t>
            </w:r>
          </w:p>
        </w:tc>
        <w:tc>
          <w:tcPr>
            <w:tcW w:w="131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0</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tl/>
              </w:rPr>
            </w:pPr>
            <w:r w:rsidRPr="00016061">
              <w:rPr>
                <w:sz w:val="18"/>
                <w:szCs w:val="24"/>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tl/>
              </w:rPr>
            </w:pPr>
            <w:r w:rsidRPr="00016061">
              <w:rPr>
                <w:sz w:val="18"/>
                <w:szCs w:val="24"/>
              </w:rPr>
              <w:t>0</w:t>
            </w:r>
          </w:p>
        </w:tc>
        <w:tc>
          <w:tcPr>
            <w:tcW w:w="1170" w:type="dxa"/>
            <w:tcBorders>
              <w:top w:val="single" w:sz="4" w:space="0" w:color="auto"/>
              <w:left w:val="nil"/>
              <w:bottom w:val="single" w:sz="4" w:space="0" w:color="auto"/>
              <w:right w:val="single" w:sz="4" w:space="0" w:color="auto"/>
            </w:tcBorders>
            <w:vAlign w:val="center"/>
          </w:tcPr>
          <w:p w:rsidR="00A966C9" w:rsidRPr="00537A2E" w:rsidRDefault="00A966C9" w:rsidP="003849E1">
            <w:pPr>
              <w:pStyle w:val="Tabletext"/>
              <w:spacing w:before="40" w:after="40"/>
              <w:jc w:val="center"/>
              <w:rPr>
                <w:spacing w:val="-6"/>
                <w:sz w:val="18"/>
                <w:szCs w:val="24"/>
                <w:rtl/>
                <w:lang w:eastAsia="zh-CN"/>
              </w:rPr>
            </w:pPr>
            <w:r w:rsidRPr="00537A2E">
              <w:rPr>
                <w:spacing w:val="-6"/>
                <w:sz w:val="18"/>
                <w:szCs w:val="24"/>
                <w:lang w:val="de-CH" w:eastAsia="zh-CN"/>
              </w:rPr>
              <w:t>0,7</w:t>
            </w:r>
            <w:r w:rsidR="003849E1">
              <w:rPr>
                <w:rFonts w:hint="cs"/>
                <w:spacing w:val="-6"/>
                <w:sz w:val="18"/>
                <w:szCs w:val="24"/>
                <w:rtl/>
                <w:lang w:eastAsia="zh-CN" w:bidi="ar-EG"/>
              </w:rPr>
              <w:t xml:space="preserve"> </w:t>
            </w:r>
            <w:r w:rsidRPr="00537A2E">
              <w:rPr>
                <w:rFonts w:hint="cs"/>
                <w:spacing w:val="-6"/>
                <w:sz w:val="18"/>
                <w:szCs w:val="24"/>
                <w:rtl/>
                <w:lang w:val="de-CH" w:eastAsia="zh-CN" w:bidi="ar-JO"/>
              </w:rPr>
              <w:t>ثانية/مسح</w:t>
            </w:r>
            <w:r w:rsidR="00C476AD">
              <w:rPr>
                <w:rStyle w:val="FootnoteReference"/>
                <w:spacing w:val="-6"/>
                <w:rtl/>
                <w:lang w:val="de-CH" w:eastAsia="zh-CN" w:bidi="ar-JO"/>
              </w:rPr>
              <w:footnoteReference w:id="10"/>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tl/>
                <w:lang w:val="de-CH" w:eastAsia="zh-CN"/>
              </w:rPr>
            </w:pPr>
            <w:r w:rsidRPr="00016061">
              <w:rPr>
                <w:sz w:val="18"/>
                <w:szCs w:val="24"/>
                <w:lang w:val="de-CH" w:eastAsia="zh-CN"/>
              </w:rPr>
              <w:t>0,</w:t>
            </w:r>
            <w:r w:rsidRPr="00016061">
              <w:rPr>
                <w:sz w:val="18"/>
                <w:szCs w:val="24"/>
                <w:lang w:eastAsia="zh-CN"/>
              </w:rPr>
              <w:t>7</w:t>
            </w:r>
            <w:r w:rsidRPr="00016061">
              <w:rPr>
                <w:rFonts w:hint="cs"/>
                <w:sz w:val="18"/>
                <w:szCs w:val="24"/>
                <w:rtl/>
                <w:lang w:val="de-CH" w:eastAsia="zh-CN" w:bidi="ar-JO"/>
              </w:rPr>
              <w:t xml:space="preserve"> ثانية/مسح</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tl/>
                <w:lang w:val="de-CH" w:eastAsia="zh-CN" w:bidi="ar-JO"/>
              </w:rPr>
            </w:pPr>
            <w:r w:rsidRPr="00016061">
              <w:rPr>
                <w:sz w:val="18"/>
                <w:szCs w:val="24"/>
                <w:lang w:val="de-CH" w:eastAsia="zh-CN"/>
              </w:rPr>
              <w:t>0,42</w:t>
            </w:r>
            <w:r w:rsidRPr="00016061">
              <w:rPr>
                <w:rFonts w:hint="cs"/>
                <w:sz w:val="18"/>
                <w:szCs w:val="24"/>
                <w:rtl/>
                <w:lang w:val="de-CH" w:eastAsia="zh-CN" w:bidi="ar-JO"/>
              </w:rPr>
              <w:t xml:space="preserve"> ثانية/مسح</w:t>
            </w:r>
          </w:p>
        </w:tc>
      </w:tr>
      <w:tr w:rsidR="00A966C9" w:rsidRPr="00016061" w:rsidTr="00FE7CDD">
        <w:trPr>
          <w:trHeight w:val="20"/>
          <w:jc w:val="center"/>
        </w:trPr>
        <w:tc>
          <w:tcPr>
            <w:tcW w:w="2030"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lang w:val="en-GB"/>
              </w:rPr>
            </w:pPr>
            <w:r w:rsidRPr="00016061">
              <w:rPr>
                <w:sz w:val="18"/>
                <w:szCs w:val="24"/>
                <w:rtl/>
              </w:rPr>
              <w:t>زاوية ال</w:t>
            </w:r>
            <w:r w:rsidRPr="00016061">
              <w:rPr>
                <w:rFonts w:hint="cs"/>
                <w:sz w:val="18"/>
                <w:szCs w:val="24"/>
                <w:rtl/>
              </w:rPr>
              <w:t xml:space="preserve">مراقبة </w:t>
            </w:r>
            <w:r w:rsidRPr="00016061">
              <w:rPr>
                <w:sz w:val="18"/>
                <w:szCs w:val="24"/>
                <w:rtl/>
              </w:rPr>
              <w:t>لحزمة الهوائي</w:t>
            </w:r>
            <w:r w:rsidRPr="00016061">
              <w:rPr>
                <w:rFonts w:hint="cs"/>
                <w:sz w:val="18"/>
                <w:szCs w:val="24"/>
                <w:rtl/>
              </w:rPr>
              <w:t xml:space="preserve"> (درجات)</w:t>
            </w:r>
          </w:p>
        </w:tc>
        <w:tc>
          <w:tcPr>
            <w:tcW w:w="80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lang w:val="en-GB"/>
              </w:rPr>
            </w:pPr>
            <w:r w:rsidRPr="00016061">
              <w:rPr>
                <w:sz w:val="18"/>
                <w:szCs w:val="24"/>
                <w:lang w:val="en-GB"/>
              </w:rPr>
              <w:t>0</w:t>
            </w:r>
          </w:p>
        </w:tc>
        <w:tc>
          <w:tcPr>
            <w:tcW w:w="1314"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0</w:t>
            </w:r>
          </w:p>
        </w:tc>
        <w:tc>
          <w:tcPr>
            <w:tcW w:w="1080"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30</w:t>
            </w:r>
          </w:p>
        </w:tc>
        <w:tc>
          <w:tcPr>
            <w:tcW w:w="851"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lang w:eastAsia="ar-SA"/>
              </w:rPr>
              <w:t>2,4±</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17</w:t>
            </w:r>
            <w:r w:rsidRPr="00016061">
              <w:rPr>
                <w:sz w:val="18"/>
                <w:szCs w:val="24"/>
                <w:lang w:eastAsia="ar-SA"/>
              </w:rPr>
              <w:t>±</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20</w:t>
            </w:r>
            <w:r w:rsidRPr="00016061">
              <w:rPr>
                <w:sz w:val="18"/>
                <w:szCs w:val="24"/>
                <w:lang w:eastAsia="ar-SA"/>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31</w:t>
            </w:r>
            <w:r w:rsidRPr="00016061">
              <w:rPr>
                <w:sz w:val="18"/>
                <w:szCs w:val="24"/>
                <w:lang w:eastAsia="ar-SA"/>
              </w:rPr>
              <w:t>±</w:t>
            </w:r>
          </w:p>
        </w:tc>
      </w:tr>
      <w:tr w:rsidR="00A966C9" w:rsidRPr="00016061" w:rsidTr="00FE7CDD">
        <w:trPr>
          <w:trHeight w:val="20"/>
          <w:jc w:val="center"/>
        </w:trPr>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lang w:val="en-GB"/>
              </w:rPr>
            </w:pPr>
            <w:r w:rsidRPr="00016061">
              <w:rPr>
                <w:rFonts w:hint="cs"/>
                <w:sz w:val="18"/>
                <w:szCs w:val="24"/>
                <w:rtl/>
              </w:rPr>
              <w:t>زاوية السمت لحزمة الهوائي</w:t>
            </w:r>
            <w:r w:rsidRPr="00016061">
              <w:rPr>
                <w:sz w:val="18"/>
                <w:szCs w:val="24"/>
              </w:rPr>
              <w:t xml:space="preserve"> </w:t>
            </w:r>
            <w:r w:rsidRPr="00016061">
              <w:rPr>
                <w:rFonts w:hint="cs"/>
                <w:sz w:val="18"/>
                <w:szCs w:val="24"/>
                <w:rtl/>
                <w:lang w:bidi="ar-JO"/>
              </w:rPr>
              <w:t>(درجات)</w:t>
            </w:r>
            <w:r w:rsidRPr="00016061">
              <w:rPr>
                <w:rFonts w:hint="cs"/>
                <w:sz w:val="18"/>
                <w:szCs w:val="24"/>
                <w:rtl/>
              </w:rPr>
              <w:t xml:space="preserve"> </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lang w:val="en-GB"/>
              </w:rPr>
            </w:pPr>
            <w:r w:rsidRPr="00016061">
              <w:rPr>
                <w:sz w:val="18"/>
                <w:szCs w:val="24"/>
                <w:lang w:val="en-GB"/>
              </w:rPr>
              <w:t>0</w:t>
            </w:r>
          </w:p>
        </w:tc>
        <w:tc>
          <w:tcPr>
            <w:tcW w:w="131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0</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90</w:t>
            </w:r>
          </w:p>
        </w:tc>
        <w:tc>
          <w:tcPr>
            <w:tcW w:w="85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90</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90</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90</w:t>
            </w:r>
            <w:r w:rsidRPr="00016061">
              <w:rPr>
                <w:sz w:val="18"/>
                <w:szCs w:val="24"/>
                <w:lang w:eastAsia="ar-SA"/>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90</w:t>
            </w:r>
            <w:r w:rsidRPr="00016061">
              <w:rPr>
                <w:sz w:val="18"/>
                <w:szCs w:val="24"/>
                <w:lang w:eastAsia="ar-SA"/>
              </w:rPr>
              <w:t>±</w:t>
            </w:r>
          </w:p>
        </w:tc>
      </w:tr>
      <w:tr w:rsidR="00A966C9" w:rsidRPr="00016061" w:rsidTr="00FE7CDD">
        <w:trPr>
          <w:trHeight w:val="20"/>
          <w:jc w:val="center"/>
        </w:trPr>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عرض حزمة الهوائي في اتجاه الارتفاع (درجات)</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0,6</w:t>
            </w:r>
          </w:p>
        </w:tc>
        <w:tc>
          <w:tcPr>
            <w:tcW w:w="131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lang w:bidi="ar-JO"/>
              </w:rPr>
            </w:pPr>
            <w:r w:rsidRPr="00016061">
              <w:rPr>
                <w:sz w:val="18"/>
                <w:szCs w:val="24"/>
              </w:rPr>
              <w:t>0,13</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2,9</w:t>
            </w:r>
          </w:p>
        </w:tc>
        <w:tc>
          <w:tcPr>
            <w:tcW w:w="85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0,2</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tl/>
                <w:lang w:bidi="ar-JO"/>
              </w:rPr>
            </w:pPr>
            <w:r w:rsidRPr="00016061">
              <w:rPr>
                <w:sz w:val="18"/>
                <w:szCs w:val="24"/>
                <w:lang w:bidi="ar-JO"/>
              </w:rPr>
              <w:t>0,7</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tl/>
                <w:lang w:bidi="ar-JO"/>
              </w:rPr>
            </w:pPr>
            <w:r w:rsidRPr="00016061">
              <w:rPr>
                <w:sz w:val="18"/>
                <w:szCs w:val="24"/>
                <w:lang w:eastAsia="zh-CN" w:bidi="ar-JO"/>
              </w:rPr>
              <w:t>0,7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tl/>
              </w:rPr>
            </w:pPr>
            <w:r w:rsidRPr="00016061">
              <w:rPr>
                <w:sz w:val="18"/>
                <w:szCs w:val="24"/>
              </w:rPr>
              <w:t>0,28</w:t>
            </w:r>
          </w:p>
        </w:tc>
      </w:tr>
      <w:tr w:rsidR="00A966C9" w:rsidRPr="00016061" w:rsidTr="00FE7CDD">
        <w:trPr>
          <w:trHeight w:val="20"/>
          <w:jc w:val="center"/>
        </w:trPr>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عرض حزمة الهوائي في</w:t>
            </w:r>
            <w:r w:rsidR="00C406E6" w:rsidRPr="00016061">
              <w:rPr>
                <w:rFonts w:hint="eastAsia"/>
                <w:sz w:val="18"/>
                <w:szCs w:val="24"/>
                <w:rtl/>
              </w:rPr>
              <w:t> </w:t>
            </w:r>
            <w:r w:rsidRPr="00016061">
              <w:rPr>
                <w:rFonts w:hint="cs"/>
                <w:sz w:val="18"/>
                <w:szCs w:val="24"/>
                <w:rtl/>
              </w:rPr>
              <w:t>السمت (درجات)</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0,6</w:t>
            </w:r>
          </w:p>
        </w:tc>
        <w:tc>
          <w:tcPr>
            <w:tcW w:w="131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0,13</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0,16</w:t>
            </w:r>
          </w:p>
        </w:tc>
        <w:tc>
          <w:tcPr>
            <w:tcW w:w="85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0,1</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lang w:eastAsia="zh-CN"/>
              </w:rPr>
              <w:t>0,7</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tl/>
                <w:lang w:bidi="ar-JO"/>
              </w:rPr>
            </w:pPr>
            <w:r w:rsidRPr="00016061">
              <w:rPr>
                <w:sz w:val="18"/>
                <w:szCs w:val="24"/>
                <w:lang w:bidi="ar-JO"/>
              </w:rPr>
              <w:t>0,7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0,25</w:t>
            </w:r>
          </w:p>
        </w:tc>
      </w:tr>
      <w:tr w:rsidR="00A966C9" w:rsidRPr="00016061" w:rsidTr="00FE7CDD">
        <w:trPr>
          <w:trHeight w:val="20"/>
          <w:jc w:val="center"/>
        </w:trPr>
        <w:tc>
          <w:tcPr>
            <w:tcW w:w="2030"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keepLines/>
              <w:spacing w:before="40" w:after="40"/>
              <w:rPr>
                <w:sz w:val="18"/>
                <w:szCs w:val="24"/>
              </w:rPr>
            </w:pPr>
            <w:r w:rsidRPr="00016061">
              <w:rPr>
                <w:rFonts w:hint="cs"/>
                <w:sz w:val="18"/>
                <w:szCs w:val="24"/>
                <w:rtl/>
              </w:rPr>
              <w:t xml:space="preserve">التردد المركزي الراديوي </w:t>
            </w:r>
            <w:r w:rsidRPr="00016061">
              <w:rPr>
                <w:sz w:val="18"/>
                <w:szCs w:val="24"/>
              </w:rPr>
              <w:t>(MHz)</w:t>
            </w:r>
          </w:p>
        </w:tc>
        <w:tc>
          <w:tcPr>
            <w:tcW w:w="80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6A247A">
            <w:pPr>
              <w:pStyle w:val="Tabletext"/>
              <w:keepLines/>
              <w:spacing w:before="40" w:after="40"/>
              <w:jc w:val="center"/>
              <w:rPr>
                <w:sz w:val="18"/>
                <w:szCs w:val="24"/>
              </w:rPr>
            </w:pPr>
            <w:r w:rsidRPr="00016061">
              <w:rPr>
                <w:sz w:val="18"/>
                <w:szCs w:val="24"/>
              </w:rPr>
              <w:t>3</w:t>
            </w:r>
            <w:r w:rsidR="006A247A">
              <w:rPr>
                <w:sz w:val="18"/>
                <w:szCs w:val="24"/>
              </w:rPr>
              <w:t>5</w:t>
            </w:r>
            <w:r w:rsidRPr="00016061">
              <w:rPr>
                <w:sz w:val="18"/>
                <w:szCs w:val="24"/>
              </w:rPr>
              <w:t xml:space="preserve"> 750</w:t>
            </w:r>
          </w:p>
        </w:tc>
        <w:tc>
          <w:tcPr>
            <w:tcW w:w="1314" w:type="dxa"/>
            <w:tcBorders>
              <w:top w:val="nil"/>
              <w:left w:val="nil"/>
              <w:bottom w:val="single" w:sz="4" w:space="0" w:color="auto"/>
              <w:right w:val="single" w:sz="4" w:space="0" w:color="auto"/>
            </w:tcBorders>
            <w:shd w:val="clear" w:color="auto" w:fill="auto"/>
            <w:vAlign w:val="center"/>
          </w:tcPr>
          <w:p w:rsidR="00A966C9" w:rsidRPr="00016061" w:rsidRDefault="00A966C9" w:rsidP="00CE6EDF">
            <w:pPr>
              <w:pStyle w:val="Tabletext"/>
              <w:keepLines/>
              <w:spacing w:before="40" w:after="40"/>
              <w:jc w:val="center"/>
              <w:rPr>
                <w:sz w:val="18"/>
                <w:szCs w:val="24"/>
              </w:rPr>
            </w:pPr>
            <w:r w:rsidRPr="00016061">
              <w:rPr>
                <w:sz w:val="18"/>
                <w:szCs w:val="24"/>
              </w:rPr>
              <w:t>3</w:t>
            </w:r>
            <w:r w:rsidR="00CE6EDF">
              <w:rPr>
                <w:sz w:val="18"/>
                <w:szCs w:val="24"/>
              </w:rPr>
              <w:t>5</w:t>
            </w:r>
            <w:r w:rsidRPr="00016061">
              <w:rPr>
                <w:sz w:val="18"/>
                <w:szCs w:val="24"/>
              </w:rPr>
              <w:t xml:space="preserve"> 600</w:t>
            </w:r>
          </w:p>
        </w:tc>
        <w:tc>
          <w:tcPr>
            <w:tcW w:w="1080"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keepLines/>
              <w:spacing w:before="40" w:after="40"/>
              <w:jc w:val="center"/>
              <w:rPr>
                <w:sz w:val="18"/>
                <w:szCs w:val="24"/>
              </w:rPr>
            </w:pPr>
            <w:r w:rsidRPr="00016061">
              <w:rPr>
                <w:sz w:val="18"/>
                <w:szCs w:val="24"/>
              </w:rPr>
              <w:t>35 750</w:t>
            </w:r>
          </w:p>
        </w:tc>
        <w:tc>
          <w:tcPr>
            <w:tcW w:w="851"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keepLines/>
              <w:spacing w:before="40" w:after="40"/>
              <w:jc w:val="center"/>
              <w:rPr>
                <w:sz w:val="18"/>
                <w:szCs w:val="24"/>
              </w:rPr>
            </w:pPr>
            <w:r w:rsidRPr="00016061">
              <w:rPr>
                <w:sz w:val="18"/>
                <w:szCs w:val="24"/>
              </w:rPr>
              <w:t>35 600</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keepLines/>
              <w:spacing w:before="40" w:after="40"/>
              <w:jc w:val="center"/>
              <w:rPr>
                <w:sz w:val="18"/>
                <w:szCs w:val="24"/>
                <w:rtl/>
                <w:lang w:bidi="ar-LB"/>
              </w:rPr>
            </w:pPr>
            <w:r w:rsidRPr="00016061">
              <w:rPr>
                <w:sz w:val="18"/>
                <w:szCs w:val="24"/>
              </w:rPr>
              <w:t>35 547</w:t>
            </w:r>
            <w:r w:rsidRPr="00016061">
              <w:rPr>
                <w:rFonts w:hint="cs"/>
                <w:sz w:val="18"/>
                <w:szCs w:val="24"/>
                <w:rtl/>
                <w:lang w:bidi="ar-LB"/>
              </w:rPr>
              <w:t>،</w:t>
            </w:r>
            <w:r w:rsidR="00016061">
              <w:rPr>
                <w:sz w:val="18"/>
                <w:szCs w:val="24"/>
                <w:rtl/>
                <w:lang w:bidi="ar-LB"/>
              </w:rPr>
              <w:br/>
            </w:r>
            <w:r w:rsidRPr="00016061">
              <w:rPr>
                <w:sz w:val="18"/>
                <w:szCs w:val="24"/>
                <w:lang w:bidi="ar-LB"/>
              </w:rPr>
              <w:t>35 553</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keepLines/>
              <w:spacing w:before="40" w:after="40"/>
              <w:jc w:val="center"/>
              <w:rPr>
                <w:sz w:val="18"/>
                <w:szCs w:val="24"/>
              </w:rPr>
            </w:pPr>
            <w:r w:rsidRPr="00016061">
              <w:rPr>
                <w:sz w:val="18"/>
                <w:szCs w:val="24"/>
              </w:rPr>
              <w:t>35 547</w:t>
            </w:r>
            <w:r w:rsidRPr="00016061">
              <w:rPr>
                <w:rFonts w:hint="cs"/>
                <w:sz w:val="18"/>
                <w:szCs w:val="24"/>
                <w:rtl/>
                <w:lang w:bidi="ar-LB"/>
              </w:rPr>
              <w:t>،</w:t>
            </w:r>
            <w:r w:rsidR="00016061">
              <w:rPr>
                <w:sz w:val="18"/>
                <w:szCs w:val="24"/>
                <w:rtl/>
                <w:lang w:bidi="ar-LB"/>
              </w:rPr>
              <w:br/>
            </w:r>
            <w:r w:rsidRPr="00016061">
              <w:rPr>
                <w:sz w:val="18"/>
                <w:szCs w:val="24"/>
                <w:lang w:bidi="ar-LB"/>
              </w:rPr>
              <w:t>35 553</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keepLines/>
              <w:spacing w:before="40" w:after="40"/>
              <w:jc w:val="center"/>
              <w:rPr>
                <w:sz w:val="18"/>
                <w:szCs w:val="24"/>
              </w:rPr>
            </w:pPr>
            <w:r w:rsidRPr="00016061">
              <w:rPr>
                <w:sz w:val="18"/>
                <w:szCs w:val="24"/>
              </w:rPr>
              <w:t>35 526</w:t>
            </w:r>
            <w:r w:rsidRPr="00016061">
              <w:rPr>
                <w:rFonts w:hint="cs"/>
                <w:sz w:val="18"/>
                <w:szCs w:val="24"/>
                <w:rtl/>
                <w:lang w:bidi="ar-LB"/>
              </w:rPr>
              <w:t>،</w:t>
            </w:r>
            <w:r w:rsidR="00C406E6" w:rsidRPr="00016061">
              <w:rPr>
                <w:sz w:val="18"/>
                <w:szCs w:val="24"/>
                <w:rtl/>
                <w:lang w:bidi="ar-LB"/>
              </w:rPr>
              <w:br/>
            </w:r>
            <w:r w:rsidRPr="00016061">
              <w:rPr>
                <w:sz w:val="18"/>
                <w:szCs w:val="24"/>
              </w:rPr>
              <w:t>35 542</w:t>
            </w:r>
            <w:r w:rsidRPr="00016061">
              <w:rPr>
                <w:rFonts w:hint="cs"/>
                <w:sz w:val="18"/>
                <w:szCs w:val="24"/>
                <w:rtl/>
              </w:rPr>
              <w:t>،</w:t>
            </w:r>
            <w:r w:rsidR="00C406E6" w:rsidRPr="00016061">
              <w:rPr>
                <w:sz w:val="18"/>
                <w:szCs w:val="24"/>
                <w:rtl/>
              </w:rPr>
              <w:br/>
            </w:r>
            <w:r w:rsidRPr="00016061">
              <w:rPr>
                <w:sz w:val="18"/>
                <w:szCs w:val="24"/>
              </w:rPr>
              <w:t>35 558</w:t>
            </w:r>
            <w:r w:rsidRPr="00016061">
              <w:rPr>
                <w:rFonts w:hint="cs"/>
                <w:sz w:val="18"/>
                <w:szCs w:val="24"/>
                <w:rtl/>
              </w:rPr>
              <w:t>،</w:t>
            </w:r>
            <w:r w:rsidR="00C406E6" w:rsidRPr="00016061">
              <w:rPr>
                <w:sz w:val="18"/>
                <w:szCs w:val="24"/>
                <w:rtl/>
              </w:rPr>
              <w:br/>
            </w:r>
            <w:r w:rsidRPr="00016061">
              <w:rPr>
                <w:sz w:val="18"/>
                <w:szCs w:val="24"/>
              </w:rPr>
              <w:t>35 574</w:t>
            </w:r>
          </w:p>
        </w:tc>
      </w:tr>
      <w:tr w:rsidR="00A966C9" w:rsidRPr="00016061" w:rsidTr="00FE7CDD">
        <w:trPr>
          <w:trHeight w:val="20"/>
          <w:jc w:val="center"/>
        </w:trPr>
        <w:tc>
          <w:tcPr>
            <w:tcW w:w="2030"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 xml:space="preserve">عرض النطاق الراديوي </w:t>
            </w:r>
            <w:r w:rsidRPr="00016061">
              <w:rPr>
                <w:sz w:val="18"/>
                <w:szCs w:val="24"/>
              </w:rPr>
              <w:t>(MHz)</w:t>
            </w:r>
          </w:p>
        </w:tc>
        <w:tc>
          <w:tcPr>
            <w:tcW w:w="80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480</w:t>
            </w:r>
          </w:p>
        </w:tc>
        <w:tc>
          <w:tcPr>
            <w:tcW w:w="1314"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200</w:t>
            </w:r>
          </w:p>
        </w:tc>
        <w:tc>
          <w:tcPr>
            <w:tcW w:w="1080"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40</w:t>
            </w:r>
          </w:p>
        </w:tc>
        <w:tc>
          <w:tcPr>
            <w:tcW w:w="851"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2,5</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lang w:bidi="ar-JO"/>
              </w:rPr>
            </w:pPr>
            <w:r w:rsidRPr="00016061">
              <w:rPr>
                <w:sz w:val="18"/>
                <w:szCs w:val="24"/>
                <w:lang w:bidi="ar-JO"/>
              </w:rPr>
              <w:t>0,6+0,6</w:t>
            </w:r>
            <w:r w:rsidRPr="00016061">
              <w:rPr>
                <w:rFonts w:hint="cs"/>
                <w:sz w:val="18"/>
                <w:szCs w:val="24"/>
                <w:rtl/>
                <w:lang w:bidi="ar-JO"/>
              </w:rPr>
              <w:t>،</w:t>
            </w:r>
            <w:r w:rsidR="00016061">
              <w:rPr>
                <w:sz w:val="18"/>
                <w:szCs w:val="24"/>
                <w:rtl/>
                <w:lang w:bidi="ar-JO"/>
              </w:rPr>
              <w:br/>
            </w:r>
            <w:r w:rsidRPr="00016061">
              <w:rPr>
                <w:sz w:val="18"/>
                <w:szCs w:val="24"/>
                <w:lang w:bidi="ar-JO"/>
              </w:rPr>
              <w:t>0,3+0,3</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2×0,6</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8</w:t>
            </w:r>
            <w:r w:rsidR="003342AA" w:rsidRPr="00016061">
              <w:rPr>
                <w:sz w:val="18"/>
                <w:szCs w:val="24"/>
              </w:rPr>
              <w:t>×</w:t>
            </w:r>
            <w:r w:rsidRPr="00016061">
              <w:rPr>
                <w:sz w:val="18"/>
                <w:szCs w:val="24"/>
              </w:rPr>
              <w:t>4</w:t>
            </w:r>
          </w:p>
        </w:tc>
      </w:tr>
      <w:tr w:rsidR="00A966C9" w:rsidRPr="00016061" w:rsidTr="00FE7CDD">
        <w:trPr>
          <w:trHeight w:val="20"/>
          <w:jc w:val="center"/>
        </w:trPr>
        <w:tc>
          <w:tcPr>
            <w:tcW w:w="2030"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 xml:space="preserve">قدرة الإرسال </w:t>
            </w:r>
            <w:proofErr w:type="spellStart"/>
            <w:r w:rsidRPr="00016061">
              <w:rPr>
                <w:rFonts w:hint="cs"/>
                <w:sz w:val="18"/>
                <w:szCs w:val="24"/>
                <w:rtl/>
              </w:rPr>
              <w:t>الذروية</w:t>
            </w:r>
            <w:proofErr w:type="spellEnd"/>
            <w:r w:rsidR="00162C97" w:rsidRPr="00016061">
              <w:rPr>
                <w:rFonts w:hint="cs"/>
                <w:sz w:val="18"/>
                <w:szCs w:val="24"/>
                <w:rtl/>
              </w:rPr>
              <w:t> </w:t>
            </w:r>
            <w:r w:rsidRPr="00016061">
              <w:rPr>
                <w:sz w:val="18"/>
                <w:szCs w:val="24"/>
              </w:rPr>
              <w:t>(W)</w:t>
            </w:r>
            <w:r w:rsidR="00162C97" w:rsidRPr="00016061">
              <w:rPr>
                <w:sz w:val="18"/>
                <w:szCs w:val="24"/>
                <w:rtl/>
              </w:rPr>
              <w:t xml:space="preserve"> </w:t>
            </w:r>
          </w:p>
        </w:tc>
        <w:tc>
          <w:tcPr>
            <w:tcW w:w="80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2</w:t>
            </w:r>
          </w:p>
        </w:tc>
        <w:tc>
          <w:tcPr>
            <w:tcW w:w="1314"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1 500</w:t>
            </w:r>
          </w:p>
        </w:tc>
        <w:tc>
          <w:tcPr>
            <w:tcW w:w="1080"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3 000</w:t>
            </w:r>
          </w:p>
        </w:tc>
        <w:tc>
          <w:tcPr>
            <w:tcW w:w="851"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1 500</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lang w:bidi="ar-JO"/>
              </w:rPr>
            </w:pPr>
            <w:r w:rsidRPr="00016061">
              <w:rPr>
                <w:sz w:val="18"/>
                <w:szCs w:val="24"/>
              </w:rPr>
              <w:t>140</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150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300</w:t>
            </w:r>
          </w:p>
        </w:tc>
      </w:tr>
      <w:tr w:rsidR="00A966C9" w:rsidRPr="00016061" w:rsidTr="00FE7CDD">
        <w:trPr>
          <w:trHeight w:val="20"/>
          <w:jc w:val="center"/>
        </w:trPr>
        <w:tc>
          <w:tcPr>
            <w:tcW w:w="2030"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lang w:bidi="ar-JO"/>
              </w:rPr>
            </w:pPr>
            <w:r w:rsidRPr="00016061">
              <w:rPr>
                <w:rFonts w:hint="cs"/>
                <w:sz w:val="18"/>
                <w:szCs w:val="24"/>
                <w:rtl/>
              </w:rPr>
              <w:t>متوسط قدرة الإرس</w:t>
            </w:r>
            <w:r w:rsidRPr="00016061">
              <w:rPr>
                <w:rFonts w:hint="cs"/>
                <w:sz w:val="18"/>
                <w:szCs w:val="24"/>
                <w:rtl/>
                <w:lang w:bidi="ar-JO"/>
              </w:rPr>
              <w:t xml:space="preserve">ال </w:t>
            </w:r>
            <w:r w:rsidRPr="00016061">
              <w:rPr>
                <w:sz w:val="18"/>
                <w:szCs w:val="24"/>
                <w:lang w:bidi="ar-JO"/>
              </w:rPr>
              <w:t>(W)</w:t>
            </w:r>
          </w:p>
        </w:tc>
        <w:tc>
          <w:tcPr>
            <w:tcW w:w="80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E32253">
            <w:pPr>
              <w:overflowPunct/>
              <w:autoSpaceDE/>
              <w:autoSpaceDN/>
              <w:adjustRightInd/>
              <w:spacing w:before="40" w:after="40" w:line="260" w:lineRule="exact"/>
              <w:jc w:val="center"/>
              <w:textAlignment w:val="auto"/>
              <w:rPr>
                <w:sz w:val="18"/>
                <w:szCs w:val="24"/>
              </w:rPr>
            </w:pPr>
            <w:r w:rsidRPr="00016061">
              <w:rPr>
                <w:sz w:val="18"/>
                <w:szCs w:val="24"/>
              </w:rPr>
              <w:t>0,856</w:t>
            </w:r>
          </w:p>
        </w:tc>
        <w:tc>
          <w:tcPr>
            <w:tcW w:w="1314"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33,66</w:t>
            </w:r>
          </w:p>
        </w:tc>
        <w:tc>
          <w:tcPr>
            <w:tcW w:w="1080"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300</w:t>
            </w:r>
          </w:p>
        </w:tc>
        <w:tc>
          <w:tcPr>
            <w:tcW w:w="851" w:type="dxa"/>
            <w:tcBorders>
              <w:top w:val="nil"/>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19,3</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lang w:eastAsia="zh-CN"/>
              </w:rPr>
              <w:t>2,56</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lang w:eastAsia="zh-CN"/>
              </w:rPr>
              <w:t>27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54</w:t>
            </w:r>
          </w:p>
        </w:tc>
      </w:tr>
      <w:tr w:rsidR="00A966C9" w:rsidRPr="00016061" w:rsidTr="00FE7CDD">
        <w:trPr>
          <w:trHeight w:val="20"/>
          <w:jc w:val="center"/>
        </w:trPr>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lang w:val="en-GB"/>
              </w:rPr>
            </w:pPr>
            <w:r w:rsidRPr="00016061">
              <w:rPr>
                <w:rFonts w:hint="cs"/>
                <w:sz w:val="18"/>
                <w:szCs w:val="24"/>
                <w:rtl/>
              </w:rPr>
              <w:t xml:space="preserve">عرض النبضة </w:t>
            </w:r>
            <w:r w:rsidRPr="00016061">
              <w:rPr>
                <w:sz w:val="18"/>
                <w:szCs w:val="24"/>
              </w:rPr>
              <w:t>(</w:t>
            </w:r>
            <w:proofErr w:type="spellStart"/>
            <w:r w:rsidRPr="00016061">
              <w:rPr>
                <w:sz w:val="18"/>
                <w:szCs w:val="24"/>
              </w:rPr>
              <w:t>μs</w:t>
            </w:r>
            <w:proofErr w:type="spellEnd"/>
            <w:r w:rsidRPr="00016061">
              <w:rPr>
                <w:sz w:val="18"/>
                <w:szCs w:val="24"/>
              </w:rPr>
              <w:t>)</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lang w:val="en-GB"/>
              </w:rPr>
            </w:pPr>
            <w:r w:rsidRPr="00016061">
              <w:rPr>
                <w:sz w:val="18"/>
                <w:szCs w:val="24"/>
                <w:lang w:val="en-GB"/>
              </w:rPr>
              <w:t>107</w:t>
            </w:r>
          </w:p>
        </w:tc>
        <w:tc>
          <w:tcPr>
            <w:tcW w:w="131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lang w:bidi="ar-JO"/>
              </w:rPr>
            </w:pPr>
            <w:r w:rsidRPr="00016061">
              <w:rPr>
                <w:sz w:val="18"/>
                <w:szCs w:val="24"/>
                <w:lang w:bidi="ar-JO"/>
              </w:rPr>
              <w:t>5,1</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tl/>
                <w:lang w:bidi="ar-JO"/>
              </w:rPr>
            </w:pPr>
            <w:r w:rsidRPr="00016061">
              <w:rPr>
                <w:sz w:val="18"/>
                <w:szCs w:val="24"/>
                <w:lang w:bidi="ar-JO"/>
              </w:rPr>
              <w:t>36,1</w:t>
            </w:r>
          </w:p>
        </w:tc>
        <w:tc>
          <w:tcPr>
            <w:tcW w:w="85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1,67</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tl/>
                <w:lang w:bidi="ar-JO"/>
              </w:rPr>
            </w:pPr>
            <w:r w:rsidRPr="00016061">
              <w:rPr>
                <w:sz w:val="18"/>
                <w:szCs w:val="24"/>
                <w:lang w:bidi="ar-JO"/>
              </w:rPr>
              <w:t>3,2, 1,6</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lang w:bidi="ar-JO"/>
              </w:rPr>
            </w:pPr>
            <w:r w:rsidRPr="00016061">
              <w:rPr>
                <w:sz w:val="18"/>
                <w:szCs w:val="24"/>
                <w:lang w:bidi="ar-JO"/>
              </w:rPr>
              <w:t>40/20/10/1,6</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lang w:bidi="ar-JO"/>
              </w:rPr>
              <w:t>40</w:t>
            </w:r>
          </w:p>
        </w:tc>
      </w:tr>
    </w:tbl>
    <w:p w:rsidR="003342AA" w:rsidRPr="00D94152" w:rsidRDefault="003342AA" w:rsidP="003342AA">
      <w:pPr>
        <w:pStyle w:val="TableNo"/>
        <w:spacing w:after="120"/>
        <w:rPr>
          <w:rtl/>
          <w:lang w:bidi="ar-LB"/>
        </w:rPr>
      </w:pPr>
      <w:r w:rsidRPr="00D94152">
        <w:rPr>
          <w:rtl/>
        </w:rPr>
        <w:t>الج</w:t>
      </w:r>
      <w:r w:rsidRPr="00D94152">
        <w:rPr>
          <w:rFonts w:hint="cs"/>
          <w:rtl/>
        </w:rPr>
        <w:t>ـ</w:t>
      </w:r>
      <w:r w:rsidRPr="00D94152">
        <w:rPr>
          <w:rtl/>
        </w:rPr>
        <w:t>دول</w:t>
      </w:r>
      <w:r w:rsidRPr="00D94152">
        <w:rPr>
          <w:rFonts w:hint="cs"/>
          <w:rtl/>
        </w:rPr>
        <w:t xml:space="preserve"> </w:t>
      </w:r>
      <w:r w:rsidRPr="00D94152">
        <w:t>14</w:t>
      </w:r>
      <w:r>
        <w:rPr>
          <w:rFonts w:hint="cs"/>
          <w:rtl/>
        </w:rPr>
        <w:t xml:space="preserve"> </w:t>
      </w:r>
      <w:r w:rsidRPr="003342AA">
        <w:rPr>
          <w:rFonts w:hint="cs"/>
          <w:i/>
          <w:iCs/>
          <w:rtl/>
        </w:rPr>
        <w:t>(تتمة)</w:t>
      </w:r>
    </w:p>
    <w:tbl>
      <w:tblPr>
        <w:bidiVisual/>
        <w:tblW w:w="9639" w:type="dxa"/>
        <w:jc w:val="center"/>
        <w:tblLayout w:type="fixed"/>
        <w:tblCellMar>
          <w:left w:w="57" w:type="dxa"/>
          <w:right w:w="57" w:type="dxa"/>
        </w:tblCellMar>
        <w:tblLook w:val="04A0" w:firstRow="1" w:lastRow="0" w:firstColumn="1" w:lastColumn="0" w:noHBand="0" w:noVBand="1"/>
      </w:tblPr>
      <w:tblGrid>
        <w:gridCol w:w="2030"/>
        <w:gridCol w:w="990"/>
        <w:gridCol w:w="1129"/>
        <w:gridCol w:w="1080"/>
        <w:gridCol w:w="851"/>
        <w:gridCol w:w="1170"/>
        <w:gridCol w:w="1170"/>
        <w:gridCol w:w="1219"/>
      </w:tblGrid>
      <w:tr w:rsidR="003342AA" w:rsidRPr="00016061" w:rsidTr="00FA1B2D">
        <w:trPr>
          <w:trHeight w:val="20"/>
          <w:tblHeader/>
          <w:jc w:val="center"/>
        </w:trPr>
        <w:tc>
          <w:tcPr>
            <w:tcW w:w="203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3342AA" w:rsidRPr="00016061" w:rsidRDefault="003342AA" w:rsidP="00FA1B2D">
            <w:pPr>
              <w:pStyle w:val="Tablehead"/>
              <w:spacing w:after="40"/>
              <w:rPr>
                <w:rFonts w:ascii="Times New Roman" w:hAnsi="Times New Roman"/>
                <w:sz w:val="18"/>
                <w:szCs w:val="24"/>
                <w:rtl/>
                <w:lang w:bidi="ar-JO"/>
              </w:rPr>
            </w:pPr>
            <w:r w:rsidRPr="00016061">
              <w:rPr>
                <w:rFonts w:ascii="Times New Roman" w:hAnsi="Times New Roman" w:hint="cs"/>
                <w:sz w:val="18"/>
                <w:szCs w:val="24"/>
                <w:rtl/>
                <w:lang w:bidi="ar-JO"/>
              </w:rPr>
              <w:t xml:space="preserve">المعلمة </w:t>
            </w:r>
          </w:p>
        </w:tc>
        <w:tc>
          <w:tcPr>
            <w:tcW w:w="990" w:type="dxa"/>
            <w:tcBorders>
              <w:top w:val="single" w:sz="4" w:space="0" w:color="auto"/>
              <w:left w:val="single" w:sz="4" w:space="0" w:color="auto"/>
              <w:bottom w:val="single" w:sz="4" w:space="0" w:color="000000"/>
              <w:right w:val="single" w:sz="4" w:space="0" w:color="auto"/>
            </w:tcBorders>
            <w:shd w:val="clear" w:color="auto" w:fill="auto"/>
            <w:vAlign w:val="center"/>
          </w:tcPr>
          <w:p w:rsidR="003342AA" w:rsidRPr="00016061" w:rsidRDefault="003342AA" w:rsidP="00FA1B2D">
            <w:pPr>
              <w:pStyle w:val="Tablehead"/>
              <w:spacing w:after="40"/>
              <w:rPr>
                <w:rFonts w:ascii="Times New Roman" w:hAnsi="Times New Roman"/>
                <w:sz w:val="18"/>
                <w:szCs w:val="24"/>
                <w:rtl/>
                <w:lang w:bidi="ar-JO"/>
              </w:rPr>
            </w:pPr>
            <w:r w:rsidRPr="00016061">
              <w:rPr>
                <w:rFonts w:ascii="Times New Roman" w:hAnsi="Times New Roman"/>
                <w:sz w:val="18"/>
                <w:szCs w:val="24"/>
                <w:lang w:bidi="ar-JO"/>
              </w:rPr>
              <w:t>ALT-J1</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3342AA" w:rsidRPr="00016061" w:rsidRDefault="003342AA" w:rsidP="00FA1B2D">
            <w:pPr>
              <w:pStyle w:val="Tablehead"/>
              <w:spacing w:after="40"/>
              <w:rPr>
                <w:rFonts w:ascii="Times New Roman" w:hAnsi="Times New Roman"/>
                <w:sz w:val="18"/>
                <w:szCs w:val="24"/>
                <w:rtl/>
              </w:rPr>
            </w:pPr>
            <w:r w:rsidRPr="00016061">
              <w:rPr>
                <w:rFonts w:ascii="Times New Roman" w:hAnsi="Times New Roman"/>
                <w:sz w:val="18"/>
                <w:szCs w:val="24"/>
              </w:rPr>
              <w:t>ALT-J2</w:t>
            </w:r>
          </w:p>
          <w:p w:rsidR="003342AA" w:rsidRPr="00016061" w:rsidRDefault="003342AA" w:rsidP="00FA1B2D">
            <w:pPr>
              <w:pStyle w:val="Tabletext"/>
              <w:spacing w:before="40" w:after="40"/>
              <w:rPr>
                <w:b/>
                <w:bCs/>
                <w:sz w:val="18"/>
                <w:szCs w:val="24"/>
                <w:rtl/>
                <w:lang w:eastAsia="en-US" w:bidi="ar-JO"/>
              </w:rPr>
            </w:pPr>
            <w:r w:rsidRPr="00016061">
              <w:rPr>
                <w:b/>
                <w:bCs/>
                <w:sz w:val="18"/>
                <w:szCs w:val="24"/>
                <w:lang w:eastAsia="en-US"/>
              </w:rPr>
              <w:t>)</w:t>
            </w:r>
            <w:r w:rsidRPr="00016061">
              <w:rPr>
                <w:rFonts w:hint="cs"/>
                <w:b/>
                <w:bCs/>
                <w:sz w:val="18"/>
                <w:szCs w:val="24"/>
                <w:rtl/>
                <w:lang w:eastAsia="en-US" w:bidi="ar-JO"/>
              </w:rPr>
              <w:t xml:space="preserve">الملاحظة </w:t>
            </w:r>
            <w:r w:rsidRPr="00016061">
              <w:rPr>
                <w:b/>
                <w:bCs/>
                <w:sz w:val="18"/>
                <w:szCs w:val="24"/>
                <w:lang w:eastAsia="en-US" w:bidi="ar-JO"/>
              </w:rPr>
              <w:t>1</w:t>
            </w:r>
            <w:r w:rsidRPr="00016061">
              <w:rPr>
                <w:rFonts w:hint="cs"/>
                <w:b/>
                <w:bCs/>
                <w:sz w:val="18"/>
                <w:szCs w:val="24"/>
                <w:rtl/>
                <w:lang w:eastAsia="en-US" w:bidi="ar-JO"/>
              </w:rPr>
              <w:t>)</w:t>
            </w:r>
          </w:p>
        </w:tc>
        <w:tc>
          <w:tcPr>
            <w:tcW w:w="1080" w:type="dxa"/>
            <w:tcBorders>
              <w:top w:val="single" w:sz="4" w:space="0" w:color="auto"/>
              <w:left w:val="nil"/>
              <w:bottom w:val="single" w:sz="4" w:space="0" w:color="auto"/>
              <w:right w:val="single" w:sz="4" w:space="0" w:color="auto"/>
            </w:tcBorders>
            <w:shd w:val="clear" w:color="auto" w:fill="auto"/>
            <w:vAlign w:val="center"/>
          </w:tcPr>
          <w:p w:rsidR="003342AA" w:rsidRPr="00016061" w:rsidRDefault="003342AA" w:rsidP="00FA1B2D">
            <w:pPr>
              <w:pStyle w:val="Tablehead"/>
              <w:spacing w:after="40"/>
              <w:rPr>
                <w:rFonts w:ascii="Times New Roman" w:hAnsi="Times New Roman"/>
                <w:sz w:val="18"/>
                <w:szCs w:val="24"/>
                <w:rtl/>
              </w:rPr>
            </w:pPr>
            <w:r w:rsidRPr="00016061">
              <w:rPr>
                <w:rFonts w:ascii="Times New Roman" w:hAnsi="Times New Roman"/>
                <w:sz w:val="18"/>
                <w:szCs w:val="24"/>
              </w:rPr>
              <w:t>SAR-J1</w:t>
            </w:r>
          </w:p>
          <w:p w:rsidR="003342AA" w:rsidRPr="00016061" w:rsidRDefault="003342AA" w:rsidP="00FA1B2D">
            <w:pPr>
              <w:pStyle w:val="Tabletext"/>
              <w:spacing w:before="40" w:after="40"/>
              <w:rPr>
                <w:b/>
                <w:bCs/>
                <w:sz w:val="18"/>
                <w:szCs w:val="24"/>
                <w:rtl/>
                <w:lang w:eastAsia="en-US" w:bidi="ar-JO"/>
              </w:rPr>
            </w:pPr>
            <w:r w:rsidRPr="00016061">
              <w:rPr>
                <w:rFonts w:hint="cs"/>
                <w:b/>
                <w:bCs/>
                <w:sz w:val="18"/>
                <w:szCs w:val="24"/>
                <w:rtl/>
                <w:lang w:eastAsia="en-US"/>
              </w:rPr>
              <w:t xml:space="preserve">(الملاحظة </w:t>
            </w:r>
            <w:r w:rsidRPr="00016061">
              <w:rPr>
                <w:b/>
                <w:bCs/>
                <w:sz w:val="18"/>
                <w:szCs w:val="24"/>
                <w:lang w:eastAsia="en-US"/>
              </w:rPr>
              <w:t>2</w:t>
            </w:r>
            <w:r w:rsidRPr="00016061">
              <w:rPr>
                <w:rFonts w:hint="cs"/>
                <w:b/>
                <w:bCs/>
                <w:sz w:val="18"/>
                <w:szCs w:val="24"/>
                <w:rtl/>
                <w:lang w:eastAsia="en-US" w:bidi="ar-JO"/>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3342AA" w:rsidRPr="00016061" w:rsidRDefault="003342AA" w:rsidP="00FA1B2D">
            <w:pPr>
              <w:pStyle w:val="Tablehead"/>
              <w:spacing w:after="40"/>
              <w:rPr>
                <w:rFonts w:ascii="Times New Roman" w:hAnsi="Times New Roman"/>
                <w:sz w:val="18"/>
                <w:szCs w:val="24"/>
              </w:rPr>
            </w:pPr>
            <w:r w:rsidRPr="00016061">
              <w:rPr>
                <w:rFonts w:ascii="Times New Roman" w:hAnsi="Times New Roman"/>
                <w:sz w:val="18"/>
                <w:szCs w:val="24"/>
              </w:rPr>
              <w:t>PR-J1</w:t>
            </w:r>
          </w:p>
        </w:tc>
        <w:tc>
          <w:tcPr>
            <w:tcW w:w="1170" w:type="dxa"/>
            <w:tcBorders>
              <w:top w:val="single" w:sz="4" w:space="0" w:color="auto"/>
              <w:left w:val="nil"/>
              <w:bottom w:val="single" w:sz="4" w:space="0" w:color="auto"/>
              <w:right w:val="single" w:sz="4" w:space="0" w:color="auto"/>
            </w:tcBorders>
            <w:vAlign w:val="center"/>
          </w:tcPr>
          <w:p w:rsidR="003342AA" w:rsidRPr="00016061" w:rsidRDefault="003342AA" w:rsidP="00FA1B2D">
            <w:pPr>
              <w:pStyle w:val="Tablehead"/>
              <w:spacing w:after="40"/>
              <w:rPr>
                <w:rFonts w:ascii="Times New Roman" w:hAnsi="Times New Roman"/>
                <w:sz w:val="18"/>
                <w:szCs w:val="24"/>
              </w:rPr>
            </w:pPr>
            <w:r w:rsidRPr="00016061">
              <w:rPr>
                <w:rFonts w:ascii="Times New Roman" w:hAnsi="Times New Roman"/>
                <w:sz w:val="18"/>
                <w:szCs w:val="24"/>
              </w:rPr>
              <w:t>PR-J2</w:t>
            </w:r>
          </w:p>
        </w:tc>
        <w:tc>
          <w:tcPr>
            <w:tcW w:w="1170" w:type="dxa"/>
            <w:tcBorders>
              <w:top w:val="single" w:sz="4" w:space="0" w:color="auto"/>
              <w:left w:val="single" w:sz="4" w:space="0" w:color="auto"/>
              <w:bottom w:val="single" w:sz="4" w:space="0" w:color="auto"/>
              <w:right w:val="single" w:sz="4" w:space="0" w:color="auto"/>
            </w:tcBorders>
            <w:vAlign w:val="center"/>
          </w:tcPr>
          <w:p w:rsidR="003342AA" w:rsidRPr="00016061" w:rsidRDefault="003342AA" w:rsidP="00FA1B2D">
            <w:pPr>
              <w:pStyle w:val="Tablehead"/>
              <w:spacing w:after="40"/>
              <w:rPr>
                <w:rFonts w:ascii="Times New Roman" w:hAnsi="Times New Roman"/>
                <w:sz w:val="18"/>
                <w:szCs w:val="24"/>
              </w:rPr>
            </w:pPr>
            <w:r w:rsidRPr="00016061">
              <w:rPr>
                <w:rFonts w:ascii="Times New Roman" w:hAnsi="Times New Roman"/>
                <w:sz w:val="18"/>
                <w:szCs w:val="24"/>
              </w:rPr>
              <w:t>PR-J3</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3342AA" w:rsidRPr="00016061" w:rsidRDefault="003342AA" w:rsidP="00FA1B2D">
            <w:pPr>
              <w:pStyle w:val="Tablehead"/>
              <w:spacing w:after="40"/>
              <w:rPr>
                <w:rFonts w:ascii="Times New Roman" w:hAnsi="Times New Roman"/>
                <w:sz w:val="18"/>
                <w:szCs w:val="24"/>
              </w:rPr>
            </w:pPr>
            <w:r w:rsidRPr="00016061">
              <w:rPr>
                <w:rFonts w:ascii="Times New Roman" w:hAnsi="Times New Roman"/>
                <w:sz w:val="18"/>
                <w:szCs w:val="24"/>
              </w:rPr>
              <w:t>PR-J4</w:t>
            </w:r>
          </w:p>
        </w:tc>
      </w:tr>
      <w:tr w:rsidR="00A966C9" w:rsidRPr="00016061" w:rsidTr="007904B2">
        <w:trPr>
          <w:trHeight w:val="20"/>
          <w:jc w:val="center"/>
        </w:trPr>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tl/>
                <w:lang w:val="en-GB" w:bidi="ar-EG"/>
              </w:rPr>
            </w:pPr>
            <w:r w:rsidRPr="00016061">
              <w:rPr>
                <w:rFonts w:hint="cs"/>
                <w:sz w:val="18"/>
                <w:szCs w:val="24"/>
                <w:rtl/>
              </w:rPr>
              <w:t>تردد تكرار النبضة</w:t>
            </w:r>
            <w:r w:rsidRPr="00016061">
              <w:rPr>
                <w:sz w:val="18"/>
                <w:szCs w:val="24"/>
              </w:rPr>
              <w:t xml:space="preserve"> </w:t>
            </w:r>
            <w:r w:rsidRPr="00016061">
              <w:rPr>
                <w:rFonts w:hint="cs"/>
                <w:sz w:val="18"/>
                <w:szCs w:val="24"/>
                <w:rtl/>
              </w:rPr>
              <w:t>الأقصى</w:t>
            </w:r>
            <w:r w:rsidR="00C406E6" w:rsidRPr="00016061">
              <w:rPr>
                <w:rFonts w:hint="cs"/>
                <w:sz w:val="18"/>
                <w:szCs w:val="24"/>
                <w:rtl/>
              </w:rPr>
              <w:t> </w:t>
            </w:r>
            <w:r w:rsidRPr="00016061">
              <w:rPr>
                <w:sz w:val="18"/>
                <w:szCs w:val="24"/>
              </w:rPr>
              <w:t>(Hz)</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lang w:val="en-GB"/>
              </w:rPr>
            </w:pPr>
            <w:r w:rsidRPr="00016061">
              <w:rPr>
                <w:sz w:val="18"/>
                <w:szCs w:val="24"/>
                <w:lang w:val="en-GB"/>
              </w:rPr>
              <w:t>4 000</w:t>
            </w:r>
          </w:p>
        </w:tc>
        <w:tc>
          <w:tcPr>
            <w:tcW w:w="1129"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4 400</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2 770</w:t>
            </w:r>
          </w:p>
        </w:tc>
        <w:tc>
          <w:tcPr>
            <w:tcW w:w="85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7 700</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4 485</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4 500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4 500</w:t>
            </w:r>
          </w:p>
        </w:tc>
      </w:tr>
      <w:tr w:rsidR="00A966C9" w:rsidRPr="00016061" w:rsidTr="007904B2">
        <w:trPr>
          <w:trHeight w:val="20"/>
          <w:jc w:val="center"/>
        </w:trPr>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 xml:space="preserve">معدل الزقزقة </w:t>
            </w:r>
            <w:r w:rsidRPr="00016061">
              <w:rPr>
                <w:sz w:val="18"/>
                <w:szCs w:val="24"/>
              </w:rPr>
              <w:t>(</w:t>
            </w:r>
            <w:proofErr w:type="spellStart"/>
            <w:r w:rsidRPr="00016061">
              <w:rPr>
                <w:sz w:val="18"/>
                <w:szCs w:val="24"/>
              </w:rPr>
              <w:t>μs</w:t>
            </w:r>
            <w:proofErr w:type="spellEnd"/>
            <w:r w:rsidRPr="00016061">
              <w:rPr>
                <w:sz w:val="18"/>
                <w:szCs w:val="24"/>
              </w:rPr>
              <w:t>/MHz)</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4,49</w:t>
            </w:r>
          </w:p>
        </w:tc>
        <w:tc>
          <w:tcPr>
            <w:tcW w:w="1129"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39,22</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1,108</w:t>
            </w:r>
          </w:p>
        </w:tc>
        <w:tc>
          <w:tcPr>
            <w:tcW w:w="85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1,54</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lang w:bidi="ar-JO"/>
              </w:rPr>
            </w:pPr>
            <w:r w:rsidRPr="00016061">
              <w:rPr>
                <w:rFonts w:hint="cs"/>
                <w:sz w:val="18"/>
                <w:szCs w:val="24"/>
                <w:rtl/>
                <w:lang w:bidi="ar-JO"/>
              </w:rPr>
              <w:t>لا ينطبق</w:t>
            </w:r>
            <w:r w:rsidRPr="00016061">
              <w:rPr>
                <w:sz w:val="18"/>
                <w:szCs w:val="24"/>
                <w:lang w:bidi="ar-JO"/>
              </w:rPr>
              <w:t>*</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lang w:bidi="ar-JO"/>
              </w:rPr>
            </w:pPr>
            <w:r w:rsidRPr="00016061">
              <w:rPr>
                <w:sz w:val="18"/>
                <w:szCs w:val="24"/>
                <w:lang w:bidi="ar-JO"/>
              </w:rPr>
              <w:t>0,375-0,015</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lang w:bidi="ar-JO"/>
              </w:rPr>
              <w:t>0,2</w:t>
            </w:r>
          </w:p>
        </w:tc>
      </w:tr>
      <w:tr w:rsidR="00A966C9" w:rsidRPr="00016061" w:rsidTr="007904B2">
        <w:trPr>
          <w:trHeight w:val="20"/>
          <w:jc w:val="center"/>
        </w:trPr>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 xml:space="preserve">دورة خدمة </w:t>
            </w:r>
            <w:proofErr w:type="gramStart"/>
            <w:r w:rsidRPr="00016061">
              <w:rPr>
                <w:rFonts w:hint="cs"/>
                <w:sz w:val="18"/>
                <w:szCs w:val="24"/>
                <w:rtl/>
              </w:rPr>
              <w:t>الإرسال</w:t>
            </w:r>
            <w:r w:rsidR="00C406E6" w:rsidRPr="00016061">
              <w:rPr>
                <w:sz w:val="18"/>
                <w:szCs w:val="24"/>
                <w:rtl/>
              </w:rPr>
              <w:br/>
            </w:r>
            <w:r w:rsidRPr="00016061">
              <w:rPr>
                <w:rFonts w:hint="cs"/>
                <w:sz w:val="18"/>
                <w:szCs w:val="24"/>
                <w:rtl/>
              </w:rPr>
              <w:t>(</w:t>
            </w:r>
            <w:proofErr w:type="gramEnd"/>
            <w:r w:rsidRPr="00016061">
              <w:rPr>
                <w:rFonts w:hint="cs"/>
                <w:sz w:val="18"/>
                <w:szCs w:val="24"/>
                <w:rtl/>
              </w:rPr>
              <w:t>نسبة مئوية)</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42,8</w:t>
            </w:r>
          </w:p>
        </w:tc>
        <w:tc>
          <w:tcPr>
            <w:tcW w:w="1129"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lang w:bidi="ar-JO"/>
              </w:rPr>
            </w:pPr>
            <w:r w:rsidRPr="00016061">
              <w:rPr>
                <w:sz w:val="18"/>
                <w:szCs w:val="24"/>
              </w:rPr>
              <w:t>2,24</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1,28</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tl/>
                <w:lang w:bidi="ar-JO"/>
              </w:rPr>
            </w:pPr>
            <w:r w:rsidRPr="00016061">
              <w:rPr>
                <w:sz w:val="18"/>
                <w:szCs w:val="24"/>
              </w:rPr>
              <w:t>1,83</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tl/>
                <w:lang w:bidi="ar-JO"/>
              </w:rPr>
            </w:pPr>
            <w:r w:rsidRPr="00016061">
              <w:rPr>
                <w:sz w:val="18"/>
                <w:szCs w:val="24"/>
              </w:rPr>
              <w:t>18-0,7</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lang w:bidi="ar-JO"/>
              </w:rPr>
              <w:t>18</w:t>
            </w:r>
          </w:p>
        </w:tc>
      </w:tr>
      <w:tr w:rsidR="00A966C9" w:rsidRPr="00016061" w:rsidTr="007904B2">
        <w:trPr>
          <w:trHeight w:val="20"/>
          <w:jc w:val="center"/>
        </w:trPr>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tl/>
              </w:rPr>
            </w:pPr>
            <w:r w:rsidRPr="00016061">
              <w:rPr>
                <w:rFonts w:hint="cs"/>
                <w:sz w:val="18"/>
                <w:szCs w:val="24"/>
                <w:rtl/>
              </w:rPr>
              <w:t xml:space="preserve">متوسط القدرة المشعة المكافئة </w:t>
            </w:r>
            <w:proofErr w:type="spellStart"/>
            <w:r w:rsidRPr="00016061">
              <w:rPr>
                <w:rFonts w:hint="cs"/>
                <w:sz w:val="18"/>
                <w:szCs w:val="24"/>
                <w:rtl/>
              </w:rPr>
              <w:t>المتناحية</w:t>
            </w:r>
            <w:proofErr w:type="spellEnd"/>
            <w:r w:rsidR="00162C97" w:rsidRPr="00016061">
              <w:rPr>
                <w:rFonts w:hint="cs"/>
                <w:sz w:val="18"/>
                <w:szCs w:val="24"/>
                <w:rtl/>
              </w:rPr>
              <w:t xml:space="preserve"> </w:t>
            </w:r>
            <w:r w:rsidRPr="00016061">
              <w:rPr>
                <w:sz w:val="18"/>
                <w:szCs w:val="24"/>
              </w:rPr>
              <w:t>(</w:t>
            </w:r>
            <w:proofErr w:type="spellStart"/>
            <w:r w:rsidRPr="00016061">
              <w:rPr>
                <w:sz w:val="18"/>
                <w:szCs w:val="24"/>
              </w:rPr>
              <w:t>dBW</w:t>
            </w:r>
            <w:proofErr w:type="spellEnd"/>
            <w:r w:rsidRPr="00016061">
              <w:rPr>
                <w:sz w:val="18"/>
                <w:szCs w:val="24"/>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48,6</w:t>
            </w:r>
          </w:p>
        </w:tc>
        <w:tc>
          <w:tcPr>
            <w:tcW w:w="1129"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76,8</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84,3</w:t>
            </w:r>
          </w:p>
        </w:tc>
        <w:tc>
          <w:tcPr>
            <w:tcW w:w="85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73,3</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47,1</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61,4</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72,4</w:t>
            </w:r>
          </w:p>
        </w:tc>
      </w:tr>
      <w:tr w:rsidR="00A966C9" w:rsidRPr="00016061" w:rsidTr="007904B2">
        <w:trPr>
          <w:trHeight w:val="20"/>
          <w:jc w:val="center"/>
        </w:trPr>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tl/>
              </w:rPr>
            </w:pPr>
            <w:r w:rsidRPr="00016061">
              <w:rPr>
                <w:rFonts w:hint="cs"/>
                <w:sz w:val="18"/>
                <w:szCs w:val="24"/>
                <w:rtl/>
              </w:rPr>
              <w:t xml:space="preserve">ذروة القدرة المشعة المكافئة </w:t>
            </w:r>
            <w:proofErr w:type="spellStart"/>
            <w:r w:rsidRPr="00016061">
              <w:rPr>
                <w:rFonts w:hint="cs"/>
                <w:sz w:val="18"/>
                <w:szCs w:val="24"/>
                <w:rtl/>
              </w:rPr>
              <w:t>المتناحية</w:t>
            </w:r>
            <w:proofErr w:type="spellEnd"/>
            <w:r w:rsidRPr="00016061">
              <w:rPr>
                <w:rFonts w:hint="cs"/>
                <w:sz w:val="18"/>
                <w:szCs w:val="24"/>
                <w:rtl/>
              </w:rPr>
              <w:t xml:space="preserve"> </w:t>
            </w:r>
            <w:r w:rsidRPr="00016061">
              <w:rPr>
                <w:sz w:val="18"/>
                <w:szCs w:val="24"/>
              </w:rPr>
              <w:t>(</w:t>
            </w:r>
            <w:proofErr w:type="spellStart"/>
            <w:r w:rsidRPr="00016061">
              <w:rPr>
                <w:sz w:val="18"/>
                <w:szCs w:val="24"/>
              </w:rPr>
              <w:t>dBW</w:t>
            </w:r>
            <w:proofErr w:type="spellEnd"/>
            <w:r w:rsidRPr="00016061">
              <w:rPr>
                <w:sz w:val="18"/>
                <w:szCs w:val="24"/>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52,3</w:t>
            </w:r>
          </w:p>
        </w:tc>
        <w:tc>
          <w:tcPr>
            <w:tcW w:w="1129"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93,3</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74,3</w:t>
            </w:r>
          </w:p>
        </w:tc>
        <w:tc>
          <w:tcPr>
            <w:tcW w:w="85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92,2</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68,9</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68,8</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79,8</w:t>
            </w:r>
          </w:p>
        </w:tc>
      </w:tr>
      <w:tr w:rsidR="00A966C9" w:rsidRPr="00016061" w:rsidTr="003B7A9A">
        <w:trPr>
          <w:trHeight w:val="20"/>
          <w:jc w:val="center"/>
        </w:trPr>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tl/>
              </w:rPr>
            </w:pPr>
            <w:r w:rsidRPr="00016061">
              <w:rPr>
                <w:rFonts w:hint="cs"/>
                <w:sz w:val="18"/>
                <w:szCs w:val="24"/>
                <w:rtl/>
              </w:rPr>
              <w:t xml:space="preserve">رقم ضوضاء النظام </w:t>
            </w:r>
            <w:r w:rsidRPr="00016061">
              <w:rPr>
                <w:sz w:val="18"/>
                <w:szCs w:val="24"/>
              </w:rPr>
              <w:t>(dB)</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3,9</w:t>
            </w:r>
          </w:p>
        </w:tc>
        <w:tc>
          <w:tcPr>
            <w:tcW w:w="1129"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4</w:t>
            </w:r>
          </w:p>
        </w:tc>
        <w:tc>
          <w:tcPr>
            <w:tcW w:w="1080"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4,5</w:t>
            </w:r>
          </w:p>
        </w:tc>
        <w:tc>
          <w:tcPr>
            <w:tcW w:w="85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4</w:t>
            </w:r>
          </w:p>
        </w:tc>
        <w:tc>
          <w:tcPr>
            <w:tcW w:w="1170" w:type="dxa"/>
            <w:tcBorders>
              <w:top w:val="single" w:sz="4" w:space="0" w:color="auto"/>
              <w:left w:val="nil"/>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6,3</w:t>
            </w:r>
          </w:p>
        </w:tc>
        <w:tc>
          <w:tcPr>
            <w:tcW w:w="1170" w:type="dxa"/>
            <w:tcBorders>
              <w:top w:val="single" w:sz="4" w:space="0" w:color="auto"/>
              <w:left w:val="single" w:sz="4" w:space="0" w:color="auto"/>
              <w:bottom w:val="single" w:sz="4" w:space="0" w:color="auto"/>
              <w:right w:val="single" w:sz="4" w:space="0" w:color="auto"/>
            </w:tcBorders>
            <w:vAlign w:val="center"/>
          </w:tcPr>
          <w:p w:rsidR="00A966C9" w:rsidRPr="00016061" w:rsidRDefault="00A966C9" w:rsidP="00E32253">
            <w:pPr>
              <w:pStyle w:val="Tabletext"/>
              <w:spacing w:before="40" w:after="40"/>
              <w:jc w:val="center"/>
              <w:rPr>
                <w:sz w:val="18"/>
                <w:szCs w:val="24"/>
              </w:rPr>
            </w:pPr>
            <w:r w:rsidRPr="00016061">
              <w:rPr>
                <w:sz w:val="18"/>
                <w:szCs w:val="24"/>
              </w:rPr>
              <w:t>6</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E32253">
            <w:pPr>
              <w:pStyle w:val="Tabletext"/>
              <w:spacing w:before="40" w:after="40"/>
              <w:jc w:val="center"/>
              <w:rPr>
                <w:sz w:val="18"/>
                <w:szCs w:val="24"/>
              </w:rPr>
            </w:pPr>
            <w:r w:rsidRPr="00016061">
              <w:rPr>
                <w:sz w:val="18"/>
                <w:szCs w:val="24"/>
              </w:rPr>
              <w:t>3,5</w:t>
            </w:r>
          </w:p>
        </w:tc>
      </w:tr>
      <w:tr w:rsidR="00A966C9" w:rsidRPr="00016061" w:rsidTr="003B7A9A">
        <w:trPr>
          <w:trHeight w:val="20"/>
          <w:jc w:val="center"/>
        </w:trPr>
        <w:tc>
          <w:tcPr>
            <w:tcW w:w="9639" w:type="dxa"/>
            <w:gridSpan w:val="8"/>
            <w:tcBorders>
              <w:top w:val="single" w:sz="4" w:space="0" w:color="auto"/>
            </w:tcBorders>
            <w:shd w:val="clear" w:color="auto" w:fill="auto"/>
            <w:vAlign w:val="center"/>
          </w:tcPr>
          <w:p w:rsidR="00A966C9" w:rsidRPr="00016061" w:rsidRDefault="00A966C9" w:rsidP="00016061">
            <w:pPr>
              <w:pStyle w:val="Tabletext"/>
              <w:spacing w:before="40" w:after="40"/>
              <w:ind w:left="340" w:hanging="340"/>
              <w:rPr>
                <w:sz w:val="18"/>
                <w:szCs w:val="24"/>
                <w:rtl/>
                <w:lang w:bidi="ar-JO"/>
              </w:rPr>
            </w:pPr>
            <w:r w:rsidRPr="00016061">
              <w:rPr>
                <w:rFonts w:hint="cs"/>
                <w:sz w:val="18"/>
                <w:szCs w:val="24"/>
                <w:rtl/>
              </w:rPr>
              <w:t>*</w:t>
            </w:r>
            <w:r w:rsidR="00C406E6" w:rsidRPr="00016061">
              <w:rPr>
                <w:sz w:val="18"/>
                <w:szCs w:val="24"/>
                <w:rtl/>
                <w:lang w:bidi="ar-LB"/>
              </w:rPr>
              <w:tab/>
            </w:r>
            <w:r w:rsidRPr="00016061">
              <w:rPr>
                <w:rFonts w:hint="cs"/>
                <w:sz w:val="18"/>
                <w:szCs w:val="24"/>
                <w:rtl/>
              </w:rPr>
              <w:t xml:space="preserve">نبضة غير مشكلة </w:t>
            </w:r>
          </w:p>
        </w:tc>
      </w:tr>
    </w:tbl>
    <w:p w:rsidR="00A966C9" w:rsidRPr="00D46F13" w:rsidRDefault="00C476AD" w:rsidP="00C406E6">
      <w:pPr>
        <w:pStyle w:val="TableNo"/>
        <w:keepNext w:val="0"/>
        <w:keepLines w:val="0"/>
        <w:spacing w:before="0"/>
        <w:jc w:val="left"/>
        <w:rPr>
          <w:i/>
          <w:iCs/>
          <w:sz w:val="18"/>
          <w:szCs w:val="26"/>
          <w:lang w:bidi="ar-LB"/>
        </w:rPr>
      </w:pPr>
      <w:r>
        <w:rPr>
          <w:sz w:val="18"/>
          <w:szCs w:val="26"/>
          <w:rtl/>
          <w:lang w:bidi="ar-LB"/>
        </w:rPr>
        <w:br/>
      </w:r>
      <w:proofErr w:type="spellStart"/>
      <w:r w:rsidR="00A966C9" w:rsidRPr="00D46F13">
        <w:rPr>
          <w:rFonts w:hint="cs"/>
          <w:i/>
          <w:iCs/>
          <w:sz w:val="18"/>
          <w:szCs w:val="26"/>
          <w:rtl/>
          <w:lang w:bidi="ar-LB"/>
        </w:rPr>
        <w:t>ملاحطات</w:t>
      </w:r>
      <w:proofErr w:type="spellEnd"/>
      <w:r w:rsidR="00A966C9" w:rsidRPr="00D46F13">
        <w:rPr>
          <w:rFonts w:hint="cs"/>
          <w:i/>
          <w:iCs/>
          <w:sz w:val="18"/>
          <w:szCs w:val="26"/>
          <w:rtl/>
          <w:lang w:bidi="ar-LB"/>
        </w:rPr>
        <w:t xml:space="preserve"> على الجدول </w:t>
      </w:r>
      <w:r w:rsidR="00A966C9" w:rsidRPr="00D46F13">
        <w:rPr>
          <w:i/>
          <w:iCs/>
          <w:sz w:val="18"/>
          <w:szCs w:val="26"/>
          <w:lang w:bidi="ar-LB"/>
        </w:rPr>
        <w:t>14</w:t>
      </w:r>
      <w:r w:rsidR="00A966C9" w:rsidRPr="00D46F13">
        <w:rPr>
          <w:rFonts w:hint="cs"/>
          <w:i/>
          <w:iCs/>
          <w:sz w:val="18"/>
          <w:szCs w:val="26"/>
          <w:rtl/>
          <w:lang w:bidi="ar-LB"/>
        </w:rPr>
        <w:t>:</w:t>
      </w:r>
    </w:p>
    <w:p w:rsidR="00A966C9" w:rsidRPr="00115FCC" w:rsidRDefault="00A966C9" w:rsidP="0065631A">
      <w:pPr>
        <w:pStyle w:val="TableNo"/>
        <w:keepNext w:val="0"/>
        <w:keepLines w:val="0"/>
        <w:spacing w:before="0"/>
        <w:jc w:val="both"/>
        <w:rPr>
          <w:sz w:val="18"/>
          <w:szCs w:val="26"/>
          <w:rtl/>
          <w:lang w:bidi="ar-LB"/>
        </w:rPr>
      </w:pPr>
      <w:r w:rsidRPr="008B2217">
        <w:rPr>
          <w:rFonts w:hint="cs"/>
          <w:b/>
          <w:bCs/>
          <w:sz w:val="20"/>
          <w:szCs w:val="26"/>
          <w:rtl/>
          <w:lang w:bidi="ar-LB"/>
        </w:rPr>
        <w:t xml:space="preserve">الملاحظة </w:t>
      </w:r>
      <w:r w:rsidRPr="008B2217">
        <w:rPr>
          <w:b/>
          <w:bCs/>
          <w:sz w:val="20"/>
          <w:szCs w:val="26"/>
          <w:lang w:bidi="ar-LB"/>
        </w:rPr>
        <w:t>1</w:t>
      </w:r>
      <w:r w:rsidRPr="008B2217">
        <w:rPr>
          <w:rFonts w:hint="cs"/>
          <w:sz w:val="20"/>
          <w:szCs w:val="26"/>
          <w:rtl/>
          <w:lang w:bidi="ar-LB"/>
        </w:rPr>
        <w:t xml:space="preserve"> </w:t>
      </w:r>
      <w:proofErr w:type="gramStart"/>
      <w:r w:rsidRPr="008B2217">
        <w:rPr>
          <w:rFonts w:hint="cs"/>
          <w:sz w:val="20"/>
          <w:szCs w:val="26"/>
          <w:rtl/>
          <w:lang w:bidi="ar-LB"/>
        </w:rPr>
        <w:t xml:space="preserve">- </w:t>
      </w:r>
      <w:r w:rsidRPr="008B2217">
        <w:rPr>
          <w:rFonts w:hint="cs"/>
          <w:sz w:val="20"/>
          <w:szCs w:val="26"/>
          <w:rtl/>
          <w:lang w:val="en-GB"/>
        </w:rPr>
        <w:t>ن</w:t>
      </w:r>
      <w:r w:rsidRPr="008B2217">
        <w:rPr>
          <w:sz w:val="20"/>
          <w:szCs w:val="26"/>
          <w:rtl/>
          <w:lang w:val="en-GB"/>
        </w:rPr>
        <w:t>ظام</w:t>
      </w:r>
      <w:proofErr w:type="gramEnd"/>
      <w:r w:rsidRPr="008B2217">
        <w:rPr>
          <w:sz w:val="20"/>
          <w:szCs w:val="26"/>
          <w:rtl/>
          <w:lang w:val="en-GB"/>
        </w:rPr>
        <w:t xml:space="preserve"> قياس الارتفاع هذا هو أداة </w:t>
      </w:r>
      <w:proofErr w:type="spellStart"/>
      <w:r w:rsidRPr="008B2217">
        <w:rPr>
          <w:rFonts w:hint="cs"/>
          <w:sz w:val="20"/>
          <w:szCs w:val="26"/>
          <w:rtl/>
          <w:lang w:val="en-GB"/>
        </w:rPr>
        <w:t>رادارية</w:t>
      </w:r>
      <w:proofErr w:type="spellEnd"/>
      <w:r w:rsidRPr="008B2217">
        <w:rPr>
          <w:rFonts w:hint="cs"/>
          <w:sz w:val="20"/>
          <w:szCs w:val="26"/>
          <w:rtl/>
          <w:lang w:val="en-GB"/>
        </w:rPr>
        <w:t xml:space="preserve"> ل</w:t>
      </w:r>
      <w:r w:rsidRPr="008B2217">
        <w:rPr>
          <w:sz w:val="20"/>
          <w:szCs w:val="26"/>
          <w:rtl/>
          <w:lang w:val="en-GB"/>
        </w:rPr>
        <w:t xml:space="preserve">قياس </w:t>
      </w:r>
      <w:r w:rsidRPr="008B2217">
        <w:rPr>
          <w:rFonts w:hint="cs"/>
          <w:sz w:val="20"/>
          <w:szCs w:val="26"/>
          <w:rtl/>
          <w:lang w:val="en-GB"/>
        </w:rPr>
        <w:t>ال</w:t>
      </w:r>
      <w:r w:rsidRPr="008B2217">
        <w:rPr>
          <w:sz w:val="20"/>
          <w:szCs w:val="26"/>
          <w:rtl/>
          <w:lang w:val="en-GB"/>
        </w:rPr>
        <w:t xml:space="preserve">تداخل </w:t>
      </w:r>
      <w:r w:rsidRPr="008B2217">
        <w:rPr>
          <w:rFonts w:hint="cs"/>
          <w:sz w:val="20"/>
          <w:szCs w:val="26"/>
          <w:rtl/>
          <w:lang w:val="en-GB"/>
        </w:rPr>
        <w:t>ت</w:t>
      </w:r>
      <w:r w:rsidRPr="008B2217">
        <w:rPr>
          <w:sz w:val="20"/>
          <w:szCs w:val="26"/>
          <w:rtl/>
          <w:lang w:val="en-GB"/>
        </w:rPr>
        <w:t xml:space="preserve">حتوي على هوائيين </w:t>
      </w:r>
      <w:r w:rsidRPr="008B2217">
        <w:rPr>
          <w:rFonts w:hint="cs"/>
          <w:sz w:val="20"/>
          <w:szCs w:val="26"/>
          <w:rtl/>
          <w:lang w:val="en-GB"/>
        </w:rPr>
        <w:t xml:space="preserve">للرادار ذي الفتحة التركيبية العاملة في النطاق </w:t>
      </w:r>
      <w:proofErr w:type="spellStart"/>
      <w:r w:rsidRPr="008B2217">
        <w:rPr>
          <w:sz w:val="20"/>
          <w:szCs w:val="26"/>
        </w:rPr>
        <w:t>Ka</w:t>
      </w:r>
      <w:proofErr w:type="spellEnd"/>
      <w:r w:rsidRPr="008B2217">
        <w:rPr>
          <w:rFonts w:hint="cs"/>
          <w:sz w:val="20"/>
          <w:szCs w:val="26"/>
          <w:rtl/>
          <w:lang w:bidi="ar-JO"/>
        </w:rPr>
        <w:t>،</w:t>
      </w:r>
      <w:r w:rsidRPr="008B2217">
        <w:rPr>
          <w:sz w:val="20"/>
          <w:szCs w:val="26"/>
          <w:rtl/>
          <w:lang w:val="en-GB"/>
        </w:rPr>
        <w:t xml:space="preserve"> </w:t>
      </w:r>
      <w:r w:rsidRPr="008B2217">
        <w:rPr>
          <w:rFonts w:hint="cs"/>
          <w:sz w:val="20"/>
          <w:szCs w:val="26"/>
          <w:rtl/>
          <w:lang w:val="en-GB"/>
        </w:rPr>
        <w:t xml:space="preserve">موجودين </w:t>
      </w:r>
      <w:r w:rsidRPr="008B2217">
        <w:rPr>
          <w:sz w:val="20"/>
          <w:szCs w:val="26"/>
          <w:rtl/>
          <w:lang w:val="en-GB"/>
        </w:rPr>
        <w:t>على طرفي</w:t>
      </w:r>
      <w:r w:rsidRPr="008B2217">
        <w:rPr>
          <w:rFonts w:hint="cs"/>
          <w:sz w:val="20"/>
          <w:szCs w:val="26"/>
          <w:rtl/>
          <w:lang w:val="en-GB"/>
        </w:rPr>
        <w:t>ن متقابلين</w:t>
      </w:r>
      <w:r w:rsidRPr="008B2217">
        <w:rPr>
          <w:sz w:val="20"/>
          <w:szCs w:val="26"/>
          <w:rtl/>
          <w:lang w:val="en-GB"/>
        </w:rPr>
        <w:t xml:space="preserve"> </w:t>
      </w:r>
      <w:r w:rsidRPr="008B2217">
        <w:rPr>
          <w:rFonts w:hint="cs"/>
          <w:sz w:val="20"/>
          <w:szCs w:val="26"/>
          <w:rtl/>
          <w:lang w:val="en-GB"/>
        </w:rPr>
        <w:t xml:space="preserve">لذراع </w:t>
      </w:r>
      <w:r w:rsidRPr="008B2217">
        <w:rPr>
          <w:sz w:val="20"/>
          <w:szCs w:val="26"/>
          <w:rtl/>
          <w:lang w:val="en-GB"/>
        </w:rPr>
        <w:t>يبلغ طوله</w:t>
      </w:r>
      <w:r w:rsidRPr="008B2217">
        <w:rPr>
          <w:rFonts w:hint="cs"/>
          <w:sz w:val="20"/>
          <w:szCs w:val="26"/>
          <w:rtl/>
          <w:lang w:val="en-GB"/>
        </w:rPr>
        <w:t xml:space="preserve"> </w:t>
      </w:r>
      <w:r w:rsidRPr="008B2217">
        <w:rPr>
          <w:sz w:val="20"/>
          <w:szCs w:val="26"/>
        </w:rPr>
        <w:t>10</w:t>
      </w:r>
      <w:r w:rsidRPr="008B2217">
        <w:rPr>
          <w:sz w:val="20"/>
          <w:szCs w:val="26"/>
          <w:rtl/>
          <w:lang w:val="en-GB"/>
        </w:rPr>
        <w:t xml:space="preserve"> </w:t>
      </w:r>
      <w:r w:rsidRPr="008B2217">
        <w:rPr>
          <w:rFonts w:hint="cs"/>
          <w:sz w:val="20"/>
          <w:szCs w:val="26"/>
          <w:rtl/>
          <w:lang w:val="en-GB"/>
        </w:rPr>
        <w:t>أ</w:t>
      </w:r>
      <w:r w:rsidRPr="008B2217">
        <w:rPr>
          <w:sz w:val="20"/>
          <w:szCs w:val="26"/>
          <w:rtl/>
          <w:lang w:val="en-GB"/>
        </w:rPr>
        <w:t xml:space="preserve">متار مع </w:t>
      </w:r>
      <w:r w:rsidRPr="008B2217">
        <w:rPr>
          <w:rFonts w:hint="cs"/>
          <w:sz w:val="20"/>
          <w:szCs w:val="26"/>
          <w:rtl/>
          <w:lang w:val="en-GB"/>
        </w:rPr>
        <w:t xml:space="preserve">قيام </w:t>
      </w:r>
      <w:r w:rsidRPr="008B2217">
        <w:rPr>
          <w:sz w:val="20"/>
          <w:szCs w:val="26"/>
          <w:rtl/>
          <w:lang w:val="en-GB"/>
        </w:rPr>
        <w:t>الهوائيين</w:t>
      </w:r>
      <w:r w:rsidRPr="008B2217">
        <w:rPr>
          <w:rFonts w:hint="cs"/>
          <w:sz w:val="20"/>
          <w:szCs w:val="26"/>
          <w:rtl/>
          <w:lang w:val="en-GB"/>
        </w:rPr>
        <w:t xml:space="preserve"> بإرسال </w:t>
      </w:r>
      <w:r w:rsidRPr="008B2217">
        <w:rPr>
          <w:sz w:val="20"/>
          <w:szCs w:val="26"/>
          <w:rtl/>
          <w:lang w:val="en-GB"/>
        </w:rPr>
        <w:t xml:space="preserve">واستقبال </w:t>
      </w:r>
      <w:r w:rsidRPr="008B2217">
        <w:rPr>
          <w:rFonts w:hint="cs"/>
          <w:sz w:val="20"/>
          <w:szCs w:val="26"/>
          <w:rtl/>
          <w:lang w:val="en-GB"/>
        </w:rPr>
        <w:t xml:space="preserve">النبضات </w:t>
      </w:r>
      <w:proofErr w:type="spellStart"/>
      <w:r w:rsidRPr="008B2217">
        <w:rPr>
          <w:sz w:val="20"/>
          <w:szCs w:val="26"/>
          <w:rtl/>
          <w:lang w:val="en-GB"/>
        </w:rPr>
        <w:t>الرادار</w:t>
      </w:r>
      <w:r w:rsidRPr="008B2217">
        <w:rPr>
          <w:rFonts w:hint="cs"/>
          <w:sz w:val="20"/>
          <w:szCs w:val="26"/>
          <w:rtl/>
          <w:lang w:val="en-GB"/>
        </w:rPr>
        <w:t>ية</w:t>
      </w:r>
      <w:proofErr w:type="spellEnd"/>
      <w:r w:rsidRPr="008B2217">
        <w:rPr>
          <w:rFonts w:hint="cs"/>
          <w:sz w:val="20"/>
          <w:szCs w:val="26"/>
          <w:rtl/>
          <w:lang w:val="en-GB"/>
        </w:rPr>
        <w:t xml:space="preserve"> التي يتم بثها </w:t>
      </w:r>
      <w:r w:rsidRPr="008B2217">
        <w:rPr>
          <w:sz w:val="20"/>
          <w:szCs w:val="26"/>
          <w:rtl/>
          <w:lang w:val="en-GB"/>
        </w:rPr>
        <w:t>على جانبي المس</w:t>
      </w:r>
      <w:r w:rsidRPr="008B2217">
        <w:rPr>
          <w:rFonts w:hint="cs"/>
          <w:sz w:val="20"/>
          <w:szCs w:val="26"/>
          <w:rtl/>
          <w:lang w:val="en-GB"/>
        </w:rPr>
        <w:t>ا</w:t>
      </w:r>
      <w:r w:rsidRPr="008B2217">
        <w:rPr>
          <w:sz w:val="20"/>
          <w:szCs w:val="26"/>
          <w:rtl/>
          <w:lang w:val="en-GB"/>
        </w:rPr>
        <w:t>ر المداري.</w:t>
      </w:r>
      <w:r w:rsidRPr="008B2217">
        <w:rPr>
          <w:rFonts w:hint="cs"/>
          <w:sz w:val="20"/>
          <w:szCs w:val="26"/>
          <w:rtl/>
          <w:lang w:val="en-GB"/>
        </w:rPr>
        <w:t xml:space="preserve"> وتكون زوايا المراقبة محدودة بأقل من </w:t>
      </w:r>
      <w:r w:rsidRPr="008B2217">
        <w:rPr>
          <w:sz w:val="20"/>
          <w:szCs w:val="26"/>
        </w:rPr>
        <w:t>4,5</w:t>
      </w:r>
      <w:r w:rsidRPr="008B2217">
        <w:rPr>
          <w:rFonts w:hint="cs"/>
          <w:sz w:val="20"/>
          <w:szCs w:val="26"/>
          <w:rtl/>
          <w:lang w:bidi="ar-JO"/>
        </w:rPr>
        <w:t xml:space="preserve"> درجة توفر رقعة استشعار عرضها </w:t>
      </w:r>
      <w:r w:rsidRPr="008B2217">
        <w:rPr>
          <w:sz w:val="20"/>
          <w:szCs w:val="26"/>
          <w:lang w:bidi="ar-JO"/>
        </w:rPr>
        <w:t>120</w:t>
      </w:r>
      <w:r w:rsidRPr="008B2217">
        <w:rPr>
          <w:sz w:val="20"/>
          <w:szCs w:val="26"/>
          <w:rtl/>
          <w:lang w:val="en-GB"/>
        </w:rPr>
        <w:t xml:space="preserve"> كم. ويحقق عرض النطا</w:t>
      </w:r>
      <w:r w:rsidRPr="008B2217">
        <w:rPr>
          <w:rFonts w:hint="cs"/>
          <w:sz w:val="20"/>
          <w:szCs w:val="26"/>
          <w:rtl/>
          <w:lang w:val="en-GB"/>
        </w:rPr>
        <w:t xml:space="preserve">ق </w:t>
      </w:r>
      <w:r w:rsidRPr="008B2217">
        <w:rPr>
          <w:sz w:val="20"/>
          <w:szCs w:val="26"/>
        </w:rPr>
        <w:t>MHz 200</w:t>
      </w:r>
      <w:r w:rsidRPr="008B2217">
        <w:rPr>
          <w:rFonts w:hint="cs"/>
          <w:sz w:val="20"/>
          <w:szCs w:val="26"/>
          <w:rtl/>
        </w:rPr>
        <w:t xml:space="preserve"> استبانات</w:t>
      </w:r>
      <w:r w:rsidRPr="008B2217">
        <w:rPr>
          <w:rFonts w:hint="cs"/>
          <w:sz w:val="20"/>
          <w:szCs w:val="26"/>
          <w:rtl/>
          <w:lang w:val="en-GB"/>
        </w:rPr>
        <w:t xml:space="preserve"> أرضية عبر المسار تتراوح من </w:t>
      </w:r>
      <w:r w:rsidRPr="008B2217">
        <w:rPr>
          <w:sz w:val="20"/>
          <w:szCs w:val="26"/>
          <w:rtl/>
          <w:lang w:val="en-GB"/>
        </w:rPr>
        <w:t>حوال</w:t>
      </w:r>
      <w:r w:rsidRPr="008B2217">
        <w:rPr>
          <w:rFonts w:hint="cs"/>
          <w:sz w:val="20"/>
          <w:szCs w:val="26"/>
          <w:rtl/>
          <w:lang w:val="en-GB"/>
        </w:rPr>
        <w:t xml:space="preserve">ي </w:t>
      </w:r>
      <w:r w:rsidRPr="008B2217">
        <w:rPr>
          <w:sz w:val="20"/>
          <w:szCs w:val="26"/>
        </w:rPr>
        <w:t>10</w:t>
      </w:r>
      <w:r w:rsidRPr="008B2217">
        <w:rPr>
          <w:sz w:val="20"/>
          <w:szCs w:val="26"/>
          <w:rtl/>
          <w:lang w:val="en-GB"/>
        </w:rPr>
        <w:t xml:space="preserve"> أمتار </w:t>
      </w:r>
      <w:r w:rsidRPr="008B2217">
        <w:rPr>
          <w:rFonts w:hint="cs"/>
          <w:sz w:val="20"/>
          <w:szCs w:val="26"/>
          <w:rtl/>
          <w:lang w:val="en-GB"/>
        </w:rPr>
        <w:t xml:space="preserve">في رقعة الاستشعار البعيدة </w:t>
      </w:r>
      <w:r w:rsidRPr="008B2217">
        <w:rPr>
          <w:sz w:val="20"/>
          <w:szCs w:val="26"/>
          <w:rtl/>
          <w:lang w:val="en-GB"/>
        </w:rPr>
        <w:t>إلى حوالي</w:t>
      </w:r>
      <w:r w:rsidR="0065631A">
        <w:rPr>
          <w:rFonts w:hint="cs"/>
          <w:sz w:val="20"/>
          <w:szCs w:val="26"/>
          <w:rtl/>
          <w:lang w:val="en-GB"/>
        </w:rPr>
        <w:t xml:space="preserve"> </w:t>
      </w:r>
      <w:r w:rsidRPr="008B2217">
        <w:rPr>
          <w:sz w:val="20"/>
          <w:szCs w:val="26"/>
          <w:lang w:val="en-GB"/>
        </w:rPr>
        <w:t>60</w:t>
      </w:r>
      <w:r w:rsidR="0065631A">
        <w:rPr>
          <w:rFonts w:hint="cs"/>
          <w:sz w:val="20"/>
          <w:szCs w:val="26"/>
          <w:rtl/>
          <w:lang w:val="en-GB"/>
        </w:rPr>
        <w:t xml:space="preserve"> </w:t>
      </w:r>
      <w:r w:rsidRPr="008B2217">
        <w:rPr>
          <w:sz w:val="20"/>
          <w:szCs w:val="26"/>
          <w:rtl/>
          <w:lang w:val="en-GB"/>
        </w:rPr>
        <w:t>متر</w:t>
      </w:r>
      <w:r w:rsidRPr="008B2217">
        <w:rPr>
          <w:rFonts w:hint="cs"/>
          <w:sz w:val="20"/>
          <w:szCs w:val="26"/>
          <w:rtl/>
          <w:lang w:val="en-GB"/>
        </w:rPr>
        <w:t>اً</w:t>
      </w:r>
      <w:r w:rsidRPr="008B2217">
        <w:rPr>
          <w:sz w:val="20"/>
          <w:szCs w:val="26"/>
          <w:rtl/>
          <w:lang w:val="en-GB"/>
        </w:rPr>
        <w:t xml:space="preserve"> في </w:t>
      </w:r>
      <w:r w:rsidRPr="008B2217">
        <w:rPr>
          <w:rFonts w:hint="cs"/>
          <w:sz w:val="20"/>
          <w:szCs w:val="26"/>
          <w:rtl/>
          <w:lang w:val="en-GB"/>
        </w:rPr>
        <w:t>رقعة الاستشعار القريبة. ويتم استخراج استبانة تبلغ نحو مترين في اتجاه بمحاذاة المسار بواسطة معالجة الفتحة التركيبية.</w:t>
      </w:r>
    </w:p>
    <w:p w:rsidR="00A966C9" w:rsidRPr="008B2217" w:rsidRDefault="00A966C9" w:rsidP="00C406E6">
      <w:pPr>
        <w:pStyle w:val="TableNo"/>
        <w:keepNext w:val="0"/>
        <w:keepLines w:val="0"/>
        <w:spacing w:before="0"/>
        <w:jc w:val="both"/>
        <w:rPr>
          <w:sz w:val="20"/>
          <w:szCs w:val="26"/>
          <w:rtl/>
          <w:lang w:bidi="ar-LB"/>
        </w:rPr>
      </w:pPr>
      <w:r w:rsidRPr="008B2217">
        <w:rPr>
          <w:rFonts w:hint="cs"/>
          <w:b/>
          <w:bCs/>
          <w:sz w:val="20"/>
          <w:szCs w:val="26"/>
          <w:rtl/>
          <w:lang w:bidi="ar-LB"/>
        </w:rPr>
        <w:t xml:space="preserve">الملاحظة </w:t>
      </w:r>
      <w:r w:rsidRPr="008B2217">
        <w:rPr>
          <w:b/>
          <w:bCs/>
          <w:sz w:val="20"/>
          <w:szCs w:val="26"/>
          <w:lang w:bidi="ar-LB"/>
        </w:rPr>
        <w:t>2</w:t>
      </w:r>
      <w:r w:rsidRPr="008B2217">
        <w:rPr>
          <w:rFonts w:hint="cs"/>
          <w:sz w:val="20"/>
          <w:szCs w:val="26"/>
          <w:rtl/>
          <w:lang w:bidi="ar-LB"/>
        </w:rPr>
        <w:t xml:space="preserve"> </w:t>
      </w:r>
      <w:proofErr w:type="gramStart"/>
      <w:r w:rsidRPr="008B2217">
        <w:rPr>
          <w:rFonts w:hint="cs"/>
          <w:sz w:val="20"/>
          <w:szCs w:val="26"/>
          <w:rtl/>
          <w:lang w:bidi="ar-LB"/>
        </w:rPr>
        <w:t xml:space="preserve">- </w:t>
      </w:r>
      <w:r w:rsidRPr="008B2217">
        <w:rPr>
          <w:rFonts w:hint="cs"/>
          <w:sz w:val="20"/>
          <w:szCs w:val="26"/>
          <w:rtl/>
          <w:lang w:val="en-GB"/>
        </w:rPr>
        <w:t>لا</w:t>
      </w:r>
      <w:proofErr w:type="gramEnd"/>
      <w:r w:rsidRPr="008B2217">
        <w:rPr>
          <w:rFonts w:hint="cs"/>
          <w:sz w:val="20"/>
          <w:szCs w:val="26"/>
          <w:rtl/>
          <w:lang w:val="en-GB"/>
        </w:rPr>
        <w:t xml:space="preserve"> تزال مهمة الرادار ذي الفتحة التركيبية في النطاق </w:t>
      </w:r>
      <w:proofErr w:type="spellStart"/>
      <w:r w:rsidRPr="008B2217">
        <w:rPr>
          <w:sz w:val="20"/>
          <w:szCs w:val="26"/>
        </w:rPr>
        <w:t>Ka</w:t>
      </w:r>
      <w:proofErr w:type="spellEnd"/>
      <w:r w:rsidRPr="008B2217">
        <w:rPr>
          <w:rFonts w:hint="cs"/>
          <w:sz w:val="20"/>
          <w:szCs w:val="26"/>
          <w:rtl/>
          <w:lang w:bidi="ar-JO"/>
        </w:rPr>
        <w:t xml:space="preserve"> لقياس التداخل عند كل دورة في الطور </w:t>
      </w:r>
      <w:proofErr w:type="spellStart"/>
      <w:r w:rsidRPr="008B2217">
        <w:rPr>
          <w:rFonts w:hint="cs"/>
          <w:sz w:val="20"/>
          <w:szCs w:val="26"/>
          <w:rtl/>
          <w:lang w:bidi="ar-JO"/>
        </w:rPr>
        <w:t>المفاهيمي</w:t>
      </w:r>
      <w:proofErr w:type="spellEnd"/>
      <w:r w:rsidRPr="008B2217">
        <w:rPr>
          <w:sz w:val="20"/>
          <w:szCs w:val="26"/>
          <w:rtl/>
          <w:lang w:val="en-GB"/>
        </w:rPr>
        <w:t xml:space="preserve">. ويجري النظر في ساتل واحد بهوائيات متعددة أو </w:t>
      </w:r>
      <w:proofErr w:type="spellStart"/>
      <w:r w:rsidRPr="008B2217">
        <w:rPr>
          <w:sz w:val="20"/>
          <w:szCs w:val="26"/>
          <w:rtl/>
          <w:lang w:val="en-GB"/>
        </w:rPr>
        <w:t>ساتل</w:t>
      </w:r>
      <w:r w:rsidRPr="008B2217">
        <w:rPr>
          <w:rFonts w:hint="cs"/>
          <w:sz w:val="20"/>
          <w:szCs w:val="26"/>
          <w:rtl/>
          <w:lang w:val="en-GB"/>
        </w:rPr>
        <w:t>ي</w:t>
      </w:r>
      <w:r w:rsidRPr="008B2217">
        <w:rPr>
          <w:sz w:val="20"/>
          <w:szCs w:val="26"/>
          <w:rtl/>
          <w:lang w:val="en-GB"/>
        </w:rPr>
        <w:t>ن</w:t>
      </w:r>
      <w:proofErr w:type="spellEnd"/>
      <w:r w:rsidRPr="008B2217">
        <w:rPr>
          <w:sz w:val="20"/>
          <w:szCs w:val="26"/>
          <w:rtl/>
          <w:lang w:val="en-GB"/>
        </w:rPr>
        <w:t xml:space="preserve"> </w:t>
      </w:r>
      <w:r w:rsidRPr="008B2217">
        <w:rPr>
          <w:rFonts w:hint="cs"/>
          <w:sz w:val="20"/>
          <w:szCs w:val="26"/>
          <w:rtl/>
          <w:lang w:val="en-GB"/>
        </w:rPr>
        <w:t xml:space="preserve">قيد </w:t>
      </w:r>
      <w:r w:rsidRPr="008B2217">
        <w:rPr>
          <w:sz w:val="20"/>
          <w:szCs w:val="26"/>
          <w:rtl/>
          <w:lang w:val="en-GB"/>
        </w:rPr>
        <w:t>التشكيل</w:t>
      </w:r>
      <w:r w:rsidRPr="008B2217">
        <w:rPr>
          <w:rFonts w:hint="cs"/>
          <w:sz w:val="20"/>
          <w:szCs w:val="26"/>
          <w:rtl/>
          <w:lang w:val="en-GB" w:bidi="ar-JO"/>
        </w:rPr>
        <w:t>.</w:t>
      </w:r>
    </w:p>
    <w:p w:rsidR="00A966C9" w:rsidRPr="00113444" w:rsidRDefault="00A966C9" w:rsidP="00B87B5F">
      <w:pPr>
        <w:pStyle w:val="Heading2"/>
        <w:rPr>
          <w:rtl/>
          <w:lang w:bidi="ar-LB"/>
        </w:rPr>
      </w:pPr>
      <w:r w:rsidRPr="00113444">
        <w:t>11.7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GHz 79-78</w:t>
      </w:r>
    </w:p>
    <w:p w:rsidR="00A966C9" w:rsidRPr="00D94152" w:rsidRDefault="00A966C9" w:rsidP="008B6355">
      <w:pPr>
        <w:rPr>
          <w:rtl/>
          <w:lang w:bidi="ar-LB"/>
        </w:rPr>
      </w:pPr>
      <w:r w:rsidRPr="00D94152">
        <w:rPr>
          <w:rFonts w:hint="cs"/>
          <w:rtl/>
          <w:lang w:bidi="ar-LB"/>
        </w:rPr>
        <w:t xml:space="preserve">يبين الجدول </w:t>
      </w:r>
      <w:r w:rsidRPr="00D94152">
        <w:rPr>
          <w:lang w:bidi="ar-LB"/>
        </w:rPr>
        <w:t>15</w:t>
      </w:r>
      <w:r w:rsidRPr="00D94152">
        <w:rPr>
          <w:rFonts w:hint="cs"/>
          <w:rtl/>
          <w:lang w:bidi="ar-LB"/>
        </w:rPr>
        <w:t xml:space="preserve"> الخصائص النمطية للرادارات المحمولة في الفضاء والعاملة في النطاق </w:t>
      </w:r>
      <w:r w:rsidRPr="00D94152">
        <w:rPr>
          <w:lang w:bidi="ar-LB"/>
        </w:rPr>
        <w:t>GHz 79-78</w:t>
      </w:r>
      <w:r w:rsidRPr="00D94152">
        <w:rPr>
          <w:rFonts w:hint="cs"/>
          <w:rtl/>
          <w:lang w:bidi="ar-LB"/>
        </w:rPr>
        <w:t xml:space="preserve"> مع القيم النمطية للمعلمات بما في</w:t>
      </w:r>
      <w:r w:rsidR="008B6355">
        <w:rPr>
          <w:rFonts w:hint="eastAsia"/>
          <w:rtl/>
          <w:lang w:bidi="ar-LB"/>
        </w:rPr>
        <w:t> </w:t>
      </w:r>
      <w:r w:rsidRPr="00D94152">
        <w:rPr>
          <w:rFonts w:hint="cs"/>
          <w:rtl/>
          <w:lang w:bidi="ar-LB"/>
        </w:rPr>
        <w:t>ذلك خصائص الرادار النموذجي.</w:t>
      </w:r>
    </w:p>
    <w:p w:rsidR="00A966C9" w:rsidRPr="00D94152" w:rsidRDefault="00A966C9" w:rsidP="00A966C9">
      <w:pPr>
        <w:pStyle w:val="TableNo"/>
        <w:rPr>
          <w:rtl/>
          <w:lang w:bidi="ar-LB"/>
        </w:rPr>
      </w:pPr>
      <w:r w:rsidRPr="00D94152">
        <w:rPr>
          <w:rtl/>
        </w:rPr>
        <w:t>الج</w:t>
      </w:r>
      <w:r w:rsidRPr="00D94152">
        <w:rPr>
          <w:rFonts w:hint="cs"/>
          <w:rtl/>
        </w:rPr>
        <w:t>ـ</w:t>
      </w:r>
      <w:r w:rsidRPr="00D94152">
        <w:rPr>
          <w:rtl/>
        </w:rPr>
        <w:t>دول</w:t>
      </w:r>
      <w:r w:rsidRPr="00D94152">
        <w:rPr>
          <w:rFonts w:hint="cs"/>
          <w:rtl/>
        </w:rPr>
        <w:t xml:space="preserve"> </w:t>
      </w:r>
      <w:r w:rsidRPr="00D94152">
        <w:t>15</w:t>
      </w:r>
    </w:p>
    <w:p w:rsidR="00A966C9" w:rsidRPr="00D94152" w:rsidRDefault="00A966C9" w:rsidP="00C406E6">
      <w:pPr>
        <w:pStyle w:val="Tabletitle"/>
        <w:rPr>
          <w:rtl/>
        </w:rPr>
      </w:pPr>
      <w:r w:rsidRPr="00D94152">
        <w:rPr>
          <w:rFonts w:hint="cs"/>
          <w:rtl/>
        </w:rPr>
        <w:t xml:space="preserve">خصائص رحلات </w:t>
      </w:r>
      <w:r w:rsidRPr="00D94152">
        <w:t>EESS</w:t>
      </w:r>
      <w:r w:rsidRPr="00D94152">
        <w:rPr>
          <w:rFonts w:hint="cs"/>
          <w:rtl/>
        </w:rPr>
        <w:t xml:space="preserve"> (النشيطة) العاملة في النطاق </w:t>
      </w:r>
      <w:r w:rsidRPr="00D94152">
        <w:t>GHz 79-78</w:t>
      </w:r>
    </w:p>
    <w:tbl>
      <w:tblPr>
        <w:bidiVisual/>
        <w:tblW w:w="7489" w:type="dxa"/>
        <w:jc w:val="center"/>
        <w:tblLayout w:type="fixed"/>
        <w:tblCellMar>
          <w:left w:w="57" w:type="dxa"/>
          <w:right w:w="57" w:type="dxa"/>
        </w:tblCellMar>
        <w:tblLook w:val="04A0" w:firstRow="1" w:lastRow="0" w:firstColumn="1" w:lastColumn="0" w:noHBand="0" w:noVBand="1"/>
      </w:tblPr>
      <w:tblGrid>
        <w:gridCol w:w="3655"/>
        <w:gridCol w:w="3834"/>
      </w:tblGrid>
      <w:tr w:rsidR="00A966C9" w:rsidRPr="00016061" w:rsidTr="007904B2">
        <w:trPr>
          <w:trHeight w:val="20"/>
          <w:tblHeader/>
          <w:jc w:val="center"/>
        </w:trPr>
        <w:tc>
          <w:tcPr>
            <w:tcW w:w="365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966C9" w:rsidRPr="00016061" w:rsidRDefault="00A966C9" w:rsidP="00016061">
            <w:pPr>
              <w:pStyle w:val="Tablehead"/>
              <w:spacing w:after="40"/>
              <w:rPr>
                <w:rFonts w:ascii="Times New Roman" w:hAnsi="Times New Roman"/>
                <w:sz w:val="18"/>
                <w:szCs w:val="24"/>
                <w:rtl/>
                <w:lang w:bidi="ar-JO"/>
              </w:rPr>
            </w:pPr>
            <w:r w:rsidRPr="00016061">
              <w:rPr>
                <w:rFonts w:ascii="Times New Roman" w:hAnsi="Times New Roman" w:hint="cs"/>
                <w:sz w:val="18"/>
                <w:szCs w:val="24"/>
                <w:rtl/>
                <w:lang w:bidi="ar-JO"/>
              </w:rPr>
              <w:t xml:space="preserve">المعلمة </w:t>
            </w:r>
          </w:p>
        </w:tc>
        <w:tc>
          <w:tcPr>
            <w:tcW w:w="3834" w:type="dxa"/>
            <w:tcBorders>
              <w:top w:val="single" w:sz="4" w:space="0" w:color="auto"/>
              <w:left w:val="nil"/>
              <w:bottom w:val="single" w:sz="4" w:space="0" w:color="auto"/>
              <w:right w:val="single" w:sz="4" w:space="0" w:color="auto"/>
            </w:tcBorders>
            <w:shd w:val="clear" w:color="auto" w:fill="auto"/>
            <w:noWrap/>
            <w:vAlign w:val="center"/>
            <w:hideMark/>
          </w:tcPr>
          <w:p w:rsidR="00A966C9" w:rsidRPr="00016061" w:rsidRDefault="00A966C9" w:rsidP="00016061">
            <w:pPr>
              <w:pStyle w:val="Tablehead"/>
              <w:spacing w:after="40"/>
              <w:rPr>
                <w:rFonts w:ascii="Times New Roman" w:hAnsi="Times New Roman"/>
                <w:sz w:val="18"/>
                <w:szCs w:val="24"/>
                <w:lang w:bidi="ar-JO"/>
              </w:rPr>
            </w:pPr>
            <w:r w:rsidRPr="00016061">
              <w:rPr>
                <w:rFonts w:ascii="Times New Roman" w:hAnsi="Times New Roman"/>
                <w:sz w:val="18"/>
                <w:szCs w:val="24"/>
                <w:lang w:bidi="ar-JO"/>
              </w:rPr>
              <w:t>PR-K1</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keepNext/>
              <w:keepLines/>
              <w:spacing w:before="40" w:after="40"/>
              <w:rPr>
                <w:sz w:val="18"/>
                <w:szCs w:val="24"/>
              </w:rPr>
            </w:pPr>
            <w:r w:rsidRPr="00016061">
              <w:rPr>
                <w:rFonts w:hint="cs"/>
                <w:sz w:val="18"/>
                <w:szCs w:val="24"/>
                <w:rtl/>
              </w:rPr>
              <w:t>نوع جهاز الاستشعار</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keepNext/>
              <w:keepLines/>
              <w:spacing w:before="40" w:after="40"/>
              <w:jc w:val="center"/>
              <w:rPr>
                <w:sz w:val="18"/>
                <w:szCs w:val="24"/>
                <w:rtl/>
                <w:lang w:bidi="ar-JO"/>
              </w:rPr>
            </w:pPr>
            <w:r w:rsidRPr="00016061">
              <w:rPr>
                <w:rFonts w:hint="cs"/>
                <w:sz w:val="18"/>
                <w:szCs w:val="24"/>
                <w:rtl/>
                <w:lang w:bidi="ar-JO"/>
              </w:rPr>
              <w:t xml:space="preserve">رادار مقياس الأمطار </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 xml:space="preserve">نوع المدار </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rFonts w:hint="cs"/>
                <w:sz w:val="18"/>
                <w:szCs w:val="24"/>
                <w:rtl/>
              </w:rPr>
              <w:t xml:space="preserve">دائري، غير متزامن مع الشمس </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rPr>
                <w:sz w:val="18"/>
                <w:szCs w:val="24"/>
              </w:rPr>
            </w:pPr>
            <w:r w:rsidRPr="00016061">
              <w:rPr>
                <w:rFonts w:hint="cs"/>
                <w:sz w:val="18"/>
                <w:szCs w:val="24"/>
                <w:rtl/>
              </w:rPr>
              <w:t>الارتفاع</w:t>
            </w:r>
            <w:r w:rsidR="00162C97" w:rsidRPr="00016061">
              <w:rPr>
                <w:rFonts w:hint="cs"/>
                <w:sz w:val="18"/>
                <w:szCs w:val="24"/>
                <w:rtl/>
              </w:rPr>
              <w:t xml:space="preserve"> </w:t>
            </w:r>
            <w:r w:rsidRPr="00016061">
              <w:rPr>
                <w:sz w:val="18"/>
                <w:szCs w:val="24"/>
              </w:rPr>
              <w:t>(km)</w:t>
            </w:r>
          </w:p>
        </w:tc>
        <w:tc>
          <w:tcPr>
            <w:tcW w:w="3834" w:type="dxa"/>
            <w:tcBorders>
              <w:top w:val="nil"/>
              <w:left w:val="nil"/>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jc w:val="center"/>
              <w:rPr>
                <w:sz w:val="18"/>
                <w:szCs w:val="24"/>
              </w:rPr>
            </w:pPr>
            <w:r w:rsidRPr="00016061">
              <w:rPr>
                <w:sz w:val="18"/>
                <w:szCs w:val="24"/>
              </w:rPr>
              <w:t>400</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rPr>
                <w:sz w:val="18"/>
                <w:szCs w:val="24"/>
              </w:rPr>
            </w:pPr>
            <w:r w:rsidRPr="00016061">
              <w:rPr>
                <w:rFonts w:hint="cs"/>
                <w:sz w:val="18"/>
                <w:szCs w:val="24"/>
                <w:rtl/>
              </w:rPr>
              <w:t>زاوية الميل (درجات)</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60</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rPr>
                <w:sz w:val="18"/>
                <w:szCs w:val="24"/>
              </w:rPr>
            </w:pPr>
            <w:r w:rsidRPr="00016061">
              <w:rPr>
                <w:rFonts w:hint="cs"/>
                <w:sz w:val="18"/>
                <w:szCs w:val="24"/>
                <w:rtl/>
              </w:rPr>
              <w:t>دورة التكرار (أيام)</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23</w:t>
            </w:r>
          </w:p>
        </w:tc>
      </w:tr>
      <w:tr w:rsidR="00A966C9" w:rsidRPr="00016061"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tl/>
                <w:lang w:bidi="ar-JO"/>
              </w:rPr>
            </w:pPr>
            <w:r w:rsidRPr="00016061">
              <w:rPr>
                <w:rFonts w:hint="cs"/>
                <w:sz w:val="18"/>
                <w:szCs w:val="24"/>
                <w:rtl/>
              </w:rPr>
              <w:t xml:space="preserve">نوع الهوائي </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rFonts w:hint="cs"/>
                <w:sz w:val="18"/>
                <w:szCs w:val="24"/>
                <w:rtl/>
                <w:lang w:bidi="ar-JO"/>
              </w:rPr>
              <w:t>عاكس مكافئي</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rPr>
                <w:sz w:val="18"/>
                <w:szCs w:val="24"/>
                <w:lang w:val="en-GB"/>
              </w:rPr>
            </w:pPr>
            <w:r w:rsidRPr="00016061">
              <w:rPr>
                <w:rFonts w:hint="cs"/>
                <w:sz w:val="18"/>
                <w:szCs w:val="24"/>
                <w:rtl/>
              </w:rPr>
              <w:t xml:space="preserve">الكسب الذروي للهوائي (إرسال واستقبال) </w:t>
            </w:r>
            <w:r w:rsidRPr="00016061">
              <w:rPr>
                <w:sz w:val="18"/>
                <w:szCs w:val="24"/>
              </w:rPr>
              <w:t>(</w:t>
            </w:r>
            <w:proofErr w:type="spellStart"/>
            <w:r w:rsidRPr="00016061">
              <w:rPr>
                <w:sz w:val="18"/>
                <w:szCs w:val="24"/>
              </w:rPr>
              <w:t>dBi</w:t>
            </w:r>
            <w:proofErr w:type="spellEnd"/>
            <w:r w:rsidRPr="00016061">
              <w:rPr>
                <w:sz w:val="18"/>
                <w:szCs w:val="24"/>
              </w:rPr>
              <w:t>)</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sz w:val="18"/>
                <w:szCs w:val="24"/>
                <w:lang w:bidi="ar-JO"/>
              </w:rPr>
              <w:t>61,7</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tl/>
                <w:lang w:bidi="ar-JO"/>
              </w:rPr>
            </w:pPr>
            <w:r w:rsidRPr="00016061">
              <w:rPr>
                <w:rFonts w:hint="cs"/>
                <w:sz w:val="18"/>
                <w:szCs w:val="24"/>
                <w:rtl/>
              </w:rPr>
              <w:t>الاستقطاب</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rFonts w:hint="cs"/>
                <w:sz w:val="18"/>
                <w:szCs w:val="24"/>
                <w:rtl/>
              </w:rPr>
              <w:t>خطي أفقي</w:t>
            </w:r>
            <w:r w:rsidRPr="00016061">
              <w:rPr>
                <w:rFonts w:hint="cs"/>
                <w:sz w:val="18"/>
                <w:szCs w:val="24"/>
                <w:rtl/>
                <w:lang w:bidi="ar-JO"/>
              </w:rPr>
              <w:t xml:space="preserve"> </w:t>
            </w:r>
          </w:p>
        </w:tc>
      </w:tr>
      <w:tr w:rsidR="00A966C9" w:rsidRPr="00016061"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tl/>
              </w:rPr>
            </w:pPr>
            <w:r w:rsidRPr="00016061">
              <w:rPr>
                <w:rFonts w:hint="cs"/>
                <w:sz w:val="18"/>
                <w:szCs w:val="24"/>
                <w:rtl/>
              </w:rPr>
              <w:t>معدل مسح زاوية السمت (دورة في الدقيقة)</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0,197</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lang w:val="en-GB"/>
              </w:rPr>
            </w:pPr>
            <w:r w:rsidRPr="00016061">
              <w:rPr>
                <w:sz w:val="18"/>
                <w:szCs w:val="24"/>
                <w:rtl/>
              </w:rPr>
              <w:t>زاوية ال</w:t>
            </w:r>
            <w:r w:rsidRPr="00016061">
              <w:rPr>
                <w:rFonts w:hint="cs"/>
                <w:sz w:val="18"/>
                <w:szCs w:val="24"/>
                <w:rtl/>
              </w:rPr>
              <w:t xml:space="preserve">مراقبة </w:t>
            </w:r>
            <w:r w:rsidRPr="00016061">
              <w:rPr>
                <w:sz w:val="18"/>
                <w:szCs w:val="24"/>
                <w:rtl/>
              </w:rPr>
              <w:t>لحزمة الهوائي</w:t>
            </w:r>
            <w:r w:rsidRPr="00016061">
              <w:rPr>
                <w:rFonts w:hint="cs"/>
                <w:sz w:val="18"/>
                <w:szCs w:val="24"/>
                <w:rtl/>
              </w:rPr>
              <w:t xml:space="preserve"> (درجات)</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sz w:val="18"/>
                <w:szCs w:val="24"/>
              </w:rPr>
              <w:t>0</w:t>
            </w:r>
          </w:p>
        </w:tc>
      </w:tr>
      <w:tr w:rsidR="00A966C9" w:rsidRPr="00016061"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lang w:val="en-GB"/>
              </w:rPr>
            </w:pPr>
            <w:r w:rsidRPr="00016061">
              <w:rPr>
                <w:rFonts w:hint="cs"/>
                <w:sz w:val="18"/>
                <w:szCs w:val="24"/>
                <w:rtl/>
              </w:rPr>
              <w:t>زاوية السمت لحزمة الهوائي (درجات)</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17±</w:t>
            </w:r>
          </w:p>
        </w:tc>
      </w:tr>
      <w:tr w:rsidR="00A966C9" w:rsidRPr="00016061"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عرض حزمة الهوائي في اتجاه الارتفاع (درجات)</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sz w:val="18"/>
                <w:szCs w:val="24"/>
                <w:lang w:bidi="ar-JO"/>
              </w:rPr>
              <w:t>0,71</w:t>
            </w:r>
          </w:p>
        </w:tc>
      </w:tr>
      <w:tr w:rsidR="00A966C9" w:rsidRPr="00016061"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عرض حزمة الهوائي في السمت (درجات)</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lang w:bidi="ar-JO"/>
              </w:rPr>
              <w:t>0,71</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 xml:space="preserve">التردد المركزي الراديوي </w:t>
            </w:r>
            <w:r w:rsidRPr="00016061">
              <w:rPr>
                <w:sz w:val="18"/>
                <w:szCs w:val="24"/>
              </w:rPr>
              <w:t>(MHz)</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sz w:val="18"/>
                <w:szCs w:val="24"/>
                <w:lang w:bidi="ar-JO"/>
              </w:rPr>
              <w:t>78,500</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 xml:space="preserve">عرض النطاق الراديوي </w:t>
            </w:r>
            <w:r w:rsidRPr="00016061">
              <w:rPr>
                <w:sz w:val="18"/>
                <w:szCs w:val="24"/>
              </w:rPr>
              <w:t>(MHz)</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0,8</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 xml:space="preserve">قدرة الإرسال </w:t>
            </w:r>
            <w:proofErr w:type="spellStart"/>
            <w:r w:rsidRPr="00016061">
              <w:rPr>
                <w:rFonts w:hint="cs"/>
                <w:sz w:val="18"/>
                <w:szCs w:val="24"/>
                <w:rtl/>
              </w:rPr>
              <w:t>الذروية</w:t>
            </w:r>
            <w:proofErr w:type="spellEnd"/>
            <w:r w:rsidR="00162C97" w:rsidRPr="00016061">
              <w:rPr>
                <w:rFonts w:hint="cs"/>
                <w:sz w:val="18"/>
                <w:szCs w:val="24"/>
                <w:rtl/>
              </w:rPr>
              <w:t> </w:t>
            </w:r>
            <w:r w:rsidRPr="00016061">
              <w:rPr>
                <w:sz w:val="18"/>
                <w:szCs w:val="24"/>
              </w:rPr>
              <w:t>(W)</w:t>
            </w:r>
            <w:r w:rsidR="00162C97" w:rsidRPr="00016061">
              <w:rPr>
                <w:sz w:val="18"/>
                <w:szCs w:val="24"/>
                <w:rtl/>
              </w:rPr>
              <w:t xml:space="preserve"> </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1 000</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متوسط قدرة الإرس</w:t>
            </w:r>
            <w:r w:rsidRPr="00016061">
              <w:rPr>
                <w:rFonts w:hint="cs"/>
                <w:sz w:val="18"/>
                <w:szCs w:val="24"/>
                <w:rtl/>
                <w:lang w:bidi="ar-JO"/>
              </w:rPr>
              <w:t xml:space="preserve">ال </w:t>
            </w:r>
            <w:r w:rsidRPr="00016061">
              <w:rPr>
                <w:sz w:val="18"/>
                <w:szCs w:val="24"/>
                <w:lang w:bidi="ar-JO"/>
              </w:rPr>
              <w:t>(W)</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sz w:val="18"/>
                <w:szCs w:val="24"/>
                <w:lang w:bidi="ar-JO"/>
              </w:rPr>
              <w:t>14</w:t>
            </w:r>
          </w:p>
        </w:tc>
      </w:tr>
      <w:tr w:rsidR="00A966C9" w:rsidRPr="00016061"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tl/>
              </w:rPr>
            </w:pPr>
            <w:r w:rsidRPr="00016061">
              <w:rPr>
                <w:rFonts w:hint="cs"/>
                <w:sz w:val="18"/>
                <w:szCs w:val="24"/>
                <w:rtl/>
              </w:rPr>
              <w:t xml:space="preserve">عرض النبضة </w:t>
            </w:r>
            <w:r w:rsidRPr="00016061">
              <w:rPr>
                <w:sz w:val="18"/>
                <w:szCs w:val="24"/>
              </w:rPr>
              <w:t>(</w:t>
            </w:r>
            <w:proofErr w:type="spellStart"/>
            <w:r w:rsidRPr="00016061">
              <w:rPr>
                <w:sz w:val="18"/>
                <w:szCs w:val="24"/>
              </w:rPr>
              <w:t>μs</w:t>
            </w:r>
            <w:proofErr w:type="spellEnd"/>
            <w:r w:rsidRPr="00016061">
              <w:rPr>
                <w:sz w:val="18"/>
                <w:szCs w:val="24"/>
              </w:rPr>
              <w:t>)</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3,33</w:t>
            </w:r>
          </w:p>
        </w:tc>
      </w:tr>
      <w:tr w:rsidR="00A966C9" w:rsidRPr="00016061"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lang w:val="en-GB" w:bidi="ar-JO"/>
              </w:rPr>
            </w:pPr>
            <w:r w:rsidRPr="00016061">
              <w:rPr>
                <w:rFonts w:hint="cs"/>
                <w:sz w:val="18"/>
                <w:szCs w:val="24"/>
                <w:rtl/>
              </w:rPr>
              <w:t xml:space="preserve">تردد تكرار النبضة </w:t>
            </w:r>
            <w:r w:rsidRPr="00016061">
              <w:rPr>
                <w:sz w:val="18"/>
                <w:szCs w:val="24"/>
              </w:rPr>
              <w:t>(Hz</w:t>
            </w:r>
            <w:r w:rsidRPr="00016061">
              <w:rPr>
                <w:sz w:val="18"/>
                <w:szCs w:val="24"/>
                <w:lang w:bidi="ar-JO"/>
              </w:rPr>
              <w:t>)</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4 250</w:t>
            </w:r>
          </w:p>
        </w:tc>
      </w:tr>
      <w:tr w:rsidR="00A966C9" w:rsidRPr="00016061"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 xml:space="preserve">معدل الزقزقة </w:t>
            </w:r>
            <w:r w:rsidRPr="00016061">
              <w:rPr>
                <w:sz w:val="18"/>
                <w:szCs w:val="24"/>
              </w:rPr>
              <w:t>(</w:t>
            </w:r>
            <w:proofErr w:type="spellStart"/>
            <w:r w:rsidRPr="00016061">
              <w:rPr>
                <w:sz w:val="18"/>
                <w:szCs w:val="24"/>
              </w:rPr>
              <w:t>μs</w:t>
            </w:r>
            <w:proofErr w:type="spellEnd"/>
            <w:r w:rsidRPr="00016061">
              <w:rPr>
                <w:sz w:val="18"/>
                <w:szCs w:val="24"/>
              </w:rPr>
              <w:t>/MHz)</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tl/>
                <w:lang w:bidi="ar-JO"/>
              </w:rPr>
            </w:pPr>
            <w:r w:rsidRPr="00016061">
              <w:rPr>
                <w:rFonts w:hint="cs"/>
                <w:sz w:val="18"/>
                <w:szCs w:val="24"/>
                <w:rtl/>
                <w:lang w:bidi="ar-JO"/>
              </w:rPr>
              <w:t>لا ينطبق</w:t>
            </w:r>
          </w:p>
        </w:tc>
      </w:tr>
      <w:tr w:rsidR="00A966C9" w:rsidRPr="00016061" w:rsidTr="007904B2">
        <w:trPr>
          <w:trHeight w:val="20"/>
          <w:jc w:val="center"/>
        </w:trPr>
        <w:tc>
          <w:tcPr>
            <w:tcW w:w="365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دورة خدمة الإرسال (نسبة مئوية)</w:t>
            </w:r>
          </w:p>
        </w:tc>
        <w:tc>
          <w:tcPr>
            <w:tcW w:w="3834" w:type="dxa"/>
            <w:tcBorders>
              <w:top w:val="nil"/>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sz w:val="18"/>
                <w:szCs w:val="24"/>
                <w:lang w:bidi="ar-JO"/>
              </w:rPr>
              <w:t>1,42</w:t>
            </w:r>
          </w:p>
        </w:tc>
      </w:tr>
      <w:tr w:rsidR="00A966C9" w:rsidRPr="00016061" w:rsidTr="007904B2">
        <w:trPr>
          <w:trHeight w:val="20"/>
          <w:jc w:val="center"/>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6C9" w:rsidRPr="00016061" w:rsidRDefault="00A966C9" w:rsidP="00016061">
            <w:pPr>
              <w:pStyle w:val="Tabletext"/>
              <w:spacing w:before="40" w:after="40"/>
              <w:rPr>
                <w:sz w:val="18"/>
                <w:szCs w:val="24"/>
              </w:rPr>
            </w:pPr>
            <w:r w:rsidRPr="00016061">
              <w:rPr>
                <w:rFonts w:hint="cs"/>
                <w:sz w:val="18"/>
                <w:szCs w:val="24"/>
                <w:rtl/>
              </w:rPr>
              <w:t xml:space="preserve">رقم ضوضاء النظام </w:t>
            </w:r>
            <w:r w:rsidRPr="00016061">
              <w:rPr>
                <w:sz w:val="18"/>
                <w:szCs w:val="24"/>
              </w:rPr>
              <w:t>(dB)</w:t>
            </w:r>
          </w:p>
        </w:tc>
        <w:tc>
          <w:tcPr>
            <w:tcW w:w="3834"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3</w:t>
            </w:r>
          </w:p>
        </w:tc>
      </w:tr>
    </w:tbl>
    <w:p w:rsidR="00A966C9" w:rsidRPr="00113444" w:rsidRDefault="00A966C9" w:rsidP="00892FD2">
      <w:pPr>
        <w:pStyle w:val="Heading2"/>
        <w:rPr>
          <w:rtl/>
          <w:lang w:bidi="ar-LB"/>
        </w:rPr>
      </w:pPr>
      <w:r w:rsidRPr="00113444">
        <w:t>12.7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GHz 94</w:t>
      </w:r>
      <w:proofErr w:type="gramStart"/>
      <w:r w:rsidR="00892FD2">
        <w:rPr>
          <w:lang w:bidi="ar-LB"/>
        </w:rPr>
        <w:t>,</w:t>
      </w:r>
      <w:r w:rsidRPr="00113444">
        <w:rPr>
          <w:lang w:bidi="ar-LB"/>
        </w:rPr>
        <w:t>1</w:t>
      </w:r>
      <w:proofErr w:type="gramEnd"/>
      <w:r w:rsidRPr="00113444">
        <w:rPr>
          <w:lang w:bidi="ar-LB"/>
        </w:rPr>
        <w:t>-94</w:t>
      </w:r>
    </w:p>
    <w:p w:rsidR="00A966C9" w:rsidRPr="00D94152" w:rsidRDefault="00A966C9" w:rsidP="00A966C9">
      <w:pPr>
        <w:pStyle w:val="TableNo"/>
        <w:jc w:val="left"/>
        <w:rPr>
          <w:rtl/>
          <w:lang w:bidi="ar-LB"/>
        </w:rPr>
      </w:pPr>
      <w:r w:rsidRPr="00D94152">
        <w:rPr>
          <w:rFonts w:hint="cs"/>
          <w:rtl/>
          <w:lang w:bidi="ar-LB"/>
        </w:rPr>
        <w:t xml:space="preserve">يبين الجدول </w:t>
      </w:r>
      <w:r w:rsidRPr="00D94152">
        <w:rPr>
          <w:lang w:bidi="ar-LB"/>
        </w:rPr>
        <w:t>16</w:t>
      </w:r>
      <w:r w:rsidRPr="00D94152">
        <w:rPr>
          <w:rFonts w:hint="cs"/>
          <w:rtl/>
          <w:lang w:bidi="ar-LB"/>
        </w:rPr>
        <w:t xml:space="preserve"> الخصائص النمطية لرادار رصد السحب </w:t>
      </w:r>
      <w:r w:rsidRPr="00D94152">
        <w:rPr>
          <w:lang w:bidi="ar-LB"/>
        </w:rPr>
        <w:t>(CPR)</w:t>
      </w:r>
      <w:r w:rsidRPr="00D94152">
        <w:rPr>
          <w:rFonts w:hint="cs"/>
          <w:rtl/>
          <w:lang w:bidi="ar-LB"/>
        </w:rPr>
        <w:t xml:space="preserve"> العامل في النطاق </w:t>
      </w:r>
      <w:r w:rsidRPr="00D94152">
        <w:rPr>
          <w:lang w:bidi="ar-LB"/>
        </w:rPr>
        <w:t>GHz 94,1-94</w:t>
      </w:r>
      <w:r w:rsidRPr="00D94152">
        <w:rPr>
          <w:rFonts w:hint="cs"/>
          <w:rtl/>
          <w:lang w:bidi="ar-LB"/>
        </w:rPr>
        <w:t>.</w:t>
      </w:r>
    </w:p>
    <w:p w:rsidR="00A966C9" w:rsidRPr="00D94152" w:rsidRDefault="00A966C9" w:rsidP="00A966C9">
      <w:pPr>
        <w:pStyle w:val="TableNo"/>
        <w:rPr>
          <w:rtl/>
          <w:lang w:bidi="ar-LB"/>
        </w:rPr>
      </w:pPr>
      <w:r w:rsidRPr="00D94152">
        <w:rPr>
          <w:rtl/>
        </w:rPr>
        <w:t>الج</w:t>
      </w:r>
      <w:r w:rsidRPr="00D94152">
        <w:rPr>
          <w:rFonts w:hint="cs"/>
          <w:rtl/>
        </w:rPr>
        <w:t>ـ</w:t>
      </w:r>
      <w:r w:rsidRPr="00D94152">
        <w:rPr>
          <w:rtl/>
        </w:rPr>
        <w:t>دول</w:t>
      </w:r>
      <w:r w:rsidRPr="00D94152">
        <w:rPr>
          <w:rFonts w:hint="cs"/>
          <w:rtl/>
        </w:rPr>
        <w:t xml:space="preserve"> </w:t>
      </w:r>
      <w:r w:rsidRPr="00D94152">
        <w:t>16</w:t>
      </w:r>
    </w:p>
    <w:p w:rsidR="00A966C9" w:rsidRPr="00D94152" w:rsidRDefault="00A966C9" w:rsidP="00892FD2">
      <w:pPr>
        <w:pStyle w:val="Tabletitle"/>
      </w:pPr>
      <w:r w:rsidRPr="00D94152">
        <w:rPr>
          <w:rFonts w:hint="cs"/>
          <w:rtl/>
        </w:rPr>
        <w:t xml:space="preserve">خصائص رحلات </w:t>
      </w:r>
      <w:r w:rsidRPr="00D94152">
        <w:t>EESS</w:t>
      </w:r>
      <w:r w:rsidRPr="00D94152">
        <w:rPr>
          <w:rFonts w:hint="cs"/>
          <w:rtl/>
        </w:rPr>
        <w:t xml:space="preserve"> (النشيطة) العاملة في النطاق </w:t>
      </w:r>
      <w:r w:rsidRPr="00D94152">
        <w:t>GHz 94</w:t>
      </w:r>
      <w:r w:rsidR="00892FD2">
        <w:t>,</w:t>
      </w:r>
      <w:r w:rsidRPr="00D94152">
        <w:t>1-94</w:t>
      </w:r>
    </w:p>
    <w:tbl>
      <w:tblPr>
        <w:bidiVisual/>
        <w:tblW w:w="4997" w:type="pct"/>
        <w:jc w:val="center"/>
        <w:tblLayout w:type="fixed"/>
        <w:tblCellMar>
          <w:left w:w="57" w:type="dxa"/>
          <w:right w:w="57" w:type="dxa"/>
        </w:tblCellMar>
        <w:tblLook w:val="04A0" w:firstRow="1" w:lastRow="0" w:firstColumn="1" w:lastColumn="0" w:noHBand="0" w:noVBand="1"/>
      </w:tblPr>
      <w:tblGrid>
        <w:gridCol w:w="3383"/>
        <w:gridCol w:w="3061"/>
        <w:gridCol w:w="3179"/>
      </w:tblGrid>
      <w:tr w:rsidR="00A966C9" w:rsidRPr="00016061" w:rsidTr="00E105DD">
        <w:trPr>
          <w:cantSplit/>
          <w:trHeight w:val="20"/>
          <w:jc w:val="center"/>
        </w:trPr>
        <w:tc>
          <w:tcPr>
            <w:tcW w:w="338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966C9" w:rsidRPr="00016061" w:rsidRDefault="00A966C9" w:rsidP="00F90325">
            <w:pPr>
              <w:pStyle w:val="Tablehead"/>
              <w:spacing w:after="40" w:line="250" w:lineRule="exact"/>
              <w:rPr>
                <w:rFonts w:ascii="Times New Roman" w:hAnsi="Times New Roman"/>
                <w:sz w:val="18"/>
                <w:szCs w:val="24"/>
                <w:rtl/>
                <w:lang w:bidi="ar-JO"/>
              </w:rPr>
            </w:pPr>
            <w:r w:rsidRPr="00016061">
              <w:rPr>
                <w:rFonts w:ascii="Times New Roman" w:hAnsi="Times New Roman" w:hint="cs"/>
                <w:sz w:val="18"/>
                <w:szCs w:val="24"/>
                <w:rtl/>
                <w:lang w:bidi="ar-JO"/>
              </w:rPr>
              <w:t xml:space="preserve">المعلمة </w:t>
            </w:r>
          </w:p>
        </w:tc>
        <w:tc>
          <w:tcPr>
            <w:tcW w:w="3063" w:type="dxa"/>
            <w:tcBorders>
              <w:top w:val="single" w:sz="4" w:space="0" w:color="auto"/>
              <w:left w:val="nil"/>
              <w:bottom w:val="single" w:sz="4" w:space="0" w:color="auto"/>
              <w:right w:val="single" w:sz="4" w:space="0" w:color="auto"/>
            </w:tcBorders>
            <w:shd w:val="clear" w:color="auto" w:fill="auto"/>
            <w:noWrap/>
            <w:vAlign w:val="center"/>
            <w:hideMark/>
          </w:tcPr>
          <w:p w:rsidR="00A966C9" w:rsidRPr="00016061" w:rsidRDefault="00A966C9" w:rsidP="00F90325">
            <w:pPr>
              <w:pStyle w:val="Tablehead"/>
              <w:spacing w:after="40" w:line="250" w:lineRule="exact"/>
              <w:rPr>
                <w:rFonts w:ascii="Times New Roman" w:hAnsi="Times New Roman"/>
                <w:sz w:val="18"/>
                <w:szCs w:val="24"/>
                <w:rtl/>
                <w:lang w:bidi="ar-JO"/>
              </w:rPr>
            </w:pPr>
            <w:r w:rsidRPr="00016061">
              <w:rPr>
                <w:rFonts w:ascii="Times New Roman" w:hAnsi="Times New Roman"/>
                <w:sz w:val="18"/>
                <w:szCs w:val="24"/>
                <w:lang w:bidi="ar-JO"/>
              </w:rPr>
              <w:t>CPR-L1</w:t>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head"/>
              <w:spacing w:after="40" w:line="250" w:lineRule="exact"/>
              <w:rPr>
                <w:rFonts w:ascii="Times New Roman" w:hAnsi="Times New Roman"/>
                <w:sz w:val="18"/>
                <w:szCs w:val="24"/>
                <w:lang w:bidi="ar-JO"/>
              </w:rPr>
            </w:pPr>
            <w:r w:rsidRPr="00016061">
              <w:rPr>
                <w:rFonts w:ascii="Times New Roman" w:hAnsi="Times New Roman"/>
                <w:sz w:val="18"/>
                <w:szCs w:val="24"/>
                <w:lang w:bidi="ar-JO"/>
              </w:rPr>
              <w:t>CPR-L2</w:t>
            </w:r>
          </w:p>
        </w:tc>
      </w:tr>
      <w:tr w:rsidR="00A966C9" w:rsidRPr="00016061" w:rsidTr="00E105DD">
        <w:trPr>
          <w:cantSplit/>
          <w:trHeight w:val="20"/>
          <w:jc w:val="center"/>
        </w:trPr>
        <w:tc>
          <w:tcPr>
            <w:tcW w:w="338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keepNext/>
              <w:keepLines/>
              <w:spacing w:before="40" w:after="40" w:line="250" w:lineRule="exact"/>
              <w:rPr>
                <w:sz w:val="18"/>
                <w:szCs w:val="24"/>
              </w:rPr>
            </w:pPr>
            <w:r w:rsidRPr="00016061">
              <w:rPr>
                <w:rFonts w:hint="cs"/>
                <w:sz w:val="18"/>
                <w:szCs w:val="24"/>
                <w:rtl/>
              </w:rPr>
              <w:t>نوع جهاز الاستشعار</w:t>
            </w:r>
          </w:p>
        </w:tc>
        <w:tc>
          <w:tcPr>
            <w:tcW w:w="3063"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keepNext/>
              <w:keepLines/>
              <w:spacing w:before="40" w:after="40" w:line="250" w:lineRule="exact"/>
              <w:jc w:val="center"/>
              <w:rPr>
                <w:sz w:val="18"/>
                <w:szCs w:val="24"/>
                <w:lang w:bidi="ar-JO"/>
              </w:rPr>
            </w:pPr>
            <w:r w:rsidRPr="00016061">
              <w:rPr>
                <w:rFonts w:hint="cs"/>
                <w:sz w:val="18"/>
                <w:szCs w:val="24"/>
                <w:rtl/>
                <w:lang w:bidi="ar-JO"/>
              </w:rPr>
              <w:t xml:space="preserve">رادار رصد السحب </w:t>
            </w:r>
          </w:p>
        </w:tc>
        <w:tc>
          <w:tcPr>
            <w:tcW w:w="3181"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keepNext/>
              <w:keepLines/>
              <w:spacing w:before="40" w:after="40" w:line="250" w:lineRule="exact"/>
              <w:jc w:val="center"/>
              <w:rPr>
                <w:sz w:val="18"/>
                <w:szCs w:val="24"/>
                <w:lang w:bidi="ar-JO"/>
              </w:rPr>
            </w:pPr>
            <w:r w:rsidRPr="00016061">
              <w:rPr>
                <w:rFonts w:hint="cs"/>
                <w:sz w:val="18"/>
                <w:szCs w:val="24"/>
                <w:rtl/>
                <w:lang w:bidi="ar-JO"/>
              </w:rPr>
              <w:t>رادار رصد السحب</w:t>
            </w:r>
          </w:p>
        </w:tc>
      </w:tr>
      <w:tr w:rsidR="00A966C9" w:rsidRPr="00016061" w:rsidTr="00E105DD">
        <w:trPr>
          <w:cantSplit/>
          <w:trHeight w:val="20"/>
          <w:jc w:val="center"/>
        </w:trPr>
        <w:tc>
          <w:tcPr>
            <w:tcW w:w="338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Pr>
            </w:pPr>
            <w:r w:rsidRPr="00016061">
              <w:rPr>
                <w:rFonts w:hint="cs"/>
                <w:sz w:val="18"/>
                <w:szCs w:val="24"/>
                <w:rtl/>
              </w:rPr>
              <w:t xml:space="preserve">نوع المدار </w:t>
            </w:r>
          </w:p>
        </w:tc>
        <w:tc>
          <w:tcPr>
            <w:tcW w:w="3063"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rFonts w:hint="cs"/>
                <w:sz w:val="18"/>
                <w:szCs w:val="24"/>
                <w:rtl/>
              </w:rPr>
              <w:t xml:space="preserve">متزامن مع الشمس </w:t>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rFonts w:hint="cs"/>
                <w:sz w:val="18"/>
                <w:szCs w:val="24"/>
                <w:rtl/>
              </w:rPr>
              <w:t xml:space="preserve">متزامن مع الشمس </w:t>
            </w:r>
          </w:p>
        </w:tc>
      </w:tr>
      <w:tr w:rsidR="00A966C9" w:rsidRPr="00016061" w:rsidTr="00E105DD">
        <w:trPr>
          <w:cantSplit/>
          <w:trHeight w:val="20"/>
          <w:jc w:val="center"/>
        </w:trPr>
        <w:tc>
          <w:tcPr>
            <w:tcW w:w="3385" w:type="dxa"/>
            <w:tcBorders>
              <w:top w:val="nil"/>
              <w:left w:val="single" w:sz="4" w:space="0" w:color="auto"/>
              <w:bottom w:val="single" w:sz="4" w:space="0" w:color="auto"/>
              <w:right w:val="single" w:sz="4" w:space="0" w:color="auto"/>
            </w:tcBorders>
            <w:shd w:val="clear" w:color="auto" w:fill="auto"/>
            <w:vAlign w:val="center"/>
            <w:hideMark/>
          </w:tcPr>
          <w:p w:rsidR="00A966C9" w:rsidRPr="00016061" w:rsidRDefault="00A966C9" w:rsidP="00F90325">
            <w:pPr>
              <w:pStyle w:val="Tabletext"/>
              <w:spacing w:before="40" w:after="40" w:line="250" w:lineRule="exact"/>
              <w:rPr>
                <w:sz w:val="18"/>
                <w:szCs w:val="24"/>
              </w:rPr>
            </w:pPr>
            <w:r w:rsidRPr="00016061">
              <w:rPr>
                <w:rFonts w:hint="cs"/>
                <w:sz w:val="18"/>
                <w:szCs w:val="24"/>
                <w:rtl/>
              </w:rPr>
              <w:t>الارتفاع</w:t>
            </w:r>
            <w:r w:rsidR="00162C97" w:rsidRPr="00016061">
              <w:rPr>
                <w:rFonts w:hint="cs"/>
                <w:sz w:val="18"/>
                <w:szCs w:val="24"/>
                <w:rtl/>
              </w:rPr>
              <w:t xml:space="preserve"> </w:t>
            </w:r>
            <w:r w:rsidRPr="00016061">
              <w:rPr>
                <w:sz w:val="18"/>
                <w:szCs w:val="24"/>
              </w:rPr>
              <w:t>(km)</w:t>
            </w:r>
          </w:p>
        </w:tc>
        <w:tc>
          <w:tcPr>
            <w:tcW w:w="3063" w:type="dxa"/>
            <w:tcBorders>
              <w:top w:val="nil"/>
              <w:left w:val="nil"/>
              <w:bottom w:val="single" w:sz="4" w:space="0" w:color="auto"/>
              <w:right w:val="single" w:sz="4" w:space="0" w:color="auto"/>
            </w:tcBorders>
            <w:shd w:val="clear" w:color="auto" w:fill="auto"/>
            <w:vAlign w:val="center"/>
            <w:hideMark/>
          </w:tcPr>
          <w:p w:rsidR="00A966C9" w:rsidRPr="00016061" w:rsidRDefault="00A966C9" w:rsidP="00F90325">
            <w:pPr>
              <w:pStyle w:val="Tabletext"/>
              <w:spacing w:before="40" w:after="40" w:line="250" w:lineRule="exact"/>
              <w:jc w:val="center"/>
              <w:rPr>
                <w:sz w:val="18"/>
                <w:szCs w:val="24"/>
              </w:rPr>
            </w:pPr>
            <w:r w:rsidRPr="00016061">
              <w:rPr>
                <w:sz w:val="18"/>
                <w:szCs w:val="24"/>
              </w:rPr>
              <w:t>705</w:t>
            </w:r>
          </w:p>
        </w:tc>
        <w:tc>
          <w:tcPr>
            <w:tcW w:w="3181"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393</w:t>
            </w:r>
          </w:p>
        </w:tc>
      </w:tr>
      <w:tr w:rsidR="00A966C9" w:rsidRPr="00016061" w:rsidTr="00E105DD">
        <w:trPr>
          <w:cantSplit/>
          <w:trHeight w:val="20"/>
          <w:jc w:val="center"/>
        </w:trPr>
        <w:tc>
          <w:tcPr>
            <w:tcW w:w="3385" w:type="dxa"/>
            <w:tcBorders>
              <w:top w:val="nil"/>
              <w:left w:val="single" w:sz="4" w:space="0" w:color="auto"/>
              <w:bottom w:val="single" w:sz="4" w:space="0" w:color="auto"/>
              <w:right w:val="single" w:sz="4" w:space="0" w:color="auto"/>
            </w:tcBorders>
            <w:shd w:val="clear" w:color="auto" w:fill="auto"/>
            <w:vAlign w:val="center"/>
            <w:hideMark/>
          </w:tcPr>
          <w:p w:rsidR="00A966C9" w:rsidRPr="00016061" w:rsidRDefault="00A966C9" w:rsidP="00F90325">
            <w:pPr>
              <w:pStyle w:val="Tabletext"/>
              <w:spacing w:before="40" w:after="40" w:line="250" w:lineRule="exact"/>
              <w:rPr>
                <w:sz w:val="18"/>
                <w:szCs w:val="24"/>
              </w:rPr>
            </w:pPr>
            <w:r w:rsidRPr="00016061">
              <w:rPr>
                <w:rFonts w:hint="cs"/>
                <w:sz w:val="18"/>
                <w:szCs w:val="24"/>
                <w:rtl/>
              </w:rPr>
              <w:t>زاوية الميل (درجات)</w:t>
            </w:r>
          </w:p>
        </w:tc>
        <w:tc>
          <w:tcPr>
            <w:tcW w:w="3063"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98,2</w:t>
            </w:r>
          </w:p>
        </w:tc>
        <w:tc>
          <w:tcPr>
            <w:tcW w:w="3181"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97</w:t>
            </w:r>
          </w:p>
        </w:tc>
      </w:tr>
      <w:tr w:rsidR="00A966C9" w:rsidRPr="00016061" w:rsidTr="00E105DD">
        <w:trPr>
          <w:cantSplit/>
          <w:trHeight w:val="20"/>
          <w:jc w:val="center"/>
        </w:trPr>
        <w:tc>
          <w:tcPr>
            <w:tcW w:w="3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6C9" w:rsidRPr="00016061" w:rsidRDefault="00A966C9" w:rsidP="00F90325">
            <w:pPr>
              <w:pStyle w:val="Tabletext"/>
              <w:spacing w:before="40" w:after="40" w:line="250" w:lineRule="exact"/>
              <w:rPr>
                <w:sz w:val="18"/>
                <w:szCs w:val="24"/>
                <w:rtl/>
              </w:rPr>
            </w:pPr>
            <w:r w:rsidRPr="00016061">
              <w:rPr>
                <w:rFonts w:hint="cs"/>
                <w:sz w:val="18"/>
                <w:szCs w:val="24"/>
                <w:rtl/>
              </w:rPr>
              <w:t xml:space="preserve">التوقيت الشمسي المحلي للعقدة الصاعدة </w:t>
            </w:r>
          </w:p>
        </w:tc>
        <w:tc>
          <w:tcPr>
            <w:tcW w:w="3063"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13:30</w:t>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892FD2" w:rsidP="00F90325">
            <w:pPr>
              <w:pStyle w:val="Tabletext"/>
              <w:spacing w:before="40" w:after="40" w:line="250" w:lineRule="exact"/>
              <w:jc w:val="center"/>
              <w:rPr>
                <w:sz w:val="18"/>
                <w:szCs w:val="24"/>
              </w:rPr>
            </w:pPr>
            <w:r>
              <w:rPr>
                <w:rStyle w:val="FootnoteReference"/>
              </w:rPr>
              <w:footnoteReference w:id="11"/>
            </w:r>
            <w:r w:rsidR="00A966C9" w:rsidRPr="00016061">
              <w:rPr>
                <w:sz w:val="18"/>
                <w:szCs w:val="24"/>
              </w:rPr>
              <w:t>10:30</w:t>
            </w:r>
          </w:p>
        </w:tc>
      </w:tr>
      <w:tr w:rsidR="00A966C9" w:rsidRPr="00016061" w:rsidTr="00E105DD">
        <w:trPr>
          <w:cantSplit/>
          <w:trHeight w:val="20"/>
          <w:jc w:val="center"/>
        </w:trPr>
        <w:tc>
          <w:tcPr>
            <w:tcW w:w="3385" w:type="dxa"/>
            <w:tcBorders>
              <w:top w:val="nil"/>
              <w:left w:val="single" w:sz="4" w:space="0" w:color="auto"/>
              <w:bottom w:val="single" w:sz="4" w:space="0" w:color="auto"/>
              <w:right w:val="single" w:sz="4" w:space="0" w:color="auto"/>
            </w:tcBorders>
            <w:shd w:val="clear" w:color="auto" w:fill="auto"/>
            <w:vAlign w:val="center"/>
            <w:hideMark/>
          </w:tcPr>
          <w:p w:rsidR="00A966C9" w:rsidRPr="00016061" w:rsidRDefault="00A966C9" w:rsidP="00F90325">
            <w:pPr>
              <w:pStyle w:val="Tabletext"/>
              <w:spacing w:before="40" w:after="40" w:line="250" w:lineRule="exact"/>
              <w:rPr>
                <w:sz w:val="18"/>
                <w:szCs w:val="24"/>
              </w:rPr>
            </w:pPr>
            <w:r w:rsidRPr="00016061">
              <w:rPr>
                <w:rFonts w:hint="cs"/>
                <w:sz w:val="18"/>
                <w:szCs w:val="24"/>
                <w:rtl/>
              </w:rPr>
              <w:t>دورة التكرار (أيام)</w:t>
            </w:r>
          </w:p>
        </w:tc>
        <w:tc>
          <w:tcPr>
            <w:tcW w:w="3063"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16</w:t>
            </w:r>
          </w:p>
        </w:tc>
        <w:tc>
          <w:tcPr>
            <w:tcW w:w="3181"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25</w:t>
            </w:r>
          </w:p>
        </w:tc>
      </w:tr>
      <w:tr w:rsidR="00A966C9" w:rsidRPr="00016061" w:rsidTr="00E105DD">
        <w:trPr>
          <w:cantSplit/>
          <w:trHeight w:val="20"/>
          <w:jc w:val="center"/>
        </w:trPr>
        <w:tc>
          <w:tcPr>
            <w:tcW w:w="338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tl/>
              </w:rPr>
            </w:pPr>
            <w:r w:rsidRPr="00016061">
              <w:rPr>
                <w:rFonts w:hint="cs"/>
                <w:sz w:val="18"/>
                <w:szCs w:val="24"/>
                <w:rtl/>
              </w:rPr>
              <w:t xml:space="preserve">نوع الهوائي </w:t>
            </w:r>
          </w:p>
        </w:tc>
        <w:tc>
          <w:tcPr>
            <w:tcW w:w="3063"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tl/>
                <w:lang w:bidi="ar-JO"/>
              </w:rPr>
            </w:pPr>
            <w:r w:rsidRPr="00016061">
              <w:rPr>
                <w:sz w:val="18"/>
                <w:szCs w:val="24"/>
                <w:rtl/>
              </w:rPr>
              <w:t xml:space="preserve">عاكس مكافئي إلى هوائي </w:t>
            </w:r>
            <w:proofErr w:type="spellStart"/>
            <w:r w:rsidRPr="00016061">
              <w:rPr>
                <w:sz w:val="18"/>
                <w:szCs w:val="24"/>
                <w:rtl/>
              </w:rPr>
              <w:t>كاسغرين</w:t>
            </w:r>
            <w:proofErr w:type="spellEnd"/>
            <w:r w:rsidRPr="00016061">
              <w:rPr>
                <w:sz w:val="18"/>
                <w:szCs w:val="24"/>
                <w:rtl/>
              </w:rPr>
              <w:t xml:space="preserve"> المخالف </w:t>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rFonts w:hint="cs"/>
                <w:sz w:val="18"/>
                <w:szCs w:val="24"/>
                <w:rtl/>
                <w:lang w:bidi="ar-JO"/>
              </w:rPr>
              <w:t>عاكس مكافئي</w:t>
            </w:r>
          </w:p>
        </w:tc>
      </w:tr>
      <w:tr w:rsidR="00A966C9" w:rsidRPr="00016061" w:rsidTr="00E105DD">
        <w:trPr>
          <w:cantSplit/>
          <w:trHeight w:val="20"/>
          <w:jc w:val="center"/>
        </w:trPr>
        <w:tc>
          <w:tcPr>
            <w:tcW w:w="338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tl/>
              </w:rPr>
            </w:pPr>
            <w:r w:rsidRPr="00016061">
              <w:rPr>
                <w:rFonts w:hint="cs"/>
                <w:sz w:val="18"/>
                <w:szCs w:val="24"/>
                <w:rtl/>
              </w:rPr>
              <w:t xml:space="preserve">قطر الهوائي </w:t>
            </w:r>
          </w:p>
        </w:tc>
        <w:tc>
          <w:tcPr>
            <w:tcW w:w="3063"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8B6355">
            <w:pPr>
              <w:pStyle w:val="Tabletext"/>
              <w:spacing w:before="40" w:after="40" w:line="250" w:lineRule="exact"/>
              <w:jc w:val="center"/>
              <w:rPr>
                <w:sz w:val="18"/>
                <w:szCs w:val="24"/>
              </w:rPr>
            </w:pPr>
            <w:r w:rsidRPr="00016061">
              <w:rPr>
                <w:sz w:val="18"/>
                <w:szCs w:val="24"/>
              </w:rPr>
              <w:t>m 2,</w:t>
            </w:r>
            <w:r w:rsidR="008B6355">
              <w:rPr>
                <w:sz w:val="18"/>
                <w:szCs w:val="24"/>
              </w:rPr>
              <w:t>5</w:t>
            </w:r>
            <w:r w:rsidRPr="00016061">
              <w:rPr>
                <w:sz w:val="18"/>
                <w:szCs w:val="24"/>
              </w:rPr>
              <w:t xml:space="preserve"> -1,85</w:t>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tl/>
                <w:lang w:bidi="ar-JO"/>
              </w:rPr>
            </w:pPr>
            <w:r w:rsidRPr="00016061">
              <w:rPr>
                <w:sz w:val="18"/>
                <w:szCs w:val="24"/>
                <w:lang w:bidi="ar-JO"/>
              </w:rPr>
              <w:t>m 2,5</w:t>
            </w:r>
          </w:p>
        </w:tc>
      </w:tr>
      <w:tr w:rsidR="00A966C9" w:rsidRPr="00016061" w:rsidTr="00E105DD">
        <w:trPr>
          <w:cantSplit/>
          <w:trHeight w:val="20"/>
          <w:jc w:val="center"/>
        </w:trPr>
        <w:tc>
          <w:tcPr>
            <w:tcW w:w="3385" w:type="dxa"/>
            <w:tcBorders>
              <w:top w:val="nil"/>
              <w:left w:val="single" w:sz="4" w:space="0" w:color="auto"/>
              <w:bottom w:val="single" w:sz="4" w:space="0" w:color="auto"/>
              <w:right w:val="single" w:sz="4" w:space="0" w:color="auto"/>
            </w:tcBorders>
            <w:shd w:val="clear" w:color="auto" w:fill="auto"/>
            <w:vAlign w:val="center"/>
            <w:hideMark/>
          </w:tcPr>
          <w:p w:rsidR="00A966C9" w:rsidRPr="00016061" w:rsidRDefault="00A966C9" w:rsidP="00F90325">
            <w:pPr>
              <w:pStyle w:val="Tabletext"/>
              <w:spacing w:before="40" w:after="40" w:line="250" w:lineRule="exact"/>
              <w:rPr>
                <w:sz w:val="18"/>
                <w:szCs w:val="24"/>
                <w:lang w:val="en-GB"/>
              </w:rPr>
            </w:pPr>
            <w:r w:rsidRPr="00016061">
              <w:rPr>
                <w:rFonts w:hint="cs"/>
                <w:sz w:val="18"/>
                <w:szCs w:val="24"/>
                <w:rtl/>
              </w:rPr>
              <w:t>الكسب الذروي للهوائي</w:t>
            </w:r>
            <w:r w:rsidR="00F90325">
              <w:rPr>
                <w:rFonts w:hint="cs"/>
                <w:sz w:val="18"/>
                <w:szCs w:val="24"/>
                <w:rtl/>
                <w:lang w:bidi="ar-EG"/>
              </w:rPr>
              <w:t xml:space="preserve"> </w:t>
            </w:r>
            <w:r w:rsidRPr="00016061">
              <w:rPr>
                <w:rFonts w:hint="cs"/>
                <w:sz w:val="18"/>
                <w:szCs w:val="24"/>
                <w:rtl/>
              </w:rPr>
              <w:t xml:space="preserve">(إرسال واستقبال) </w:t>
            </w:r>
            <w:r w:rsidRPr="00016061">
              <w:rPr>
                <w:sz w:val="18"/>
                <w:szCs w:val="24"/>
              </w:rPr>
              <w:t>(</w:t>
            </w:r>
            <w:proofErr w:type="spellStart"/>
            <w:r w:rsidRPr="00016061">
              <w:rPr>
                <w:sz w:val="18"/>
                <w:szCs w:val="24"/>
              </w:rPr>
              <w:t>dBi</w:t>
            </w:r>
            <w:proofErr w:type="spellEnd"/>
            <w:r w:rsidRPr="00016061">
              <w:rPr>
                <w:sz w:val="18"/>
                <w:szCs w:val="24"/>
              </w:rPr>
              <w:t>)</w:t>
            </w:r>
          </w:p>
        </w:tc>
        <w:tc>
          <w:tcPr>
            <w:tcW w:w="3063"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65,2-63,1</w:t>
            </w:r>
          </w:p>
        </w:tc>
        <w:tc>
          <w:tcPr>
            <w:tcW w:w="3181"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65,2</w:t>
            </w:r>
          </w:p>
        </w:tc>
      </w:tr>
      <w:tr w:rsidR="00A966C9" w:rsidRPr="00016061" w:rsidTr="00E105DD">
        <w:trPr>
          <w:cantSplit/>
          <w:trHeight w:val="20"/>
          <w:jc w:val="center"/>
        </w:trPr>
        <w:tc>
          <w:tcPr>
            <w:tcW w:w="338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tl/>
              </w:rPr>
            </w:pPr>
            <w:r w:rsidRPr="00016061">
              <w:rPr>
                <w:rFonts w:hint="cs"/>
                <w:sz w:val="18"/>
                <w:szCs w:val="24"/>
                <w:rtl/>
              </w:rPr>
              <w:t>الاستقطاب</w:t>
            </w:r>
          </w:p>
        </w:tc>
        <w:tc>
          <w:tcPr>
            <w:tcW w:w="3063"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tl/>
                <w:lang w:bidi="ar-JO"/>
              </w:rPr>
            </w:pPr>
            <w:r w:rsidRPr="00016061">
              <w:rPr>
                <w:rFonts w:hint="cs"/>
                <w:sz w:val="18"/>
                <w:szCs w:val="24"/>
                <w:rtl/>
                <w:lang w:bidi="ar-JO"/>
              </w:rPr>
              <w:t>خطي</w:t>
            </w:r>
          </w:p>
        </w:tc>
        <w:tc>
          <w:tcPr>
            <w:tcW w:w="3181"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rFonts w:hint="cs"/>
                <w:sz w:val="18"/>
                <w:szCs w:val="24"/>
                <w:rtl/>
                <w:lang w:bidi="ar-JO"/>
              </w:rPr>
              <w:t xml:space="preserve">استقطاب دائري مياسر </w:t>
            </w:r>
            <w:r w:rsidRPr="00016061">
              <w:rPr>
                <w:sz w:val="18"/>
                <w:szCs w:val="24"/>
                <w:lang w:bidi="ar-JO"/>
              </w:rPr>
              <w:t>(LHC)</w:t>
            </w:r>
            <w:r w:rsidRPr="00016061">
              <w:rPr>
                <w:rFonts w:hint="cs"/>
                <w:sz w:val="18"/>
                <w:szCs w:val="24"/>
                <w:rtl/>
                <w:lang w:bidi="ar-JO"/>
              </w:rPr>
              <w:t xml:space="preserve">، </w:t>
            </w:r>
            <w:r w:rsidR="00892FD2">
              <w:rPr>
                <w:sz w:val="18"/>
                <w:szCs w:val="24"/>
                <w:rtl/>
                <w:lang w:bidi="ar-JO"/>
              </w:rPr>
              <w:br/>
            </w:r>
            <w:r w:rsidRPr="00016061">
              <w:rPr>
                <w:rFonts w:hint="cs"/>
                <w:sz w:val="18"/>
                <w:szCs w:val="24"/>
                <w:rtl/>
                <w:lang w:bidi="ar-JO"/>
              </w:rPr>
              <w:t xml:space="preserve">استقطاب دائري ميامن </w:t>
            </w:r>
            <w:r w:rsidRPr="00016061">
              <w:rPr>
                <w:sz w:val="18"/>
                <w:szCs w:val="24"/>
                <w:lang w:bidi="ar-JO"/>
              </w:rPr>
              <w:t>(RHC)</w:t>
            </w:r>
          </w:p>
        </w:tc>
      </w:tr>
      <w:tr w:rsidR="00A966C9" w:rsidRPr="00016061" w:rsidTr="00E105DD">
        <w:trPr>
          <w:cantSplit/>
          <w:trHeight w:val="20"/>
          <w:jc w:val="center"/>
        </w:trPr>
        <w:tc>
          <w:tcPr>
            <w:tcW w:w="338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tl/>
                <w:lang w:bidi="ar-JO"/>
              </w:rPr>
            </w:pPr>
            <w:r w:rsidRPr="00016061">
              <w:rPr>
                <w:rFonts w:hint="cs"/>
                <w:sz w:val="18"/>
                <w:szCs w:val="24"/>
                <w:rtl/>
              </w:rPr>
              <w:t>زاوية الورود عند الأرض</w:t>
            </w:r>
            <w:r w:rsidR="00162C97" w:rsidRPr="00016061">
              <w:rPr>
                <w:rFonts w:hint="cs"/>
                <w:sz w:val="18"/>
                <w:szCs w:val="24"/>
                <w:rtl/>
              </w:rPr>
              <w:t xml:space="preserve"> </w:t>
            </w:r>
            <w:r w:rsidRPr="00016061">
              <w:rPr>
                <w:rFonts w:hint="cs"/>
                <w:sz w:val="18"/>
                <w:szCs w:val="24"/>
                <w:rtl/>
              </w:rPr>
              <w:t>(درجات)</w:t>
            </w:r>
          </w:p>
        </w:tc>
        <w:tc>
          <w:tcPr>
            <w:tcW w:w="3063"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0</w:t>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tl/>
                <w:lang w:bidi="ar-JO"/>
              </w:rPr>
            </w:pPr>
            <w:r w:rsidRPr="00016061">
              <w:rPr>
                <w:sz w:val="18"/>
                <w:szCs w:val="24"/>
                <w:lang w:bidi="ar-JO"/>
              </w:rPr>
              <w:t>0</w:t>
            </w:r>
          </w:p>
        </w:tc>
      </w:tr>
      <w:tr w:rsidR="00A966C9" w:rsidRPr="00016061" w:rsidTr="00E105DD">
        <w:trPr>
          <w:cantSplit/>
          <w:trHeight w:val="20"/>
          <w:jc w:val="center"/>
        </w:trPr>
        <w:tc>
          <w:tcPr>
            <w:tcW w:w="338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tl/>
              </w:rPr>
            </w:pPr>
            <w:r w:rsidRPr="00016061">
              <w:rPr>
                <w:rFonts w:hint="cs"/>
                <w:sz w:val="18"/>
                <w:szCs w:val="24"/>
                <w:rtl/>
              </w:rPr>
              <w:t>معدل مسح زاوية السمت (دورة في الدقيقة)</w:t>
            </w:r>
          </w:p>
        </w:tc>
        <w:tc>
          <w:tcPr>
            <w:tcW w:w="3063"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0</w:t>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0</w:t>
            </w:r>
          </w:p>
        </w:tc>
      </w:tr>
      <w:tr w:rsidR="00A966C9" w:rsidRPr="00016061" w:rsidTr="00E105DD">
        <w:trPr>
          <w:cantSplit/>
          <w:trHeight w:val="20"/>
          <w:jc w:val="center"/>
        </w:trPr>
        <w:tc>
          <w:tcPr>
            <w:tcW w:w="338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lang w:val="en-GB"/>
              </w:rPr>
            </w:pPr>
            <w:r w:rsidRPr="00016061">
              <w:rPr>
                <w:sz w:val="18"/>
                <w:szCs w:val="24"/>
                <w:rtl/>
              </w:rPr>
              <w:t>زاوية ال</w:t>
            </w:r>
            <w:r w:rsidRPr="00016061">
              <w:rPr>
                <w:rFonts w:hint="cs"/>
                <w:sz w:val="18"/>
                <w:szCs w:val="24"/>
                <w:rtl/>
              </w:rPr>
              <w:t xml:space="preserve">مراقبة </w:t>
            </w:r>
            <w:r w:rsidRPr="00016061">
              <w:rPr>
                <w:sz w:val="18"/>
                <w:szCs w:val="24"/>
                <w:rtl/>
              </w:rPr>
              <w:t>لحزمة الهوائي</w:t>
            </w:r>
            <w:r w:rsidRPr="00016061">
              <w:rPr>
                <w:rFonts w:hint="cs"/>
                <w:sz w:val="18"/>
                <w:szCs w:val="24"/>
                <w:rtl/>
              </w:rPr>
              <w:t xml:space="preserve"> (درجات)</w:t>
            </w:r>
          </w:p>
        </w:tc>
        <w:tc>
          <w:tcPr>
            <w:tcW w:w="3063"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sz w:val="18"/>
                <w:szCs w:val="24"/>
              </w:rPr>
              <w:t>0</w:t>
            </w:r>
          </w:p>
        </w:tc>
        <w:tc>
          <w:tcPr>
            <w:tcW w:w="3181"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0</w:t>
            </w:r>
          </w:p>
        </w:tc>
      </w:tr>
      <w:tr w:rsidR="00A966C9" w:rsidRPr="00016061" w:rsidTr="00E105DD">
        <w:trPr>
          <w:cantSplit/>
          <w:trHeight w:val="20"/>
          <w:jc w:val="center"/>
        </w:trPr>
        <w:tc>
          <w:tcPr>
            <w:tcW w:w="338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lang w:val="en-GB"/>
              </w:rPr>
            </w:pPr>
            <w:r w:rsidRPr="00016061">
              <w:rPr>
                <w:rFonts w:hint="cs"/>
                <w:sz w:val="18"/>
                <w:szCs w:val="24"/>
                <w:rtl/>
              </w:rPr>
              <w:t>زاوية السمت لحزمة الهوائي (درجات)</w:t>
            </w:r>
          </w:p>
        </w:tc>
        <w:tc>
          <w:tcPr>
            <w:tcW w:w="3063"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0</w:t>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0</w:t>
            </w:r>
          </w:p>
        </w:tc>
      </w:tr>
      <w:tr w:rsidR="00A966C9" w:rsidRPr="00016061" w:rsidTr="00E105DD">
        <w:trPr>
          <w:cantSplit/>
          <w:trHeight w:val="20"/>
          <w:jc w:val="center"/>
        </w:trPr>
        <w:tc>
          <w:tcPr>
            <w:tcW w:w="338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Pr>
            </w:pPr>
            <w:r w:rsidRPr="00016061">
              <w:rPr>
                <w:rFonts w:hint="cs"/>
                <w:sz w:val="18"/>
                <w:szCs w:val="24"/>
                <w:rtl/>
              </w:rPr>
              <w:t>عرض حزمة الهوائي في اتجاه الارتفاع (درجات)</w:t>
            </w:r>
          </w:p>
        </w:tc>
        <w:tc>
          <w:tcPr>
            <w:tcW w:w="3063"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0,12</w:t>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0,095</w:t>
            </w:r>
          </w:p>
        </w:tc>
      </w:tr>
      <w:tr w:rsidR="00A966C9" w:rsidRPr="00016061" w:rsidTr="00E105DD">
        <w:trPr>
          <w:cantSplit/>
          <w:trHeight w:val="20"/>
          <w:jc w:val="center"/>
        </w:trPr>
        <w:tc>
          <w:tcPr>
            <w:tcW w:w="338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Pr>
            </w:pPr>
            <w:r w:rsidRPr="00016061">
              <w:rPr>
                <w:rFonts w:hint="cs"/>
                <w:sz w:val="18"/>
                <w:szCs w:val="24"/>
                <w:rtl/>
              </w:rPr>
              <w:t>عرض حزمة الهوائي في السمت (درجات)</w:t>
            </w:r>
          </w:p>
        </w:tc>
        <w:tc>
          <w:tcPr>
            <w:tcW w:w="3063"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lang w:bidi="ar-JO"/>
              </w:rPr>
              <w:t>0,12</w:t>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0,095</w:t>
            </w:r>
          </w:p>
        </w:tc>
      </w:tr>
      <w:tr w:rsidR="00A966C9" w:rsidRPr="00016061" w:rsidTr="00E105DD">
        <w:trPr>
          <w:cantSplit/>
          <w:trHeight w:val="20"/>
          <w:jc w:val="center"/>
        </w:trPr>
        <w:tc>
          <w:tcPr>
            <w:tcW w:w="338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tl/>
                <w:lang w:bidi="ar-JO"/>
              </w:rPr>
            </w:pPr>
            <w:r w:rsidRPr="00016061">
              <w:rPr>
                <w:rFonts w:hint="cs"/>
                <w:sz w:val="18"/>
                <w:szCs w:val="24"/>
                <w:rtl/>
              </w:rPr>
              <w:t>عرض الحزمة (بالدرجات)</w:t>
            </w:r>
          </w:p>
        </w:tc>
        <w:tc>
          <w:tcPr>
            <w:tcW w:w="3063"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0,108-0,095</w:t>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0,095</w:t>
            </w:r>
          </w:p>
        </w:tc>
      </w:tr>
      <w:tr w:rsidR="00A966C9" w:rsidRPr="00016061" w:rsidTr="00E105DD">
        <w:trPr>
          <w:cantSplit/>
          <w:trHeight w:val="20"/>
          <w:jc w:val="center"/>
        </w:trPr>
        <w:tc>
          <w:tcPr>
            <w:tcW w:w="338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Pr>
            </w:pPr>
            <w:r w:rsidRPr="00016061">
              <w:rPr>
                <w:rFonts w:hint="cs"/>
                <w:sz w:val="18"/>
                <w:szCs w:val="24"/>
                <w:rtl/>
              </w:rPr>
              <w:t xml:space="preserve">التردد المركزي الراديوي </w:t>
            </w:r>
            <w:r w:rsidRPr="00016061">
              <w:rPr>
                <w:sz w:val="18"/>
                <w:szCs w:val="24"/>
              </w:rPr>
              <w:t>(MHz)</w:t>
            </w:r>
          </w:p>
        </w:tc>
        <w:tc>
          <w:tcPr>
            <w:tcW w:w="3063"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94,050</w:t>
            </w:r>
          </w:p>
        </w:tc>
        <w:tc>
          <w:tcPr>
            <w:tcW w:w="3181"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94,050</w:t>
            </w:r>
          </w:p>
        </w:tc>
      </w:tr>
    </w:tbl>
    <w:p w:rsidR="00E105DD" w:rsidRPr="00D94152" w:rsidRDefault="00E105DD" w:rsidP="00E105DD">
      <w:pPr>
        <w:pStyle w:val="TableNo"/>
        <w:rPr>
          <w:rFonts w:hint="cs"/>
          <w:rtl/>
          <w:lang w:bidi="ar-LB"/>
        </w:rPr>
      </w:pPr>
      <w:r w:rsidRPr="00D94152">
        <w:rPr>
          <w:rtl/>
        </w:rPr>
        <w:t>الج</w:t>
      </w:r>
      <w:r w:rsidRPr="00D94152">
        <w:rPr>
          <w:rFonts w:hint="cs"/>
          <w:rtl/>
        </w:rPr>
        <w:t>ـ</w:t>
      </w:r>
      <w:r w:rsidRPr="00D94152">
        <w:rPr>
          <w:rtl/>
        </w:rPr>
        <w:t>دول</w:t>
      </w:r>
      <w:r w:rsidRPr="00D94152">
        <w:rPr>
          <w:rFonts w:hint="cs"/>
          <w:rtl/>
        </w:rPr>
        <w:t xml:space="preserve"> </w:t>
      </w:r>
      <w:r w:rsidRPr="00D94152">
        <w:t>16</w:t>
      </w:r>
      <w:r>
        <w:rPr>
          <w:rFonts w:hint="cs"/>
          <w:rtl/>
        </w:rPr>
        <w:t xml:space="preserve"> </w:t>
      </w:r>
      <w:proofErr w:type="gramStart"/>
      <w:r w:rsidRPr="00E105DD">
        <w:rPr>
          <w:rFonts w:hint="cs"/>
          <w:i/>
          <w:iCs/>
          <w:rtl/>
        </w:rPr>
        <w:t>(</w:t>
      </w:r>
      <w:r w:rsidRPr="00E105DD">
        <w:rPr>
          <w:rFonts w:hint="eastAsia"/>
          <w:i/>
          <w:iCs/>
          <w:sz w:val="12"/>
          <w:szCs w:val="12"/>
          <w:rtl/>
        </w:rPr>
        <w:t> </w:t>
      </w:r>
      <w:r w:rsidRPr="00E105DD">
        <w:rPr>
          <w:rFonts w:hint="cs"/>
          <w:i/>
          <w:iCs/>
          <w:rtl/>
        </w:rPr>
        <w:t>تتمة</w:t>
      </w:r>
      <w:proofErr w:type="gramEnd"/>
      <w:r w:rsidRPr="00E105DD">
        <w:rPr>
          <w:rFonts w:hint="cs"/>
          <w:i/>
          <w:iCs/>
          <w:rtl/>
        </w:rPr>
        <w:t>)</w:t>
      </w:r>
    </w:p>
    <w:tbl>
      <w:tblPr>
        <w:bidiVisual/>
        <w:tblW w:w="4997" w:type="pct"/>
        <w:jc w:val="center"/>
        <w:tblLayout w:type="fixed"/>
        <w:tblCellMar>
          <w:left w:w="57" w:type="dxa"/>
          <w:right w:w="57" w:type="dxa"/>
        </w:tblCellMar>
        <w:tblLook w:val="04A0" w:firstRow="1" w:lastRow="0" w:firstColumn="1" w:lastColumn="0" w:noHBand="0" w:noVBand="1"/>
      </w:tblPr>
      <w:tblGrid>
        <w:gridCol w:w="3383"/>
        <w:gridCol w:w="3061"/>
        <w:gridCol w:w="3179"/>
      </w:tblGrid>
      <w:tr w:rsidR="006071AD" w:rsidRPr="00016061" w:rsidTr="006071AD">
        <w:trPr>
          <w:cantSplit/>
          <w:trHeight w:val="20"/>
          <w:jc w:val="center"/>
        </w:trPr>
        <w:tc>
          <w:tcPr>
            <w:tcW w:w="3385" w:type="dxa"/>
            <w:tcBorders>
              <w:top w:val="single" w:sz="4" w:space="0" w:color="auto"/>
              <w:left w:val="single" w:sz="4" w:space="0" w:color="auto"/>
              <w:bottom w:val="single" w:sz="4" w:space="0" w:color="auto"/>
              <w:right w:val="single" w:sz="4" w:space="0" w:color="auto"/>
            </w:tcBorders>
            <w:shd w:val="clear" w:color="auto" w:fill="auto"/>
            <w:vAlign w:val="center"/>
          </w:tcPr>
          <w:p w:rsidR="006071AD" w:rsidRPr="00016061" w:rsidRDefault="006071AD" w:rsidP="006071AD">
            <w:pPr>
              <w:pStyle w:val="Tablehead"/>
              <w:spacing w:after="40" w:line="250" w:lineRule="exact"/>
              <w:rPr>
                <w:rFonts w:ascii="Times New Roman" w:hAnsi="Times New Roman"/>
                <w:sz w:val="18"/>
                <w:szCs w:val="24"/>
                <w:rtl/>
                <w:lang w:bidi="ar-JO"/>
              </w:rPr>
            </w:pPr>
            <w:r w:rsidRPr="00016061">
              <w:rPr>
                <w:rFonts w:ascii="Times New Roman" w:hAnsi="Times New Roman" w:hint="cs"/>
                <w:sz w:val="18"/>
                <w:szCs w:val="24"/>
                <w:rtl/>
                <w:lang w:bidi="ar-JO"/>
              </w:rPr>
              <w:t xml:space="preserve">المعلمة </w:t>
            </w:r>
          </w:p>
        </w:tc>
        <w:tc>
          <w:tcPr>
            <w:tcW w:w="3063" w:type="dxa"/>
            <w:tcBorders>
              <w:top w:val="single" w:sz="4" w:space="0" w:color="auto"/>
              <w:left w:val="nil"/>
              <w:bottom w:val="single" w:sz="4" w:space="0" w:color="auto"/>
              <w:right w:val="single" w:sz="4" w:space="0" w:color="auto"/>
            </w:tcBorders>
            <w:shd w:val="clear" w:color="auto" w:fill="auto"/>
            <w:vAlign w:val="center"/>
          </w:tcPr>
          <w:p w:rsidR="006071AD" w:rsidRPr="00016061" w:rsidRDefault="006071AD" w:rsidP="006071AD">
            <w:pPr>
              <w:pStyle w:val="Tablehead"/>
              <w:spacing w:after="40" w:line="250" w:lineRule="exact"/>
              <w:rPr>
                <w:rFonts w:ascii="Times New Roman" w:hAnsi="Times New Roman"/>
                <w:sz w:val="18"/>
                <w:szCs w:val="24"/>
                <w:rtl/>
                <w:lang w:bidi="ar-JO"/>
              </w:rPr>
            </w:pPr>
            <w:r w:rsidRPr="00016061">
              <w:rPr>
                <w:rFonts w:ascii="Times New Roman" w:hAnsi="Times New Roman"/>
                <w:sz w:val="18"/>
                <w:szCs w:val="24"/>
                <w:lang w:bidi="ar-JO"/>
              </w:rPr>
              <w:t>CPR-L1</w:t>
            </w:r>
          </w:p>
        </w:tc>
        <w:tc>
          <w:tcPr>
            <w:tcW w:w="3181" w:type="dxa"/>
            <w:tcBorders>
              <w:top w:val="single" w:sz="4" w:space="0" w:color="auto"/>
              <w:left w:val="nil"/>
              <w:bottom w:val="single" w:sz="4" w:space="0" w:color="auto"/>
              <w:right w:val="single" w:sz="4" w:space="0" w:color="auto"/>
            </w:tcBorders>
            <w:shd w:val="clear" w:color="auto" w:fill="auto"/>
            <w:vAlign w:val="center"/>
          </w:tcPr>
          <w:p w:rsidR="006071AD" w:rsidRPr="00016061" w:rsidRDefault="006071AD" w:rsidP="006071AD">
            <w:pPr>
              <w:pStyle w:val="Tablehead"/>
              <w:spacing w:after="40" w:line="250" w:lineRule="exact"/>
              <w:rPr>
                <w:rFonts w:ascii="Times New Roman" w:hAnsi="Times New Roman"/>
                <w:sz w:val="18"/>
                <w:szCs w:val="24"/>
                <w:lang w:bidi="ar-JO"/>
              </w:rPr>
            </w:pPr>
            <w:r w:rsidRPr="00016061">
              <w:rPr>
                <w:rFonts w:ascii="Times New Roman" w:hAnsi="Times New Roman"/>
                <w:sz w:val="18"/>
                <w:szCs w:val="24"/>
                <w:lang w:bidi="ar-JO"/>
              </w:rPr>
              <w:t>CPR-L2</w:t>
            </w:r>
          </w:p>
        </w:tc>
      </w:tr>
      <w:tr w:rsidR="00A966C9" w:rsidRPr="00016061" w:rsidTr="006071AD">
        <w:trPr>
          <w:cantSplit/>
          <w:trHeight w:val="20"/>
          <w:jc w:val="center"/>
        </w:trPr>
        <w:tc>
          <w:tcPr>
            <w:tcW w:w="338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Pr>
            </w:pPr>
            <w:r w:rsidRPr="00016061">
              <w:rPr>
                <w:rFonts w:hint="cs"/>
                <w:sz w:val="18"/>
                <w:szCs w:val="24"/>
                <w:rtl/>
              </w:rPr>
              <w:t xml:space="preserve">عرض النطاق الراديوي </w:t>
            </w:r>
            <w:r w:rsidRPr="00016061">
              <w:rPr>
                <w:sz w:val="18"/>
                <w:szCs w:val="24"/>
              </w:rPr>
              <w:t>(MHz)</w:t>
            </w:r>
          </w:p>
        </w:tc>
        <w:tc>
          <w:tcPr>
            <w:tcW w:w="3063"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0,36</w:t>
            </w:r>
          </w:p>
        </w:tc>
        <w:tc>
          <w:tcPr>
            <w:tcW w:w="3181"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7</w:t>
            </w:r>
          </w:p>
        </w:tc>
      </w:tr>
      <w:tr w:rsidR="00A966C9" w:rsidRPr="00016061" w:rsidTr="006071AD">
        <w:trPr>
          <w:cantSplit/>
          <w:trHeight w:val="20"/>
          <w:jc w:val="center"/>
        </w:trPr>
        <w:tc>
          <w:tcPr>
            <w:tcW w:w="338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Pr>
            </w:pPr>
            <w:r w:rsidRPr="00016061">
              <w:rPr>
                <w:rFonts w:hint="cs"/>
                <w:sz w:val="18"/>
                <w:szCs w:val="24"/>
                <w:rtl/>
              </w:rPr>
              <w:t xml:space="preserve">قدرة الإرسال </w:t>
            </w:r>
            <w:proofErr w:type="spellStart"/>
            <w:r w:rsidRPr="00016061">
              <w:rPr>
                <w:rFonts w:hint="cs"/>
                <w:sz w:val="18"/>
                <w:szCs w:val="24"/>
                <w:rtl/>
              </w:rPr>
              <w:t>الذروية</w:t>
            </w:r>
            <w:proofErr w:type="spellEnd"/>
            <w:r w:rsidR="00162C97" w:rsidRPr="00016061">
              <w:rPr>
                <w:rFonts w:hint="cs"/>
                <w:sz w:val="18"/>
                <w:szCs w:val="24"/>
                <w:rtl/>
              </w:rPr>
              <w:t> </w:t>
            </w:r>
            <w:r w:rsidRPr="00016061">
              <w:rPr>
                <w:sz w:val="18"/>
                <w:szCs w:val="24"/>
              </w:rPr>
              <w:t>(W)</w:t>
            </w:r>
            <w:r w:rsidR="00162C97" w:rsidRPr="00016061">
              <w:rPr>
                <w:sz w:val="18"/>
                <w:szCs w:val="24"/>
                <w:rtl/>
              </w:rPr>
              <w:t xml:space="preserve"> </w:t>
            </w:r>
          </w:p>
        </w:tc>
        <w:tc>
          <w:tcPr>
            <w:tcW w:w="3063"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1 000</w:t>
            </w:r>
          </w:p>
        </w:tc>
        <w:tc>
          <w:tcPr>
            <w:tcW w:w="3181"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1 430</w:t>
            </w:r>
          </w:p>
        </w:tc>
      </w:tr>
      <w:tr w:rsidR="00A966C9" w:rsidRPr="00016061" w:rsidTr="006071AD">
        <w:trPr>
          <w:cantSplit/>
          <w:trHeight w:val="20"/>
          <w:jc w:val="center"/>
        </w:trPr>
        <w:tc>
          <w:tcPr>
            <w:tcW w:w="338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Pr>
            </w:pPr>
            <w:r w:rsidRPr="00016061">
              <w:rPr>
                <w:rFonts w:hint="cs"/>
                <w:sz w:val="18"/>
                <w:szCs w:val="24"/>
                <w:rtl/>
              </w:rPr>
              <w:t>متوسط قدرة الإرس</w:t>
            </w:r>
            <w:r w:rsidRPr="00016061">
              <w:rPr>
                <w:rFonts w:hint="cs"/>
                <w:sz w:val="18"/>
                <w:szCs w:val="24"/>
                <w:rtl/>
                <w:lang w:bidi="ar-JO"/>
              </w:rPr>
              <w:t xml:space="preserve">ال </w:t>
            </w:r>
            <w:r w:rsidRPr="00016061">
              <w:rPr>
                <w:sz w:val="18"/>
                <w:szCs w:val="24"/>
                <w:lang w:bidi="ar-JO"/>
              </w:rPr>
              <w:t>(W)</w:t>
            </w:r>
          </w:p>
        </w:tc>
        <w:tc>
          <w:tcPr>
            <w:tcW w:w="3063"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21,31</w:t>
            </w:r>
          </w:p>
        </w:tc>
        <w:tc>
          <w:tcPr>
            <w:tcW w:w="3181"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28,8</w:t>
            </w:r>
          </w:p>
        </w:tc>
      </w:tr>
      <w:tr w:rsidR="00A966C9" w:rsidRPr="00016061" w:rsidTr="006071AD">
        <w:trPr>
          <w:cantSplit/>
          <w:trHeight w:val="20"/>
          <w:jc w:val="center"/>
        </w:trPr>
        <w:tc>
          <w:tcPr>
            <w:tcW w:w="338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tl/>
              </w:rPr>
            </w:pPr>
            <w:r w:rsidRPr="00016061">
              <w:rPr>
                <w:rFonts w:hint="cs"/>
                <w:sz w:val="18"/>
                <w:szCs w:val="24"/>
                <w:rtl/>
              </w:rPr>
              <w:t xml:space="preserve">عرض النبضة </w:t>
            </w:r>
            <w:r w:rsidRPr="00016061">
              <w:rPr>
                <w:sz w:val="18"/>
                <w:szCs w:val="24"/>
              </w:rPr>
              <w:t>(</w:t>
            </w:r>
            <w:proofErr w:type="spellStart"/>
            <w:r w:rsidRPr="00016061">
              <w:rPr>
                <w:sz w:val="18"/>
                <w:szCs w:val="24"/>
              </w:rPr>
              <w:t>μs</w:t>
            </w:r>
            <w:proofErr w:type="spellEnd"/>
            <w:r w:rsidRPr="00016061">
              <w:rPr>
                <w:sz w:val="18"/>
                <w:szCs w:val="24"/>
              </w:rPr>
              <w:t>)</w:t>
            </w:r>
          </w:p>
        </w:tc>
        <w:tc>
          <w:tcPr>
            <w:tcW w:w="3063"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3,33</w:t>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3,3</w:t>
            </w:r>
          </w:p>
        </w:tc>
      </w:tr>
      <w:tr w:rsidR="00A966C9" w:rsidRPr="00016061" w:rsidTr="006071AD">
        <w:trPr>
          <w:cantSplit/>
          <w:trHeight w:val="20"/>
          <w:jc w:val="center"/>
        </w:trPr>
        <w:tc>
          <w:tcPr>
            <w:tcW w:w="338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lang w:val="en-GB"/>
              </w:rPr>
            </w:pPr>
            <w:r w:rsidRPr="00016061">
              <w:rPr>
                <w:rFonts w:hint="cs"/>
                <w:sz w:val="18"/>
                <w:szCs w:val="24"/>
                <w:rtl/>
              </w:rPr>
              <w:t>تردد تكرار النبضة</w:t>
            </w:r>
            <w:r w:rsidR="00162C97" w:rsidRPr="00016061">
              <w:rPr>
                <w:rFonts w:hint="cs"/>
                <w:sz w:val="18"/>
                <w:szCs w:val="24"/>
                <w:rtl/>
              </w:rPr>
              <w:t xml:space="preserve"> </w:t>
            </w:r>
            <w:r w:rsidRPr="00016061">
              <w:rPr>
                <w:sz w:val="18"/>
                <w:szCs w:val="24"/>
              </w:rPr>
              <w:t>(Hz)</w:t>
            </w:r>
          </w:p>
        </w:tc>
        <w:tc>
          <w:tcPr>
            <w:tcW w:w="3063"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4 300</w:t>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Pr>
            </w:pPr>
            <w:r w:rsidRPr="00016061">
              <w:rPr>
                <w:sz w:val="18"/>
                <w:szCs w:val="24"/>
              </w:rPr>
              <w:t>7 500-6 100</w:t>
            </w:r>
          </w:p>
        </w:tc>
      </w:tr>
      <w:tr w:rsidR="00A966C9" w:rsidRPr="00016061" w:rsidTr="006071AD">
        <w:trPr>
          <w:cantSplit/>
          <w:trHeight w:val="20"/>
          <w:jc w:val="center"/>
        </w:trPr>
        <w:tc>
          <w:tcPr>
            <w:tcW w:w="338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Pr>
            </w:pPr>
            <w:r w:rsidRPr="00016061">
              <w:rPr>
                <w:rFonts w:hint="cs"/>
                <w:sz w:val="18"/>
                <w:szCs w:val="24"/>
                <w:rtl/>
              </w:rPr>
              <w:t xml:space="preserve">معدل الزقزقة </w:t>
            </w:r>
            <w:r w:rsidRPr="00016061">
              <w:rPr>
                <w:sz w:val="18"/>
                <w:szCs w:val="24"/>
              </w:rPr>
              <w:t>(</w:t>
            </w:r>
            <w:proofErr w:type="spellStart"/>
            <w:r w:rsidRPr="00016061">
              <w:rPr>
                <w:sz w:val="18"/>
                <w:szCs w:val="24"/>
              </w:rPr>
              <w:t>μs</w:t>
            </w:r>
            <w:proofErr w:type="spellEnd"/>
            <w:r w:rsidRPr="00016061">
              <w:rPr>
                <w:sz w:val="18"/>
                <w:szCs w:val="24"/>
              </w:rPr>
              <w:t>/MHz)</w:t>
            </w:r>
          </w:p>
        </w:tc>
        <w:tc>
          <w:tcPr>
            <w:tcW w:w="3063"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892FD2">
            <w:pPr>
              <w:pStyle w:val="Tabletext"/>
              <w:spacing w:before="40" w:after="40" w:line="250" w:lineRule="exact"/>
              <w:jc w:val="center"/>
              <w:rPr>
                <w:sz w:val="18"/>
                <w:szCs w:val="24"/>
                <w:lang w:bidi="ar-JO"/>
              </w:rPr>
            </w:pPr>
            <w:r w:rsidRPr="00016061">
              <w:rPr>
                <w:rFonts w:hint="cs"/>
                <w:sz w:val="18"/>
                <w:szCs w:val="24"/>
                <w:rtl/>
                <w:lang w:bidi="ar-JO"/>
              </w:rPr>
              <w:t>لا ينطبق</w:t>
            </w:r>
            <w:r w:rsidR="00892FD2">
              <w:rPr>
                <w:rStyle w:val="FootnoteReference"/>
                <w:rtl/>
                <w:lang w:bidi="ar-JO"/>
              </w:rPr>
              <w:footnoteReference w:id="12"/>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2,1</w:t>
            </w:r>
          </w:p>
        </w:tc>
      </w:tr>
      <w:tr w:rsidR="00A966C9" w:rsidRPr="00016061" w:rsidTr="006071AD">
        <w:trPr>
          <w:cantSplit/>
          <w:trHeight w:val="20"/>
          <w:jc w:val="center"/>
        </w:trPr>
        <w:tc>
          <w:tcPr>
            <w:tcW w:w="3385" w:type="dxa"/>
            <w:tcBorders>
              <w:top w:val="nil"/>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Pr>
            </w:pPr>
            <w:r w:rsidRPr="00016061">
              <w:rPr>
                <w:rFonts w:hint="cs"/>
                <w:sz w:val="18"/>
                <w:szCs w:val="24"/>
                <w:rtl/>
              </w:rPr>
              <w:t>دورة خدمة الإرسال (نسبة مئوية)</w:t>
            </w:r>
          </w:p>
        </w:tc>
        <w:tc>
          <w:tcPr>
            <w:tcW w:w="3063"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1,33</w:t>
            </w:r>
          </w:p>
        </w:tc>
        <w:tc>
          <w:tcPr>
            <w:tcW w:w="3181" w:type="dxa"/>
            <w:tcBorders>
              <w:top w:val="nil"/>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2,01</w:t>
            </w:r>
          </w:p>
        </w:tc>
      </w:tr>
      <w:tr w:rsidR="00A966C9" w:rsidRPr="00016061" w:rsidTr="006071AD">
        <w:trPr>
          <w:cantSplit/>
          <w:trHeight w:val="20"/>
          <w:jc w:val="center"/>
        </w:trPr>
        <w:tc>
          <w:tcPr>
            <w:tcW w:w="338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lang w:bidi="ar-JO"/>
              </w:rPr>
            </w:pPr>
            <w:r w:rsidRPr="00016061">
              <w:rPr>
                <w:rFonts w:hint="cs"/>
                <w:sz w:val="18"/>
                <w:szCs w:val="24"/>
                <w:rtl/>
                <w:lang w:bidi="ar-JO"/>
              </w:rPr>
              <w:t xml:space="preserve">الحساسية الدنيا </w:t>
            </w:r>
            <w:r w:rsidRPr="00016061">
              <w:rPr>
                <w:sz w:val="18"/>
                <w:szCs w:val="24"/>
                <w:lang w:bidi="ar-JO"/>
              </w:rPr>
              <w:t>(</w:t>
            </w:r>
            <w:proofErr w:type="spellStart"/>
            <w:r w:rsidRPr="00016061">
              <w:rPr>
                <w:sz w:val="18"/>
                <w:szCs w:val="24"/>
                <w:lang w:bidi="ar-JO"/>
              </w:rPr>
              <w:t>dBz</w:t>
            </w:r>
            <w:proofErr w:type="spellEnd"/>
            <w:r w:rsidRPr="00016061">
              <w:rPr>
                <w:sz w:val="18"/>
                <w:szCs w:val="24"/>
                <w:lang w:bidi="ar-JO"/>
              </w:rPr>
              <w:t>)</w:t>
            </w:r>
          </w:p>
        </w:tc>
        <w:tc>
          <w:tcPr>
            <w:tcW w:w="3063"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892FD2">
            <w:pPr>
              <w:pStyle w:val="Tabletext"/>
              <w:spacing w:before="40" w:after="40" w:line="250" w:lineRule="exact"/>
              <w:jc w:val="center"/>
              <w:rPr>
                <w:sz w:val="18"/>
                <w:szCs w:val="24"/>
                <w:lang w:bidi="ar-JO"/>
              </w:rPr>
            </w:pPr>
            <w:r w:rsidRPr="00016061">
              <w:rPr>
                <w:sz w:val="18"/>
                <w:szCs w:val="24"/>
                <w:lang w:bidi="ar-JO"/>
              </w:rPr>
              <w:t>30</w:t>
            </w:r>
            <w:r w:rsidRPr="00016061">
              <w:rPr>
                <w:sz w:val="18"/>
                <w:szCs w:val="24"/>
                <w:lang w:eastAsia="ar-SA"/>
              </w:rPr>
              <w:t>−</w:t>
            </w:r>
            <w:r w:rsidRPr="00016061">
              <w:rPr>
                <w:rFonts w:hint="cs"/>
                <w:sz w:val="18"/>
                <w:szCs w:val="24"/>
                <w:rtl/>
                <w:lang w:bidi="ar-JO"/>
              </w:rPr>
              <w:t xml:space="preserve"> إلى</w:t>
            </w:r>
            <w:r w:rsidR="00162C97" w:rsidRPr="00016061">
              <w:rPr>
                <w:sz w:val="18"/>
                <w:szCs w:val="24"/>
                <w:rtl/>
                <w:lang w:bidi="ar-JO"/>
              </w:rPr>
              <w:t xml:space="preserve"> </w:t>
            </w:r>
            <w:r w:rsidRPr="00016061">
              <w:rPr>
                <w:sz w:val="18"/>
                <w:szCs w:val="24"/>
                <w:lang w:bidi="ar-JO"/>
              </w:rPr>
              <w:t>35</w:t>
            </w:r>
            <w:r w:rsidRPr="00016061">
              <w:rPr>
                <w:sz w:val="18"/>
                <w:szCs w:val="24"/>
                <w:lang w:eastAsia="ar-SA"/>
              </w:rPr>
              <w:t>−</w:t>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30</w:t>
            </w:r>
            <w:r w:rsidRPr="00016061">
              <w:rPr>
                <w:sz w:val="18"/>
                <w:szCs w:val="24"/>
                <w:lang w:eastAsia="ar-SA"/>
              </w:rPr>
              <w:t>−</w:t>
            </w:r>
            <w:r w:rsidRPr="00016061">
              <w:rPr>
                <w:rFonts w:hint="cs"/>
                <w:sz w:val="18"/>
                <w:szCs w:val="24"/>
                <w:rtl/>
                <w:lang w:bidi="ar-JO"/>
              </w:rPr>
              <w:t xml:space="preserve"> إلى</w:t>
            </w:r>
            <w:r w:rsidR="00162C97" w:rsidRPr="00016061">
              <w:rPr>
                <w:sz w:val="18"/>
                <w:szCs w:val="24"/>
                <w:rtl/>
                <w:lang w:bidi="ar-JO"/>
              </w:rPr>
              <w:t xml:space="preserve"> </w:t>
            </w:r>
            <w:r w:rsidRPr="00016061">
              <w:rPr>
                <w:sz w:val="18"/>
                <w:szCs w:val="24"/>
                <w:lang w:bidi="ar-JO"/>
              </w:rPr>
              <w:t>35</w:t>
            </w:r>
            <w:r w:rsidRPr="00016061">
              <w:rPr>
                <w:sz w:val="18"/>
                <w:szCs w:val="24"/>
                <w:lang w:eastAsia="ar-SA"/>
              </w:rPr>
              <w:t>−</w:t>
            </w:r>
          </w:p>
        </w:tc>
      </w:tr>
      <w:tr w:rsidR="00A966C9" w:rsidRPr="00016061" w:rsidTr="006071AD">
        <w:trPr>
          <w:cantSplit/>
          <w:trHeight w:val="20"/>
          <w:jc w:val="center"/>
        </w:trPr>
        <w:tc>
          <w:tcPr>
            <w:tcW w:w="338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tl/>
                <w:lang w:bidi="ar-JO"/>
              </w:rPr>
            </w:pPr>
            <w:r w:rsidRPr="00016061">
              <w:rPr>
                <w:rFonts w:hint="cs"/>
                <w:sz w:val="18"/>
                <w:szCs w:val="24"/>
                <w:rtl/>
              </w:rPr>
              <w:t xml:space="preserve">الاستبانة الأفقية </w:t>
            </w:r>
          </w:p>
        </w:tc>
        <w:tc>
          <w:tcPr>
            <w:tcW w:w="3063"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F593A">
            <w:pPr>
              <w:pStyle w:val="Tabletext"/>
              <w:spacing w:before="40" w:after="40" w:line="250" w:lineRule="exact"/>
              <w:jc w:val="center"/>
              <w:rPr>
                <w:sz w:val="18"/>
                <w:szCs w:val="24"/>
                <w:lang w:bidi="ar-JO"/>
              </w:rPr>
            </w:pPr>
            <w:r w:rsidRPr="00016061">
              <w:rPr>
                <w:sz w:val="18"/>
                <w:szCs w:val="24"/>
                <w:lang w:bidi="ar-JO"/>
              </w:rPr>
              <w:t>km 1,9-0,7</w:t>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F593A">
            <w:pPr>
              <w:pStyle w:val="Tabletext"/>
              <w:spacing w:before="40" w:after="40" w:line="250" w:lineRule="exact"/>
              <w:jc w:val="center"/>
              <w:rPr>
                <w:sz w:val="18"/>
                <w:szCs w:val="24"/>
                <w:lang w:bidi="ar-JO"/>
              </w:rPr>
            </w:pPr>
            <w:r w:rsidRPr="00016061">
              <w:rPr>
                <w:sz w:val="18"/>
                <w:szCs w:val="24"/>
                <w:lang w:bidi="ar-JO"/>
              </w:rPr>
              <w:t>m 800</w:t>
            </w:r>
          </w:p>
        </w:tc>
      </w:tr>
      <w:tr w:rsidR="00A966C9" w:rsidRPr="00016061" w:rsidTr="006071AD">
        <w:trPr>
          <w:cantSplit/>
          <w:trHeight w:val="20"/>
          <w:jc w:val="center"/>
        </w:trPr>
        <w:tc>
          <w:tcPr>
            <w:tcW w:w="338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tl/>
              </w:rPr>
            </w:pPr>
            <w:r w:rsidRPr="00016061">
              <w:rPr>
                <w:rFonts w:hint="cs"/>
                <w:sz w:val="18"/>
                <w:szCs w:val="24"/>
                <w:rtl/>
              </w:rPr>
              <w:t xml:space="preserve">الاستبانة الرأسية </w:t>
            </w:r>
          </w:p>
        </w:tc>
        <w:tc>
          <w:tcPr>
            <w:tcW w:w="3063"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EF593A">
            <w:pPr>
              <w:pStyle w:val="Tabletext"/>
              <w:spacing w:before="40" w:after="40" w:line="250" w:lineRule="exact"/>
              <w:jc w:val="center"/>
              <w:rPr>
                <w:sz w:val="18"/>
                <w:szCs w:val="24"/>
                <w:lang w:bidi="ar-JO"/>
              </w:rPr>
            </w:pPr>
            <w:r w:rsidRPr="00016061">
              <w:rPr>
                <w:sz w:val="18"/>
                <w:szCs w:val="24"/>
                <w:lang w:bidi="ar-JO"/>
              </w:rPr>
              <w:t>m 500-250</w:t>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513022" w:rsidP="00EF593A">
            <w:pPr>
              <w:pStyle w:val="Tabletext"/>
              <w:spacing w:before="40" w:after="40" w:line="250" w:lineRule="exact"/>
              <w:jc w:val="center"/>
              <w:rPr>
                <w:sz w:val="18"/>
                <w:szCs w:val="24"/>
                <w:lang w:bidi="ar-JO"/>
              </w:rPr>
            </w:pPr>
            <w:r w:rsidRPr="00016061">
              <w:rPr>
                <w:sz w:val="18"/>
                <w:szCs w:val="24"/>
                <w:lang w:bidi="ar-JO"/>
              </w:rPr>
              <w:t>m</w:t>
            </w:r>
            <w:r w:rsidRPr="00016061">
              <w:rPr>
                <w:sz w:val="18"/>
                <w:szCs w:val="24"/>
                <w:lang w:bidi="ar-JO"/>
              </w:rPr>
              <w:t xml:space="preserve"> </w:t>
            </w:r>
            <w:r w:rsidR="00A966C9" w:rsidRPr="00016061">
              <w:rPr>
                <w:sz w:val="18"/>
                <w:szCs w:val="24"/>
                <w:lang w:bidi="ar-JO"/>
              </w:rPr>
              <w:t>500</w:t>
            </w:r>
          </w:p>
        </w:tc>
      </w:tr>
      <w:tr w:rsidR="00A966C9" w:rsidRPr="00016061" w:rsidTr="006071AD">
        <w:trPr>
          <w:cantSplit/>
          <w:trHeight w:val="20"/>
          <w:jc w:val="center"/>
        </w:trPr>
        <w:tc>
          <w:tcPr>
            <w:tcW w:w="338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tl/>
              </w:rPr>
            </w:pPr>
            <w:r w:rsidRPr="00016061">
              <w:rPr>
                <w:rFonts w:hint="cs"/>
                <w:sz w:val="18"/>
                <w:szCs w:val="24"/>
                <w:rtl/>
              </w:rPr>
              <w:t xml:space="preserve">مدى </w:t>
            </w:r>
            <w:proofErr w:type="spellStart"/>
            <w:r w:rsidRPr="00016061">
              <w:rPr>
                <w:rFonts w:hint="cs"/>
                <w:sz w:val="18"/>
                <w:szCs w:val="24"/>
                <w:rtl/>
              </w:rPr>
              <w:t>دوبلري</w:t>
            </w:r>
            <w:proofErr w:type="spellEnd"/>
            <w:r w:rsidRPr="00016061">
              <w:rPr>
                <w:rFonts w:hint="cs"/>
                <w:sz w:val="18"/>
                <w:szCs w:val="24"/>
                <w:rtl/>
              </w:rPr>
              <w:t xml:space="preserve"> </w:t>
            </w:r>
          </w:p>
        </w:tc>
        <w:tc>
          <w:tcPr>
            <w:tcW w:w="3063"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tl/>
                <w:lang w:bidi="ar-JO"/>
              </w:rPr>
            </w:pPr>
            <w:r w:rsidRPr="00016061">
              <w:rPr>
                <w:sz w:val="18"/>
                <w:szCs w:val="24"/>
                <w:lang w:eastAsia="ar-SA" w:bidi="ar-JO"/>
              </w:rPr>
              <w:t>s/m</w:t>
            </w:r>
            <w:r w:rsidR="00513022">
              <w:rPr>
                <w:sz w:val="18"/>
                <w:szCs w:val="24"/>
                <w:lang w:eastAsia="ar-SA" w:bidi="ar-JO"/>
              </w:rPr>
              <w:t xml:space="preserve"> </w:t>
            </w:r>
            <w:r w:rsidR="00513022" w:rsidRPr="00016061">
              <w:rPr>
                <w:sz w:val="18"/>
                <w:szCs w:val="24"/>
                <w:lang w:eastAsia="ar-SA"/>
              </w:rPr>
              <w:t>10±</w:t>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sz w:val="18"/>
                <w:szCs w:val="24"/>
                <w:lang w:eastAsia="ar-SA" w:bidi="ar-JO"/>
              </w:rPr>
              <w:t>s/m</w:t>
            </w:r>
            <w:r w:rsidR="00513022">
              <w:rPr>
                <w:sz w:val="18"/>
                <w:szCs w:val="24"/>
                <w:lang w:eastAsia="ar-SA" w:bidi="ar-JO"/>
              </w:rPr>
              <w:t xml:space="preserve"> </w:t>
            </w:r>
            <w:r w:rsidR="00513022" w:rsidRPr="00016061">
              <w:rPr>
                <w:sz w:val="18"/>
                <w:szCs w:val="24"/>
                <w:lang w:eastAsia="ar-SA"/>
              </w:rPr>
              <w:t>10±</w:t>
            </w:r>
          </w:p>
        </w:tc>
      </w:tr>
      <w:tr w:rsidR="00A966C9" w:rsidRPr="00016061" w:rsidTr="006071AD">
        <w:trPr>
          <w:cantSplit/>
          <w:trHeight w:val="20"/>
          <w:jc w:val="center"/>
        </w:trPr>
        <w:tc>
          <w:tcPr>
            <w:tcW w:w="338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rtl/>
              </w:rPr>
            </w:pPr>
            <w:r w:rsidRPr="00016061">
              <w:rPr>
                <w:rFonts w:hint="cs"/>
                <w:sz w:val="18"/>
                <w:szCs w:val="24"/>
                <w:rtl/>
              </w:rPr>
              <w:t xml:space="preserve">دقة دوبلر </w:t>
            </w:r>
          </w:p>
        </w:tc>
        <w:tc>
          <w:tcPr>
            <w:tcW w:w="3063"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rtl/>
                <w:lang w:bidi="ar-JO"/>
              </w:rPr>
            </w:pPr>
            <w:r w:rsidRPr="00016061">
              <w:rPr>
                <w:sz w:val="18"/>
                <w:szCs w:val="24"/>
                <w:lang w:eastAsia="ar-SA" w:bidi="ar-JO"/>
              </w:rPr>
              <w:t>s/m</w:t>
            </w:r>
            <w:r w:rsidR="00513022">
              <w:rPr>
                <w:sz w:val="18"/>
                <w:szCs w:val="24"/>
                <w:lang w:eastAsia="ar-SA" w:bidi="ar-JO"/>
              </w:rPr>
              <w:t xml:space="preserve"> </w:t>
            </w:r>
            <w:r w:rsidR="00513022" w:rsidRPr="00016061">
              <w:rPr>
                <w:sz w:val="18"/>
                <w:szCs w:val="24"/>
                <w:lang w:eastAsia="ar-SA"/>
              </w:rPr>
              <w:t>1</w:t>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sz w:val="18"/>
                <w:szCs w:val="24"/>
                <w:lang w:eastAsia="ar-SA" w:bidi="ar-JO"/>
              </w:rPr>
              <w:t>s/m</w:t>
            </w:r>
            <w:r w:rsidR="00513022">
              <w:rPr>
                <w:sz w:val="18"/>
                <w:szCs w:val="24"/>
                <w:lang w:eastAsia="ar-SA" w:bidi="ar-JO"/>
              </w:rPr>
              <w:t xml:space="preserve"> </w:t>
            </w:r>
            <w:r w:rsidR="00513022" w:rsidRPr="00016061">
              <w:rPr>
                <w:sz w:val="18"/>
                <w:szCs w:val="24"/>
                <w:lang w:eastAsia="ar-SA"/>
              </w:rPr>
              <w:t>1</w:t>
            </w:r>
          </w:p>
        </w:tc>
      </w:tr>
      <w:tr w:rsidR="00A966C9" w:rsidRPr="00016061" w:rsidTr="006071AD">
        <w:trPr>
          <w:cantSplit/>
          <w:trHeight w:val="20"/>
          <w:jc w:val="center"/>
        </w:trPr>
        <w:tc>
          <w:tcPr>
            <w:tcW w:w="3385" w:type="dxa"/>
            <w:tcBorders>
              <w:top w:val="single" w:sz="4" w:space="0" w:color="auto"/>
              <w:left w:val="single" w:sz="4" w:space="0" w:color="auto"/>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rPr>
                <w:sz w:val="18"/>
                <w:szCs w:val="24"/>
                <w:lang w:bidi="ar-JO"/>
              </w:rPr>
            </w:pPr>
            <w:r w:rsidRPr="00016061">
              <w:rPr>
                <w:rFonts w:hint="cs"/>
                <w:sz w:val="18"/>
                <w:szCs w:val="24"/>
                <w:rtl/>
              </w:rPr>
              <w:t xml:space="preserve">رقم ضوضاء النظام </w:t>
            </w:r>
            <w:r w:rsidRPr="00016061">
              <w:rPr>
                <w:sz w:val="18"/>
                <w:szCs w:val="24"/>
              </w:rPr>
              <w:t>(dB)</w:t>
            </w:r>
          </w:p>
        </w:tc>
        <w:tc>
          <w:tcPr>
            <w:tcW w:w="3063"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7</w:t>
            </w:r>
          </w:p>
        </w:tc>
        <w:tc>
          <w:tcPr>
            <w:tcW w:w="3181" w:type="dxa"/>
            <w:tcBorders>
              <w:top w:val="single" w:sz="4" w:space="0" w:color="auto"/>
              <w:left w:val="nil"/>
              <w:bottom w:val="single" w:sz="4" w:space="0" w:color="auto"/>
              <w:right w:val="single" w:sz="4" w:space="0" w:color="auto"/>
            </w:tcBorders>
            <w:shd w:val="clear" w:color="auto" w:fill="auto"/>
            <w:vAlign w:val="center"/>
          </w:tcPr>
          <w:p w:rsidR="00A966C9" w:rsidRPr="00016061" w:rsidRDefault="00A966C9" w:rsidP="00F90325">
            <w:pPr>
              <w:pStyle w:val="Tabletext"/>
              <w:spacing w:before="40" w:after="40" w:line="250" w:lineRule="exact"/>
              <w:jc w:val="center"/>
              <w:rPr>
                <w:sz w:val="18"/>
                <w:szCs w:val="24"/>
                <w:lang w:bidi="ar-JO"/>
              </w:rPr>
            </w:pPr>
            <w:r w:rsidRPr="00016061">
              <w:rPr>
                <w:sz w:val="18"/>
                <w:szCs w:val="24"/>
                <w:lang w:bidi="ar-JO"/>
              </w:rPr>
              <w:t>7</w:t>
            </w:r>
          </w:p>
        </w:tc>
      </w:tr>
    </w:tbl>
    <w:p w:rsidR="00A966C9" w:rsidRPr="00113444" w:rsidRDefault="00A966C9" w:rsidP="00892FD2">
      <w:pPr>
        <w:pStyle w:val="Heading2"/>
        <w:rPr>
          <w:rtl/>
          <w:lang w:bidi="ar-LB"/>
        </w:rPr>
      </w:pPr>
      <w:r w:rsidRPr="00113444">
        <w:t>13.7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GHz 134-133</w:t>
      </w:r>
      <w:proofErr w:type="gramStart"/>
      <w:r w:rsidR="00892FD2">
        <w:rPr>
          <w:lang w:bidi="ar-LB"/>
        </w:rPr>
        <w:t>,</w:t>
      </w:r>
      <w:r w:rsidRPr="00113444">
        <w:rPr>
          <w:lang w:bidi="ar-LB"/>
        </w:rPr>
        <w:t>5</w:t>
      </w:r>
      <w:proofErr w:type="gramEnd"/>
    </w:p>
    <w:p w:rsidR="00A966C9" w:rsidRDefault="00A966C9" w:rsidP="00892FD2">
      <w:pPr>
        <w:rPr>
          <w:rtl/>
          <w:lang w:bidi="ar-LB"/>
        </w:rPr>
      </w:pPr>
      <w:r w:rsidRPr="00D94152">
        <w:rPr>
          <w:rFonts w:hint="cs"/>
          <w:rtl/>
          <w:lang w:bidi="ar-LB"/>
        </w:rPr>
        <w:t xml:space="preserve">يبين الجدول </w:t>
      </w:r>
      <w:r w:rsidRPr="00D94152">
        <w:rPr>
          <w:lang w:bidi="ar-LB"/>
        </w:rPr>
        <w:t>17</w:t>
      </w:r>
      <w:r w:rsidRPr="00D94152">
        <w:rPr>
          <w:rFonts w:hint="cs"/>
          <w:rtl/>
          <w:lang w:bidi="ar-LB"/>
        </w:rPr>
        <w:t xml:space="preserve"> الخصائص النمطية لرادار رصد السحب </w:t>
      </w:r>
      <w:r w:rsidRPr="00D94152">
        <w:rPr>
          <w:lang w:bidi="ar-LB"/>
        </w:rPr>
        <w:t>(CPR)</w:t>
      </w:r>
      <w:r w:rsidRPr="00D94152">
        <w:rPr>
          <w:rFonts w:hint="cs"/>
          <w:rtl/>
          <w:lang w:bidi="ar-LB"/>
        </w:rPr>
        <w:t xml:space="preserve"> الذي يبلغ تردده المركزي </w:t>
      </w:r>
      <w:r w:rsidRPr="00D94152">
        <w:rPr>
          <w:lang w:bidi="ar-LB"/>
        </w:rPr>
        <w:t>GHz 133,75</w:t>
      </w:r>
      <w:r w:rsidRPr="00D94152">
        <w:rPr>
          <w:rFonts w:hint="cs"/>
          <w:rtl/>
          <w:lang w:bidi="ar-LB"/>
        </w:rPr>
        <w:t>. وتعتبر الترددات العالية جداً ضرورية لحساسيته لجسيمات الجليد الصغيرة.</w:t>
      </w:r>
    </w:p>
    <w:p w:rsidR="00A966C9" w:rsidRPr="00D94152" w:rsidRDefault="00A966C9" w:rsidP="00A966C9">
      <w:pPr>
        <w:pStyle w:val="TableNo"/>
        <w:rPr>
          <w:rtl/>
          <w:lang w:bidi="ar-LB"/>
        </w:rPr>
      </w:pPr>
      <w:r w:rsidRPr="00D94152">
        <w:rPr>
          <w:rtl/>
        </w:rPr>
        <w:t>الج</w:t>
      </w:r>
      <w:r w:rsidRPr="00D94152">
        <w:rPr>
          <w:rFonts w:hint="cs"/>
          <w:rtl/>
        </w:rPr>
        <w:t>ـ</w:t>
      </w:r>
      <w:r w:rsidRPr="00D94152">
        <w:rPr>
          <w:rtl/>
        </w:rPr>
        <w:t>دول</w:t>
      </w:r>
      <w:r w:rsidRPr="00D94152">
        <w:rPr>
          <w:rFonts w:hint="cs"/>
          <w:rtl/>
        </w:rPr>
        <w:t xml:space="preserve"> </w:t>
      </w:r>
      <w:r w:rsidRPr="00D94152">
        <w:t>17</w:t>
      </w:r>
    </w:p>
    <w:p w:rsidR="00A966C9" w:rsidRPr="00D94152" w:rsidRDefault="00A966C9" w:rsidP="00892FD2">
      <w:pPr>
        <w:pStyle w:val="Tabletitle"/>
      </w:pPr>
      <w:r w:rsidRPr="00D94152">
        <w:rPr>
          <w:rFonts w:hint="cs"/>
          <w:rtl/>
        </w:rPr>
        <w:t xml:space="preserve">خصائص رحلات </w:t>
      </w:r>
      <w:r w:rsidRPr="00D94152">
        <w:t>EESS</w:t>
      </w:r>
      <w:r w:rsidRPr="00D94152">
        <w:rPr>
          <w:rFonts w:hint="cs"/>
          <w:rtl/>
        </w:rPr>
        <w:t xml:space="preserve"> (النشيطة) العاملة في النطاق </w:t>
      </w:r>
      <w:r w:rsidRPr="00D94152">
        <w:t>GHz 134-133</w:t>
      </w:r>
      <w:r w:rsidR="00892FD2">
        <w:t>,</w:t>
      </w:r>
      <w:r w:rsidRPr="00D94152">
        <w:t>5</w:t>
      </w:r>
    </w:p>
    <w:tbl>
      <w:tblP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2"/>
        <w:gridCol w:w="2952"/>
      </w:tblGrid>
      <w:tr w:rsidR="00A966C9" w:rsidRPr="00016061" w:rsidTr="00016061">
        <w:trPr>
          <w:trHeight w:val="20"/>
          <w:tblHeader/>
          <w:jc w:val="center"/>
        </w:trPr>
        <w:tc>
          <w:tcPr>
            <w:tcW w:w="3852" w:type="dxa"/>
            <w:shd w:val="clear" w:color="auto" w:fill="auto"/>
            <w:vAlign w:val="center"/>
            <w:hideMark/>
          </w:tcPr>
          <w:p w:rsidR="00A966C9" w:rsidRPr="00016061" w:rsidRDefault="00A966C9" w:rsidP="00016061">
            <w:pPr>
              <w:pStyle w:val="Tablehead"/>
              <w:keepLines/>
              <w:spacing w:after="40"/>
              <w:rPr>
                <w:rFonts w:ascii="Times New Roman" w:hAnsi="Times New Roman"/>
                <w:sz w:val="18"/>
                <w:szCs w:val="24"/>
              </w:rPr>
            </w:pPr>
            <w:r w:rsidRPr="00016061">
              <w:rPr>
                <w:rFonts w:ascii="Times New Roman" w:hAnsi="Times New Roman" w:hint="cs"/>
                <w:sz w:val="18"/>
                <w:szCs w:val="24"/>
                <w:rtl/>
              </w:rPr>
              <w:t xml:space="preserve">المعلمة </w:t>
            </w:r>
          </w:p>
        </w:tc>
        <w:tc>
          <w:tcPr>
            <w:tcW w:w="2952" w:type="dxa"/>
            <w:shd w:val="clear" w:color="auto" w:fill="auto"/>
            <w:vAlign w:val="center"/>
            <w:hideMark/>
          </w:tcPr>
          <w:p w:rsidR="00A966C9" w:rsidRPr="00016061" w:rsidRDefault="00A966C9" w:rsidP="00016061">
            <w:pPr>
              <w:pStyle w:val="Tablehead"/>
              <w:keepLines/>
              <w:spacing w:after="40"/>
              <w:rPr>
                <w:rFonts w:ascii="Times New Roman" w:hAnsi="Times New Roman"/>
                <w:sz w:val="18"/>
                <w:szCs w:val="24"/>
                <w:lang w:bidi="ar-JO"/>
              </w:rPr>
            </w:pPr>
            <w:r w:rsidRPr="00016061">
              <w:rPr>
                <w:rFonts w:ascii="Times New Roman" w:hAnsi="Times New Roman"/>
                <w:sz w:val="18"/>
                <w:szCs w:val="24"/>
                <w:lang w:bidi="ar-JO"/>
              </w:rPr>
              <w:t>CPR-M1</w:t>
            </w:r>
          </w:p>
        </w:tc>
      </w:tr>
      <w:tr w:rsidR="00A966C9" w:rsidRPr="00016061" w:rsidTr="00016061">
        <w:trPr>
          <w:trHeight w:val="20"/>
          <w:jc w:val="center"/>
        </w:trPr>
        <w:tc>
          <w:tcPr>
            <w:tcW w:w="3852" w:type="dxa"/>
            <w:shd w:val="clear" w:color="auto" w:fill="auto"/>
            <w:vAlign w:val="center"/>
          </w:tcPr>
          <w:p w:rsidR="00A966C9" w:rsidRPr="00016061" w:rsidRDefault="00A966C9" w:rsidP="00016061">
            <w:pPr>
              <w:pStyle w:val="Tabletext"/>
              <w:keepNext/>
              <w:keepLines/>
              <w:spacing w:before="40" w:after="40"/>
              <w:rPr>
                <w:sz w:val="18"/>
                <w:szCs w:val="24"/>
                <w:rtl/>
                <w:lang w:bidi="ar-JO"/>
              </w:rPr>
            </w:pPr>
            <w:r w:rsidRPr="00016061">
              <w:rPr>
                <w:rFonts w:hint="cs"/>
                <w:sz w:val="18"/>
                <w:szCs w:val="24"/>
                <w:rtl/>
              </w:rPr>
              <w:t xml:space="preserve">نوع جهاز الاستشعار </w:t>
            </w:r>
          </w:p>
        </w:tc>
        <w:tc>
          <w:tcPr>
            <w:tcW w:w="2952" w:type="dxa"/>
            <w:shd w:val="clear" w:color="auto" w:fill="auto"/>
            <w:vAlign w:val="center"/>
          </w:tcPr>
          <w:p w:rsidR="00A966C9" w:rsidRPr="00016061" w:rsidRDefault="00A966C9" w:rsidP="00016061">
            <w:pPr>
              <w:pStyle w:val="Tabletext"/>
              <w:keepNext/>
              <w:keepLines/>
              <w:spacing w:before="40" w:after="40"/>
              <w:jc w:val="center"/>
              <w:rPr>
                <w:sz w:val="18"/>
                <w:szCs w:val="24"/>
                <w:rtl/>
                <w:lang w:bidi="ar-JO"/>
              </w:rPr>
            </w:pPr>
            <w:r w:rsidRPr="00016061">
              <w:rPr>
                <w:rFonts w:hint="cs"/>
                <w:sz w:val="18"/>
                <w:szCs w:val="24"/>
                <w:rtl/>
                <w:lang w:bidi="ar-JO"/>
              </w:rPr>
              <w:t xml:space="preserve">رادار رصد السحب </w:t>
            </w:r>
          </w:p>
        </w:tc>
      </w:tr>
      <w:tr w:rsidR="00A966C9" w:rsidRPr="00016061" w:rsidTr="00016061">
        <w:trPr>
          <w:trHeight w:val="20"/>
          <w:jc w:val="center"/>
        </w:trPr>
        <w:tc>
          <w:tcPr>
            <w:tcW w:w="3852" w:type="dxa"/>
            <w:shd w:val="clear" w:color="auto" w:fill="auto"/>
            <w:vAlign w:val="center"/>
          </w:tcPr>
          <w:p w:rsidR="00A966C9" w:rsidRPr="00016061" w:rsidRDefault="00A966C9" w:rsidP="00016061">
            <w:pPr>
              <w:pStyle w:val="Tabletext"/>
              <w:keepNext/>
              <w:keepLines/>
              <w:spacing w:before="40" w:after="40"/>
              <w:rPr>
                <w:sz w:val="18"/>
                <w:szCs w:val="24"/>
              </w:rPr>
            </w:pPr>
            <w:r w:rsidRPr="00016061">
              <w:rPr>
                <w:rFonts w:hint="cs"/>
                <w:sz w:val="18"/>
                <w:szCs w:val="24"/>
                <w:rtl/>
              </w:rPr>
              <w:t xml:space="preserve">نوع المدار </w:t>
            </w:r>
          </w:p>
        </w:tc>
        <w:tc>
          <w:tcPr>
            <w:tcW w:w="2952" w:type="dxa"/>
            <w:shd w:val="clear" w:color="auto" w:fill="auto"/>
            <w:vAlign w:val="center"/>
          </w:tcPr>
          <w:p w:rsidR="00A966C9" w:rsidRPr="00016061" w:rsidRDefault="00A966C9" w:rsidP="00016061">
            <w:pPr>
              <w:pStyle w:val="Tabletext"/>
              <w:keepNext/>
              <w:keepLines/>
              <w:spacing w:before="40" w:after="40"/>
              <w:jc w:val="center"/>
              <w:rPr>
                <w:sz w:val="18"/>
                <w:szCs w:val="24"/>
                <w:rtl/>
                <w:lang w:bidi="ar-JO"/>
              </w:rPr>
            </w:pPr>
            <w:r w:rsidRPr="00016061">
              <w:rPr>
                <w:rFonts w:hint="cs"/>
                <w:sz w:val="18"/>
                <w:szCs w:val="24"/>
                <w:rtl/>
                <w:lang w:bidi="ar-JO"/>
              </w:rPr>
              <w:t>متزامن مع الشمس</w:t>
            </w:r>
          </w:p>
        </w:tc>
      </w:tr>
      <w:tr w:rsidR="00A966C9" w:rsidRPr="00016061" w:rsidTr="00016061">
        <w:trPr>
          <w:trHeight w:val="20"/>
          <w:jc w:val="center"/>
        </w:trPr>
        <w:tc>
          <w:tcPr>
            <w:tcW w:w="3852" w:type="dxa"/>
            <w:shd w:val="clear" w:color="auto" w:fill="auto"/>
            <w:vAlign w:val="center"/>
            <w:hideMark/>
          </w:tcPr>
          <w:p w:rsidR="00A966C9" w:rsidRPr="00016061" w:rsidRDefault="00A966C9" w:rsidP="00016061">
            <w:pPr>
              <w:pStyle w:val="Tabletext"/>
              <w:keepNext/>
              <w:keepLines/>
              <w:spacing w:before="40" w:after="40"/>
              <w:rPr>
                <w:sz w:val="18"/>
                <w:szCs w:val="24"/>
                <w:lang w:bidi="ar-JO"/>
              </w:rPr>
            </w:pPr>
            <w:r w:rsidRPr="00016061">
              <w:rPr>
                <w:rFonts w:hint="cs"/>
                <w:sz w:val="18"/>
                <w:szCs w:val="24"/>
                <w:rtl/>
                <w:lang w:bidi="ar-JO"/>
              </w:rPr>
              <w:t xml:space="preserve">الارتفاع </w:t>
            </w:r>
            <w:r w:rsidRPr="00016061">
              <w:rPr>
                <w:sz w:val="18"/>
                <w:szCs w:val="24"/>
                <w:lang w:bidi="ar-JO"/>
              </w:rPr>
              <w:t>(km)</w:t>
            </w:r>
          </w:p>
        </w:tc>
        <w:tc>
          <w:tcPr>
            <w:tcW w:w="2952" w:type="dxa"/>
            <w:shd w:val="clear" w:color="auto" w:fill="auto"/>
            <w:vAlign w:val="center"/>
            <w:hideMark/>
          </w:tcPr>
          <w:p w:rsidR="00A966C9" w:rsidRPr="00016061" w:rsidRDefault="00A966C9" w:rsidP="00016061">
            <w:pPr>
              <w:pStyle w:val="Tabletext"/>
              <w:keepNext/>
              <w:keepLines/>
              <w:spacing w:before="40" w:after="40"/>
              <w:jc w:val="center"/>
              <w:rPr>
                <w:sz w:val="18"/>
                <w:szCs w:val="24"/>
              </w:rPr>
            </w:pPr>
            <w:r w:rsidRPr="00016061">
              <w:rPr>
                <w:sz w:val="18"/>
                <w:szCs w:val="24"/>
              </w:rPr>
              <w:t>705</w:t>
            </w:r>
          </w:p>
        </w:tc>
      </w:tr>
      <w:tr w:rsidR="00A966C9" w:rsidRPr="00016061" w:rsidTr="00016061">
        <w:trPr>
          <w:trHeight w:val="20"/>
          <w:jc w:val="center"/>
        </w:trPr>
        <w:tc>
          <w:tcPr>
            <w:tcW w:w="3852" w:type="dxa"/>
            <w:shd w:val="clear" w:color="auto" w:fill="auto"/>
            <w:vAlign w:val="center"/>
            <w:hideMark/>
          </w:tcPr>
          <w:p w:rsidR="00A966C9" w:rsidRPr="00016061" w:rsidRDefault="00A966C9" w:rsidP="00016061">
            <w:pPr>
              <w:pStyle w:val="Tabletext"/>
              <w:keepNext/>
              <w:keepLines/>
              <w:spacing w:before="40" w:after="40"/>
              <w:rPr>
                <w:sz w:val="18"/>
                <w:szCs w:val="24"/>
              </w:rPr>
            </w:pPr>
            <w:r w:rsidRPr="00016061">
              <w:rPr>
                <w:rFonts w:hint="cs"/>
                <w:sz w:val="18"/>
                <w:szCs w:val="24"/>
                <w:rtl/>
              </w:rPr>
              <w:t>زاوية الميل (درجات)</w:t>
            </w:r>
          </w:p>
        </w:tc>
        <w:tc>
          <w:tcPr>
            <w:tcW w:w="2952" w:type="dxa"/>
            <w:shd w:val="clear" w:color="auto" w:fill="auto"/>
            <w:vAlign w:val="center"/>
            <w:hideMark/>
          </w:tcPr>
          <w:p w:rsidR="00A966C9" w:rsidRPr="00016061" w:rsidRDefault="00A966C9" w:rsidP="00016061">
            <w:pPr>
              <w:pStyle w:val="Tabletext"/>
              <w:keepNext/>
              <w:keepLines/>
              <w:spacing w:before="40" w:after="40"/>
              <w:jc w:val="center"/>
              <w:rPr>
                <w:sz w:val="18"/>
                <w:szCs w:val="24"/>
              </w:rPr>
            </w:pPr>
            <w:r w:rsidRPr="00016061">
              <w:rPr>
                <w:sz w:val="18"/>
                <w:szCs w:val="24"/>
              </w:rPr>
              <w:t>98,2</w:t>
            </w:r>
          </w:p>
        </w:tc>
      </w:tr>
      <w:tr w:rsidR="00A966C9" w:rsidRPr="00016061" w:rsidTr="00016061">
        <w:trPr>
          <w:trHeight w:val="20"/>
          <w:jc w:val="center"/>
        </w:trPr>
        <w:tc>
          <w:tcPr>
            <w:tcW w:w="3852" w:type="dxa"/>
            <w:shd w:val="clear" w:color="auto" w:fill="auto"/>
            <w:vAlign w:val="center"/>
          </w:tcPr>
          <w:p w:rsidR="00A966C9" w:rsidRPr="00016061" w:rsidRDefault="00A966C9" w:rsidP="00016061">
            <w:pPr>
              <w:pStyle w:val="Tabletext"/>
              <w:keepNext/>
              <w:keepLines/>
              <w:spacing w:before="40" w:after="40"/>
              <w:rPr>
                <w:sz w:val="18"/>
                <w:szCs w:val="24"/>
              </w:rPr>
            </w:pPr>
            <w:r w:rsidRPr="00016061">
              <w:rPr>
                <w:rFonts w:hint="cs"/>
                <w:sz w:val="18"/>
                <w:szCs w:val="24"/>
                <w:rtl/>
              </w:rPr>
              <w:t>التوقيت الشمسي المحلي للعقدة الصاعدة</w:t>
            </w:r>
          </w:p>
        </w:tc>
        <w:tc>
          <w:tcPr>
            <w:tcW w:w="2952" w:type="dxa"/>
            <w:shd w:val="clear" w:color="auto" w:fill="auto"/>
            <w:vAlign w:val="center"/>
          </w:tcPr>
          <w:p w:rsidR="00A966C9" w:rsidRPr="00016061" w:rsidRDefault="00A966C9" w:rsidP="00016061">
            <w:pPr>
              <w:pStyle w:val="Tabletext"/>
              <w:keepNext/>
              <w:keepLines/>
              <w:spacing w:before="40" w:after="40"/>
              <w:jc w:val="center"/>
              <w:rPr>
                <w:sz w:val="18"/>
                <w:szCs w:val="24"/>
              </w:rPr>
            </w:pPr>
            <w:r w:rsidRPr="00016061">
              <w:rPr>
                <w:sz w:val="18"/>
                <w:szCs w:val="24"/>
              </w:rPr>
              <w:t>13:30</w:t>
            </w:r>
          </w:p>
        </w:tc>
      </w:tr>
      <w:tr w:rsidR="00A966C9" w:rsidRPr="00016061" w:rsidTr="00016061">
        <w:trPr>
          <w:trHeight w:val="20"/>
          <w:jc w:val="center"/>
        </w:trPr>
        <w:tc>
          <w:tcPr>
            <w:tcW w:w="3852" w:type="dxa"/>
            <w:shd w:val="clear" w:color="auto" w:fill="auto"/>
            <w:vAlign w:val="center"/>
            <w:hideMark/>
          </w:tcPr>
          <w:p w:rsidR="00A966C9" w:rsidRPr="00016061" w:rsidRDefault="00A966C9" w:rsidP="00016061">
            <w:pPr>
              <w:pStyle w:val="Tabletext"/>
              <w:keepNext/>
              <w:keepLines/>
              <w:spacing w:before="40" w:after="40"/>
              <w:rPr>
                <w:sz w:val="18"/>
                <w:szCs w:val="24"/>
                <w:rtl/>
                <w:lang w:bidi="ar-JO"/>
              </w:rPr>
            </w:pPr>
            <w:r w:rsidRPr="00016061">
              <w:rPr>
                <w:rFonts w:hint="cs"/>
                <w:sz w:val="18"/>
                <w:szCs w:val="24"/>
                <w:rtl/>
              </w:rPr>
              <w:t xml:space="preserve">دورة التكرار، أيام </w:t>
            </w:r>
          </w:p>
        </w:tc>
        <w:tc>
          <w:tcPr>
            <w:tcW w:w="2952" w:type="dxa"/>
            <w:shd w:val="clear" w:color="auto" w:fill="auto"/>
            <w:vAlign w:val="center"/>
            <w:hideMark/>
          </w:tcPr>
          <w:p w:rsidR="00A966C9" w:rsidRPr="00016061" w:rsidRDefault="00A966C9" w:rsidP="00016061">
            <w:pPr>
              <w:pStyle w:val="Tabletext"/>
              <w:keepNext/>
              <w:keepLines/>
              <w:spacing w:before="40" w:after="40"/>
              <w:jc w:val="center"/>
              <w:rPr>
                <w:sz w:val="18"/>
                <w:szCs w:val="24"/>
              </w:rPr>
            </w:pPr>
            <w:r w:rsidRPr="00016061">
              <w:rPr>
                <w:sz w:val="18"/>
                <w:szCs w:val="24"/>
              </w:rPr>
              <w:t>16</w:t>
            </w:r>
          </w:p>
        </w:tc>
      </w:tr>
      <w:tr w:rsidR="00A966C9" w:rsidRPr="00016061" w:rsidTr="00016061">
        <w:trPr>
          <w:trHeight w:val="20"/>
          <w:jc w:val="center"/>
        </w:trPr>
        <w:tc>
          <w:tcPr>
            <w:tcW w:w="3852" w:type="dxa"/>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قطر</w:t>
            </w:r>
            <w:r w:rsidRPr="00016061">
              <w:rPr>
                <w:sz w:val="18"/>
                <w:szCs w:val="24"/>
              </w:rPr>
              <w:t xml:space="preserve"> </w:t>
            </w:r>
            <w:r w:rsidRPr="00016061">
              <w:rPr>
                <w:rFonts w:hint="cs"/>
                <w:sz w:val="18"/>
                <w:szCs w:val="24"/>
                <w:rtl/>
              </w:rPr>
              <w:t xml:space="preserve">الهوائي </w:t>
            </w:r>
          </w:p>
        </w:tc>
        <w:tc>
          <w:tcPr>
            <w:tcW w:w="2952" w:type="dxa"/>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3</w:t>
            </w:r>
          </w:p>
        </w:tc>
      </w:tr>
      <w:tr w:rsidR="00A966C9" w:rsidRPr="00016061" w:rsidTr="00016061">
        <w:trPr>
          <w:trHeight w:val="20"/>
          <w:jc w:val="center"/>
        </w:trPr>
        <w:tc>
          <w:tcPr>
            <w:tcW w:w="3852" w:type="dxa"/>
            <w:shd w:val="clear" w:color="auto" w:fill="auto"/>
            <w:vAlign w:val="center"/>
            <w:hideMark/>
          </w:tcPr>
          <w:p w:rsidR="00A966C9" w:rsidRPr="00016061" w:rsidRDefault="00A966C9" w:rsidP="00016061">
            <w:pPr>
              <w:pStyle w:val="Tabletext"/>
              <w:spacing w:before="40" w:after="40"/>
              <w:rPr>
                <w:sz w:val="18"/>
                <w:szCs w:val="24"/>
                <w:lang w:bidi="ar-JO"/>
              </w:rPr>
            </w:pPr>
            <w:r w:rsidRPr="00016061">
              <w:rPr>
                <w:rFonts w:hint="cs"/>
                <w:sz w:val="18"/>
                <w:szCs w:val="24"/>
                <w:rtl/>
                <w:lang w:val="en-GB"/>
              </w:rPr>
              <w:t>الكسب الذروي للهوائي</w:t>
            </w:r>
            <w:r w:rsidRPr="00016061">
              <w:rPr>
                <w:rFonts w:hint="cs"/>
                <w:sz w:val="18"/>
                <w:szCs w:val="24"/>
                <w:rtl/>
                <w:lang w:val="en-GB" w:bidi="ar-JO"/>
              </w:rPr>
              <w:t xml:space="preserve"> (إرسال واستقبال)</w:t>
            </w:r>
            <w:r w:rsidRPr="00016061">
              <w:rPr>
                <w:rFonts w:hint="cs"/>
                <w:sz w:val="18"/>
                <w:szCs w:val="24"/>
                <w:rtl/>
                <w:lang w:val="en-GB"/>
              </w:rPr>
              <w:t xml:space="preserve"> </w:t>
            </w:r>
            <w:r w:rsidRPr="00016061">
              <w:rPr>
                <w:sz w:val="18"/>
                <w:szCs w:val="24"/>
              </w:rPr>
              <w:t>(</w:t>
            </w:r>
            <w:proofErr w:type="spellStart"/>
            <w:r w:rsidRPr="00016061">
              <w:rPr>
                <w:sz w:val="18"/>
                <w:szCs w:val="24"/>
              </w:rPr>
              <w:t>dBi</w:t>
            </w:r>
            <w:proofErr w:type="spellEnd"/>
            <w:r w:rsidRPr="00016061">
              <w:rPr>
                <w:sz w:val="18"/>
                <w:szCs w:val="24"/>
              </w:rPr>
              <w:t>)</w:t>
            </w:r>
          </w:p>
        </w:tc>
        <w:tc>
          <w:tcPr>
            <w:tcW w:w="2952" w:type="dxa"/>
            <w:shd w:val="clear" w:color="auto" w:fill="auto"/>
            <w:vAlign w:val="center"/>
            <w:hideMark/>
          </w:tcPr>
          <w:p w:rsidR="00A966C9" w:rsidRPr="00016061" w:rsidRDefault="00A966C9" w:rsidP="00016061">
            <w:pPr>
              <w:pStyle w:val="Tabletext"/>
              <w:spacing w:before="40" w:after="40"/>
              <w:jc w:val="center"/>
              <w:rPr>
                <w:sz w:val="18"/>
                <w:szCs w:val="24"/>
              </w:rPr>
            </w:pPr>
            <w:r w:rsidRPr="00016061">
              <w:rPr>
                <w:sz w:val="18"/>
                <w:szCs w:val="24"/>
              </w:rPr>
              <w:t>75</w:t>
            </w:r>
          </w:p>
        </w:tc>
      </w:tr>
      <w:tr w:rsidR="00A966C9" w:rsidRPr="00016061" w:rsidTr="00016061">
        <w:trPr>
          <w:trHeight w:val="20"/>
          <w:jc w:val="center"/>
        </w:trPr>
        <w:tc>
          <w:tcPr>
            <w:tcW w:w="3852" w:type="dxa"/>
            <w:shd w:val="clear" w:color="auto" w:fill="auto"/>
            <w:vAlign w:val="center"/>
          </w:tcPr>
          <w:p w:rsidR="00A966C9" w:rsidRPr="00016061" w:rsidRDefault="00A966C9" w:rsidP="00016061">
            <w:pPr>
              <w:pStyle w:val="Tabletext"/>
              <w:spacing w:before="40" w:after="40"/>
              <w:rPr>
                <w:sz w:val="18"/>
                <w:szCs w:val="24"/>
                <w:rtl/>
                <w:lang w:bidi="ar-JO"/>
              </w:rPr>
            </w:pPr>
            <w:r w:rsidRPr="00016061">
              <w:rPr>
                <w:rFonts w:hint="cs"/>
                <w:sz w:val="18"/>
                <w:szCs w:val="24"/>
                <w:rtl/>
              </w:rPr>
              <w:t xml:space="preserve">الاستقطاب </w:t>
            </w:r>
          </w:p>
        </w:tc>
        <w:tc>
          <w:tcPr>
            <w:tcW w:w="2952" w:type="dxa"/>
            <w:shd w:val="clear" w:color="auto" w:fill="auto"/>
            <w:vAlign w:val="center"/>
          </w:tcPr>
          <w:p w:rsidR="00A966C9" w:rsidRPr="00016061" w:rsidRDefault="00A966C9" w:rsidP="00016061">
            <w:pPr>
              <w:pStyle w:val="Tabletext"/>
              <w:spacing w:before="40" w:after="40"/>
              <w:jc w:val="center"/>
              <w:rPr>
                <w:sz w:val="18"/>
                <w:szCs w:val="24"/>
                <w:rtl/>
                <w:lang w:bidi="ar-JO"/>
              </w:rPr>
            </w:pPr>
            <w:r w:rsidRPr="00016061">
              <w:rPr>
                <w:rFonts w:hint="cs"/>
                <w:sz w:val="18"/>
                <w:szCs w:val="24"/>
                <w:rtl/>
                <w:lang w:bidi="ar-JO"/>
              </w:rPr>
              <w:t>خطي</w:t>
            </w:r>
          </w:p>
        </w:tc>
      </w:tr>
      <w:tr w:rsidR="00A966C9" w:rsidRPr="00016061" w:rsidTr="00016061">
        <w:trPr>
          <w:trHeight w:val="20"/>
          <w:jc w:val="center"/>
        </w:trPr>
        <w:tc>
          <w:tcPr>
            <w:tcW w:w="3852" w:type="dxa"/>
            <w:shd w:val="clear" w:color="auto" w:fill="auto"/>
            <w:vAlign w:val="center"/>
          </w:tcPr>
          <w:p w:rsidR="00A966C9" w:rsidRPr="00016061" w:rsidRDefault="00A966C9" w:rsidP="00016061">
            <w:pPr>
              <w:pStyle w:val="Tabletext"/>
              <w:spacing w:before="40" w:after="40"/>
              <w:rPr>
                <w:sz w:val="18"/>
                <w:szCs w:val="24"/>
                <w:rtl/>
                <w:lang w:bidi="ar-JO"/>
              </w:rPr>
            </w:pPr>
            <w:r w:rsidRPr="00016061">
              <w:rPr>
                <w:rFonts w:hint="cs"/>
                <w:sz w:val="18"/>
                <w:szCs w:val="24"/>
                <w:rtl/>
              </w:rPr>
              <w:t xml:space="preserve">معدل مسح زاوية السمت (دورة في الدقيقة) </w:t>
            </w:r>
          </w:p>
        </w:tc>
        <w:tc>
          <w:tcPr>
            <w:tcW w:w="2952" w:type="dxa"/>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0</w:t>
            </w:r>
          </w:p>
        </w:tc>
      </w:tr>
      <w:tr w:rsidR="00A966C9" w:rsidRPr="00016061" w:rsidTr="00016061">
        <w:trPr>
          <w:trHeight w:val="20"/>
          <w:jc w:val="center"/>
        </w:trPr>
        <w:tc>
          <w:tcPr>
            <w:tcW w:w="3852" w:type="dxa"/>
            <w:shd w:val="clear" w:color="auto" w:fill="auto"/>
            <w:vAlign w:val="center"/>
          </w:tcPr>
          <w:p w:rsidR="00A966C9" w:rsidRPr="00016061" w:rsidRDefault="00A966C9" w:rsidP="00016061">
            <w:pPr>
              <w:pStyle w:val="Tabletext"/>
              <w:spacing w:before="40" w:after="40"/>
              <w:rPr>
                <w:sz w:val="18"/>
                <w:szCs w:val="24"/>
                <w:lang w:val="en-GB"/>
              </w:rPr>
            </w:pPr>
            <w:r w:rsidRPr="00016061">
              <w:rPr>
                <w:rFonts w:hint="cs"/>
                <w:sz w:val="18"/>
                <w:szCs w:val="24"/>
                <w:rtl/>
                <w:lang w:val="en-GB"/>
              </w:rPr>
              <w:t xml:space="preserve">زاوية مراقبة حزمة الهوائي (درجات) </w:t>
            </w:r>
          </w:p>
        </w:tc>
        <w:tc>
          <w:tcPr>
            <w:tcW w:w="2952" w:type="dxa"/>
            <w:shd w:val="clear" w:color="auto" w:fill="auto"/>
            <w:vAlign w:val="center"/>
          </w:tcPr>
          <w:p w:rsidR="00A966C9" w:rsidRPr="00016061" w:rsidRDefault="00A966C9" w:rsidP="00016061">
            <w:pPr>
              <w:pStyle w:val="Tabletext"/>
              <w:spacing w:before="40" w:after="40"/>
              <w:jc w:val="center"/>
              <w:rPr>
                <w:sz w:val="18"/>
                <w:szCs w:val="24"/>
                <w:lang w:bidi="ar-JO"/>
              </w:rPr>
            </w:pPr>
            <w:r w:rsidRPr="00016061">
              <w:rPr>
                <w:sz w:val="18"/>
                <w:szCs w:val="24"/>
              </w:rPr>
              <w:t>0</w:t>
            </w:r>
          </w:p>
        </w:tc>
      </w:tr>
      <w:tr w:rsidR="00A966C9" w:rsidRPr="00016061" w:rsidTr="00016061">
        <w:trPr>
          <w:trHeight w:val="20"/>
          <w:jc w:val="center"/>
        </w:trPr>
        <w:tc>
          <w:tcPr>
            <w:tcW w:w="3852" w:type="dxa"/>
            <w:shd w:val="clear" w:color="auto" w:fill="auto"/>
            <w:vAlign w:val="center"/>
          </w:tcPr>
          <w:p w:rsidR="00A966C9" w:rsidRPr="00016061" w:rsidRDefault="00A966C9" w:rsidP="00016061">
            <w:pPr>
              <w:pStyle w:val="Tabletext"/>
              <w:spacing w:before="40" w:after="40"/>
              <w:rPr>
                <w:sz w:val="18"/>
                <w:szCs w:val="24"/>
                <w:rtl/>
                <w:lang w:val="en-GB" w:bidi="ar-JO"/>
              </w:rPr>
            </w:pPr>
            <w:r w:rsidRPr="00016061">
              <w:rPr>
                <w:rFonts w:hint="cs"/>
                <w:sz w:val="18"/>
                <w:szCs w:val="24"/>
                <w:rtl/>
                <w:lang w:val="en-GB"/>
              </w:rPr>
              <w:t xml:space="preserve">زاوية السمت لحزمة الهوائي (درجات) </w:t>
            </w:r>
          </w:p>
        </w:tc>
        <w:tc>
          <w:tcPr>
            <w:tcW w:w="2952" w:type="dxa"/>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0</w:t>
            </w:r>
          </w:p>
        </w:tc>
      </w:tr>
      <w:tr w:rsidR="00A966C9" w:rsidRPr="00016061" w:rsidTr="00016061">
        <w:trPr>
          <w:trHeight w:val="20"/>
          <w:jc w:val="center"/>
        </w:trPr>
        <w:tc>
          <w:tcPr>
            <w:tcW w:w="3852" w:type="dxa"/>
            <w:shd w:val="clear" w:color="auto" w:fill="auto"/>
            <w:vAlign w:val="center"/>
            <w:hideMark/>
          </w:tcPr>
          <w:p w:rsidR="00A966C9" w:rsidRPr="00016061" w:rsidRDefault="00A966C9" w:rsidP="00016061">
            <w:pPr>
              <w:pStyle w:val="Tabletext"/>
              <w:spacing w:before="40" w:after="40"/>
              <w:rPr>
                <w:sz w:val="18"/>
                <w:szCs w:val="24"/>
              </w:rPr>
            </w:pPr>
            <w:r w:rsidRPr="00016061">
              <w:rPr>
                <w:rFonts w:hint="cs"/>
                <w:sz w:val="18"/>
                <w:szCs w:val="24"/>
                <w:rtl/>
              </w:rPr>
              <w:t>عرض حزمة الهوائي في اتجاه الارتفاع (درجات)</w:t>
            </w:r>
          </w:p>
        </w:tc>
        <w:tc>
          <w:tcPr>
            <w:tcW w:w="2952" w:type="dxa"/>
            <w:shd w:val="clear" w:color="auto" w:fill="auto"/>
            <w:vAlign w:val="center"/>
            <w:hideMark/>
          </w:tcPr>
          <w:p w:rsidR="00A966C9" w:rsidRPr="00016061" w:rsidRDefault="00A966C9" w:rsidP="00016061">
            <w:pPr>
              <w:pStyle w:val="Tabletext"/>
              <w:spacing w:before="40" w:after="40"/>
              <w:jc w:val="center"/>
              <w:rPr>
                <w:sz w:val="18"/>
                <w:szCs w:val="24"/>
                <w:lang w:bidi="ar-JO"/>
              </w:rPr>
            </w:pPr>
            <w:r w:rsidRPr="00016061">
              <w:rPr>
                <w:sz w:val="18"/>
                <w:szCs w:val="24"/>
                <w:lang w:bidi="ar-JO"/>
              </w:rPr>
              <w:t>0,043</w:t>
            </w:r>
          </w:p>
        </w:tc>
      </w:tr>
      <w:tr w:rsidR="00A966C9" w:rsidRPr="00016061" w:rsidTr="00016061">
        <w:trPr>
          <w:trHeight w:val="20"/>
          <w:jc w:val="center"/>
        </w:trPr>
        <w:tc>
          <w:tcPr>
            <w:tcW w:w="3852" w:type="dxa"/>
            <w:shd w:val="clear" w:color="auto" w:fill="auto"/>
            <w:vAlign w:val="center"/>
            <w:hideMark/>
          </w:tcPr>
          <w:p w:rsidR="00A966C9" w:rsidRPr="00016061" w:rsidRDefault="00A966C9" w:rsidP="00016061">
            <w:pPr>
              <w:pStyle w:val="Tabletext"/>
              <w:spacing w:before="40" w:after="40"/>
              <w:rPr>
                <w:sz w:val="18"/>
                <w:szCs w:val="24"/>
              </w:rPr>
            </w:pPr>
            <w:r w:rsidRPr="00016061">
              <w:rPr>
                <w:rFonts w:hint="cs"/>
                <w:sz w:val="18"/>
                <w:szCs w:val="24"/>
                <w:rtl/>
              </w:rPr>
              <w:t>عرض حزمة الهوائي في السمت (درجات)</w:t>
            </w:r>
          </w:p>
        </w:tc>
        <w:tc>
          <w:tcPr>
            <w:tcW w:w="2952" w:type="dxa"/>
            <w:shd w:val="clear" w:color="auto" w:fill="auto"/>
            <w:vAlign w:val="center"/>
            <w:hideMark/>
          </w:tcPr>
          <w:p w:rsidR="00A966C9" w:rsidRPr="00016061" w:rsidRDefault="00A966C9" w:rsidP="00016061">
            <w:pPr>
              <w:pStyle w:val="Tabletext"/>
              <w:spacing w:before="40" w:after="40"/>
              <w:jc w:val="center"/>
              <w:rPr>
                <w:sz w:val="18"/>
                <w:szCs w:val="24"/>
                <w:lang w:bidi="ar-JO"/>
              </w:rPr>
            </w:pPr>
            <w:r w:rsidRPr="00016061">
              <w:rPr>
                <w:sz w:val="18"/>
                <w:szCs w:val="24"/>
                <w:lang w:bidi="ar-JO"/>
              </w:rPr>
              <w:t>0,043</w:t>
            </w:r>
          </w:p>
        </w:tc>
      </w:tr>
      <w:tr w:rsidR="00A966C9" w:rsidRPr="00016061" w:rsidTr="00016061">
        <w:trPr>
          <w:trHeight w:val="20"/>
          <w:jc w:val="center"/>
        </w:trPr>
        <w:tc>
          <w:tcPr>
            <w:tcW w:w="3852" w:type="dxa"/>
            <w:shd w:val="clear" w:color="auto" w:fill="auto"/>
            <w:vAlign w:val="center"/>
            <w:hideMark/>
          </w:tcPr>
          <w:p w:rsidR="00A966C9" w:rsidRPr="00016061" w:rsidRDefault="00A966C9" w:rsidP="00016061">
            <w:pPr>
              <w:pStyle w:val="Tabletext"/>
              <w:spacing w:before="40" w:after="40"/>
              <w:rPr>
                <w:sz w:val="18"/>
                <w:szCs w:val="24"/>
              </w:rPr>
            </w:pPr>
            <w:r w:rsidRPr="00016061">
              <w:rPr>
                <w:rFonts w:hint="cs"/>
                <w:sz w:val="18"/>
                <w:szCs w:val="24"/>
                <w:rtl/>
              </w:rPr>
              <w:t xml:space="preserve">التردد المركزي الراديوي </w:t>
            </w:r>
            <w:r w:rsidRPr="00016061">
              <w:rPr>
                <w:sz w:val="18"/>
                <w:szCs w:val="24"/>
              </w:rPr>
              <w:t>(MHz)</w:t>
            </w:r>
          </w:p>
        </w:tc>
        <w:tc>
          <w:tcPr>
            <w:tcW w:w="2952" w:type="dxa"/>
            <w:shd w:val="clear" w:color="auto" w:fill="auto"/>
            <w:vAlign w:val="center"/>
            <w:hideMark/>
          </w:tcPr>
          <w:p w:rsidR="00A966C9" w:rsidRPr="00016061" w:rsidRDefault="00A966C9" w:rsidP="00016061">
            <w:pPr>
              <w:pStyle w:val="Tabletext"/>
              <w:spacing w:before="40" w:after="40"/>
              <w:jc w:val="center"/>
              <w:rPr>
                <w:sz w:val="18"/>
                <w:szCs w:val="24"/>
                <w:lang w:bidi="ar-JO"/>
              </w:rPr>
            </w:pPr>
            <w:r w:rsidRPr="00016061">
              <w:rPr>
                <w:sz w:val="18"/>
                <w:szCs w:val="24"/>
                <w:lang w:bidi="ar-JO"/>
              </w:rPr>
              <w:t>133,75</w:t>
            </w:r>
          </w:p>
        </w:tc>
      </w:tr>
      <w:tr w:rsidR="00A966C9" w:rsidRPr="00016061" w:rsidTr="00016061">
        <w:trPr>
          <w:trHeight w:val="20"/>
          <w:jc w:val="center"/>
        </w:trPr>
        <w:tc>
          <w:tcPr>
            <w:tcW w:w="3852" w:type="dxa"/>
            <w:shd w:val="clear" w:color="auto" w:fill="auto"/>
            <w:vAlign w:val="center"/>
            <w:hideMark/>
          </w:tcPr>
          <w:p w:rsidR="00A966C9" w:rsidRPr="00016061" w:rsidRDefault="00A966C9" w:rsidP="00016061">
            <w:pPr>
              <w:pStyle w:val="Tabletext"/>
              <w:spacing w:before="40" w:after="40"/>
              <w:rPr>
                <w:sz w:val="18"/>
                <w:szCs w:val="24"/>
              </w:rPr>
            </w:pPr>
            <w:r w:rsidRPr="00016061">
              <w:rPr>
                <w:rFonts w:hint="cs"/>
                <w:sz w:val="18"/>
                <w:szCs w:val="24"/>
                <w:rtl/>
              </w:rPr>
              <w:t xml:space="preserve">عرض النطاق الراديوي </w:t>
            </w:r>
            <w:r w:rsidRPr="00016061">
              <w:rPr>
                <w:sz w:val="18"/>
                <w:szCs w:val="24"/>
              </w:rPr>
              <w:t>(MHz)</w:t>
            </w:r>
          </w:p>
        </w:tc>
        <w:tc>
          <w:tcPr>
            <w:tcW w:w="2952" w:type="dxa"/>
            <w:shd w:val="clear" w:color="auto" w:fill="auto"/>
            <w:vAlign w:val="center"/>
            <w:hideMark/>
          </w:tcPr>
          <w:p w:rsidR="00A966C9" w:rsidRPr="00016061" w:rsidRDefault="00A966C9" w:rsidP="00016061">
            <w:pPr>
              <w:pStyle w:val="Tabletext"/>
              <w:spacing w:before="40" w:after="40"/>
              <w:jc w:val="center"/>
              <w:rPr>
                <w:sz w:val="18"/>
                <w:szCs w:val="24"/>
              </w:rPr>
            </w:pPr>
            <w:r w:rsidRPr="00016061">
              <w:rPr>
                <w:sz w:val="18"/>
                <w:szCs w:val="24"/>
              </w:rPr>
              <w:t>0,65</w:t>
            </w:r>
          </w:p>
        </w:tc>
      </w:tr>
      <w:tr w:rsidR="00A966C9" w:rsidRPr="00016061" w:rsidTr="00016061">
        <w:trPr>
          <w:trHeight w:val="20"/>
          <w:jc w:val="center"/>
        </w:trPr>
        <w:tc>
          <w:tcPr>
            <w:tcW w:w="3852" w:type="dxa"/>
            <w:shd w:val="clear" w:color="auto" w:fill="auto"/>
            <w:vAlign w:val="center"/>
          </w:tcPr>
          <w:p w:rsidR="00A966C9" w:rsidRPr="00016061" w:rsidRDefault="00A966C9" w:rsidP="00016061">
            <w:pPr>
              <w:pStyle w:val="Tabletext"/>
              <w:spacing w:before="40" w:after="40"/>
              <w:rPr>
                <w:sz w:val="18"/>
                <w:szCs w:val="24"/>
              </w:rPr>
            </w:pPr>
            <w:r w:rsidRPr="00016061">
              <w:rPr>
                <w:rFonts w:hint="cs"/>
                <w:sz w:val="18"/>
                <w:szCs w:val="24"/>
                <w:rtl/>
              </w:rPr>
              <w:t xml:space="preserve">قدرة الإرسال </w:t>
            </w:r>
            <w:proofErr w:type="spellStart"/>
            <w:r w:rsidRPr="00016061">
              <w:rPr>
                <w:rFonts w:hint="cs"/>
                <w:sz w:val="18"/>
                <w:szCs w:val="24"/>
                <w:rtl/>
              </w:rPr>
              <w:t>الذروية</w:t>
            </w:r>
            <w:proofErr w:type="spellEnd"/>
            <w:r w:rsidR="00162C97" w:rsidRPr="00016061">
              <w:rPr>
                <w:rFonts w:hint="cs"/>
                <w:sz w:val="18"/>
                <w:szCs w:val="24"/>
                <w:rtl/>
              </w:rPr>
              <w:t> </w:t>
            </w:r>
            <w:r w:rsidRPr="00016061">
              <w:rPr>
                <w:sz w:val="18"/>
                <w:szCs w:val="24"/>
              </w:rPr>
              <w:t>(W)</w:t>
            </w:r>
            <w:r w:rsidR="00162C97" w:rsidRPr="00016061">
              <w:rPr>
                <w:sz w:val="18"/>
                <w:szCs w:val="24"/>
                <w:rtl/>
              </w:rPr>
              <w:t xml:space="preserve"> </w:t>
            </w:r>
          </w:p>
        </w:tc>
        <w:tc>
          <w:tcPr>
            <w:tcW w:w="2952" w:type="dxa"/>
            <w:shd w:val="clear" w:color="auto" w:fill="auto"/>
            <w:vAlign w:val="center"/>
          </w:tcPr>
          <w:p w:rsidR="00A966C9" w:rsidRPr="00016061" w:rsidRDefault="00A966C9" w:rsidP="00A4244F">
            <w:pPr>
              <w:pStyle w:val="Tabletext"/>
              <w:spacing w:before="40" w:after="40"/>
              <w:jc w:val="center"/>
              <w:rPr>
                <w:sz w:val="18"/>
                <w:szCs w:val="24"/>
              </w:rPr>
            </w:pPr>
            <w:r w:rsidRPr="00016061">
              <w:rPr>
                <w:sz w:val="18"/>
                <w:szCs w:val="24"/>
              </w:rPr>
              <w:t>3</w:t>
            </w:r>
            <w:r w:rsidR="00A4244F">
              <w:rPr>
                <w:sz w:val="18"/>
                <w:szCs w:val="24"/>
              </w:rPr>
              <w:t>0</w:t>
            </w:r>
            <w:r w:rsidRPr="00016061">
              <w:rPr>
                <w:sz w:val="18"/>
                <w:szCs w:val="24"/>
              </w:rPr>
              <w:t>0</w:t>
            </w:r>
          </w:p>
        </w:tc>
      </w:tr>
      <w:tr w:rsidR="00A966C9" w:rsidRPr="00016061" w:rsidTr="00016061">
        <w:trPr>
          <w:trHeight w:val="20"/>
          <w:jc w:val="center"/>
        </w:trPr>
        <w:tc>
          <w:tcPr>
            <w:tcW w:w="3852" w:type="dxa"/>
            <w:shd w:val="clear" w:color="auto" w:fill="auto"/>
            <w:vAlign w:val="center"/>
            <w:hideMark/>
          </w:tcPr>
          <w:p w:rsidR="00A966C9" w:rsidRPr="00016061" w:rsidRDefault="00A966C9" w:rsidP="00016061">
            <w:pPr>
              <w:pStyle w:val="Tabletext"/>
              <w:spacing w:before="40" w:after="40"/>
              <w:rPr>
                <w:sz w:val="18"/>
                <w:szCs w:val="24"/>
              </w:rPr>
            </w:pPr>
            <w:r w:rsidRPr="00016061">
              <w:rPr>
                <w:rFonts w:hint="cs"/>
                <w:sz w:val="18"/>
                <w:szCs w:val="24"/>
                <w:rtl/>
              </w:rPr>
              <w:t xml:space="preserve">عرض النبضة </w:t>
            </w:r>
            <w:r w:rsidRPr="00016061">
              <w:rPr>
                <w:sz w:val="18"/>
                <w:szCs w:val="24"/>
              </w:rPr>
              <w:t>(</w:t>
            </w:r>
            <w:proofErr w:type="spellStart"/>
            <w:r w:rsidRPr="00016061">
              <w:rPr>
                <w:sz w:val="18"/>
                <w:szCs w:val="24"/>
              </w:rPr>
              <w:t>μs</w:t>
            </w:r>
            <w:proofErr w:type="spellEnd"/>
            <w:r w:rsidRPr="00016061">
              <w:rPr>
                <w:sz w:val="18"/>
                <w:szCs w:val="24"/>
              </w:rPr>
              <w:t>)</w:t>
            </w:r>
          </w:p>
        </w:tc>
        <w:tc>
          <w:tcPr>
            <w:tcW w:w="2952" w:type="dxa"/>
            <w:shd w:val="clear" w:color="auto" w:fill="auto"/>
            <w:vAlign w:val="center"/>
            <w:hideMark/>
          </w:tcPr>
          <w:p w:rsidR="00A966C9" w:rsidRPr="00016061" w:rsidRDefault="00A966C9" w:rsidP="00016061">
            <w:pPr>
              <w:pStyle w:val="Tabletext"/>
              <w:spacing w:before="40" w:after="40"/>
              <w:jc w:val="center"/>
              <w:rPr>
                <w:sz w:val="18"/>
                <w:szCs w:val="24"/>
                <w:rtl/>
                <w:lang w:bidi="ar-JO"/>
              </w:rPr>
            </w:pPr>
            <w:r w:rsidRPr="00016061">
              <w:rPr>
                <w:sz w:val="18"/>
                <w:szCs w:val="24"/>
              </w:rPr>
              <w:t>1,6</w:t>
            </w:r>
          </w:p>
        </w:tc>
      </w:tr>
      <w:tr w:rsidR="00A966C9" w:rsidRPr="00016061" w:rsidTr="00016061">
        <w:trPr>
          <w:trHeight w:val="20"/>
          <w:jc w:val="center"/>
        </w:trPr>
        <w:tc>
          <w:tcPr>
            <w:tcW w:w="3852" w:type="dxa"/>
            <w:shd w:val="clear" w:color="auto" w:fill="auto"/>
            <w:vAlign w:val="center"/>
          </w:tcPr>
          <w:p w:rsidR="00A966C9" w:rsidRPr="00016061" w:rsidRDefault="00A966C9" w:rsidP="00016061">
            <w:pPr>
              <w:pStyle w:val="Tabletext"/>
              <w:spacing w:before="40" w:after="40"/>
              <w:rPr>
                <w:sz w:val="18"/>
                <w:szCs w:val="24"/>
                <w:rtl/>
                <w:lang w:bidi="ar-JO"/>
              </w:rPr>
            </w:pPr>
            <w:r w:rsidRPr="00016061">
              <w:rPr>
                <w:rFonts w:hint="cs"/>
                <w:sz w:val="18"/>
                <w:szCs w:val="24"/>
                <w:rtl/>
              </w:rPr>
              <w:t xml:space="preserve">تردد تكرار النبضة </w:t>
            </w:r>
            <w:r w:rsidRPr="00016061">
              <w:rPr>
                <w:sz w:val="18"/>
                <w:szCs w:val="24"/>
                <w:lang w:bidi="ar-JO"/>
              </w:rPr>
              <w:t>(Hz)</w:t>
            </w:r>
          </w:p>
        </w:tc>
        <w:tc>
          <w:tcPr>
            <w:tcW w:w="2952" w:type="dxa"/>
            <w:shd w:val="clear" w:color="auto" w:fill="auto"/>
            <w:vAlign w:val="center"/>
          </w:tcPr>
          <w:p w:rsidR="00A966C9" w:rsidRPr="00016061" w:rsidRDefault="00A966C9" w:rsidP="00016061">
            <w:pPr>
              <w:pStyle w:val="Tabletext"/>
              <w:spacing w:before="40" w:after="40"/>
              <w:jc w:val="center"/>
              <w:rPr>
                <w:sz w:val="18"/>
                <w:szCs w:val="24"/>
              </w:rPr>
            </w:pPr>
            <w:r w:rsidRPr="00016061">
              <w:rPr>
                <w:sz w:val="18"/>
                <w:szCs w:val="24"/>
              </w:rPr>
              <w:t>4 000</w:t>
            </w:r>
          </w:p>
        </w:tc>
      </w:tr>
      <w:tr w:rsidR="00A966C9" w:rsidRPr="00016061" w:rsidTr="00016061">
        <w:trPr>
          <w:trHeight w:val="20"/>
          <w:jc w:val="center"/>
        </w:trPr>
        <w:tc>
          <w:tcPr>
            <w:tcW w:w="3852" w:type="dxa"/>
            <w:shd w:val="clear" w:color="auto" w:fill="auto"/>
            <w:vAlign w:val="center"/>
          </w:tcPr>
          <w:p w:rsidR="00A966C9" w:rsidRPr="00016061" w:rsidRDefault="00A966C9" w:rsidP="00016061">
            <w:pPr>
              <w:pStyle w:val="Tabletext"/>
              <w:spacing w:before="40" w:after="40"/>
              <w:rPr>
                <w:sz w:val="18"/>
                <w:szCs w:val="24"/>
                <w:rtl/>
                <w:lang w:bidi="ar-JO"/>
              </w:rPr>
            </w:pPr>
            <w:r w:rsidRPr="00016061">
              <w:rPr>
                <w:rFonts w:hint="cs"/>
                <w:sz w:val="18"/>
                <w:szCs w:val="24"/>
                <w:rtl/>
              </w:rPr>
              <w:t xml:space="preserve">استبانة المدى </w:t>
            </w:r>
          </w:p>
        </w:tc>
        <w:tc>
          <w:tcPr>
            <w:tcW w:w="2952" w:type="dxa"/>
            <w:shd w:val="clear" w:color="auto" w:fill="auto"/>
            <w:vAlign w:val="center"/>
          </w:tcPr>
          <w:p w:rsidR="00A966C9" w:rsidRPr="00016061" w:rsidRDefault="00A966C9" w:rsidP="00016061">
            <w:pPr>
              <w:pStyle w:val="Tabletext"/>
              <w:bidi w:val="0"/>
              <w:spacing w:before="40" w:after="40"/>
              <w:jc w:val="center"/>
              <w:rPr>
                <w:sz w:val="18"/>
                <w:szCs w:val="24"/>
              </w:rPr>
            </w:pPr>
            <w:r w:rsidRPr="00016061">
              <w:rPr>
                <w:sz w:val="18"/>
                <w:szCs w:val="24"/>
              </w:rPr>
              <w:t>m 250</w:t>
            </w:r>
          </w:p>
        </w:tc>
      </w:tr>
      <w:tr w:rsidR="00A966C9" w:rsidRPr="00016061" w:rsidTr="00016061">
        <w:trPr>
          <w:trHeight w:val="20"/>
          <w:jc w:val="center"/>
        </w:trPr>
        <w:tc>
          <w:tcPr>
            <w:tcW w:w="3852" w:type="dxa"/>
            <w:shd w:val="clear" w:color="auto" w:fill="auto"/>
            <w:vAlign w:val="center"/>
          </w:tcPr>
          <w:p w:rsidR="00A966C9" w:rsidRPr="00016061" w:rsidRDefault="00A966C9" w:rsidP="00016061">
            <w:pPr>
              <w:pStyle w:val="Tabletext"/>
              <w:spacing w:before="40" w:after="40"/>
              <w:rPr>
                <w:sz w:val="18"/>
                <w:szCs w:val="24"/>
                <w:rtl/>
                <w:lang w:bidi="ar-JO"/>
              </w:rPr>
            </w:pPr>
            <w:r w:rsidRPr="00016061">
              <w:rPr>
                <w:rFonts w:hint="cs"/>
                <w:sz w:val="18"/>
                <w:szCs w:val="24"/>
                <w:rtl/>
                <w:lang w:bidi="ar-JO"/>
              </w:rPr>
              <w:t xml:space="preserve">الاستبانة الأفقية </w:t>
            </w:r>
          </w:p>
        </w:tc>
        <w:tc>
          <w:tcPr>
            <w:tcW w:w="2952" w:type="dxa"/>
            <w:shd w:val="clear" w:color="auto" w:fill="auto"/>
            <w:vAlign w:val="center"/>
          </w:tcPr>
          <w:p w:rsidR="00A966C9" w:rsidRPr="00016061" w:rsidRDefault="00A966C9" w:rsidP="00892FD2">
            <w:pPr>
              <w:pStyle w:val="Tabletext"/>
              <w:bidi w:val="0"/>
              <w:spacing w:before="40" w:after="40"/>
              <w:jc w:val="center"/>
              <w:rPr>
                <w:sz w:val="18"/>
                <w:szCs w:val="24"/>
              </w:rPr>
            </w:pPr>
            <w:r w:rsidRPr="00016061">
              <w:rPr>
                <w:sz w:val="18"/>
                <w:szCs w:val="24"/>
                <w:lang w:eastAsia="ar-SA"/>
              </w:rPr>
              <w:t>km</w:t>
            </w:r>
            <w:r w:rsidRPr="00016061">
              <w:rPr>
                <w:sz w:val="18"/>
                <w:szCs w:val="24"/>
              </w:rPr>
              <w:t xml:space="preserve"> 0</w:t>
            </w:r>
            <w:r w:rsidR="00892FD2">
              <w:rPr>
                <w:sz w:val="18"/>
                <w:szCs w:val="24"/>
              </w:rPr>
              <w:t>,</w:t>
            </w:r>
            <w:r w:rsidRPr="00016061">
              <w:rPr>
                <w:sz w:val="18"/>
                <w:szCs w:val="24"/>
              </w:rPr>
              <w:t xml:space="preserve">7 </w:t>
            </w:r>
            <w:r w:rsidRPr="00016061">
              <w:rPr>
                <w:sz w:val="18"/>
                <w:szCs w:val="24"/>
                <w:lang w:eastAsia="ar-SA"/>
              </w:rPr>
              <w:t>× 0,2</w:t>
            </w:r>
          </w:p>
        </w:tc>
      </w:tr>
      <w:tr w:rsidR="00A966C9" w:rsidRPr="00016061" w:rsidTr="00016061">
        <w:trPr>
          <w:trHeight w:val="20"/>
          <w:jc w:val="center"/>
        </w:trPr>
        <w:tc>
          <w:tcPr>
            <w:tcW w:w="3852" w:type="dxa"/>
            <w:shd w:val="clear" w:color="auto" w:fill="auto"/>
            <w:vAlign w:val="center"/>
            <w:hideMark/>
          </w:tcPr>
          <w:p w:rsidR="00A966C9" w:rsidRPr="00016061" w:rsidRDefault="00A966C9" w:rsidP="00016061">
            <w:pPr>
              <w:spacing w:before="40" w:after="40" w:line="260" w:lineRule="exact"/>
              <w:rPr>
                <w:sz w:val="18"/>
                <w:szCs w:val="24"/>
              </w:rPr>
            </w:pPr>
            <w:r w:rsidRPr="00016061">
              <w:rPr>
                <w:rFonts w:hint="cs"/>
                <w:sz w:val="18"/>
                <w:szCs w:val="24"/>
                <w:rtl/>
              </w:rPr>
              <w:t xml:space="preserve">رقم ضوضاء النظام </w:t>
            </w:r>
            <w:r w:rsidRPr="00016061">
              <w:rPr>
                <w:sz w:val="18"/>
                <w:szCs w:val="24"/>
              </w:rPr>
              <w:t>(dB)</w:t>
            </w:r>
            <w:r w:rsidRPr="00016061">
              <w:rPr>
                <w:rFonts w:hint="cs"/>
                <w:sz w:val="18"/>
                <w:szCs w:val="24"/>
                <w:rtl/>
              </w:rPr>
              <w:t xml:space="preserve"> </w:t>
            </w:r>
          </w:p>
        </w:tc>
        <w:tc>
          <w:tcPr>
            <w:tcW w:w="2952" w:type="dxa"/>
            <w:shd w:val="clear" w:color="auto" w:fill="auto"/>
            <w:vAlign w:val="center"/>
            <w:hideMark/>
          </w:tcPr>
          <w:p w:rsidR="00A966C9" w:rsidRPr="00016061" w:rsidRDefault="00A966C9" w:rsidP="00016061">
            <w:pPr>
              <w:pStyle w:val="Tabletext"/>
              <w:spacing w:before="40" w:after="40"/>
              <w:jc w:val="center"/>
              <w:rPr>
                <w:sz w:val="18"/>
                <w:szCs w:val="24"/>
              </w:rPr>
            </w:pPr>
            <w:r w:rsidRPr="00016061">
              <w:rPr>
                <w:sz w:val="18"/>
                <w:szCs w:val="24"/>
              </w:rPr>
              <w:t>8</w:t>
            </w:r>
          </w:p>
        </w:tc>
      </w:tr>
    </w:tbl>
    <w:p w:rsidR="00A966C9" w:rsidRPr="00113444" w:rsidRDefault="00A966C9" w:rsidP="00892FD2">
      <w:pPr>
        <w:pStyle w:val="Heading2"/>
        <w:spacing w:before="360"/>
        <w:rPr>
          <w:rtl/>
          <w:lang w:bidi="ar-LB"/>
        </w:rPr>
      </w:pPr>
      <w:r w:rsidRPr="00113444">
        <w:t>14.7</w:t>
      </w:r>
      <w:r w:rsidRPr="00113444">
        <w:rPr>
          <w:rtl/>
          <w:lang w:bidi="ar-LB"/>
        </w:rPr>
        <w:tab/>
      </w:r>
      <w:r w:rsidRPr="00113444">
        <w:rPr>
          <w:rFonts w:hint="cs"/>
          <w:rtl/>
          <w:lang w:bidi="ar-LB"/>
        </w:rPr>
        <w:t xml:space="preserve">المعلمات النمطية لأجهزة الاستشعار النشيطة التي تعمل في النطاق </w:t>
      </w:r>
      <w:r w:rsidRPr="00113444">
        <w:rPr>
          <w:lang w:bidi="ar-LB"/>
        </w:rPr>
        <w:t>GHz 238-237</w:t>
      </w:r>
      <w:proofErr w:type="gramStart"/>
      <w:r w:rsidR="00892FD2">
        <w:rPr>
          <w:lang w:bidi="ar-LB"/>
        </w:rPr>
        <w:t>,</w:t>
      </w:r>
      <w:r w:rsidRPr="00113444">
        <w:rPr>
          <w:lang w:bidi="ar-LB"/>
        </w:rPr>
        <w:t>9</w:t>
      </w:r>
      <w:proofErr w:type="gramEnd"/>
    </w:p>
    <w:p w:rsidR="00A966C9" w:rsidRPr="00D94152" w:rsidRDefault="00A966C9" w:rsidP="00A966C9">
      <w:pPr>
        <w:pStyle w:val="TableNo"/>
        <w:jc w:val="left"/>
        <w:rPr>
          <w:lang w:bidi="ar-LB"/>
        </w:rPr>
      </w:pPr>
      <w:r w:rsidRPr="00D94152">
        <w:rPr>
          <w:rFonts w:hint="cs"/>
          <w:rtl/>
          <w:lang w:bidi="ar-LB"/>
        </w:rPr>
        <w:t xml:space="preserve">يبين الجدول </w:t>
      </w:r>
      <w:r w:rsidRPr="00D94152">
        <w:rPr>
          <w:lang w:bidi="ar-LB"/>
        </w:rPr>
        <w:t>18</w:t>
      </w:r>
      <w:r w:rsidRPr="00D94152">
        <w:rPr>
          <w:rFonts w:hint="cs"/>
          <w:rtl/>
          <w:lang w:bidi="ar-LB"/>
        </w:rPr>
        <w:t xml:space="preserve"> الخصائص النمطية لرادار رصد السحب </w:t>
      </w:r>
      <w:r w:rsidRPr="00D94152">
        <w:rPr>
          <w:lang w:bidi="ar-LB"/>
        </w:rPr>
        <w:t>(CPR)</w:t>
      </w:r>
      <w:r w:rsidRPr="00D94152">
        <w:rPr>
          <w:rFonts w:hint="cs"/>
          <w:rtl/>
          <w:lang w:bidi="ar-LB"/>
        </w:rPr>
        <w:t xml:space="preserve"> الذي يبلغ تردده المركزي </w:t>
      </w:r>
      <w:r w:rsidRPr="00D94152">
        <w:rPr>
          <w:lang w:bidi="ar-LB"/>
        </w:rPr>
        <w:t>GHz 237,95</w:t>
      </w:r>
      <w:r w:rsidRPr="00D94152">
        <w:rPr>
          <w:rFonts w:hint="cs"/>
          <w:rtl/>
          <w:lang w:bidi="ar-LB"/>
        </w:rPr>
        <w:t>. وتعتبر الترددات العالية جداً ضرورية لحساسيته لجسيمات الجليد الصغيرة.</w:t>
      </w:r>
    </w:p>
    <w:p w:rsidR="00A966C9" w:rsidRPr="00D94152" w:rsidRDefault="00A966C9" w:rsidP="00710323">
      <w:pPr>
        <w:pStyle w:val="TableNo"/>
        <w:pageBreakBefore/>
        <w:rPr>
          <w:rtl/>
          <w:lang w:bidi="ar-LB"/>
        </w:rPr>
      </w:pPr>
      <w:r w:rsidRPr="00D94152">
        <w:rPr>
          <w:rtl/>
        </w:rPr>
        <w:t>الج</w:t>
      </w:r>
      <w:r w:rsidRPr="00D94152">
        <w:rPr>
          <w:rFonts w:hint="cs"/>
          <w:rtl/>
        </w:rPr>
        <w:t>ـ</w:t>
      </w:r>
      <w:r w:rsidRPr="00D94152">
        <w:rPr>
          <w:rtl/>
        </w:rPr>
        <w:t>دول</w:t>
      </w:r>
      <w:r w:rsidRPr="00D94152">
        <w:rPr>
          <w:rFonts w:hint="cs"/>
          <w:rtl/>
        </w:rPr>
        <w:t xml:space="preserve"> </w:t>
      </w:r>
      <w:r w:rsidRPr="00D94152">
        <w:t>18</w:t>
      </w:r>
    </w:p>
    <w:p w:rsidR="00A966C9" w:rsidRPr="00D94152" w:rsidRDefault="00A966C9" w:rsidP="00531652">
      <w:pPr>
        <w:pStyle w:val="Tabletitle"/>
      </w:pPr>
      <w:r w:rsidRPr="00D94152">
        <w:rPr>
          <w:rFonts w:hint="cs"/>
          <w:rtl/>
        </w:rPr>
        <w:t xml:space="preserve">خصائص رحلات </w:t>
      </w:r>
      <w:r w:rsidRPr="00D94152">
        <w:t>EESS</w:t>
      </w:r>
      <w:r w:rsidRPr="00D94152">
        <w:rPr>
          <w:rFonts w:hint="cs"/>
          <w:rtl/>
        </w:rPr>
        <w:t xml:space="preserve"> (النشيطة) العاملة في النطاق </w:t>
      </w:r>
      <w:r w:rsidRPr="00D94152">
        <w:t>GHz 238-237</w:t>
      </w:r>
      <w:r w:rsidR="00531652">
        <w:t>,</w:t>
      </w:r>
      <w:r w:rsidRPr="00D94152">
        <w:t>9</w:t>
      </w:r>
    </w:p>
    <w:tbl>
      <w:tblP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2"/>
        <w:gridCol w:w="2952"/>
      </w:tblGrid>
      <w:tr w:rsidR="00A966C9" w:rsidRPr="00D94152" w:rsidTr="00016061">
        <w:trPr>
          <w:trHeight w:val="20"/>
          <w:tblHeader/>
          <w:jc w:val="center"/>
        </w:trPr>
        <w:tc>
          <w:tcPr>
            <w:tcW w:w="3852" w:type="dxa"/>
            <w:shd w:val="clear" w:color="auto" w:fill="auto"/>
            <w:vAlign w:val="center"/>
            <w:hideMark/>
          </w:tcPr>
          <w:p w:rsidR="00A966C9" w:rsidRPr="00D94152" w:rsidRDefault="00A966C9" w:rsidP="00710323">
            <w:pPr>
              <w:pStyle w:val="Tablehead"/>
              <w:keepNext w:val="0"/>
              <w:spacing w:after="40"/>
              <w:rPr>
                <w:rFonts w:ascii="Times New Roman" w:hAnsi="Times New Roman"/>
              </w:rPr>
            </w:pPr>
            <w:r w:rsidRPr="00D94152">
              <w:rPr>
                <w:rFonts w:ascii="Times New Roman" w:hAnsi="Times New Roman" w:hint="cs"/>
                <w:rtl/>
              </w:rPr>
              <w:t xml:space="preserve">المعلمة </w:t>
            </w:r>
          </w:p>
        </w:tc>
        <w:tc>
          <w:tcPr>
            <w:tcW w:w="2952" w:type="dxa"/>
            <w:shd w:val="clear" w:color="auto" w:fill="auto"/>
            <w:vAlign w:val="center"/>
            <w:hideMark/>
          </w:tcPr>
          <w:p w:rsidR="00A966C9" w:rsidRPr="00D94152" w:rsidRDefault="00A966C9" w:rsidP="00016061">
            <w:pPr>
              <w:pStyle w:val="Tablehead"/>
              <w:keepLines/>
              <w:spacing w:after="40"/>
              <w:rPr>
                <w:rFonts w:ascii="Times New Roman" w:hAnsi="Times New Roman"/>
                <w:lang w:bidi="ar-JO"/>
              </w:rPr>
            </w:pPr>
            <w:r w:rsidRPr="00D94152">
              <w:rPr>
                <w:rFonts w:ascii="Times New Roman" w:hAnsi="Times New Roman"/>
                <w:lang w:bidi="ar-JO"/>
              </w:rPr>
              <w:t>CPR-N1</w:t>
            </w:r>
          </w:p>
        </w:tc>
      </w:tr>
      <w:tr w:rsidR="00A966C9" w:rsidRPr="00D94152" w:rsidTr="00016061">
        <w:trPr>
          <w:trHeight w:val="20"/>
          <w:jc w:val="center"/>
        </w:trPr>
        <w:tc>
          <w:tcPr>
            <w:tcW w:w="3852" w:type="dxa"/>
            <w:shd w:val="clear" w:color="auto" w:fill="auto"/>
            <w:vAlign w:val="center"/>
          </w:tcPr>
          <w:p w:rsidR="00A966C9" w:rsidRPr="00D94152" w:rsidRDefault="00A966C9" w:rsidP="00710323">
            <w:pPr>
              <w:pStyle w:val="Tabletext"/>
              <w:spacing w:before="40" w:after="40"/>
              <w:rPr>
                <w:rtl/>
                <w:lang w:bidi="ar-JO"/>
              </w:rPr>
            </w:pPr>
            <w:r w:rsidRPr="00D94152">
              <w:rPr>
                <w:rFonts w:hint="cs"/>
                <w:rtl/>
              </w:rPr>
              <w:t xml:space="preserve">نوع جهاز الاستشعار </w:t>
            </w:r>
          </w:p>
        </w:tc>
        <w:tc>
          <w:tcPr>
            <w:tcW w:w="2952" w:type="dxa"/>
            <w:shd w:val="clear" w:color="auto" w:fill="auto"/>
            <w:vAlign w:val="center"/>
          </w:tcPr>
          <w:p w:rsidR="00A966C9" w:rsidRPr="00D94152" w:rsidRDefault="00A966C9" w:rsidP="00016061">
            <w:pPr>
              <w:pStyle w:val="Tabletext"/>
              <w:keepNext/>
              <w:keepLines/>
              <w:spacing w:before="40" w:after="40"/>
              <w:jc w:val="center"/>
              <w:rPr>
                <w:rtl/>
                <w:lang w:bidi="ar-JO"/>
              </w:rPr>
            </w:pPr>
            <w:r w:rsidRPr="00D94152">
              <w:rPr>
                <w:rFonts w:hint="cs"/>
                <w:rtl/>
                <w:lang w:bidi="ar-JO"/>
              </w:rPr>
              <w:t xml:space="preserve">رادار رصد السحب </w:t>
            </w:r>
          </w:p>
        </w:tc>
      </w:tr>
      <w:tr w:rsidR="00A966C9" w:rsidRPr="00D94152" w:rsidTr="00016061">
        <w:trPr>
          <w:trHeight w:val="20"/>
          <w:jc w:val="center"/>
        </w:trPr>
        <w:tc>
          <w:tcPr>
            <w:tcW w:w="3852" w:type="dxa"/>
            <w:shd w:val="clear" w:color="auto" w:fill="auto"/>
            <w:vAlign w:val="center"/>
          </w:tcPr>
          <w:p w:rsidR="00A966C9" w:rsidRPr="00D94152" w:rsidRDefault="00A966C9" w:rsidP="00710323">
            <w:pPr>
              <w:pStyle w:val="Tabletext"/>
              <w:spacing w:before="40" w:after="40"/>
            </w:pPr>
            <w:r w:rsidRPr="00D94152">
              <w:rPr>
                <w:rFonts w:hint="cs"/>
                <w:rtl/>
              </w:rPr>
              <w:t xml:space="preserve">نوع المدار </w:t>
            </w:r>
          </w:p>
        </w:tc>
        <w:tc>
          <w:tcPr>
            <w:tcW w:w="2952" w:type="dxa"/>
            <w:shd w:val="clear" w:color="auto" w:fill="auto"/>
            <w:vAlign w:val="center"/>
          </w:tcPr>
          <w:p w:rsidR="00A966C9" w:rsidRPr="00D94152" w:rsidRDefault="00A966C9" w:rsidP="00016061">
            <w:pPr>
              <w:pStyle w:val="Tabletext"/>
              <w:keepNext/>
              <w:keepLines/>
              <w:spacing w:before="40" w:after="40"/>
              <w:jc w:val="center"/>
              <w:rPr>
                <w:rtl/>
                <w:lang w:bidi="ar-JO"/>
              </w:rPr>
            </w:pPr>
            <w:r w:rsidRPr="00D94152">
              <w:rPr>
                <w:rFonts w:hint="cs"/>
                <w:rtl/>
                <w:lang w:bidi="ar-JO"/>
              </w:rPr>
              <w:t>متزامن مع الشمس</w:t>
            </w:r>
          </w:p>
        </w:tc>
      </w:tr>
      <w:tr w:rsidR="00A966C9" w:rsidRPr="00D94152" w:rsidTr="00016061">
        <w:trPr>
          <w:trHeight w:val="20"/>
          <w:jc w:val="center"/>
        </w:trPr>
        <w:tc>
          <w:tcPr>
            <w:tcW w:w="3852" w:type="dxa"/>
            <w:shd w:val="clear" w:color="auto" w:fill="auto"/>
            <w:vAlign w:val="center"/>
            <w:hideMark/>
          </w:tcPr>
          <w:p w:rsidR="00A966C9" w:rsidRPr="00D94152" w:rsidRDefault="00A966C9" w:rsidP="00710323">
            <w:pPr>
              <w:pStyle w:val="Tabletext"/>
              <w:spacing w:before="40" w:after="40"/>
              <w:rPr>
                <w:lang w:bidi="ar-JO"/>
              </w:rPr>
            </w:pPr>
            <w:r w:rsidRPr="00D94152">
              <w:rPr>
                <w:rFonts w:hint="cs"/>
                <w:rtl/>
                <w:lang w:bidi="ar-JO"/>
              </w:rPr>
              <w:t xml:space="preserve">الارتفاع </w:t>
            </w:r>
            <w:r w:rsidRPr="00D94152">
              <w:rPr>
                <w:lang w:bidi="ar-JO"/>
              </w:rPr>
              <w:t>(km)</w:t>
            </w:r>
          </w:p>
        </w:tc>
        <w:tc>
          <w:tcPr>
            <w:tcW w:w="2952" w:type="dxa"/>
            <w:shd w:val="clear" w:color="auto" w:fill="auto"/>
            <w:vAlign w:val="center"/>
            <w:hideMark/>
          </w:tcPr>
          <w:p w:rsidR="00A966C9" w:rsidRPr="00D94152" w:rsidRDefault="00A966C9" w:rsidP="00016061">
            <w:pPr>
              <w:pStyle w:val="Tabletext"/>
              <w:keepNext/>
              <w:keepLines/>
              <w:spacing w:before="40" w:after="40"/>
              <w:jc w:val="center"/>
            </w:pPr>
            <w:r w:rsidRPr="00D94152">
              <w:t>705</w:t>
            </w:r>
          </w:p>
        </w:tc>
      </w:tr>
      <w:tr w:rsidR="00A966C9" w:rsidRPr="00D94152" w:rsidTr="00016061">
        <w:trPr>
          <w:trHeight w:val="20"/>
          <w:jc w:val="center"/>
        </w:trPr>
        <w:tc>
          <w:tcPr>
            <w:tcW w:w="3852" w:type="dxa"/>
            <w:shd w:val="clear" w:color="auto" w:fill="auto"/>
            <w:vAlign w:val="center"/>
            <w:hideMark/>
          </w:tcPr>
          <w:p w:rsidR="00A966C9" w:rsidRPr="00D94152" w:rsidRDefault="00A966C9" w:rsidP="00710323">
            <w:pPr>
              <w:pStyle w:val="Tabletext"/>
              <w:spacing w:before="40" w:after="40"/>
            </w:pPr>
            <w:r w:rsidRPr="00D94152">
              <w:rPr>
                <w:rFonts w:hint="cs"/>
                <w:rtl/>
              </w:rPr>
              <w:t>زاوية الميل (درجات)</w:t>
            </w:r>
          </w:p>
        </w:tc>
        <w:tc>
          <w:tcPr>
            <w:tcW w:w="2952" w:type="dxa"/>
            <w:shd w:val="clear" w:color="auto" w:fill="auto"/>
            <w:vAlign w:val="center"/>
            <w:hideMark/>
          </w:tcPr>
          <w:p w:rsidR="00A966C9" w:rsidRPr="00D94152" w:rsidRDefault="00A966C9" w:rsidP="00016061">
            <w:pPr>
              <w:pStyle w:val="Tabletext"/>
              <w:keepNext/>
              <w:keepLines/>
              <w:spacing w:before="40" w:after="40"/>
              <w:jc w:val="center"/>
            </w:pPr>
            <w:r w:rsidRPr="00D94152">
              <w:t>98,2</w:t>
            </w:r>
          </w:p>
        </w:tc>
      </w:tr>
      <w:tr w:rsidR="00A966C9" w:rsidRPr="00D94152" w:rsidTr="00016061">
        <w:trPr>
          <w:trHeight w:val="20"/>
          <w:jc w:val="center"/>
        </w:trPr>
        <w:tc>
          <w:tcPr>
            <w:tcW w:w="3852" w:type="dxa"/>
            <w:shd w:val="clear" w:color="auto" w:fill="auto"/>
            <w:vAlign w:val="center"/>
          </w:tcPr>
          <w:p w:rsidR="00A966C9" w:rsidRPr="00D94152" w:rsidRDefault="00A966C9" w:rsidP="00710323">
            <w:pPr>
              <w:pStyle w:val="Tabletext"/>
              <w:spacing w:before="40" w:after="40"/>
            </w:pPr>
            <w:r w:rsidRPr="00D94152">
              <w:rPr>
                <w:rFonts w:hint="cs"/>
                <w:rtl/>
              </w:rPr>
              <w:t>التوقيت الشمسي المحلي</w:t>
            </w:r>
            <w:r w:rsidRPr="00D94152">
              <w:rPr>
                <w:rFonts w:hint="cs"/>
                <w:rtl/>
                <w:lang w:bidi="ar-JO"/>
              </w:rPr>
              <w:t xml:space="preserve"> </w:t>
            </w:r>
            <w:proofErr w:type="spellStart"/>
            <w:r w:rsidRPr="00D94152">
              <w:rPr>
                <w:rFonts w:hint="cs"/>
                <w:rtl/>
              </w:rPr>
              <w:t>لل</w:t>
            </w:r>
            <w:proofErr w:type="spellEnd"/>
            <w:r w:rsidRPr="00D94152">
              <w:rPr>
                <w:rFonts w:hint="cs"/>
                <w:rtl/>
                <w:lang w:bidi="ar-LB"/>
              </w:rPr>
              <w:t>عقد</w:t>
            </w:r>
            <w:r w:rsidRPr="00D94152">
              <w:rPr>
                <w:rFonts w:hint="cs"/>
                <w:rtl/>
              </w:rPr>
              <w:t>ة الصاعدة</w:t>
            </w:r>
          </w:p>
        </w:tc>
        <w:tc>
          <w:tcPr>
            <w:tcW w:w="2952" w:type="dxa"/>
            <w:shd w:val="clear" w:color="auto" w:fill="auto"/>
            <w:vAlign w:val="center"/>
          </w:tcPr>
          <w:p w:rsidR="00A966C9" w:rsidRPr="00D94152" w:rsidRDefault="00A966C9" w:rsidP="00016061">
            <w:pPr>
              <w:pStyle w:val="Tabletext"/>
              <w:keepNext/>
              <w:keepLines/>
              <w:spacing w:before="40" w:after="40"/>
              <w:jc w:val="center"/>
            </w:pPr>
            <w:r>
              <w:t>13:30</w:t>
            </w:r>
          </w:p>
        </w:tc>
      </w:tr>
      <w:tr w:rsidR="00A966C9" w:rsidRPr="00D94152" w:rsidTr="00016061">
        <w:trPr>
          <w:trHeight w:val="20"/>
          <w:jc w:val="center"/>
        </w:trPr>
        <w:tc>
          <w:tcPr>
            <w:tcW w:w="3852" w:type="dxa"/>
            <w:shd w:val="clear" w:color="auto" w:fill="auto"/>
            <w:vAlign w:val="center"/>
            <w:hideMark/>
          </w:tcPr>
          <w:p w:rsidR="00A966C9" w:rsidRPr="00D94152" w:rsidRDefault="00A966C9" w:rsidP="00710323">
            <w:pPr>
              <w:pStyle w:val="Tabletext"/>
              <w:spacing w:before="40" w:after="40"/>
              <w:rPr>
                <w:rtl/>
                <w:lang w:bidi="ar-JO"/>
              </w:rPr>
            </w:pPr>
            <w:r w:rsidRPr="00D94152">
              <w:rPr>
                <w:rFonts w:hint="cs"/>
                <w:rtl/>
              </w:rPr>
              <w:t xml:space="preserve">دورة التكرار، أيام </w:t>
            </w:r>
          </w:p>
        </w:tc>
        <w:tc>
          <w:tcPr>
            <w:tcW w:w="2952" w:type="dxa"/>
            <w:shd w:val="clear" w:color="auto" w:fill="auto"/>
            <w:vAlign w:val="center"/>
            <w:hideMark/>
          </w:tcPr>
          <w:p w:rsidR="00A966C9" w:rsidRPr="00D94152" w:rsidRDefault="00A966C9" w:rsidP="00016061">
            <w:pPr>
              <w:pStyle w:val="Tabletext"/>
              <w:keepNext/>
              <w:keepLines/>
              <w:spacing w:before="40" w:after="40"/>
              <w:jc w:val="center"/>
            </w:pPr>
            <w:r w:rsidRPr="00D94152">
              <w:t>16</w:t>
            </w:r>
          </w:p>
        </w:tc>
      </w:tr>
      <w:tr w:rsidR="00A966C9" w:rsidRPr="00D94152" w:rsidTr="00016061">
        <w:trPr>
          <w:trHeight w:val="20"/>
          <w:jc w:val="center"/>
        </w:trPr>
        <w:tc>
          <w:tcPr>
            <w:tcW w:w="3852" w:type="dxa"/>
            <w:shd w:val="clear" w:color="auto" w:fill="auto"/>
            <w:vAlign w:val="center"/>
          </w:tcPr>
          <w:p w:rsidR="00A966C9" w:rsidRPr="00D94152" w:rsidRDefault="00A966C9" w:rsidP="00016061">
            <w:pPr>
              <w:pStyle w:val="Tabletext"/>
              <w:spacing w:before="40" w:after="40"/>
            </w:pPr>
            <w:r w:rsidRPr="00D94152">
              <w:rPr>
                <w:rFonts w:hint="cs"/>
                <w:rtl/>
              </w:rPr>
              <w:t>قطر</w:t>
            </w:r>
            <w:r w:rsidRPr="00D94152">
              <w:t xml:space="preserve"> </w:t>
            </w:r>
            <w:r w:rsidRPr="00D94152">
              <w:rPr>
                <w:rFonts w:hint="cs"/>
                <w:rtl/>
              </w:rPr>
              <w:t xml:space="preserve">الهوائي </w:t>
            </w:r>
          </w:p>
        </w:tc>
        <w:tc>
          <w:tcPr>
            <w:tcW w:w="2952" w:type="dxa"/>
            <w:shd w:val="clear" w:color="auto" w:fill="auto"/>
            <w:vAlign w:val="center"/>
          </w:tcPr>
          <w:p w:rsidR="00A966C9" w:rsidRPr="00D94152" w:rsidRDefault="00A966C9" w:rsidP="00016061">
            <w:pPr>
              <w:pStyle w:val="Tabletext"/>
              <w:bidi w:val="0"/>
              <w:spacing w:before="40" w:after="40"/>
              <w:jc w:val="center"/>
            </w:pPr>
            <w:r w:rsidRPr="00D94152">
              <w:t>m 3</w:t>
            </w:r>
          </w:p>
        </w:tc>
      </w:tr>
      <w:tr w:rsidR="00A966C9" w:rsidRPr="00D94152" w:rsidTr="00016061">
        <w:trPr>
          <w:trHeight w:val="20"/>
          <w:jc w:val="center"/>
        </w:trPr>
        <w:tc>
          <w:tcPr>
            <w:tcW w:w="3852" w:type="dxa"/>
            <w:shd w:val="clear" w:color="auto" w:fill="auto"/>
            <w:vAlign w:val="center"/>
            <w:hideMark/>
          </w:tcPr>
          <w:p w:rsidR="00A966C9" w:rsidRPr="00D94152" w:rsidRDefault="00A966C9" w:rsidP="00016061">
            <w:pPr>
              <w:pStyle w:val="Tabletext"/>
              <w:spacing w:before="40" w:after="40"/>
              <w:rPr>
                <w:lang w:bidi="ar-JO"/>
              </w:rPr>
            </w:pPr>
            <w:r w:rsidRPr="00D94152">
              <w:rPr>
                <w:rFonts w:hint="cs"/>
                <w:rtl/>
                <w:lang w:val="en-GB"/>
              </w:rPr>
              <w:t>الكسب الذروي للهوائي</w:t>
            </w:r>
            <w:r w:rsidRPr="00D94152">
              <w:rPr>
                <w:rFonts w:hint="cs"/>
                <w:rtl/>
                <w:lang w:val="en-GB" w:bidi="ar-JO"/>
              </w:rPr>
              <w:t xml:space="preserve"> (إرسال واستقبال)</w:t>
            </w:r>
            <w:r w:rsidRPr="00D94152">
              <w:rPr>
                <w:rFonts w:hint="cs"/>
                <w:rtl/>
                <w:lang w:val="en-GB"/>
              </w:rPr>
              <w:t xml:space="preserve"> </w:t>
            </w:r>
            <w:r w:rsidRPr="00D94152">
              <w:t>(</w:t>
            </w:r>
            <w:proofErr w:type="spellStart"/>
            <w:r w:rsidRPr="00D94152">
              <w:t>dBi</w:t>
            </w:r>
            <w:proofErr w:type="spellEnd"/>
            <w:r w:rsidRPr="00D94152">
              <w:t>)</w:t>
            </w:r>
          </w:p>
        </w:tc>
        <w:tc>
          <w:tcPr>
            <w:tcW w:w="2952" w:type="dxa"/>
            <w:shd w:val="clear" w:color="auto" w:fill="auto"/>
            <w:vAlign w:val="center"/>
            <w:hideMark/>
          </w:tcPr>
          <w:p w:rsidR="00A966C9" w:rsidRPr="00D94152" w:rsidRDefault="00A966C9" w:rsidP="00016061">
            <w:pPr>
              <w:pStyle w:val="Tabletext"/>
              <w:spacing w:before="40" w:after="40"/>
              <w:jc w:val="center"/>
            </w:pPr>
            <w:r w:rsidRPr="00D94152">
              <w:t>78</w:t>
            </w:r>
          </w:p>
        </w:tc>
      </w:tr>
      <w:tr w:rsidR="00A966C9" w:rsidRPr="00D94152" w:rsidTr="00016061">
        <w:trPr>
          <w:trHeight w:val="20"/>
          <w:jc w:val="center"/>
        </w:trPr>
        <w:tc>
          <w:tcPr>
            <w:tcW w:w="3852" w:type="dxa"/>
            <w:shd w:val="clear" w:color="auto" w:fill="auto"/>
            <w:vAlign w:val="center"/>
          </w:tcPr>
          <w:p w:rsidR="00A966C9" w:rsidRPr="00D94152" w:rsidRDefault="00A966C9" w:rsidP="00016061">
            <w:pPr>
              <w:pStyle w:val="Tabletext"/>
              <w:spacing w:before="40" w:after="40"/>
              <w:rPr>
                <w:rtl/>
                <w:lang w:bidi="ar-JO"/>
              </w:rPr>
            </w:pPr>
            <w:r w:rsidRPr="00D94152">
              <w:rPr>
                <w:rFonts w:hint="cs"/>
                <w:rtl/>
              </w:rPr>
              <w:t xml:space="preserve">الاستقطاب </w:t>
            </w:r>
          </w:p>
        </w:tc>
        <w:tc>
          <w:tcPr>
            <w:tcW w:w="2952" w:type="dxa"/>
            <w:shd w:val="clear" w:color="auto" w:fill="auto"/>
            <w:vAlign w:val="center"/>
          </w:tcPr>
          <w:p w:rsidR="00A966C9" w:rsidRPr="00D94152" w:rsidRDefault="00A966C9" w:rsidP="00016061">
            <w:pPr>
              <w:pStyle w:val="Tabletext"/>
              <w:spacing w:before="40" w:after="40"/>
              <w:jc w:val="center"/>
              <w:rPr>
                <w:rtl/>
                <w:lang w:bidi="ar-JO"/>
              </w:rPr>
            </w:pPr>
            <w:r w:rsidRPr="00D94152">
              <w:rPr>
                <w:rFonts w:hint="cs"/>
                <w:rtl/>
                <w:lang w:bidi="ar-JO"/>
              </w:rPr>
              <w:t>خطي</w:t>
            </w:r>
          </w:p>
        </w:tc>
      </w:tr>
      <w:tr w:rsidR="00A966C9" w:rsidRPr="00D94152" w:rsidTr="00016061">
        <w:trPr>
          <w:trHeight w:val="20"/>
          <w:jc w:val="center"/>
        </w:trPr>
        <w:tc>
          <w:tcPr>
            <w:tcW w:w="3852" w:type="dxa"/>
            <w:shd w:val="clear" w:color="auto" w:fill="auto"/>
            <w:vAlign w:val="center"/>
          </w:tcPr>
          <w:p w:rsidR="00A966C9" w:rsidRPr="00D94152" w:rsidRDefault="00A966C9" w:rsidP="00016061">
            <w:pPr>
              <w:pStyle w:val="Tabletext"/>
              <w:spacing w:before="40" w:after="40"/>
              <w:rPr>
                <w:rtl/>
                <w:lang w:bidi="ar-JO"/>
              </w:rPr>
            </w:pPr>
            <w:r w:rsidRPr="00D94152">
              <w:rPr>
                <w:rFonts w:hint="cs"/>
                <w:rtl/>
              </w:rPr>
              <w:t xml:space="preserve">معدل مسح زاوية السمت (دورة في الدقيقة) </w:t>
            </w:r>
          </w:p>
        </w:tc>
        <w:tc>
          <w:tcPr>
            <w:tcW w:w="2952" w:type="dxa"/>
            <w:shd w:val="clear" w:color="auto" w:fill="auto"/>
            <w:vAlign w:val="center"/>
          </w:tcPr>
          <w:p w:rsidR="00A966C9" w:rsidRPr="00D94152" w:rsidRDefault="00A966C9" w:rsidP="00016061">
            <w:pPr>
              <w:pStyle w:val="Tabletext"/>
              <w:spacing w:before="40" w:after="40"/>
              <w:jc w:val="center"/>
            </w:pPr>
            <w:r w:rsidRPr="00D94152">
              <w:t>0</w:t>
            </w:r>
          </w:p>
        </w:tc>
      </w:tr>
      <w:tr w:rsidR="00A966C9" w:rsidRPr="00D94152" w:rsidTr="00016061">
        <w:trPr>
          <w:trHeight w:val="20"/>
          <w:jc w:val="center"/>
        </w:trPr>
        <w:tc>
          <w:tcPr>
            <w:tcW w:w="3852" w:type="dxa"/>
            <w:shd w:val="clear" w:color="auto" w:fill="auto"/>
            <w:vAlign w:val="center"/>
          </w:tcPr>
          <w:p w:rsidR="00A966C9" w:rsidRPr="00D94152" w:rsidRDefault="00A966C9" w:rsidP="00016061">
            <w:pPr>
              <w:pStyle w:val="Tabletext"/>
              <w:spacing w:before="40" w:after="40"/>
              <w:rPr>
                <w:lang w:val="en-GB"/>
              </w:rPr>
            </w:pPr>
            <w:r w:rsidRPr="00D94152">
              <w:rPr>
                <w:rFonts w:hint="cs"/>
                <w:rtl/>
                <w:lang w:val="en-GB"/>
              </w:rPr>
              <w:t xml:space="preserve">زاوية مراقبة حزمة الهوائي (درجات) </w:t>
            </w:r>
          </w:p>
        </w:tc>
        <w:tc>
          <w:tcPr>
            <w:tcW w:w="2952" w:type="dxa"/>
            <w:shd w:val="clear" w:color="auto" w:fill="auto"/>
            <w:vAlign w:val="center"/>
          </w:tcPr>
          <w:p w:rsidR="00A966C9" w:rsidRPr="00D94152" w:rsidRDefault="00A966C9" w:rsidP="00016061">
            <w:pPr>
              <w:pStyle w:val="Tabletext"/>
              <w:spacing w:before="40" w:after="40"/>
              <w:jc w:val="center"/>
              <w:rPr>
                <w:lang w:bidi="ar-JO"/>
              </w:rPr>
            </w:pPr>
            <w:r w:rsidRPr="00D94152">
              <w:t>0</w:t>
            </w:r>
          </w:p>
        </w:tc>
      </w:tr>
      <w:tr w:rsidR="00A966C9" w:rsidRPr="00D94152" w:rsidTr="00016061">
        <w:trPr>
          <w:trHeight w:val="20"/>
          <w:jc w:val="center"/>
        </w:trPr>
        <w:tc>
          <w:tcPr>
            <w:tcW w:w="3852" w:type="dxa"/>
            <w:shd w:val="clear" w:color="auto" w:fill="auto"/>
            <w:vAlign w:val="center"/>
          </w:tcPr>
          <w:p w:rsidR="00A966C9" w:rsidRPr="00D94152" w:rsidRDefault="00A966C9" w:rsidP="00016061">
            <w:pPr>
              <w:pStyle w:val="Tabletext"/>
              <w:spacing w:before="40" w:after="40"/>
              <w:rPr>
                <w:rtl/>
                <w:lang w:val="en-GB" w:bidi="ar-JO"/>
              </w:rPr>
            </w:pPr>
            <w:r w:rsidRPr="00D94152">
              <w:rPr>
                <w:lang w:val="en-GB"/>
              </w:rPr>
              <w:t>.</w:t>
            </w:r>
            <w:r w:rsidRPr="00D94152">
              <w:rPr>
                <w:rFonts w:hint="cs"/>
                <w:rtl/>
                <w:lang w:val="en-GB"/>
              </w:rPr>
              <w:t xml:space="preserve">زاوية السمت لحزمة الهوائي (درجات) </w:t>
            </w:r>
          </w:p>
        </w:tc>
        <w:tc>
          <w:tcPr>
            <w:tcW w:w="2952" w:type="dxa"/>
            <w:shd w:val="clear" w:color="auto" w:fill="auto"/>
            <w:vAlign w:val="center"/>
          </w:tcPr>
          <w:p w:rsidR="00A966C9" w:rsidRPr="00D94152" w:rsidRDefault="00A966C9" w:rsidP="00016061">
            <w:pPr>
              <w:pStyle w:val="Tabletext"/>
              <w:spacing w:before="40" w:after="40"/>
              <w:jc w:val="center"/>
            </w:pPr>
            <w:r w:rsidRPr="00D94152">
              <w:t>0</w:t>
            </w:r>
          </w:p>
        </w:tc>
      </w:tr>
      <w:tr w:rsidR="00A966C9" w:rsidRPr="00D94152" w:rsidTr="00016061">
        <w:trPr>
          <w:trHeight w:val="20"/>
          <w:jc w:val="center"/>
        </w:trPr>
        <w:tc>
          <w:tcPr>
            <w:tcW w:w="3852" w:type="dxa"/>
            <w:shd w:val="clear" w:color="auto" w:fill="auto"/>
            <w:vAlign w:val="center"/>
            <w:hideMark/>
          </w:tcPr>
          <w:p w:rsidR="00A966C9" w:rsidRPr="00D94152" w:rsidRDefault="00A966C9" w:rsidP="00016061">
            <w:pPr>
              <w:pStyle w:val="Tabletext"/>
              <w:spacing w:before="40" w:after="40"/>
            </w:pPr>
            <w:r w:rsidRPr="00D94152">
              <w:rPr>
                <w:rFonts w:hint="cs"/>
                <w:rtl/>
              </w:rPr>
              <w:t>عرض حزمة الهوائي في اتجاه الارتفاع (درجات)</w:t>
            </w:r>
          </w:p>
        </w:tc>
        <w:tc>
          <w:tcPr>
            <w:tcW w:w="2952" w:type="dxa"/>
            <w:shd w:val="clear" w:color="auto" w:fill="auto"/>
            <w:vAlign w:val="center"/>
            <w:hideMark/>
          </w:tcPr>
          <w:p w:rsidR="00A966C9" w:rsidRPr="00D94152" w:rsidRDefault="00A966C9" w:rsidP="00016061">
            <w:pPr>
              <w:pStyle w:val="Tabletext"/>
              <w:spacing w:before="40" w:after="40"/>
              <w:jc w:val="center"/>
              <w:rPr>
                <w:lang w:bidi="ar-JO"/>
              </w:rPr>
            </w:pPr>
            <w:r w:rsidRPr="00D94152">
              <w:rPr>
                <w:lang w:bidi="ar-JO"/>
              </w:rPr>
              <w:t>0,024</w:t>
            </w:r>
          </w:p>
        </w:tc>
      </w:tr>
      <w:tr w:rsidR="00A966C9" w:rsidRPr="00D94152" w:rsidTr="00016061">
        <w:trPr>
          <w:trHeight w:val="20"/>
          <w:jc w:val="center"/>
        </w:trPr>
        <w:tc>
          <w:tcPr>
            <w:tcW w:w="3852" w:type="dxa"/>
            <w:shd w:val="clear" w:color="auto" w:fill="auto"/>
            <w:vAlign w:val="center"/>
            <w:hideMark/>
          </w:tcPr>
          <w:p w:rsidR="00A966C9" w:rsidRPr="00D94152" w:rsidRDefault="00A966C9" w:rsidP="00016061">
            <w:pPr>
              <w:pStyle w:val="Tabletext"/>
              <w:spacing w:before="40" w:after="40"/>
            </w:pPr>
            <w:r w:rsidRPr="00D94152">
              <w:rPr>
                <w:rFonts w:hint="cs"/>
                <w:rtl/>
              </w:rPr>
              <w:t>عرض حزمة الهوائي في السمت (درجات)</w:t>
            </w:r>
          </w:p>
        </w:tc>
        <w:tc>
          <w:tcPr>
            <w:tcW w:w="2952" w:type="dxa"/>
            <w:shd w:val="clear" w:color="auto" w:fill="auto"/>
            <w:vAlign w:val="center"/>
            <w:hideMark/>
          </w:tcPr>
          <w:p w:rsidR="00A966C9" w:rsidRPr="00D94152" w:rsidRDefault="00A966C9" w:rsidP="00016061">
            <w:pPr>
              <w:pStyle w:val="Tabletext"/>
              <w:spacing w:before="40" w:after="40"/>
              <w:jc w:val="center"/>
              <w:rPr>
                <w:lang w:bidi="ar-JO"/>
              </w:rPr>
            </w:pPr>
            <w:r w:rsidRPr="00D94152">
              <w:rPr>
                <w:lang w:bidi="ar-JO"/>
              </w:rPr>
              <w:t>0,024</w:t>
            </w:r>
          </w:p>
        </w:tc>
      </w:tr>
      <w:tr w:rsidR="00A966C9" w:rsidRPr="00D94152" w:rsidTr="00016061">
        <w:trPr>
          <w:trHeight w:val="20"/>
          <w:jc w:val="center"/>
        </w:trPr>
        <w:tc>
          <w:tcPr>
            <w:tcW w:w="3852" w:type="dxa"/>
            <w:shd w:val="clear" w:color="auto" w:fill="auto"/>
            <w:vAlign w:val="center"/>
            <w:hideMark/>
          </w:tcPr>
          <w:p w:rsidR="00A966C9" w:rsidRPr="00D94152" w:rsidRDefault="00A966C9" w:rsidP="00016061">
            <w:pPr>
              <w:pStyle w:val="Tabletext"/>
              <w:spacing w:before="40" w:after="40"/>
            </w:pPr>
            <w:r w:rsidRPr="00D94152">
              <w:rPr>
                <w:rFonts w:hint="cs"/>
                <w:rtl/>
              </w:rPr>
              <w:t xml:space="preserve">التردد المركزي الراديوي </w:t>
            </w:r>
            <w:r w:rsidRPr="00D94152">
              <w:t>(MHz)</w:t>
            </w:r>
          </w:p>
        </w:tc>
        <w:tc>
          <w:tcPr>
            <w:tcW w:w="2952" w:type="dxa"/>
            <w:shd w:val="clear" w:color="auto" w:fill="auto"/>
            <w:vAlign w:val="center"/>
            <w:hideMark/>
          </w:tcPr>
          <w:p w:rsidR="00A966C9" w:rsidRPr="00D94152" w:rsidRDefault="00A966C9" w:rsidP="00016061">
            <w:pPr>
              <w:pStyle w:val="Tabletext"/>
              <w:spacing w:before="40" w:after="40"/>
              <w:jc w:val="center"/>
              <w:rPr>
                <w:lang w:bidi="ar-JO"/>
              </w:rPr>
            </w:pPr>
            <w:r w:rsidRPr="00D94152">
              <w:rPr>
                <w:lang w:bidi="ar-JO"/>
              </w:rPr>
              <w:t>237,95</w:t>
            </w:r>
          </w:p>
        </w:tc>
      </w:tr>
      <w:tr w:rsidR="00A966C9" w:rsidRPr="00D94152" w:rsidTr="00016061">
        <w:trPr>
          <w:trHeight w:val="20"/>
          <w:jc w:val="center"/>
        </w:trPr>
        <w:tc>
          <w:tcPr>
            <w:tcW w:w="3852" w:type="dxa"/>
            <w:shd w:val="clear" w:color="auto" w:fill="auto"/>
            <w:vAlign w:val="center"/>
            <w:hideMark/>
          </w:tcPr>
          <w:p w:rsidR="00A966C9" w:rsidRPr="00D94152" w:rsidRDefault="00A966C9" w:rsidP="00016061">
            <w:pPr>
              <w:pStyle w:val="Tabletext"/>
              <w:spacing w:before="40" w:after="40"/>
            </w:pPr>
            <w:r w:rsidRPr="00D94152">
              <w:rPr>
                <w:rFonts w:hint="cs"/>
                <w:rtl/>
              </w:rPr>
              <w:t xml:space="preserve">عرض النطاق الراديوي </w:t>
            </w:r>
            <w:r w:rsidRPr="00D94152">
              <w:t>(MHz)</w:t>
            </w:r>
          </w:p>
        </w:tc>
        <w:tc>
          <w:tcPr>
            <w:tcW w:w="2952" w:type="dxa"/>
            <w:shd w:val="clear" w:color="auto" w:fill="auto"/>
            <w:vAlign w:val="center"/>
            <w:hideMark/>
          </w:tcPr>
          <w:p w:rsidR="00A966C9" w:rsidRPr="00D94152" w:rsidRDefault="00A966C9" w:rsidP="00016061">
            <w:pPr>
              <w:pStyle w:val="Tabletext"/>
              <w:spacing w:before="40" w:after="40"/>
              <w:jc w:val="center"/>
            </w:pPr>
            <w:r w:rsidRPr="00D94152">
              <w:t>0,65</w:t>
            </w:r>
          </w:p>
        </w:tc>
      </w:tr>
      <w:tr w:rsidR="00A966C9" w:rsidRPr="00D94152" w:rsidTr="00016061">
        <w:trPr>
          <w:trHeight w:val="20"/>
          <w:jc w:val="center"/>
        </w:trPr>
        <w:tc>
          <w:tcPr>
            <w:tcW w:w="3852" w:type="dxa"/>
            <w:shd w:val="clear" w:color="auto" w:fill="auto"/>
            <w:vAlign w:val="center"/>
          </w:tcPr>
          <w:p w:rsidR="00A966C9" w:rsidRPr="00D94152" w:rsidRDefault="00A966C9" w:rsidP="00016061">
            <w:pPr>
              <w:pStyle w:val="Tabletext"/>
              <w:spacing w:before="40" w:after="40"/>
            </w:pPr>
            <w:r>
              <w:rPr>
                <w:rFonts w:hint="cs"/>
                <w:rtl/>
              </w:rPr>
              <w:t xml:space="preserve">قدرة الإرسال </w:t>
            </w:r>
            <w:proofErr w:type="spellStart"/>
            <w:r>
              <w:rPr>
                <w:rFonts w:hint="cs"/>
                <w:rtl/>
              </w:rPr>
              <w:t>الذروية</w:t>
            </w:r>
            <w:proofErr w:type="spellEnd"/>
            <w:r w:rsidR="00162C97">
              <w:rPr>
                <w:rFonts w:hint="cs"/>
                <w:rtl/>
              </w:rPr>
              <w:t> </w:t>
            </w:r>
            <w:r w:rsidRPr="00D94152">
              <w:t>(W)</w:t>
            </w:r>
            <w:r w:rsidR="00162C97">
              <w:rPr>
                <w:rtl/>
              </w:rPr>
              <w:t xml:space="preserve"> </w:t>
            </w:r>
          </w:p>
        </w:tc>
        <w:tc>
          <w:tcPr>
            <w:tcW w:w="2952" w:type="dxa"/>
            <w:shd w:val="clear" w:color="auto" w:fill="auto"/>
            <w:vAlign w:val="center"/>
          </w:tcPr>
          <w:p w:rsidR="00A966C9" w:rsidRPr="00D94152" w:rsidRDefault="00A966C9" w:rsidP="00016061">
            <w:pPr>
              <w:pStyle w:val="Tabletext"/>
              <w:spacing w:before="40" w:after="40"/>
              <w:jc w:val="center"/>
            </w:pPr>
            <w:r w:rsidRPr="00D94152">
              <w:t>80</w:t>
            </w:r>
          </w:p>
        </w:tc>
      </w:tr>
      <w:tr w:rsidR="00A966C9" w:rsidRPr="00D94152" w:rsidTr="00016061">
        <w:trPr>
          <w:trHeight w:val="20"/>
          <w:jc w:val="center"/>
        </w:trPr>
        <w:tc>
          <w:tcPr>
            <w:tcW w:w="3852" w:type="dxa"/>
            <w:shd w:val="clear" w:color="auto" w:fill="auto"/>
            <w:vAlign w:val="center"/>
            <w:hideMark/>
          </w:tcPr>
          <w:p w:rsidR="00A966C9" w:rsidRPr="00D94152" w:rsidRDefault="00A966C9" w:rsidP="00016061">
            <w:pPr>
              <w:pStyle w:val="Tabletext"/>
              <w:spacing w:before="40" w:after="40"/>
            </w:pPr>
            <w:r w:rsidRPr="00D94152">
              <w:rPr>
                <w:rFonts w:hint="cs"/>
                <w:rtl/>
              </w:rPr>
              <w:t xml:space="preserve">عرض النبضة </w:t>
            </w:r>
            <w:r w:rsidRPr="00D94152">
              <w:t>(</w:t>
            </w:r>
            <w:proofErr w:type="spellStart"/>
            <w:r w:rsidRPr="00D94152">
              <w:t>μs</w:t>
            </w:r>
            <w:proofErr w:type="spellEnd"/>
            <w:r w:rsidRPr="00D94152">
              <w:t>)</w:t>
            </w:r>
          </w:p>
        </w:tc>
        <w:tc>
          <w:tcPr>
            <w:tcW w:w="2952" w:type="dxa"/>
            <w:shd w:val="clear" w:color="auto" w:fill="auto"/>
            <w:vAlign w:val="center"/>
            <w:hideMark/>
          </w:tcPr>
          <w:p w:rsidR="00A966C9" w:rsidRPr="00D94152" w:rsidRDefault="00A966C9" w:rsidP="00016061">
            <w:pPr>
              <w:pStyle w:val="Tabletext"/>
              <w:spacing w:before="40" w:after="40"/>
              <w:jc w:val="center"/>
              <w:rPr>
                <w:rtl/>
                <w:lang w:bidi="ar-JO"/>
              </w:rPr>
            </w:pPr>
            <w:r w:rsidRPr="00D94152">
              <w:t>1,6</w:t>
            </w:r>
          </w:p>
        </w:tc>
      </w:tr>
      <w:tr w:rsidR="00A966C9" w:rsidRPr="00D94152" w:rsidTr="00016061">
        <w:trPr>
          <w:trHeight w:val="20"/>
          <w:jc w:val="center"/>
        </w:trPr>
        <w:tc>
          <w:tcPr>
            <w:tcW w:w="3852" w:type="dxa"/>
            <w:shd w:val="clear" w:color="auto" w:fill="auto"/>
            <w:vAlign w:val="center"/>
          </w:tcPr>
          <w:p w:rsidR="00A966C9" w:rsidRPr="00D94152" w:rsidRDefault="00A966C9" w:rsidP="00016061">
            <w:pPr>
              <w:pStyle w:val="Tabletext"/>
              <w:spacing w:before="40" w:after="40"/>
              <w:rPr>
                <w:rtl/>
                <w:lang w:bidi="ar-JO"/>
              </w:rPr>
            </w:pPr>
            <w:r w:rsidRPr="00D94152">
              <w:rPr>
                <w:rFonts w:hint="cs"/>
                <w:rtl/>
              </w:rPr>
              <w:t xml:space="preserve">تردد تكرار النبضة </w:t>
            </w:r>
            <w:r w:rsidRPr="00D94152">
              <w:t>(Hz)</w:t>
            </w:r>
          </w:p>
        </w:tc>
        <w:tc>
          <w:tcPr>
            <w:tcW w:w="2952" w:type="dxa"/>
            <w:shd w:val="clear" w:color="auto" w:fill="auto"/>
            <w:vAlign w:val="center"/>
          </w:tcPr>
          <w:p w:rsidR="00A966C9" w:rsidRPr="00D94152" w:rsidRDefault="00A966C9" w:rsidP="00016061">
            <w:pPr>
              <w:pStyle w:val="Tabletext"/>
              <w:spacing w:before="40" w:after="40"/>
              <w:jc w:val="center"/>
            </w:pPr>
            <w:r w:rsidRPr="00D94152">
              <w:t>4 000</w:t>
            </w:r>
          </w:p>
        </w:tc>
      </w:tr>
      <w:tr w:rsidR="00A966C9" w:rsidRPr="00D94152" w:rsidTr="00016061">
        <w:trPr>
          <w:trHeight w:val="20"/>
          <w:jc w:val="center"/>
        </w:trPr>
        <w:tc>
          <w:tcPr>
            <w:tcW w:w="3852" w:type="dxa"/>
            <w:shd w:val="clear" w:color="auto" w:fill="auto"/>
            <w:vAlign w:val="center"/>
          </w:tcPr>
          <w:p w:rsidR="00A966C9" w:rsidRPr="00D94152" w:rsidRDefault="00A966C9" w:rsidP="00016061">
            <w:pPr>
              <w:pStyle w:val="Tabletext"/>
              <w:spacing w:before="40" w:after="40"/>
              <w:rPr>
                <w:rtl/>
                <w:lang w:bidi="ar-JO"/>
              </w:rPr>
            </w:pPr>
            <w:r w:rsidRPr="00D94152">
              <w:rPr>
                <w:rFonts w:hint="cs"/>
                <w:rtl/>
              </w:rPr>
              <w:t xml:space="preserve">استبانة المدى </w:t>
            </w:r>
          </w:p>
        </w:tc>
        <w:tc>
          <w:tcPr>
            <w:tcW w:w="2952" w:type="dxa"/>
            <w:shd w:val="clear" w:color="auto" w:fill="auto"/>
            <w:vAlign w:val="center"/>
          </w:tcPr>
          <w:p w:rsidR="00A966C9" w:rsidRPr="00D94152" w:rsidRDefault="00A966C9" w:rsidP="00016061">
            <w:pPr>
              <w:pStyle w:val="Tabletext"/>
              <w:bidi w:val="0"/>
              <w:spacing w:before="40" w:after="40"/>
              <w:jc w:val="center"/>
            </w:pPr>
            <w:r w:rsidRPr="00D94152">
              <w:t>m 250</w:t>
            </w:r>
          </w:p>
        </w:tc>
      </w:tr>
      <w:tr w:rsidR="00A966C9" w:rsidRPr="00D94152" w:rsidTr="00016061">
        <w:trPr>
          <w:trHeight w:val="20"/>
          <w:jc w:val="center"/>
        </w:trPr>
        <w:tc>
          <w:tcPr>
            <w:tcW w:w="3852" w:type="dxa"/>
            <w:shd w:val="clear" w:color="auto" w:fill="auto"/>
            <w:vAlign w:val="center"/>
          </w:tcPr>
          <w:p w:rsidR="00A966C9" w:rsidRPr="00D94152" w:rsidRDefault="00A966C9" w:rsidP="00016061">
            <w:pPr>
              <w:pStyle w:val="Tabletext"/>
              <w:spacing w:before="40" w:after="40"/>
              <w:rPr>
                <w:rtl/>
                <w:lang w:bidi="ar-JO"/>
              </w:rPr>
            </w:pPr>
            <w:r w:rsidRPr="00D94152">
              <w:rPr>
                <w:rFonts w:hint="cs"/>
                <w:rtl/>
                <w:lang w:bidi="ar-JO"/>
              </w:rPr>
              <w:t xml:space="preserve">الاستبانة الأفقية </w:t>
            </w:r>
          </w:p>
        </w:tc>
        <w:tc>
          <w:tcPr>
            <w:tcW w:w="2952" w:type="dxa"/>
            <w:shd w:val="clear" w:color="auto" w:fill="auto"/>
            <w:vAlign w:val="center"/>
          </w:tcPr>
          <w:p w:rsidR="00A966C9" w:rsidRPr="00D94152" w:rsidRDefault="00A966C9" w:rsidP="00016061">
            <w:pPr>
              <w:pStyle w:val="Tabletext"/>
              <w:bidi w:val="0"/>
              <w:spacing w:before="40" w:after="40"/>
              <w:jc w:val="center"/>
            </w:pPr>
            <w:r w:rsidRPr="00D94152">
              <w:rPr>
                <w:lang w:eastAsia="ar-SA"/>
              </w:rPr>
              <w:t>km</w:t>
            </w:r>
            <w:r w:rsidRPr="00D94152">
              <w:t xml:space="preserve"> 0,7 </w:t>
            </w:r>
            <w:r w:rsidRPr="00D94152">
              <w:rPr>
                <w:lang w:eastAsia="ar-SA"/>
              </w:rPr>
              <w:t>× 0,1</w:t>
            </w:r>
          </w:p>
        </w:tc>
      </w:tr>
      <w:tr w:rsidR="00A966C9" w:rsidRPr="00D94152" w:rsidTr="00016061">
        <w:trPr>
          <w:trHeight w:val="20"/>
          <w:jc w:val="center"/>
        </w:trPr>
        <w:tc>
          <w:tcPr>
            <w:tcW w:w="3852" w:type="dxa"/>
            <w:shd w:val="clear" w:color="auto" w:fill="auto"/>
            <w:vAlign w:val="center"/>
            <w:hideMark/>
          </w:tcPr>
          <w:p w:rsidR="00A966C9" w:rsidRPr="00D94152" w:rsidRDefault="00A966C9" w:rsidP="00016061">
            <w:pPr>
              <w:spacing w:before="40" w:after="40" w:line="260" w:lineRule="exact"/>
              <w:rPr>
                <w:sz w:val="20"/>
                <w:szCs w:val="26"/>
              </w:rPr>
            </w:pPr>
            <w:r w:rsidRPr="00D94152">
              <w:rPr>
                <w:rFonts w:hint="cs"/>
                <w:sz w:val="20"/>
                <w:szCs w:val="26"/>
                <w:rtl/>
              </w:rPr>
              <w:t xml:space="preserve">رقم ضوضاء النظام </w:t>
            </w:r>
            <w:r w:rsidRPr="00D94152">
              <w:rPr>
                <w:sz w:val="20"/>
                <w:szCs w:val="26"/>
              </w:rPr>
              <w:t>(dB)</w:t>
            </w:r>
            <w:r w:rsidRPr="00D94152">
              <w:rPr>
                <w:rFonts w:hint="cs"/>
                <w:sz w:val="20"/>
                <w:szCs w:val="26"/>
                <w:rtl/>
              </w:rPr>
              <w:t xml:space="preserve"> </w:t>
            </w:r>
          </w:p>
        </w:tc>
        <w:tc>
          <w:tcPr>
            <w:tcW w:w="2952" w:type="dxa"/>
            <w:shd w:val="clear" w:color="auto" w:fill="auto"/>
            <w:vAlign w:val="center"/>
            <w:hideMark/>
          </w:tcPr>
          <w:p w:rsidR="00A966C9" w:rsidRPr="00D94152" w:rsidRDefault="00A966C9" w:rsidP="00016061">
            <w:pPr>
              <w:pStyle w:val="Tabletext"/>
              <w:spacing w:before="40" w:after="40"/>
              <w:jc w:val="center"/>
            </w:pPr>
            <w:r w:rsidRPr="00D94152">
              <w:t>11</w:t>
            </w:r>
          </w:p>
        </w:tc>
      </w:tr>
    </w:tbl>
    <w:p w:rsidR="00A966C9" w:rsidRPr="00B87B5F" w:rsidRDefault="00B87B5F" w:rsidP="00B87B5F">
      <w:pPr>
        <w:overflowPunct/>
        <w:autoSpaceDE/>
        <w:autoSpaceDN/>
        <w:adjustRightInd/>
        <w:spacing w:before="600"/>
        <w:jc w:val="center"/>
        <w:textAlignment w:val="auto"/>
        <w:rPr>
          <w:rFonts w:hint="cs"/>
          <w:lang w:val="fr-FR" w:bidi="ar-EG"/>
        </w:rPr>
      </w:pPr>
      <w:r>
        <w:rPr>
          <w:rtl/>
          <w:lang w:val="fr-FR"/>
        </w:rPr>
        <w:t>___________</w:t>
      </w:r>
    </w:p>
    <w:sectPr w:rsidR="00A966C9" w:rsidRPr="00B87B5F" w:rsidSect="003A174E">
      <w:headerReference w:type="even" r:id="rId27"/>
      <w:headerReference w:type="default" r:id="rId28"/>
      <w:footerReference w:type="even" r:id="rId29"/>
      <w:footerReference w:type="default" r:id="rId30"/>
      <w:headerReference w:type="first" r:id="rId31"/>
      <w:footerReference w:type="first" r:id="rId3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B2D" w:rsidRDefault="00FA1B2D">
      <w:r>
        <w:separator/>
      </w:r>
    </w:p>
  </w:endnote>
  <w:endnote w:type="continuationSeparator" w:id="0">
    <w:p w:rsidR="00FA1B2D" w:rsidRDefault="00FA1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B2D" w:rsidRDefault="00FA1B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B2D" w:rsidRPr="005E066B" w:rsidRDefault="00FA1B2D"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B2D" w:rsidRPr="002845BF" w:rsidRDefault="00FA1B2D">
    <w:pPr>
      <w:pStyle w:val="Footer"/>
    </w:pPr>
    <w:r>
      <w:fldChar w:fldCharType="begin"/>
    </w:r>
    <w:r w:rsidRPr="002845BF">
      <w:instrText xml:space="preserve"> FILENAME \p \* MERGEFORMAT </w:instrText>
    </w:r>
    <w:r>
      <w:fldChar w:fldCharType="separate"/>
    </w:r>
    <w:r w:rsidR="005D0CB2">
      <w:t>P:\QPUB\BR\REC\RS\2105-0\RS2105-0A.docx</w:t>
    </w:r>
    <w:r>
      <w:fldChar w:fldCharType="end"/>
    </w:r>
    <w:r w:rsidRPr="002845BF">
      <w:tab/>
    </w:r>
    <w:r>
      <w:fldChar w:fldCharType="begin"/>
    </w:r>
    <w:r>
      <w:instrText xml:space="preserve"> savedate \@ dd.MM.yy </w:instrText>
    </w:r>
    <w:r>
      <w:fldChar w:fldCharType="separate"/>
    </w:r>
    <w:r w:rsidR="005D0CB2">
      <w:t>14.01.19</w:t>
    </w:r>
    <w:r>
      <w:fldChar w:fldCharType="end"/>
    </w:r>
    <w:r w:rsidRPr="002845BF">
      <w:tab/>
    </w:r>
    <w:r>
      <w:fldChar w:fldCharType="begin"/>
    </w:r>
    <w:r>
      <w:instrText xml:space="preserve"> printdate \@ dd.MM.yy </w:instrText>
    </w:r>
    <w:r>
      <w:fldChar w:fldCharType="separate"/>
    </w:r>
    <w:r w:rsidR="005D0CB2">
      <w:t>14.01.19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B2D" w:rsidRDefault="00FA1B2D" w:rsidP="00E1601B">
      <w:pPr>
        <w:spacing w:line="240" w:lineRule="auto"/>
      </w:pPr>
      <w:r>
        <w:t>____________________</w:t>
      </w:r>
    </w:p>
  </w:footnote>
  <w:footnote w:type="continuationSeparator" w:id="0">
    <w:p w:rsidR="00FA1B2D" w:rsidRDefault="00FA1B2D">
      <w:r>
        <w:continuationSeparator/>
      </w:r>
    </w:p>
  </w:footnote>
  <w:footnote w:id="1">
    <w:p w:rsidR="00FA1B2D" w:rsidRPr="00D67B5C" w:rsidRDefault="00FA1B2D" w:rsidP="00D67B5C">
      <w:pPr>
        <w:ind w:left="279" w:hanging="279"/>
        <w:rPr>
          <w:sz w:val="26"/>
          <w:szCs w:val="26"/>
          <w:lang w:bidi="ar-LB"/>
        </w:rPr>
      </w:pPr>
      <w:r>
        <w:rPr>
          <w:rStyle w:val="FootnoteReference"/>
        </w:rPr>
        <w:footnoteRef/>
      </w:r>
      <w:r>
        <w:tab/>
      </w:r>
      <w:r w:rsidRPr="008E122F">
        <w:rPr>
          <w:rFonts w:hint="cs"/>
          <w:sz w:val="26"/>
          <w:szCs w:val="26"/>
          <w:rtl/>
          <w:lang w:bidi="ar-LB"/>
        </w:rPr>
        <w:t xml:space="preserve">ثلاث رقع للاستشعار؛ </w:t>
      </w:r>
      <w:r>
        <w:rPr>
          <w:rFonts w:hint="cs"/>
          <w:sz w:val="26"/>
          <w:szCs w:val="26"/>
          <w:rtl/>
          <w:lang w:bidi="ar-LB"/>
        </w:rPr>
        <w:t xml:space="preserve">تقابل كل قيمة مقدمة رقعة استشعار مختلفة. </w:t>
      </w:r>
      <w:r w:rsidRPr="008E122F">
        <w:rPr>
          <w:rFonts w:hint="cs"/>
          <w:sz w:val="26"/>
          <w:szCs w:val="26"/>
          <w:rtl/>
          <w:lang w:bidi="ar-LB"/>
        </w:rPr>
        <w:t>وتنفذ رقع الاستشعار الثلاث بواسطة دوران تمايلي</w:t>
      </w:r>
      <w:r w:rsidRPr="008E122F">
        <w:rPr>
          <w:sz w:val="26"/>
          <w:szCs w:val="26"/>
          <w:lang w:bidi="ar-LB"/>
        </w:rPr>
        <w:t xml:space="preserve"> </w:t>
      </w:r>
      <w:proofErr w:type="spellStart"/>
      <w:r>
        <w:rPr>
          <w:rFonts w:hint="cs"/>
          <w:sz w:val="26"/>
          <w:szCs w:val="26"/>
          <w:rtl/>
          <w:lang w:bidi="ar-LB"/>
        </w:rPr>
        <w:t>للساتل</w:t>
      </w:r>
      <w:proofErr w:type="spellEnd"/>
      <w:r>
        <w:rPr>
          <w:rFonts w:hint="cs"/>
          <w:sz w:val="26"/>
          <w:szCs w:val="26"/>
          <w:rtl/>
          <w:lang w:bidi="ar-LB"/>
        </w:rPr>
        <w:t xml:space="preserve"> بحيث </w:t>
      </w:r>
      <w:r w:rsidRPr="008E122F">
        <w:rPr>
          <w:rFonts w:hint="cs"/>
          <w:sz w:val="26"/>
          <w:szCs w:val="26"/>
          <w:rtl/>
          <w:lang w:bidi="ar-LB"/>
        </w:rPr>
        <w:t xml:space="preserve">تتغير زوايا مراقبة حزمة الهوائي. </w:t>
      </w:r>
      <w:r>
        <w:rPr>
          <w:rFonts w:hint="cs"/>
          <w:sz w:val="26"/>
          <w:szCs w:val="26"/>
          <w:rtl/>
          <w:lang w:bidi="ar-LB"/>
        </w:rPr>
        <w:t>ويتم</w:t>
      </w:r>
      <w:r w:rsidRPr="008E122F">
        <w:rPr>
          <w:rFonts w:hint="cs"/>
          <w:sz w:val="26"/>
          <w:szCs w:val="26"/>
          <w:rtl/>
          <w:lang w:bidi="ar-LB"/>
        </w:rPr>
        <w:t xml:space="preserve"> هذا الدوران بشكل تتابعي على فترات </w:t>
      </w:r>
      <w:r>
        <w:rPr>
          <w:rFonts w:hint="cs"/>
          <w:sz w:val="26"/>
          <w:szCs w:val="26"/>
          <w:rtl/>
          <w:lang w:bidi="ar-LB"/>
        </w:rPr>
        <w:t>تستغرق عدة أشهر</w:t>
      </w:r>
      <w:r w:rsidRPr="008E122F">
        <w:rPr>
          <w:rFonts w:hint="cs"/>
          <w:sz w:val="26"/>
          <w:szCs w:val="26"/>
          <w:rtl/>
          <w:lang w:bidi="ar-LB"/>
        </w:rPr>
        <w:t xml:space="preserve"> لتحقيق تغطية محددة (وفقاً لأسلوب التشغيل). ويتم تحقيق التغطي</w:t>
      </w:r>
      <w:r>
        <w:rPr>
          <w:rFonts w:hint="cs"/>
          <w:sz w:val="26"/>
          <w:szCs w:val="26"/>
          <w:rtl/>
          <w:lang w:bidi="ar-LB"/>
        </w:rPr>
        <w:t>ة العالمية في غضون خمسة أشهر.</w:t>
      </w:r>
    </w:p>
  </w:footnote>
  <w:footnote w:id="2">
    <w:p w:rsidR="00FA1B2D" w:rsidRDefault="00FA1B2D" w:rsidP="000D3249">
      <w:pPr>
        <w:pStyle w:val="FootnoteText"/>
        <w:rPr>
          <w:lang w:bidi="ar-EG"/>
        </w:rPr>
      </w:pPr>
      <w:r>
        <w:rPr>
          <w:rStyle w:val="FootnoteReference"/>
        </w:rPr>
        <w:footnoteRef/>
      </w:r>
      <w:r>
        <w:rPr>
          <w:rtl/>
          <w:lang w:bidi="ar-EG"/>
        </w:rPr>
        <w:tab/>
      </w:r>
      <w:r w:rsidRPr="00467946">
        <w:rPr>
          <w:rFonts w:hint="cs"/>
          <w:sz w:val="18"/>
          <w:szCs w:val="24"/>
          <w:rtl/>
        </w:rPr>
        <w:t xml:space="preserve">هذا النظام هو كوكبة من </w:t>
      </w:r>
      <w:proofErr w:type="spellStart"/>
      <w:r w:rsidRPr="00467946">
        <w:rPr>
          <w:rFonts w:hint="cs"/>
          <w:sz w:val="18"/>
          <w:szCs w:val="24"/>
          <w:rtl/>
        </w:rPr>
        <w:t>ساتلين</w:t>
      </w:r>
      <w:proofErr w:type="spellEnd"/>
      <w:r w:rsidRPr="00467946">
        <w:rPr>
          <w:rFonts w:hint="cs"/>
          <w:sz w:val="18"/>
          <w:szCs w:val="24"/>
          <w:rtl/>
        </w:rPr>
        <w:t>.</w:t>
      </w:r>
    </w:p>
  </w:footnote>
  <w:footnote w:id="3">
    <w:p w:rsidR="00FA1B2D" w:rsidRDefault="00FA1B2D" w:rsidP="000D3249">
      <w:pPr>
        <w:pStyle w:val="FootnoteText"/>
        <w:rPr>
          <w:lang w:bidi="ar-EG"/>
        </w:rPr>
      </w:pPr>
      <w:r>
        <w:rPr>
          <w:rStyle w:val="FootnoteReference"/>
        </w:rPr>
        <w:footnoteRef/>
      </w:r>
      <w:r>
        <w:rPr>
          <w:rtl/>
          <w:lang w:bidi="ar-EG"/>
        </w:rPr>
        <w:tab/>
      </w:r>
      <w:r w:rsidRPr="00467946">
        <w:rPr>
          <w:rFonts w:hint="cs"/>
          <w:sz w:val="18"/>
          <w:szCs w:val="24"/>
          <w:rtl/>
        </w:rPr>
        <w:t>يمكن استعمال كسب أقل للحزم الأكثر عرضاً</w:t>
      </w:r>
      <w:r>
        <w:rPr>
          <w:rFonts w:hint="cs"/>
          <w:sz w:val="18"/>
          <w:szCs w:val="24"/>
          <w:rtl/>
          <w:lang w:bidi="ar-EG"/>
        </w:rPr>
        <w:t>.</w:t>
      </w:r>
    </w:p>
  </w:footnote>
  <w:footnote w:id="4">
    <w:p w:rsidR="00FA1B2D" w:rsidRDefault="00FA1B2D" w:rsidP="000D3249">
      <w:pPr>
        <w:pStyle w:val="FootnoteText"/>
        <w:rPr>
          <w:lang w:bidi="ar-EG"/>
        </w:rPr>
      </w:pPr>
      <w:r>
        <w:rPr>
          <w:rStyle w:val="FootnoteReference"/>
        </w:rPr>
        <w:footnoteRef/>
      </w:r>
      <w:r>
        <w:rPr>
          <w:rtl/>
          <w:lang w:bidi="ar-EG"/>
        </w:rPr>
        <w:tab/>
      </w:r>
      <w:r w:rsidRPr="00467946">
        <w:rPr>
          <w:rFonts w:hint="cs"/>
          <w:sz w:val="18"/>
          <w:szCs w:val="24"/>
          <w:rtl/>
        </w:rPr>
        <w:t>"زوايا ورود" حزمة الهوائي</w:t>
      </w:r>
      <w:r>
        <w:rPr>
          <w:rFonts w:hint="cs"/>
          <w:sz w:val="18"/>
          <w:szCs w:val="24"/>
          <w:rtl/>
        </w:rPr>
        <w:t>.</w:t>
      </w:r>
    </w:p>
  </w:footnote>
  <w:footnote w:id="5">
    <w:p w:rsidR="00FA1B2D" w:rsidRDefault="00FA1B2D" w:rsidP="00FD1138">
      <w:pPr>
        <w:pStyle w:val="FootnoteText"/>
        <w:rPr>
          <w:lang w:bidi="ar-EG"/>
        </w:rPr>
      </w:pPr>
      <w:r>
        <w:rPr>
          <w:rStyle w:val="FootnoteReference"/>
        </w:rPr>
        <w:footnoteRef/>
      </w:r>
      <w:r>
        <w:rPr>
          <w:rtl/>
          <w:lang w:bidi="ar-EG"/>
        </w:rPr>
        <w:tab/>
      </w:r>
      <w:r w:rsidRPr="00467946">
        <w:rPr>
          <w:rFonts w:hint="cs"/>
          <w:sz w:val="18"/>
          <w:szCs w:val="24"/>
          <w:rtl/>
        </w:rPr>
        <w:t xml:space="preserve">متوسط القدرة </w:t>
      </w:r>
      <w:proofErr w:type="spellStart"/>
      <w:r w:rsidRPr="00467946">
        <w:rPr>
          <w:sz w:val="18"/>
          <w:szCs w:val="24"/>
        </w:rPr>
        <w:t>e.i.r.p</w:t>
      </w:r>
      <w:proofErr w:type="spellEnd"/>
      <w:r w:rsidRPr="00467946">
        <w:rPr>
          <w:sz w:val="18"/>
          <w:szCs w:val="24"/>
        </w:rPr>
        <w:t>.</w:t>
      </w:r>
      <w:r w:rsidRPr="00467946">
        <w:rPr>
          <w:rFonts w:hint="cs"/>
          <w:sz w:val="18"/>
          <w:szCs w:val="24"/>
          <w:rtl/>
        </w:rPr>
        <w:t xml:space="preserve"> فوق فترة تكرار النبض</w:t>
      </w:r>
    </w:p>
  </w:footnote>
  <w:footnote w:id="6">
    <w:p w:rsidR="00FA1B2D" w:rsidRDefault="00FA1B2D" w:rsidP="00FD1138">
      <w:pPr>
        <w:pStyle w:val="FootnoteText"/>
        <w:rPr>
          <w:lang w:bidi="ar-EG"/>
        </w:rPr>
      </w:pPr>
      <w:r>
        <w:rPr>
          <w:rStyle w:val="FootnoteReference"/>
        </w:rPr>
        <w:footnoteRef/>
      </w:r>
      <w:r>
        <w:rPr>
          <w:rtl/>
          <w:lang w:bidi="ar-EG"/>
        </w:rPr>
        <w:tab/>
      </w:r>
      <w:r w:rsidRPr="00467946">
        <w:rPr>
          <w:rFonts w:hint="cs"/>
          <w:sz w:val="18"/>
          <w:szCs w:val="24"/>
          <w:rtl/>
        </w:rPr>
        <w:t xml:space="preserve">الحد الأقصى للقدرة </w:t>
      </w:r>
      <w:proofErr w:type="spellStart"/>
      <w:r w:rsidRPr="00467946">
        <w:rPr>
          <w:sz w:val="18"/>
          <w:szCs w:val="24"/>
        </w:rPr>
        <w:t>e.i.r.p</w:t>
      </w:r>
      <w:proofErr w:type="spellEnd"/>
      <w:r w:rsidRPr="00467946">
        <w:rPr>
          <w:sz w:val="18"/>
          <w:szCs w:val="24"/>
        </w:rPr>
        <w:t>.</w:t>
      </w:r>
      <w:r w:rsidRPr="00467946">
        <w:rPr>
          <w:rFonts w:hint="cs"/>
          <w:sz w:val="18"/>
          <w:szCs w:val="24"/>
          <w:rtl/>
        </w:rPr>
        <w:t xml:space="preserve"> خلال إرسال النبضة</w:t>
      </w:r>
    </w:p>
  </w:footnote>
  <w:footnote w:id="7">
    <w:p w:rsidR="00FA1B2D" w:rsidRDefault="00FA1B2D" w:rsidP="0024269D">
      <w:pPr>
        <w:pStyle w:val="FootnoteText"/>
        <w:rPr>
          <w:lang w:bidi="ar-EG"/>
        </w:rPr>
      </w:pPr>
      <w:r>
        <w:rPr>
          <w:rStyle w:val="FootnoteReference"/>
        </w:rPr>
        <w:footnoteRef/>
      </w:r>
      <w:r>
        <w:rPr>
          <w:rtl/>
          <w:lang w:bidi="ar-EG"/>
        </w:rPr>
        <w:tab/>
      </w:r>
      <w:r w:rsidRPr="00F407AD">
        <w:rPr>
          <w:rFonts w:hint="cs"/>
          <w:sz w:val="18"/>
          <w:szCs w:val="24"/>
          <w:rtl/>
        </w:rPr>
        <w:t>يتغير كسب الهوائي بحسب موقع الهوائي (متوسط أو جانبي) وزاوية الورود.</w:t>
      </w:r>
    </w:p>
  </w:footnote>
  <w:footnote w:id="8">
    <w:p w:rsidR="00FA1B2D" w:rsidRDefault="00FA1B2D" w:rsidP="00057B64">
      <w:pPr>
        <w:pStyle w:val="FootnoteText"/>
        <w:rPr>
          <w:lang w:bidi="ar-EG"/>
        </w:rPr>
      </w:pPr>
      <w:r>
        <w:rPr>
          <w:rStyle w:val="FootnoteReference"/>
        </w:rPr>
        <w:footnoteRef/>
      </w:r>
      <w:r>
        <w:rPr>
          <w:rtl/>
          <w:lang w:bidi="ar-EG"/>
        </w:rPr>
        <w:tab/>
      </w:r>
      <w:r w:rsidRPr="00F407AD">
        <w:rPr>
          <w:rFonts w:hint="cs"/>
          <w:sz w:val="18"/>
          <w:szCs w:val="24"/>
          <w:rtl/>
        </w:rPr>
        <w:t xml:space="preserve">دورة فرعية قدرها </w:t>
      </w:r>
      <w:r w:rsidRPr="00F407AD">
        <w:rPr>
          <w:sz w:val="18"/>
          <w:szCs w:val="24"/>
        </w:rPr>
        <w:t>30</w:t>
      </w:r>
      <w:r w:rsidRPr="00F407AD">
        <w:rPr>
          <w:rFonts w:hint="cs"/>
          <w:sz w:val="18"/>
          <w:szCs w:val="24"/>
          <w:rtl/>
        </w:rPr>
        <w:t xml:space="preserve"> يوماً</w:t>
      </w:r>
    </w:p>
  </w:footnote>
  <w:footnote w:id="9">
    <w:p w:rsidR="00FA1B2D" w:rsidRDefault="00FA1B2D" w:rsidP="00AE6D9B">
      <w:pPr>
        <w:pStyle w:val="FootnoteText"/>
        <w:rPr>
          <w:rtl/>
          <w:lang w:bidi="ar-EG"/>
        </w:rPr>
      </w:pPr>
      <w:r>
        <w:rPr>
          <w:rStyle w:val="FootnoteReference"/>
        </w:rPr>
        <w:footnoteRef/>
      </w:r>
      <w:r>
        <w:rPr>
          <w:rtl/>
          <w:lang w:bidi="ar-EG"/>
        </w:rPr>
        <w:tab/>
      </w:r>
      <w:r w:rsidRPr="00F407AD">
        <w:rPr>
          <w:rFonts w:hint="cs"/>
          <w:sz w:val="18"/>
          <w:szCs w:val="24"/>
          <w:rtl/>
          <w:lang w:bidi="ar-EG"/>
        </w:rPr>
        <w:t>رقم ضوضاء المستقبل</w:t>
      </w:r>
      <w:r>
        <w:rPr>
          <w:rFonts w:hint="cs"/>
          <w:sz w:val="18"/>
          <w:szCs w:val="24"/>
          <w:rtl/>
          <w:lang w:bidi="ar-EG"/>
        </w:rPr>
        <w:t>.</w:t>
      </w:r>
    </w:p>
  </w:footnote>
  <w:footnote w:id="10">
    <w:p w:rsidR="00FA1B2D" w:rsidRDefault="00FA1B2D" w:rsidP="003B7A9A">
      <w:pPr>
        <w:pStyle w:val="FootnoteText"/>
        <w:rPr>
          <w:lang w:bidi="ar-EG"/>
        </w:rPr>
      </w:pPr>
      <w:r>
        <w:rPr>
          <w:rStyle w:val="FootnoteReference"/>
        </w:rPr>
        <w:footnoteRef/>
      </w:r>
      <w:r>
        <w:rPr>
          <w:rtl/>
          <w:lang w:bidi="ar-EG"/>
        </w:rPr>
        <w:tab/>
      </w:r>
      <w:r w:rsidRPr="00016061">
        <w:rPr>
          <w:rFonts w:hint="cs"/>
          <w:sz w:val="18"/>
          <w:szCs w:val="24"/>
          <w:rtl/>
          <w:lang w:bidi="ar-LB"/>
        </w:rPr>
        <w:t>معدل المسح في اتجاه السمت بالثواني لكل مسح هو الوقت اللازم للمسح من جانب لأخر (عبر المسار) خلال دورة واحدة.</w:t>
      </w:r>
    </w:p>
  </w:footnote>
  <w:footnote w:id="11">
    <w:p w:rsidR="00FA1B2D" w:rsidRDefault="00FA1B2D" w:rsidP="00DC7B39">
      <w:pPr>
        <w:pStyle w:val="FootnoteText"/>
        <w:rPr>
          <w:lang w:bidi="ar-EG"/>
        </w:rPr>
      </w:pPr>
      <w:r>
        <w:rPr>
          <w:rStyle w:val="FootnoteReference"/>
        </w:rPr>
        <w:footnoteRef/>
      </w:r>
      <w:r>
        <w:rPr>
          <w:rtl/>
          <w:lang w:bidi="ar-EG"/>
        </w:rPr>
        <w:tab/>
      </w:r>
      <w:r w:rsidRPr="00016061">
        <w:rPr>
          <w:rFonts w:hint="cs"/>
          <w:sz w:val="18"/>
          <w:szCs w:val="24"/>
          <w:rtl/>
        </w:rPr>
        <w:t>هابطة</w:t>
      </w:r>
    </w:p>
  </w:footnote>
  <w:footnote w:id="12">
    <w:p w:rsidR="00FA1B2D" w:rsidRDefault="00FA1B2D" w:rsidP="006C3BDB">
      <w:pPr>
        <w:pStyle w:val="FootnoteText"/>
        <w:rPr>
          <w:lang w:bidi="ar-EG"/>
        </w:rPr>
      </w:pPr>
      <w:r>
        <w:rPr>
          <w:rStyle w:val="FootnoteReference"/>
        </w:rPr>
        <w:footnoteRef/>
      </w:r>
      <w:r>
        <w:rPr>
          <w:rtl/>
          <w:lang w:bidi="ar-EG"/>
        </w:rPr>
        <w:tab/>
      </w:r>
      <w:r w:rsidRPr="00016061">
        <w:rPr>
          <w:rFonts w:hint="cs"/>
          <w:sz w:val="18"/>
          <w:szCs w:val="24"/>
          <w:rtl/>
        </w:rPr>
        <w:t>يستعمل جهاز الاستشعار نبضة غير مشكلة.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B2D" w:rsidRPr="003D017C" w:rsidRDefault="00FA1B2D"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B2D" w:rsidRDefault="00FA1B2D">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B2D" w:rsidRPr="003D017C" w:rsidRDefault="00FA1B2D" w:rsidP="006F6F4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1C4DAA">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r w:rsidRPr="006F6F46">
      <w:t>ITU</w:t>
    </w:r>
    <w:proofErr w:type="gramEnd"/>
    <w:r w:rsidRPr="006F6F46">
      <w:t>-R  RS.2105-0</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B2D" w:rsidRPr="00AC1496" w:rsidRDefault="00FA1B2D"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B2D" w:rsidRPr="003D017C" w:rsidRDefault="00FA1B2D" w:rsidP="006F6F46">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1C4DAA">
      <w:rPr>
        <w:rFonts w:cs="Times New Roman Bold"/>
        <w:noProof/>
        <w:szCs w:val="22"/>
        <w:rtl/>
      </w:rPr>
      <w:t>18</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sidRPr="006F6F46">
      <w:t>ITU</w:t>
    </w:r>
    <w:proofErr w:type="gramEnd"/>
    <w:r w:rsidRPr="006F6F46">
      <w:t>-R  RS.2105-0</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B2D" w:rsidRPr="00AE3E36" w:rsidRDefault="00FA1B2D" w:rsidP="006F6F46">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6F6F46">
      <w:rPr>
        <w:rFonts w:ascii="Times New Roman Bold" w:hAnsi="Times New Roman Bold"/>
        <w:b/>
        <w:bCs/>
      </w:rPr>
      <w:t>ITU</w:t>
    </w:r>
    <w:proofErr w:type="gramEnd"/>
    <w:r w:rsidRPr="006F6F46">
      <w:rPr>
        <w:rFonts w:ascii="Times New Roman Bold" w:hAnsi="Times New Roman Bold"/>
        <w:b/>
        <w:bCs/>
      </w:rPr>
      <w:t>-R  RS.2105-0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1C4DAA">
      <w:rPr>
        <w:rFonts w:cs="Times New Roman"/>
        <w:b/>
        <w:bCs/>
        <w:noProof/>
        <w:szCs w:val="22"/>
        <w:rtl/>
      </w:rPr>
      <w:t>19</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B2D" w:rsidRDefault="00FA1B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B78CB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82A0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D0ADB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54EBC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D844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5CD6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B2A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DA62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40A2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1ACD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A7B40AC"/>
    <w:multiLevelType w:val="hybridMultilevel"/>
    <w:tmpl w:val="46E8C18C"/>
    <w:lvl w:ilvl="0" w:tplc="038EBFE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316DD5"/>
    <w:multiLevelType w:val="hybridMultilevel"/>
    <w:tmpl w:val="3CBE9D5E"/>
    <w:lvl w:ilvl="0" w:tplc="F5429D7C">
      <w:start w:val="1"/>
      <w:numFmt w:val="bullet"/>
      <w:lvlText w:val="-"/>
      <w:lvlJc w:val="left"/>
      <w:pPr>
        <w:ind w:left="720" w:hanging="360"/>
      </w:pPr>
      <w:rPr>
        <w:rFonts w:ascii="Traditional Arabic" w:eastAsia="Times New Roman" w:hAnsi="Traditional Arabic" w:cs="Traditional Arabic"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956F68"/>
    <w:multiLevelType w:val="hybridMultilevel"/>
    <w:tmpl w:val="9A229D08"/>
    <w:lvl w:ilvl="0" w:tplc="39222E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F11FD9"/>
    <w:multiLevelType w:val="hybridMultilevel"/>
    <w:tmpl w:val="86947DFC"/>
    <w:lvl w:ilvl="0" w:tplc="3BDE1F6A">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A435DA"/>
    <w:multiLevelType w:val="hybridMultilevel"/>
    <w:tmpl w:val="317CDBA8"/>
    <w:lvl w:ilvl="0" w:tplc="803AA9B6">
      <w:start w:val="1"/>
      <w:numFmt w:val="bullet"/>
      <w:lvlText w:val="–"/>
      <w:lvlJc w:val="left"/>
      <w:pPr>
        <w:ind w:left="720" w:hanging="360"/>
      </w:pPr>
      <w:rPr>
        <w:rFonts w:ascii="Times New Roman" w:eastAsia="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F93503"/>
    <w:multiLevelType w:val="hybridMultilevel"/>
    <w:tmpl w:val="507AD8C6"/>
    <w:lvl w:ilvl="0" w:tplc="6B703D0C">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FF46C7"/>
    <w:multiLevelType w:val="multilevel"/>
    <w:tmpl w:val="1F10FEC4"/>
    <w:lvl w:ilvl="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F8C04E4"/>
    <w:multiLevelType w:val="hybridMultilevel"/>
    <w:tmpl w:val="6AF48A36"/>
    <w:lvl w:ilvl="0" w:tplc="7CE6252C">
      <w:numFmt w:val="bullet"/>
      <w:lvlText w:val="-"/>
      <w:lvlJc w:val="left"/>
      <w:pPr>
        <w:ind w:left="720" w:hanging="360"/>
      </w:pPr>
      <w:rPr>
        <w:rFonts w:ascii="Traditional Arabic" w:eastAsia="Times New Roman" w:hAnsi="Traditional Arabic" w:cs="Traditional Arabic"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446676"/>
    <w:multiLevelType w:val="hybridMultilevel"/>
    <w:tmpl w:val="4B7C5FEC"/>
    <w:lvl w:ilvl="0" w:tplc="8F0888CA">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025730"/>
    <w:multiLevelType w:val="hybridMultilevel"/>
    <w:tmpl w:val="6764C7EE"/>
    <w:lvl w:ilvl="0" w:tplc="B720E824">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8F7682"/>
    <w:multiLevelType w:val="hybridMultilevel"/>
    <w:tmpl w:val="D8B07944"/>
    <w:lvl w:ilvl="0" w:tplc="27262E70">
      <w:numFmt w:val="bullet"/>
      <w:lvlText w:val="-"/>
      <w:lvlJc w:val="left"/>
      <w:pPr>
        <w:ind w:left="720" w:hanging="360"/>
      </w:pPr>
      <w:rPr>
        <w:rFonts w:ascii="Traditional Arabic" w:eastAsia="Times New Roman" w:hAnsi="Traditional Arabic" w:cs="Traditional Arabic"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53573B"/>
    <w:multiLevelType w:val="hybridMultilevel"/>
    <w:tmpl w:val="11A8A7E2"/>
    <w:lvl w:ilvl="0" w:tplc="D51C18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A675B3"/>
    <w:multiLevelType w:val="hybridMultilevel"/>
    <w:tmpl w:val="6394A2A2"/>
    <w:lvl w:ilvl="0" w:tplc="5448A054">
      <w:start w:val="1"/>
      <w:numFmt w:val="bullet"/>
      <w:lvlText w:val="–"/>
      <w:lvlJc w:val="left"/>
      <w:pPr>
        <w:ind w:left="720" w:hanging="360"/>
      </w:pPr>
      <w:rPr>
        <w:rFonts w:ascii="Times New Roman" w:eastAsia="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FB2D7E"/>
    <w:multiLevelType w:val="hybridMultilevel"/>
    <w:tmpl w:val="4BA8E01C"/>
    <w:lvl w:ilvl="0" w:tplc="D644B012">
      <w:numFmt w:val="bullet"/>
      <w:lvlText w:val="-"/>
      <w:lvlJc w:val="left"/>
      <w:pPr>
        <w:ind w:left="720" w:hanging="360"/>
      </w:pPr>
      <w:rPr>
        <w:rFonts w:ascii="Traditional Arabic" w:eastAsia="Times New Roman" w:hAnsi="Traditional Arabic" w:cs="Traditional Arabic"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EC1911"/>
    <w:multiLevelType w:val="hybridMultilevel"/>
    <w:tmpl w:val="D6BA26F0"/>
    <w:lvl w:ilvl="0" w:tplc="10D635A2">
      <w:start w:val="1"/>
      <w:numFmt w:val="bullet"/>
      <w:lvlText w:val="-"/>
      <w:lvlJc w:val="left"/>
      <w:pPr>
        <w:ind w:left="720" w:hanging="360"/>
      </w:pPr>
      <w:rPr>
        <w:rFonts w:ascii="Traditional Arabic" w:eastAsia="Times New Roman" w:hAnsi="Traditional Arabic" w:cs="Traditional Arabic"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9BD1FA1"/>
    <w:multiLevelType w:val="hybridMultilevel"/>
    <w:tmpl w:val="7B803C54"/>
    <w:lvl w:ilvl="0" w:tplc="CCD829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6"/>
  </w:num>
  <w:num w:numId="14">
    <w:abstractNumId w:val="35"/>
  </w:num>
  <w:num w:numId="15">
    <w:abstractNumId w:val="21"/>
  </w:num>
  <w:num w:numId="16">
    <w:abstractNumId w:val="10"/>
  </w:num>
  <w:num w:numId="17">
    <w:abstractNumId w:val="13"/>
  </w:num>
  <w:num w:numId="18">
    <w:abstractNumId w:val="22"/>
  </w:num>
  <w:num w:numId="19">
    <w:abstractNumId w:val="30"/>
  </w:num>
  <w:num w:numId="20">
    <w:abstractNumId w:val="31"/>
  </w:num>
  <w:num w:numId="21">
    <w:abstractNumId w:val="23"/>
  </w:num>
  <w:num w:numId="22">
    <w:abstractNumId w:val="20"/>
  </w:num>
  <w:num w:numId="23">
    <w:abstractNumId w:val="37"/>
  </w:num>
  <w:num w:numId="24">
    <w:abstractNumId w:val="34"/>
  </w:num>
  <w:num w:numId="25">
    <w:abstractNumId w:val="12"/>
  </w:num>
  <w:num w:numId="26">
    <w:abstractNumId w:val="18"/>
  </w:num>
  <w:num w:numId="27">
    <w:abstractNumId w:val="19"/>
  </w:num>
  <w:num w:numId="28">
    <w:abstractNumId w:val="26"/>
  </w:num>
  <w:num w:numId="29">
    <w:abstractNumId w:val="17"/>
  </w:num>
  <w:num w:numId="30">
    <w:abstractNumId w:val="27"/>
  </w:num>
  <w:num w:numId="31">
    <w:abstractNumId w:val="32"/>
  </w:num>
  <w:num w:numId="32">
    <w:abstractNumId w:val="11"/>
  </w:num>
  <w:num w:numId="33">
    <w:abstractNumId w:val="29"/>
  </w:num>
  <w:num w:numId="34">
    <w:abstractNumId w:val="16"/>
  </w:num>
  <w:num w:numId="35">
    <w:abstractNumId w:val="28"/>
  </w:num>
  <w:num w:numId="36">
    <w:abstractNumId w:val="25"/>
  </w:num>
  <w:num w:numId="37">
    <w:abstractNumId w:val="33"/>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3DE"/>
    <w:rsid w:val="00002849"/>
    <w:rsid w:val="00003D39"/>
    <w:rsid w:val="00004474"/>
    <w:rsid w:val="000051ED"/>
    <w:rsid w:val="00006739"/>
    <w:rsid w:val="00016061"/>
    <w:rsid w:val="00016417"/>
    <w:rsid w:val="0002257D"/>
    <w:rsid w:val="00027431"/>
    <w:rsid w:val="00027907"/>
    <w:rsid w:val="0004695D"/>
    <w:rsid w:val="000473FF"/>
    <w:rsid w:val="000522D1"/>
    <w:rsid w:val="000545ED"/>
    <w:rsid w:val="00057B64"/>
    <w:rsid w:val="00067954"/>
    <w:rsid w:val="0007091E"/>
    <w:rsid w:val="00074DB3"/>
    <w:rsid w:val="00075C2B"/>
    <w:rsid w:val="00081122"/>
    <w:rsid w:val="0009005E"/>
    <w:rsid w:val="000968D9"/>
    <w:rsid w:val="00096F01"/>
    <w:rsid w:val="000A079C"/>
    <w:rsid w:val="000B30D7"/>
    <w:rsid w:val="000B4F10"/>
    <w:rsid w:val="000B55B6"/>
    <w:rsid w:val="000B58A2"/>
    <w:rsid w:val="000C01D0"/>
    <w:rsid w:val="000C2AF2"/>
    <w:rsid w:val="000D3249"/>
    <w:rsid w:val="000E5798"/>
    <w:rsid w:val="000F312E"/>
    <w:rsid w:val="000F3F10"/>
    <w:rsid w:val="000F6D38"/>
    <w:rsid w:val="00102C19"/>
    <w:rsid w:val="0010384C"/>
    <w:rsid w:val="001048FC"/>
    <w:rsid w:val="00106A20"/>
    <w:rsid w:val="00110856"/>
    <w:rsid w:val="00113EE4"/>
    <w:rsid w:val="0011402D"/>
    <w:rsid w:val="001202B0"/>
    <w:rsid w:val="001231D6"/>
    <w:rsid w:val="00125932"/>
    <w:rsid w:val="00130198"/>
    <w:rsid w:val="00132731"/>
    <w:rsid w:val="00132DAA"/>
    <w:rsid w:val="001402C0"/>
    <w:rsid w:val="00140B98"/>
    <w:rsid w:val="001568ED"/>
    <w:rsid w:val="00162C97"/>
    <w:rsid w:val="0017413D"/>
    <w:rsid w:val="00174247"/>
    <w:rsid w:val="00182385"/>
    <w:rsid w:val="00183CAB"/>
    <w:rsid w:val="001857BD"/>
    <w:rsid w:val="00196389"/>
    <w:rsid w:val="00197749"/>
    <w:rsid w:val="001A2966"/>
    <w:rsid w:val="001B03B8"/>
    <w:rsid w:val="001C0AF4"/>
    <w:rsid w:val="001C119C"/>
    <w:rsid w:val="001C4C9C"/>
    <w:rsid w:val="001C4DAA"/>
    <w:rsid w:val="001D2146"/>
    <w:rsid w:val="001D2176"/>
    <w:rsid w:val="001E0B6B"/>
    <w:rsid w:val="001E35C3"/>
    <w:rsid w:val="001F23C7"/>
    <w:rsid w:val="001F264B"/>
    <w:rsid w:val="001F3925"/>
    <w:rsid w:val="00201143"/>
    <w:rsid w:val="002023AA"/>
    <w:rsid w:val="002119BC"/>
    <w:rsid w:val="0021379A"/>
    <w:rsid w:val="002137FD"/>
    <w:rsid w:val="002144CB"/>
    <w:rsid w:val="00214954"/>
    <w:rsid w:val="00227073"/>
    <w:rsid w:val="00230502"/>
    <w:rsid w:val="00237D3E"/>
    <w:rsid w:val="00242646"/>
    <w:rsid w:val="0024269D"/>
    <w:rsid w:val="002434E6"/>
    <w:rsid w:val="00247DCE"/>
    <w:rsid w:val="00251758"/>
    <w:rsid w:val="00252662"/>
    <w:rsid w:val="002553DE"/>
    <w:rsid w:val="00261E8E"/>
    <w:rsid w:val="00266A1A"/>
    <w:rsid w:val="002671BD"/>
    <w:rsid w:val="00271843"/>
    <w:rsid w:val="002764F3"/>
    <w:rsid w:val="0027717B"/>
    <w:rsid w:val="00284682"/>
    <w:rsid w:val="002971E7"/>
    <w:rsid w:val="002A2F4B"/>
    <w:rsid w:val="002A4D87"/>
    <w:rsid w:val="002A678F"/>
    <w:rsid w:val="002B149C"/>
    <w:rsid w:val="002B20E1"/>
    <w:rsid w:val="002B261D"/>
    <w:rsid w:val="002C0F17"/>
    <w:rsid w:val="002C1FE8"/>
    <w:rsid w:val="002D3483"/>
    <w:rsid w:val="002E15AA"/>
    <w:rsid w:val="002E6ECC"/>
    <w:rsid w:val="002E7058"/>
    <w:rsid w:val="002F1892"/>
    <w:rsid w:val="002F3756"/>
    <w:rsid w:val="002F4285"/>
    <w:rsid w:val="003004E7"/>
    <w:rsid w:val="00303491"/>
    <w:rsid w:val="00304728"/>
    <w:rsid w:val="0030719D"/>
    <w:rsid w:val="00307D29"/>
    <w:rsid w:val="003141F8"/>
    <w:rsid w:val="00314E5F"/>
    <w:rsid w:val="00331EFA"/>
    <w:rsid w:val="003342AA"/>
    <w:rsid w:val="00340205"/>
    <w:rsid w:val="00351106"/>
    <w:rsid w:val="00357119"/>
    <w:rsid w:val="003800CB"/>
    <w:rsid w:val="00380511"/>
    <w:rsid w:val="0038477B"/>
    <w:rsid w:val="003849E1"/>
    <w:rsid w:val="003864B4"/>
    <w:rsid w:val="00393745"/>
    <w:rsid w:val="003A174E"/>
    <w:rsid w:val="003B1A2B"/>
    <w:rsid w:val="003B7A9A"/>
    <w:rsid w:val="003D017C"/>
    <w:rsid w:val="003D1967"/>
    <w:rsid w:val="003D307E"/>
    <w:rsid w:val="003D30E2"/>
    <w:rsid w:val="003D40E1"/>
    <w:rsid w:val="003E1783"/>
    <w:rsid w:val="003F15D8"/>
    <w:rsid w:val="003F5EC1"/>
    <w:rsid w:val="00402F6B"/>
    <w:rsid w:val="00404FF1"/>
    <w:rsid w:val="00413AE2"/>
    <w:rsid w:val="00422D17"/>
    <w:rsid w:val="0042647B"/>
    <w:rsid w:val="00441E66"/>
    <w:rsid w:val="0044201D"/>
    <w:rsid w:val="004440FE"/>
    <w:rsid w:val="00447EC4"/>
    <w:rsid w:val="00454B79"/>
    <w:rsid w:val="00467946"/>
    <w:rsid w:val="004710F3"/>
    <w:rsid w:val="00475725"/>
    <w:rsid w:val="00475DB4"/>
    <w:rsid w:val="00484D99"/>
    <w:rsid w:val="004910A2"/>
    <w:rsid w:val="00497508"/>
    <w:rsid w:val="004B094A"/>
    <w:rsid w:val="004B71A1"/>
    <w:rsid w:val="004D0950"/>
    <w:rsid w:val="004D2B64"/>
    <w:rsid w:val="004D79B4"/>
    <w:rsid w:val="004E1620"/>
    <w:rsid w:val="004E7D1E"/>
    <w:rsid w:val="004F1AC3"/>
    <w:rsid w:val="004F2588"/>
    <w:rsid w:val="005007FB"/>
    <w:rsid w:val="00506547"/>
    <w:rsid w:val="00511801"/>
    <w:rsid w:val="00513022"/>
    <w:rsid w:val="0052017F"/>
    <w:rsid w:val="00521206"/>
    <w:rsid w:val="00527EAF"/>
    <w:rsid w:val="00531652"/>
    <w:rsid w:val="00535D8A"/>
    <w:rsid w:val="00537439"/>
    <w:rsid w:val="00537A2E"/>
    <w:rsid w:val="005514CA"/>
    <w:rsid w:val="005570BF"/>
    <w:rsid w:val="0056060A"/>
    <w:rsid w:val="00561D91"/>
    <w:rsid w:val="005675A6"/>
    <w:rsid w:val="00575822"/>
    <w:rsid w:val="00577803"/>
    <w:rsid w:val="00584B8F"/>
    <w:rsid w:val="00587115"/>
    <w:rsid w:val="0059020C"/>
    <w:rsid w:val="00591053"/>
    <w:rsid w:val="005960C8"/>
    <w:rsid w:val="005A018F"/>
    <w:rsid w:val="005B0704"/>
    <w:rsid w:val="005B530B"/>
    <w:rsid w:val="005C397A"/>
    <w:rsid w:val="005C43CD"/>
    <w:rsid w:val="005C61E2"/>
    <w:rsid w:val="005D0CB2"/>
    <w:rsid w:val="005D46B5"/>
    <w:rsid w:val="005D5FF9"/>
    <w:rsid w:val="005D6161"/>
    <w:rsid w:val="005D6A35"/>
    <w:rsid w:val="005E066B"/>
    <w:rsid w:val="005E7306"/>
    <w:rsid w:val="005E7AAA"/>
    <w:rsid w:val="005F01A2"/>
    <w:rsid w:val="005F24EB"/>
    <w:rsid w:val="005F3E06"/>
    <w:rsid w:val="005F3FD2"/>
    <w:rsid w:val="006071AD"/>
    <w:rsid w:val="00607FA9"/>
    <w:rsid w:val="00620FDF"/>
    <w:rsid w:val="00621244"/>
    <w:rsid w:val="0062523F"/>
    <w:rsid w:val="00630888"/>
    <w:rsid w:val="00633229"/>
    <w:rsid w:val="006338BF"/>
    <w:rsid w:val="00636F1C"/>
    <w:rsid w:val="00642AA4"/>
    <w:rsid w:val="0065631A"/>
    <w:rsid w:val="00667C08"/>
    <w:rsid w:val="0067266F"/>
    <w:rsid w:val="00680CA6"/>
    <w:rsid w:val="00686565"/>
    <w:rsid w:val="00686ACA"/>
    <w:rsid w:val="006969DE"/>
    <w:rsid w:val="006A247A"/>
    <w:rsid w:val="006C1A4F"/>
    <w:rsid w:val="006C3BDB"/>
    <w:rsid w:val="006E7F1D"/>
    <w:rsid w:val="006F0DD4"/>
    <w:rsid w:val="006F245A"/>
    <w:rsid w:val="006F6F46"/>
    <w:rsid w:val="007018B4"/>
    <w:rsid w:val="00702CBA"/>
    <w:rsid w:val="00710323"/>
    <w:rsid w:val="00710B41"/>
    <w:rsid w:val="0071717E"/>
    <w:rsid w:val="00720AEF"/>
    <w:rsid w:val="00733CDF"/>
    <w:rsid w:val="007362CE"/>
    <w:rsid w:val="007904B2"/>
    <w:rsid w:val="007927DD"/>
    <w:rsid w:val="00793588"/>
    <w:rsid w:val="00794E1C"/>
    <w:rsid w:val="00796F0C"/>
    <w:rsid w:val="007B1739"/>
    <w:rsid w:val="007C58FE"/>
    <w:rsid w:val="007C5F08"/>
    <w:rsid w:val="007D5213"/>
    <w:rsid w:val="007D7E68"/>
    <w:rsid w:val="007F2D7A"/>
    <w:rsid w:val="007F5004"/>
    <w:rsid w:val="00802B34"/>
    <w:rsid w:val="00805233"/>
    <w:rsid w:val="00811188"/>
    <w:rsid w:val="008113E9"/>
    <w:rsid w:val="00815E12"/>
    <w:rsid w:val="0081778C"/>
    <w:rsid w:val="00817BC6"/>
    <w:rsid w:val="0082253F"/>
    <w:rsid w:val="00827BCC"/>
    <w:rsid w:val="0083115C"/>
    <w:rsid w:val="00831501"/>
    <w:rsid w:val="00843DD0"/>
    <w:rsid w:val="00846C0D"/>
    <w:rsid w:val="0085112A"/>
    <w:rsid w:val="008656C3"/>
    <w:rsid w:val="0087705A"/>
    <w:rsid w:val="0088271D"/>
    <w:rsid w:val="00892FD2"/>
    <w:rsid w:val="00894394"/>
    <w:rsid w:val="00894DB4"/>
    <w:rsid w:val="008A319B"/>
    <w:rsid w:val="008A3878"/>
    <w:rsid w:val="008B11B0"/>
    <w:rsid w:val="008B203E"/>
    <w:rsid w:val="008B6355"/>
    <w:rsid w:val="008B76A0"/>
    <w:rsid w:val="008C1AFF"/>
    <w:rsid w:val="008C22C6"/>
    <w:rsid w:val="008C4BE6"/>
    <w:rsid w:val="008C5CCB"/>
    <w:rsid w:val="008C6A66"/>
    <w:rsid w:val="008C733D"/>
    <w:rsid w:val="008D7831"/>
    <w:rsid w:val="008E1412"/>
    <w:rsid w:val="008E285B"/>
    <w:rsid w:val="008F348F"/>
    <w:rsid w:val="00904910"/>
    <w:rsid w:val="00905C4F"/>
    <w:rsid w:val="009067BA"/>
    <w:rsid w:val="00912A86"/>
    <w:rsid w:val="009230F4"/>
    <w:rsid w:val="00925FAA"/>
    <w:rsid w:val="00930ADD"/>
    <w:rsid w:val="00930F9D"/>
    <w:rsid w:val="009352F6"/>
    <w:rsid w:val="00936CB4"/>
    <w:rsid w:val="00953268"/>
    <w:rsid w:val="009533AE"/>
    <w:rsid w:val="0096112A"/>
    <w:rsid w:val="00962771"/>
    <w:rsid w:val="00962AC4"/>
    <w:rsid w:val="009643BD"/>
    <w:rsid w:val="00964A11"/>
    <w:rsid w:val="00970B2D"/>
    <w:rsid w:val="009719C7"/>
    <w:rsid w:val="00972570"/>
    <w:rsid w:val="009845C0"/>
    <w:rsid w:val="00986241"/>
    <w:rsid w:val="00990C06"/>
    <w:rsid w:val="00997D66"/>
    <w:rsid w:val="009A5EA1"/>
    <w:rsid w:val="009B2A8F"/>
    <w:rsid w:val="009C230D"/>
    <w:rsid w:val="009C3452"/>
    <w:rsid w:val="009C6655"/>
    <w:rsid w:val="009E6D79"/>
    <w:rsid w:val="00A0453F"/>
    <w:rsid w:val="00A114CC"/>
    <w:rsid w:val="00A132C9"/>
    <w:rsid w:val="00A163C1"/>
    <w:rsid w:val="00A177D7"/>
    <w:rsid w:val="00A2420C"/>
    <w:rsid w:val="00A4244F"/>
    <w:rsid w:val="00A46482"/>
    <w:rsid w:val="00A56660"/>
    <w:rsid w:val="00A56CCF"/>
    <w:rsid w:val="00A70D90"/>
    <w:rsid w:val="00A966C9"/>
    <w:rsid w:val="00A96D62"/>
    <w:rsid w:val="00AB1106"/>
    <w:rsid w:val="00AB28A0"/>
    <w:rsid w:val="00AB2BD9"/>
    <w:rsid w:val="00AB68D9"/>
    <w:rsid w:val="00AC1496"/>
    <w:rsid w:val="00AD3C44"/>
    <w:rsid w:val="00AE09F4"/>
    <w:rsid w:val="00AE20DD"/>
    <w:rsid w:val="00AE2234"/>
    <w:rsid w:val="00AE46C8"/>
    <w:rsid w:val="00AE6D9B"/>
    <w:rsid w:val="00AE7133"/>
    <w:rsid w:val="00AE7C5A"/>
    <w:rsid w:val="00AF5F81"/>
    <w:rsid w:val="00AF6ABB"/>
    <w:rsid w:val="00B13BE4"/>
    <w:rsid w:val="00B16E8C"/>
    <w:rsid w:val="00B22D33"/>
    <w:rsid w:val="00B244FA"/>
    <w:rsid w:val="00B452E5"/>
    <w:rsid w:val="00B52F99"/>
    <w:rsid w:val="00B60FFE"/>
    <w:rsid w:val="00B660F1"/>
    <w:rsid w:val="00B71581"/>
    <w:rsid w:val="00B763EB"/>
    <w:rsid w:val="00B87B5F"/>
    <w:rsid w:val="00B978E1"/>
    <w:rsid w:val="00B97A12"/>
    <w:rsid w:val="00B97F45"/>
    <w:rsid w:val="00BB558E"/>
    <w:rsid w:val="00BB5BF2"/>
    <w:rsid w:val="00BC53E9"/>
    <w:rsid w:val="00BC6301"/>
    <w:rsid w:val="00BD27D1"/>
    <w:rsid w:val="00BD4F3C"/>
    <w:rsid w:val="00BE0ABF"/>
    <w:rsid w:val="00BE0D0E"/>
    <w:rsid w:val="00BE5AAE"/>
    <w:rsid w:val="00BF3DD6"/>
    <w:rsid w:val="00BF5C19"/>
    <w:rsid w:val="00C03F0D"/>
    <w:rsid w:val="00C04244"/>
    <w:rsid w:val="00C1100F"/>
    <w:rsid w:val="00C2071C"/>
    <w:rsid w:val="00C21D74"/>
    <w:rsid w:val="00C406E6"/>
    <w:rsid w:val="00C46925"/>
    <w:rsid w:val="00C476AD"/>
    <w:rsid w:val="00C47CA8"/>
    <w:rsid w:val="00C50B28"/>
    <w:rsid w:val="00C53F27"/>
    <w:rsid w:val="00C70EB6"/>
    <w:rsid w:val="00C71576"/>
    <w:rsid w:val="00C84370"/>
    <w:rsid w:val="00C93F89"/>
    <w:rsid w:val="00C94B6E"/>
    <w:rsid w:val="00CA10D0"/>
    <w:rsid w:val="00CA2096"/>
    <w:rsid w:val="00CA6DBE"/>
    <w:rsid w:val="00CB4295"/>
    <w:rsid w:val="00CB4BE8"/>
    <w:rsid w:val="00CB640C"/>
    <w:rsid w:val="00CC31A4"/>
    <w:rsid w:val="00CC4092"/>
    <w:rsid w:val="00CC48AA"/>
    <w:rsid w:val="00CC6EA6"/>
    <w:rsid w:val="00CD2E0B"/>
    <w:rsid w:val="00CD71D4"/>
    <w:rsid w:val="00CD7E71"/>
    <w:rsid w:val="00CE240B"/>
    <w:rsid w:val="00CE6EB7"/>
    <w:rsid w:val="00CE6EDF"/>
    <w:rsid w:val="00CE7A12"/>
    <w:rsid w:val="00CE7D77"/>
    <w:rsid w:val="00CF545E"/>
    <w:rsid w:val="00CF73A8"/>
    <w:rsid w:val="00D130F3"/>
    <w:rsid w:val="00D14F93"/>
    <w:rsid w:val="00D2107D"/>
    <w:rsid w:val="00D23D39"/>
    <w:rsid w:val="00D30A6C"/>
    <w:rsid w:val="00D30FE6"/>
    <w:rsid w:val="00D34703"/>
    <w:rsid w:val="00D46F13"/>
    <w:rsid w:val="00D53994"/>
    <w:rsid w:val="00D67382"/>
    <w:rsid w:val="00D67B5C"/>
    <w:rsid w:val="00D85FA6"/>
    <w:rsid w:val="00DA348F"/>
    <w:rsid w:val="00DA58E3"/>
    <w:rsid w:val="00DB3D2A"/>
    <w:rsid w:val="00DC7B39"/>
    <w:rsid w:val="00DC7E91"/>
    <w:rsid w:val="00DD5088"/>
    <w:rsid w:val="00DD670F"/>
    <w:rsid w:val="00DE1404"/>
    <w:rsid w:val="00DE149B"/>
    <w:rsid w:val="00DF4BE4"/>
    <w:rsid w:val="00DF4E37"/>
    <w:rsid w:val="00E103BB"/>
    <w:rsid w:val="00E105DD"/>
    <w:rsid w:val="00E12EB0"/>
    <w:rsid w:val="00E1601B"/>
    <w:rsid w:val="00E16062"/>
    <w:rsid w:val="00E3032C"/>
    <w:rsid w:val="00E3137D"/>
    <w:rsid w:val="00E32253"/>
    <w:rsid w:val="00E33FA2"/>
    <w:rsid w:val="00E378DA"/>
    <w:rsid w:val="00E45AFF"/>
    <w:rsid w:val="00E45CFF"/>
    <w:rsid w:val="00E577A6"/>
    <w:rsid w:val="00E6418C"/>
    <w:rsid w:val="00E650A3"/>
    <w:rsid w:val="00E6625B"/>
    <w:rsid w:val="00E721FD"/>
    <w:rsid w:val="00E726E9"/>
    <w:rsid w:val="00E736B4"/>
    <w:rsid w:val="00E76401"/>
    <w:rsid w:val="00E821D7"/>
    <w:rsid w:val="00E9048A"/>
    <w:rsid w:val="00E91713"/>
    <w:rsid w:val="00E9512E"/>
    <w:rsid w:val="00E964C9"/>
    <w:rsid w:val="00EB092D"/>
    <w:rsid w:val="00EC2BCA"/>
    <w:rsid w:val="00EF0744"/>
    <w:rsid w:val="00EF593A"/>
    <w:rsid w:val="00EF7CB5"/>
    <w:rsid w:val="00F1320B"/>
    <w:rsid w:val="00F22C87"/>
    <w:rsid w:val="00F244F0"/>
    <w:rsid w:val="00F30530"/>
    <w:rsid w:val="00F3359B"/>
    <w:rsid w:val="00F34C39"/>
    <w:rsid w:val="00F35D43"/>
    <w:rsid w:val="00F407AD"/>
    <w:rsid w:val="00F40BC5"/>
    <w:rsid w:val="00F615CE"/>
    <w:rsid w:val="00F66D8D"/>
    <w:rsid w:val="00F7560F"/>
    <w:rsid w:val="00F82120"/>
    <w:rsid w:val="00F82FD6"/>
    <w:rsid w:val="00F90325"/>
    <w:rsid w:val="00F939BC"/>
    <w:rsid w:val="00F95755"/>
    <w:rsid w:val="00F97C53"/>
    <w:rsid w:val="00FA1B2D"/>
    <w:rsid w:val="00FA3938"/>
    <w:rsid w:val="00FA6FBD"/>
    <w:rsid w:val="00FB3325"/>
    <w:rsid w:val="00FB539E"/>
    <w:rsid w:val="00FC3300"/>
    <w:rsid w:val="00FC79AC"/>
    <w:rsid w:val="00FC7A10"/>
    <w:rsid w:val="00FD1138"/>
    <w:rsid w:val="00FD462C"/>
    <w:rsid w:val="00FE473D"/>
    <w:rsid w:val="00FE7CD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96CBF017-4013-409C-950C-F0F183973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5AA"/>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uiPriority w:val="99"/>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rsid w:val="00A966C9"/>
    <w:rPr>
      <w:rFonts w:ascii="Times New Roman Bold" w:hAnsi="Times New Roman Bold" w:cs="Traditional Arabic"/>
      <w:b/>
      <w:bCs/>
      <w:sz w:val="24"/>
      <w:szCs w:val="32"/>
      <w:lang w:eastAsia="fr-FR"/>
    </w:rPr>
  </w:style>
  <w:style w:type="character" w:customStyle="1" w:styleId="TablelegendChar">
    <w:name w:val="Table_legend Char"/>
    <w:basedOn w:val="DefaultParagraphFont"/>
    <w:link w:val="Tablelegend"/>
    <w:rsid w:val="00A966C9"/>
    <w:rPr>
      <w:rFonts w:ascii="Times New Roman" w:hAnsi="Times New Roman" w:cs="Traditional Arabic"/>
      <w:sz w:val="22"/>
      <w:szCs w:val="30"/>
      <w:lang w:eastAsia="fr-FR"/>
    </w:rPr>
  </w:style>
  <w:style w:type="paragraph" w:customStyle="1" w:styleId="toc0">
    <w:name w:val="toc 0"/>
    <w:basedOn w:val="Normal"/>
    <w:next w:val="TOC1"/>
    <w:rsid w:val="00A966C9"/>
    <w:pPr>
      <w:tabs>
        <w:tab w:val="right" w:pos="9639"/>
      </w:tabs>
    </w:pPr>
    <w:rPr>
      <w:b/>
    </w:rPr>
  </w:style>
  <w:style w:type="paragraph" w:customStyle="1" w:styleId="RefText0">
    <w:name w:val="Ref_Text"/>
    <w:basedOn w:val="Normal"/>
    <w:rsid w:val="00A966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A966C9"/>
    <w:pPr>
      <w:tabs>
        <w:tab w:val="left" w:pos="794"/>
      </w:tabs>
      <w:ind w:left="907"/>
    </w:pPr>
    <w:rPr>
      <w:i/>
      <w:iCs/>
      <w:lang w:eastAsia="en-US" w:bidi="ar-EG"/>
    </w:rPr>
  </w:style>
  <w:style w:type="paragraph" w:customStyle="1" w:styleId="2">
    <w:name w:val="2"/>
    <w:basedOn w:val="Header"/>
    <w:rsid w:val="00A966C9"/>
    <w:rPr>
      <w:b w:val="0"/>
      <w:bCs w:val="0"/>
    </w:rPr>
  </w:style>
  <w:style w:type="paragraph" w:customStyle="1" w:styleId="Tablefin">
    <w:name w:val="Table_fin"/>
    <w:basedOn w:val="Normal"/>
    <w:next w:val="Normal"/>
    <w:rsid w:val="00A966C9"/>
    <w:pPr>
      <w:tabs>
        <w:tab w:val="left" w:pos="794"/>
        <w:tab w:val="left" w:pos="1191"/>
        <w:tab w:val="left" w:pos="1588"/>
        <w:tab w:val="left" w:pos="1985"/>
      </w:tabs>
      <w:spacing w:before="0" w:line="240" w:lineRule="auto"/>
    </w:pPr>
    <w:rPr>
      <w:rFonts w:cs="Times New Roman"/>
      <w:sz w:val="20"/>
      <w:szCs w:val="20"/>
      <w:lang w:val="en-GB" w:eastAsia="en-US"/>
    </w:rPr>
  </w:style>
  <w:style w:type="paragraph" w:customStyle="1" w:styleId="TextBox">
    <w:name w:val="Text_Box"/>
    <w:basedOn w:val="Normal"/>
    <w:qFormat/>
    <w:rsid w:val="00A966C9"/>
    <w:pPr>
      <w:tabs>
        <w:tab w:val="left" w:pos="794"/>
        <w:tab w:val="left" w:pos="1191"/>
        <w:tab w:val="left" w:pos="1588"/>
        <w:tab w:val="left" w:pos="1985"/>
      </w:tabs>
      <w:spacing w:before="40" w:after="40" w:line="220" w:lineRule="exact"/>
      <w:jc w:val="center"/>
    </w:pPr>
    <w:rPr>
      <w:sz w:val="18"/>
      <w:szCs w:val="18"/>
      <w:lang w:val="en-GB" w:eastAsia="en-US" w:bidi="ar-SY"/>
    </w:rPr>
  </w:style>
  <w:style w:type="character" w:styleId="Strong">
    <w:name w:val="Strong"/>
    <w:basedOn w:val="DefaultParagraphFont"/>
    <w:qFormat/>
    <w:rsid w:val="00A966C9"/>
    <w:rPr>
      <w:b/>
      <w:bCs/>
      <w:color w:val="FF0000"/>
    </w:rPr>
  </w:style>
  <w:style w:type="character" w:customStyle="1" w:styleId="TabletextChar">
    <w:name w:val="Table_text Char"/>
    <w:link w:val="Tabletext"/>
    <w:locked/>
    <w:rsid w:val="00A966C9"/>
    <w:rPr>
      <w:rFonts w:ascii="Times New Roman" w:hAnsi="Times New Roman" w:cs="Traditional Arabic"/>
      <w:szCs w:val="26"/>
      <w:lang w:eastAsia="fr-FR"/>
    </w:rPr>
  </w:style>
  <w:style w:type="paragraph" w:customStyle="1" w:styleId="Tabletexte">
    <w:name w:val="Table texte"/>
    <w:basedOn w:val="Normal"/>
    <w:qFormat/>
    <w:rsid w:val="00A966C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character" w:customStyle="1" w:styleId="TableheadChar">
    <w:name w:val="Table_head Char"/>
    <w:link w:val="Tablehead"/>
    <w:locked/>
    <w:rsid w:val="00A966C9"/>
    <w:rPr>
      <w:rFonts w:ascii="Times New Roman Bold" w:hAnsi="Times New Roman Bold" w:cs="Traditional Arabic"/>
      <w:b/>
      <w:bCs/>
      <w:szCs w:val="26"/>
      <w:lang w:eastAsia="en-US"/>
    </w:rPr>
  </w:style>
  <w:style w:type="table" w:customStyle="1" w:styleId="TableGrid3">
    <w:name w:val="Table Grid3"/>
    <w:basedOn w:val="TableNormal"/>
    <w:next w:val="TableGrid"/>
    <w:uiPriority w:val="59"/>
    <w:rsid w:val="00A966C9"/>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A966C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966C9"/>
    <w:rPr>
      <w:rFonts w:ascii="Tahoma" w:hAnsi="Tahoma" w:cs="Tahoma"/>
      <w:sz w:val="16"/>
      <w:szCs w:val="16"/>
      <w:lang w:eastAsia="fr-FR"/>
    </w:rPr>
  </w:style>
  <w:style w:type="paragraph" w:styleId="z-TopofForm">
    <w:name w:val="HTML Top of Form"/>
    <w:basedOn w:val="Normal"/>
    <w:next w:val="Normal"/>
    <w:link w:val="z-TopofFormChar"/>
    <w:hidden/>
    <w:semiHidden/>
    <w:unhideWhenUsed/>
    <w:rsid w:val="00A966C9"/>
    <w:pPr>
      <w:pBdr>
        <w:bottom w:val="single" w:sz="6" w:space="1" w:color="auto"/>
      </w:pBdr>
      <w:spacing w:before="0"/>
      <w:jc w:val="center"/>
    </w:pPr>
    <w:rPr>
      <w:rFonts w:ascii="Arial" w:hAnsi="Arial" w:cs="Arial"/>
      <w:vanish/>
      <w:sz w:val="16"/>
      <w:szCs w:val="16"/>
    </w:rPr>
  </w:style>
  <w:style w:type="character" w:customStyle="1" w:styleId="z-TopofFormChar">
    <w:name w:val="z-Top of Form Char"/>
    <w:basedOn w:val="DefaultParagraphFont"/>
    <w:link w:val="z-TopofForm"/>
    <w:semiHidden/>
    <w:rsid w:val="00A966C9"/>
    <w:rPr>
      <w:rFonts w:ascii="Arial" w:hAnsi="Arial" w:cs="Arial"/>
      <w:vanish/>
      <w:sz w:val="16"/>
      <w:szCs w:val="16"/>
      <w:lang w:eastAsia="fr-FR"/>
    </w:rPr>
  </w:style>
  <w:style w:type="paragraph" w:styleId="z-BottomofForm">
    <w:name w:val="HTML Bottom of Form"/>
    <w:basedOn w:val="Normal"/>
    <w:next w:val="Normal"/>
    <w:link w:val="z-BottomofFormChar"/>
    <w:hidden/>
    <w:semiHidden/>
    <w:unhideWhenUsed/>
    <w:rsid w:val="00A966C9"/>
    <w:pPr>
      <w:pBdr>
        <w:top w:val="single" w:sz="6" w:space="1" w:color="auto"/>
      </w:pBdr>
      <w:spacing w:before="0"/>
      <w:jc w:val="center"/>
    </w:pPr>
    <w:rPr>
      <w:rFonts w:ascii="Arial" w:hAnsi="Arial" w:cs="Arial"/>
      <w:vanish/>
      <w:sz w:val="16"/>
      <w:szCs w:val="16"/>
    </w:rPr>
  </w:style>
  <w:style w:type="character" w:customStyle="1" w:styleId="z-BottomofFormChar">
    <w:name w:val="z-Bottom of Form Char"/>
    <w:basedOn w:val="DefaultParagraphFont"/>
    <w:link w:val="z-BottomofForm"/>
    <w:semiHidden/>
    <w:rsid w:val="00A966C9"/>
    <w:rPr>
      <w:rFonts w:ascii="Arial" w:hAnsi="Arial" w:cs="Arial"/>
      <w:vanish/>
      <w:sz w:val="16"/>
      <w:szCs w:val="16"/>
      <w:lang w:eastAsia="fr-FR"/>
    </w:rPr>
  </w:style>
  <w:style w:type="paragraph" w:styleId="NoSpacing">
    <w:name w:val="No Spacing"/>
    <w:uiPriority w:val="1"/>
    <w:qFormat/>
    <w:rsid w:val="00B87B5F"/>
    <w:pPr>
      <w:overflowPunct w:val="0"/>
      <w:autoSpaceDE w:val="0"/>
      <w:autoSpaceDN w:val="0"/>
      <w:bidi/>
      <w:adjustRightInd w:val="0"/>
      <w:jc w:val="both"/>
      <w:textAlignment w:val="baseline"/>
    </w:pPr>
    <w:rPr>
      <w:rFonts w:ascii="Times New Roman" w:hAnsi="Times New Roman" w:cs="Traditional Arabic"/>
      <w:sz w:val="22"/>
      <w:szCs w:val="30"/>
      <w:lang w:eastAsia="fr-FR"/>
    </w:rPr>
  </w:style>
  <w:style w:type="paragraph" w:customStyle="1" w:styleId="Tablehead12">
    <w:name w:val="Table_head 12"/>
    <w:basedOn w:val="Tablehead"/>
    <w:qFormat/>
    <w:rsid w:val="00905C4F"/>
    <w:pPr>
      <w:keepLines/>
      <w:spacing w:before="60" w:after="60"/>
    </w:pPr>
    <w:rPr>
      <w:sz w:val="18"/>
      <w:szCs w:val="24"/>
      <w:lang w:bidi="ar-JO"/>
    </w:rPr>
  </w:style>
  <w:style w:type="paragraph" w:customStyle="1" w:styleId="Tabletext12">
    <w:name w:val="Table_text 12"/>
    <w:basedOn w:val="Tabletext"/>
    <w:qFormat/>
    <w:rsid w:val="00720AEF"/>
    <w:pPr>
      <w:keepNext/>
      <w:keepLines/>
      <w:spacing w:before="40" w:after="40"/>
    </w:pPr>
    <w:rPr>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pub/R-REP-RS/publications.aspx?lang=en&amp;parent=R-REP-RS.2274"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www.itu.int/pub/R-REP-RS/publications.aspx?lang=en&amp;parent=R-REP-RS.231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pub/R-REP-RS/publications.aspx?lang=en&amp;parent=R-REP-RS.2273" TargetMode="External"/><Relationship Id="rId25" Type="http://schemas.openxmlformats.org/officeDocument/2006/relationships/image" Target="media/image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tu.int/pub/R-REP-RS/publications.aspx?lang=en&amp;parent=R-REP-RS.2178" TargetMode="External"/><Relationship Id="rId20" Type="http://schemas.openxmlformats.org/officeDocument/2006/relationships/hyperlink" Target="http://www.itu.int/pub/R-REP-RS/publications.aspx?lang=en&amp;parent=R-REP-RS.231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1.bin"/><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itu.int/pub/R-REP-RS/publications.aspx?lang=en&amp;parent=R-REP-RS.2094" TargetMode="External"/><Relationship Id="rId23" Type="http://schemas.openxmlformats.org/officeDocument/2006/relationships/image" Target="media/image3.emf"/><Relationship Id="rId28"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hyperlink" Target="http://www.itu.int/pub/R-REP-RS/publications.aspx?lang=en&amp;parent=R-REP-RS.2310"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pub/R-REP-RS/publications.aspx?lang=en&amp;parent=R-REP-RS.2068" TargetMode="External"/><Relationship Id="rId22" Type="http://schemas.openxmlformats.org/officeDocument/2006/relationships/image" Target="media/image2.wmf"/><Relationship Id="rId27" Type="http://schemas.openxmlformats.org/officeDocument/2006/relationships/header" Target="header5.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212E4-50A1-47A4-8929-0BDDF62F4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182</TotalTime>
  <Pages>33</Pages>
  <Words>9387</Words>
  <Characters>47389</Characters>
  <Application>Microsoft Office Word</Application>
  <DocSecurity>0</DocSecurity>
  <Lines>394</Lines>
  <Paragraphs>113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56663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Saad, Samuel</dc:creator>
  <cp:lastModifiedBy>Gergis, Mina</cp:lastModifiedBy>
  <cp:revision>129</cp:revision>
  <cp:lastPrinted>2019-01-14T13:01:00Z</cp:lastPrinted>
  <dcterms:created xsi:type="dcterms:W3CDTF">2019-01-14T08:43:00Z</dcterms:created>
  <dcterms:modified xsi:type="dcterms:W3CDTF">2019-01-14T13:14:00Z</dcterms:modified>
</cp:coreProperties>
</file>